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138"/>
        <w:bidiVisual/>
        <w:tblW w:w="8819" w:type="dxa"/>
        <w:tblLayout w:type="fixed"/>
        <w:tblLook w:val="04A0" w:firstRow="1" w:lastRow="0" w:firstColumn="1" w:lastColumn="0" w:noHBand="0" w:noVBand="1"/>
      </w:tblPr>
      <w:tblGrid>
        <w:gridCol w:w="4409"/>
        <w:gridCol w:w="4410"/>
      </w:tblGrid>
      <w:tr w:rsidR="003F7EC2" w:rsidRPr="000C0656" w:rsidTr="00594604">
        <w:trPr>
          <w:trHeight w:val="2267"/>
        </w:trPr>
        <w:tc>
          <w:tcPr>
            <w:tcW w:w="8819" w:type="dxa"/>
            <w:gridSpan w:val="2"/>
            <w:shd w:val="clear" w:color="auto" w:fill="D9D9D9"/>
            <w:vAlign w:val="center"/>
          </w:tcPr>
          <w:p w:rsidR="003F7EC2" w:rsidRPr="00B53A92" w:rsidRDefault="0042785B" w:rsidP="00594604">
            <w:pPr>
              <w:pStyle w:val="ListParagraph"/>
              <w:bidi/>
              <w:spacing w:after="0" w:line="240" w:lineRule="auto"/>
              <w:ind w:left="0"/>
              <w:jc w:val="center"/>
              <w:rPr>
                <w:rFonts w:cs="B Titr"/>
              </w:rPr>
            </w:pPr>
            <w:r>
              <w:rPr>
                <w:rFonts w:cs="B Titr" w:hint="cs"/>
                <w:sz w:val="24"/>
                <w:szCs w:val="24"/>
                <w:rtl/>
              </w:rPr>
              <w:t>بایوفیلیک، رویکردی نوین در ارتقاء سرزندگی واحدهای همسایگی</w:t>
            </w:r>
          </w:p>
          <w:p w:rsidR="003F7EC2" w:rsidRPr="000C0656" w:rsidRDefault="00651A90" w:rsidP="00594604">
            <w:pPr>
              <w:pStyle w:val="ListParagraph"/>
              <w:bidi/>
              <w:spacing w:after="0" w:line="240" w:lineRule="auto"/>
              <w:ind w:left="0"/>
              <w:jc w:val="center"/>
              <w:rPr>
                <w:rFonts w:cs="B Nazanin"/>
                <w:rtl/>
                <w:lang w:bidi="fa-IR"/>
              </w:rPr>
            </w:pPr>
            <w:r>
              <w:rPr>
                <w:rFonts w:cs="B Nazanin" w:hint="cs"/>
                <w:b/>
                <w:bCs/>
                <w:spacing w:val="-4"/>
                <w:sz w:val="20"/>
                <w:szCs w:val="20"/>
                <w:rtl/>
                <w:lang w:bidi="fa-IR"/>
              </w:rPr>
              <w:t>نیلوفر</w:t>
            </w:r>
            <w:r w:rsidR="006E179C">
              <w:rPr>
                <w:rFonts w:cs="B Nazanin"/>
                <w:b/>
                <w:bCs/>
                <w:spacing w:val="-4"/>
                <w:sz w:val="20"/>
                <w:szCs w:val="20"/>
                <w:rtl/>
                <w:lang w:bidi="fa-IR"/>
              </w:rPr>
              <w:t xml:space="preserve"> </w:t>
            </w:r>
            <w:r>
              <w:rPr>
                <w:rFonts w:cs="B Nazanin" w:hint="cs"/>
                <w:b/>
                <w:bCs/>
                <w:spacing w:val="-4"/>
                <w:sz w:val="20"/>
                <w:szCs w:val="20"/>
                <w:rtl/>
                <w:lang w:bidi="fa-IR"/>
              </w:rPr>
              <w:t>بهزادزاده حقیقی</w:t>
            </w:r>
            <w:r w:rsidR="00061845">
              <w:rPr>
                <w:rFonts w:cs="B Nazanin"/>
                <w:b/>
                <w:bCs/>
                <w:spacing w:val="-4"/>
                <w:sz w:val="20"/>
                <w:szCs w:val="20"/>
                <w:lang w:bidi="fa-IR"/>
              </w:rPr>
              <w:t>*</w:t>
            </w:r>
            <w:r w:rsidR="003F7EC2">
              <w:rPr>
                <w:rFonts w:cs="B Nazanin" w:hint="cs"/>
                <w:b/>
                <w:bCs/>
                <w:spacing w:val="-4"/>
                <w:sz w:val="20"/>
                <w:szCs w:val="20"/>
                <w:vertAlign w:val="superscript"/>
                <w:rtl/>
                <w:lang w:bidi="fa-IR"/>
              </w:rPr>
              <w:t>1</w:t>
            </w:r>
            <w:r w:rsidR="003F7EC2">
              <w:rPr>
                <w:rFonts w:cs="B Nazanin" w:hint="cs"/>
                <w:b/>
                <w:bCs/>
                <w:spacing w:val="-4"/>
                <w:sz w:val="20"/>
                <w:szCs w:val="20"/>
                <w:rtl/>
                <w:lang w:bidi="fa-IR"/>
              </w:rPr>
              <w:t xml:space="preserve">، </w:t>
            </w:r>
            <w:r>
              <w:rPr>
                <w:rFonts w:cs="B Nazanin" w:hint="cs"/>
                <w:b/>
                <w:bCs/>
                <w:spacing w:val="-4"/>
                <w:sz w:val="20"/>
                <w:szCs w:val="20"/>
                <w:rtl/>
                <w:lang w:bidi="fa-IR"/>
              </w:rPr>
              <w:t xml:space="preserve">ساناز </w:t>
            </w:r>
            <w:r w:rsidR="006E179C">
              <w:rPr>
                <w:rFonts w:cs="B Nazanin" w:hint="cs"/>
                <w:b/>
                <w:bCs/>
                <w:spacing w:val="-4"/>
                <w:sz w:val="20"/>
                <w:szCs w:val="20"/>
                <w:rtl/>
                <w:lang w:bidi="fa-IR"/>
              </w:rPr>
              <w:t>فنائی</w:t>
            </w:r>
            <w:r w:rsidR="006E179C" w:rsidRPr="004B09F2">
              <w:rPr>
                <w:rFonts w:cs="B Nazanin"/>
                <w:b/>
                <w:bCs/>
                <w:spacing w:val="-4"/>
                <w:sz w:val="20"/>
                <w:szCs w:val="20"/>
                <w:vertAlign w:val="superscript"/>
                <w:rtl/>
                <w:lang w:bidi="fa-IR"/>
              </w:rPr>
              <w:t>2</w:t>
            </w:r>
          </w:p>
          <w:p w:rsidR="003F7EC2" w:rsidRDefault="00651A90" w:rsidP="00594604">
            <w:pPr>
              <w:pStyle w:val="Adres-Nevisandeha"/>
              <w:numPr>
                <w:ilvl w:val="0"/>
                <w:numId w:val="1"/>
              </w:numPr>
              <w:tabs>
                <w:tab w:val="right" w:pos="2321"/>
              </w:tabs>
              <w:rPr>
                <w:rFonts w:cs="B Nazanin"/>
                <w:color w:val="000000"/>
                <w:sz w:val="18"/>
              </w:rPr>
            </w:pPr>
            <w:r>
              <w:rPr>
                <w:rFonts w:cs="B Nazanin" w:hint="cs"/>
                <w:sz w:val="18"/>
                <w:rtl/>
              </w:rPr>
              <w:t>دانشجوی کارشناسی شهرسازی، دانشگاه آزاد اسلامی واحد تهران جنوب</w:t>
            </w:r>
            <w:r w:rsidR="004C0683">
              <w:rPr>
                <w:rFonts w:cs="B Nazanin" w:hint="cs"/>
                <w:sz w:val="18"/>
                <w:rtl/>
              </w:rPr>
              <w:t>، تهران، ایران</w:t>
            </w:r>
          </w:p>
          <w:p w:rsidR="003F7EC2" w:rsidRPr="004C0683" w:rsidRDefault="00651A90" w:rsidP="00594604">
            <w:pPr>
              <w:pStyle w:val="Adres-Nevisandeha"/>
              <w:numPr>
                <w:ilvl w:val="0"/>
                <w:numId w:val="1"/>
              </w:numPr>
              <w:rPr>
                <w:rFonts w:cs="B Nazanin"/>
                <w:color w:val="000000"/>
                <w:sz w:val="18"/>
                <w:rtl/>
              </w:rPr>
            </w:pPr>
            <w:r>
              <w:rPr>
                <w:rFonts w:cs="B Nazanin" w:hint="cs"/>
                <w:sz w:val="18"/>
                <w:rtl/>
              </w:rPr>
              <w:t xml:space="preserve">دانشجوی دکتری </w:t>
            </w:r>
            <w:r w:rsidR="004C0683">
              <w:rPr>
                <w:rFonts w:cs="B Nazanin" w:hint="cs"/>
                <w:sz w:val="18"/>
                <w:rtl/>
              </w:rPr>
              <w:t>شهرسازی، دانشگاه هنر تهران، تهران، ایران</w:t>
            </w:r>
          </w:p>
        </w:tc>
      </w:tr>
      <w:tr w:rsidR="003F7EC2" w:rsidRPr="000C0656" w:rsidTr="00D6068A">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3F7EC2" w:rsidRPr="00B53A92" w:rsidRDefault="00064280" w:rsidP="001F64B8">
            <w:pPr>
              <w:bidi w:val="0"/>
              <w:spacing w:line="360" w:lineRule="auto"/>
              <w:ind w:firstLine="0"/>
              <w:jc w:val="center"/>
              <w:rPr>
                <w:rFonts w:cs="B Nazanin"/>
                <w:b/>
                <w:bCs/>
                <w:color w:val="000000"/>
                <w:sz w:val="24"/>
                <w:lang w:bidi="fa-IR"/>
              </w:rPr>
            </w:pPr>
            <w:r>
              <w:rPr>
                <w:rFonts w:cs="B Nazanin"/>
                <w:b/>
                <w:bCs/>
                <w:color w:val="000000"/>
                <w:sz w:val="24"/>
                <w:lang w:bidi="fa-IR"/>
              </w:rPr>
              <w:t>Biophilic</w:t>
            </w:r>
            <w:r w:rsidR="004B09F2">
              <w:rPr>
                <w:rFonts w:cs="B Nazanin"/>
                <w:b/>
                <w:bCs/>
                <w:color w:val="000000"/>
                <w:sz w:val="24"/>
                <w:lang w:bidi="fa-IR"/>
              </w:rPr>
              <w:t>;</w:t>
            </w:r>
            <w:r>
              <w:rPr>
                <w:rFonts w:cs="B Nazanin"/>
                <w:b/>
                <w:bCs/>
                <w:color w:val="000000"/>
                <w:sz w:val="24"/>
                <w:lang w:bidi="fa-IR"/>
              </w:rPr>
              <w:t xml:space="preserve"> </w:t>
            </w:r>
            <w:r w:rsidR="004B09F2">
              <w:rPr>
                <w:rFonts w:cs="B Nazanin"/>
                <w:b/>
                <w:bCs/>
                <w:color w:val="000000"/>
                <w:sz w:val="24"/>
                <w:lang w:bidi="fa-IR"/>
              </w:rPr>
              <w:t>A</w:t>
            </w:r>
            <w:r>
              <w:rPr>
                <w:rFonts w:cs="B Nazanin"/>
                <w:b/>
                <w:bCs/>
                <w:color w:val="000000"/>
                <w:sz w:val="24"/>
                <w:lang w:bidi="fa-IR"/>
              </w:rPr>
              <w:t xml:space="preserve"> </w:t>
            </w:r>
            <w:r w:rsidR="004B09F2">
              <w:rPr>
                <w:rFonts w:cs="B Nazanin"/>
                <w:b/>
                <w:bCs/>
                <w:color w:val="000000"/>
                <w:sz w:val="24"/>
                <w:lang w:bidi="fa-IR"/>
              </w:rPr>
              <w:t>N</w:t>
            </w:r>
            <w:r>
              <w:rPr>
                <w:rFonts w:cs="B Nazanin"/>
                <w:b/>
                <w:bCs/>
                <w:color w:val="000000"/>
                <w:sz w:val="24"/>
                <w:lang w:bidi="fa-IR"/>
              </w:rPr>
              <w:t xml:space="preserve">ew </w:t>
            </w:r>
            <w:r w:rsidR="004B09F2">
              <w:rPr>
                <w:rFonts w:cs="B Nazanin"/>
                <w:b/>
                <w:bCs/>
                <w:color w:val="000000"/>
                <w:sz w:val="24"/>
                <w:lang w:bidi="fa-IR"/>
              </w:rPr>
              <w:t>A</w:t>
            </w:r>
            <w:r>
              <w:rPr>
                <w:rFonts w:cs="B Nazanin"/>
                <w:b/>
                <w:bCs/>
                <w:color w:val="000000"/>
                <w:sz w:val="24"/>
                <w:lang w:bidi="fa-IR"/>
              </w:rPr>
              <w:t xml:space="preserve">pproach </w:t>
            </w:r>
            <w:r w:rsidR="004B09F2">
              <w:rPr>
                <w:rFonts w:cs="B Nazanin"/>
                <w:b/>
                <w:bCs/>
                <w:color w:val="000000"/>
                <w:sz w:val="24"/>
                <w:lang w:bidi="fa-IR"/>
              </w:rPr>
              <w:t>T</w:t>
            </w:r>
            <w:r>
              <w:rPr>
                <w:rFonts w:cs="B Nazanin"/>
                <w:b/>
                <w:bCs/>
                <w:color w:val="000000"/>
                <w:sz w:val="24"/>
                <w:lang w:bidi="fa-IR"/>
              </w:rPr>
              <w:t>o</w:t>
            </w:r>
            <w:r w:rsidR="0072447E">
              <w:rPr>
                <w:rFonts w:cs="B Nazanin"/>
                <w:b/>
                <w:bCs/>
                <w:color w:val="000000"/>
                <w:sz w:val="24"/>
                <w:lang w:bidi="fa-IR"/>
              </w:rPr>
              <w:t>ward</w:t>
            </w:r>
            <w:r>
              <w:rPr>
                <w:rFonts w:cs="B Nazanin"/>
                <w:b/>
                <w:bCs/>
                <w:color w:val="000000"/>
                <w:sz w:val="24"/>
                <w:lang w:bidi="fa-IR"/>
              </w:rPr>
              <w:t xml:space="preserve"> </w:t>
            </w:r>
            <w:r w:rsidR="004B09F2">
              <w:rPr>
                <w:rFonts w:cs="B Nazanin"/>
                <w:b/>
                <w:bCs/>
                <w:color w:val="000000"/>
                <w:sz w:val="24"/>
                <w:lang w:bidi="fa-IR"/>
              </w:rPr>
              <w:t>Enhancing</w:t>
            </w:r>
            <w:r>
              <w:rPr>
                <w:rFonts w:cs="B Nazanin"/>
                <w:b/>
                <w:bCs/>
                <w:color w:val="000000"/>
                <w:sz w:val="24"/>
                <w:lang w:bidi="fa-IR"/>
              </w:rPr>
              <w:t xml:space="preserve"> the </w:t>
            </w:r>
            <w:r w:rsidR="004B09F2">
              <w:rPr>
                <w:rFonts w:cs="B Nazanin"/>
                <w:b/>
                <w:bCs/>
                <w:color w:val="000000"/>
                <w:sz w:val="24"/>
                <w:lang w:bidi="fa-IR"/>
              </w:rPr>
              <w:t>L</w:t>
            </w:r>
            <w:r>
              <w:rPr>
                <w:rFonts w:cs="B Nazanin"/>
                <w:b/>
                <w:bCs/>
                <w:color w:val="000000"/>
                <w:sz w:val="24"/>
                <w:lang w:bidi="fa-IR"/>
              </w:rPr>
              <w:t>i</w:t>
            </w:r>
            <w:r w:rsidR="000F3D2D">
              <w:rPr>
                <w:rFonts w:cs="B Nazanin"/>
                <w:b/>
                <w:bCs/>
                <w:color w:val="000000"/>
                <w:sz w:val="24"/>
                <w:lang w:bidi="fa-IR"/>
              </w:rPr>
              <w:t xml:space="preserve">vability of </w:t>
            </w:r>
            <w:r w:rsidR="004B09F2">
              <w:rPr>
                <w:rFonts w:cs="B Nazanin"/>
                <w:b/>
                <w:bCs/>
                <w:color w:val="000000"/>
                <w:sz w:val="24"/>
                <w:lang w:bidi="fa-IR"/>
              </w:rPr>
              <w:t>N</w:t>
            </w:r>
            <w:r w:rsidR="000F3D2D">
              <w:rPr>
                <w:rFonts w:cs="B Nazanin"/>
                <w:b/>
                <w:bCs/>
                <w:color w:val="000000"/>
                <w:sz w:val="24"/>
                <w:lang w:bidi="fa-IR"/>
              </w:rPr>
              <w:t>ei</w:t>
            </w:r>
            <w:r w:rsidR="0072447E">
              <w:rPr>
                <w:rFonts w:cs="B Nazanin"/>
                <w:b/>
                <w:bCs/>
                <w:color w:val="000000"/>
                <w:sz w:val="24"/>
                <w:lang w:bidi="fa-IR"/>
              </w:rPr>
              <w:t>gh</w:t>
            </w:r>
            <w:r w:rsidR="000F3D2D">
              <w:rPr>
                <w:rFonts w:cs="B Nazanin"/>
                <w:b/>
                <w:bCs/>
                <w:color w:val="000000"/>
                <w:sz w:val="24"/>
                <w:lang w:bidi="fa-IR"/>
              </w:rPr>
              <w:t>borhood</w:t>
            </w:r>
          </w:p>
          <w:p w:rsidR="00B63FC3" w:rsidRPr="00B63FC3" w:rsidRDefault="00060601" w:rsidP="001F64B8">
            <w:pPr>
              <w:pStyle w:val="AuthorsEnglish"/>
              <w:spacing w:line="360" w:lineRule="auto"/>
            </w:pPr>
            <w:r>
              <w:t>Niloufar Behzadzadeh Haghighi</w:t>
            </w:r>
            <w:r w:rsidR="00061845">
              <w:t>*</w:t>
            </w:r>
            <w:r w:rsidR="00B63FC3" w:rsidRPr="00B63FC3">
              <w:t xml:space="preserve"> </w:t>
            </w:r>
            <w:r w:rsidR="00B63FC3" w:rsidRPr="00B63FC3">
              <w:rPr>
                <w:vertAlign w:val="superscript"/>
              </w:rPr>
              <w:t>1</w:t>
            </w:r>
            <w:r w:rsidR="00B63FC3" w:rsidRPr="00B63FC3">
              <w:t xml:space="preserve">, </w:t>
            </w:r>
            <w:r>
              <w:t>Sanaz Fanaei</w:t>
            </w:r>
            <w:r w:rsidR="00B63FC3" w:rsidRPr="00B63FC3">
              <w:t xml:space="preserve"> </w:t>
            </w:r>
            <w:r w:rsidR="00B63FC3" w:rsidRPr="00B63FC3">
              <w:rPr>
                <w:vertAlign w:val="superscript"/>
              </w:rPr>
              <w:t>2</w:t>
            </w:r>
          </w:p>
          <w:p w:rsidR="00B63FC3" w:rsidRPr="00B63FC3" w:rsidRDefault="002D11C5" w:rsidP="001F64B8">
            <w:pPr>
              <w:pStyle w:val="AffiliationsEnglish"/>
              <w:numPr>
                <w:ilvl w:val="0"/>
                <w:numId w:val="2"/>
              </w:numPr>
              <w:spacing w:line="360" w:lineRule="auto"/>
            </w:pPr>
            <w:r>
              <w:t xml:space="preserve">Bachelor </w:t>
            </w:r>
            <w:r w:rsidR="004B09F2">
              <w:t>Student of Urban Engineering, Islamic Azad University South Tehran Branch, Tehran, Iran</w:t>
            </w:r>
          </w:p>
          <w:p w:rsidR="003F7EC2" w:rsidRPr="00B63FC3" w:rsidRDefault="004B09F2" w:rsidP="001F64B8">
            <w:pPr>
              <w:pStyle w:val="AffiliationsEnglish"/>
              <w:numPr>
                <w:ilvl w:val="0"/>
                <w:numId w:val="2"/>
              </w:numPr>
              <w:spacing w:line="360" w:lineRule="auto"/>
            </w:pPr>
            <w:r>
              <w:t>Ph.D. Candidate in Urban Studies, University of Art, Tehran, Iran</w:t>
            </w:r>
          </w:p>
        </w:tc>
      </w:tr>
      <w:tr w:rsidR="003F7EC2" w:rsidRPr="000C0656" w:rsidTr="00D6068A">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D6068A">
        <w:trPr>
          <w:trHeight w:val="80"/>
        </w:trPr>
        <w:tc>
          <w:tcPr>
            <w:tcW w:w="8819" w:type="dxa"/>
            <w:gridSpan w:val="2"/>
            <w:shd w:val="clear" w:color="auto" w:fill="D9D9D9"/>
          </w:tcPr>
          <w:p w:rsidR="003F7EC2" w:rsidRPr="0034061F" w:rsidRDefault="009C7409" w:rsidP="00645E9B">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Pr>
                <w:sz w:val="16"/>
                <w:szCs w:val="20"/>
                <w:lang w:bidi="fa-IR"/>
              </w:rPr>
              <w:t xml:space="preserve"> ni.behzadi@gmail.com</w:t>
            </w:r>
            <w:r w:rsidRPr="0034061F">
              <w:rPr>
                <w:sz w:val="16"/>
                <w:szCs w:val="20"/>
              </w:rPr>
              <w:t xml:space="preserve"> </w:t>
            </w:r>
            <w:r>
              <w:rPr>
                <w:rFonts w:hint="cs"/>
                <w:sz w:val="16"/>
                <w:szCs w:val="20"/>
                <w:rtl/>
              </w:rPr>
              <w:t xml:space="preserve"> </w:t>
            </w:r>
            <w:r w:rsidRPr="0034061F">
              <w:rPr>
                <w:rFonts w:hint="cs"/>
                <w:sz w:val="16"/>
                <w:szCs w:val="20"/>
                <w:rtl/>
              </w:rPr>
              <w:t xml:space="preserve">      </w:t>
            </w:r>
            <w:r w:rsidRPr="0034061F">
              <w:rPr>
                <w:rFonts w:hint="cs"/>
                <w:sz w:val="16"/>
                <w:szCs w:val="20"/>
                <w:rtl/>
              </w:rPr>
              <w:tab/>
            </w:r>
            <w:r>
              <w:rPr>
                <w:sz w:val="16"/>
                <w:szCs w:val="20"/>
                <w:lang w:bidi="fa-IR"/>
              </w:rPr>
              <w:t>ni.behzadi@gmail.com</w:t>
            </w:r>
            <w:r w:rsidR="00645E9B">
              <w:rPr>
                <w:rFonts w:hint="cs"/>
                <w:sz w:val="16"/>
                <w:szCs w:val="20"/>
                <w:rtl/>
                <w:lang w:bidi="fa-IR"/>
              </w:rPr>
              <w:t>:</w:t>
            </w:r>
            <w:r w:rsidRPr="007A392D">
              <w:rPr>
                <w:rFonts w:cs="B Nazanin" w:hint="cs"/>
                <w:sz w:val="16"/>
                <w:szCs w:val="20"/>
                <w:rtl/>
                <w:lang w:bidi="fa-IR"/>
              </w:rPr>
              <w:t>ایمیل نویسنده مسئول</w:t>
            </w:r>
          </w:p>
        </w:tc>
      </w:tr>
      <w:tr w:rsidR="003F7EC2" w:rsidRPr="000C0656" w:rsidTr="00D6068A">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rsidR="001B4C0B" w:rsidRPr="004A4347" w:rsidRDefault="00791685" w:rsidP="006E179C">
      <w:pPr>
        <w:pStyle w:val="Chekideh"/>
        <w:ind w:firstLine="0"/>
        <w:rPr>
          <w:rFonts w:cs="B Nazanin"/>
          <w:sz w:val="20"/>
          <w:szCs w:val="20"/>
          <w:rtl/>
        </w:rPr>
      </w:pPr>
      <w:r w:rsidRPr="004A4347">
        <w:rPr>
          <w:rFonts w:cs="B Nazanin" w:hint="cs"/>
          <w:sz w:val="20"/>
          <w:szCs w:val="20"/>
          <w:rtl/>
        </w:rPr>
        <w:t xml:space="preserve">امروزه </w:t>
      </w:r>
      <w:r w:rsidR="00D043C2" w:rsidRPr="004A4347">
        <w:rPr>
          <w:rFonts w:cs="B Nazanin" w:hint="cs"/>
          <w:sz w:val="20"/>
          <w:szCs w:val="20"/>
          <w:rtl/>
        </w:rPr>
        <w:t>با</w:t>
      </w:r>
      <w:r w:rsidRPr="004A4347">
        <w:rPr>
          <w:rFonts w:cs="B Nazanin" w:hint="cs"/>
          <w:sz w:val="20"/>
          <w:szCs w:val="20"/>
          <w:rtl/>
        </w:rPr>
        <w:t xml:space="preserve"> گسترش روزافزون شهرنشینی و تبدیل شهرها به </w:t>
      </w:r>
      <w:r w:rsidR="006E179C">
        <w:rPr>
          <w:rFonts w:cs="B Nazanin"/>
          <w:sz w:val="20"/>
          <w:szCs w:val="20"/>
          <w:rtl/>
        </w:rPr>
        <w:t>محل‌ها</w:t>
      </w:r>
      <w:r w:rsidR="006E179C">
        <w:rPr>
          <w:rFonts w:cs="B Nazanin" w:hint="cs"/>
          <w:sz w:val="20"/>
          <w:szCs w:val="20"/>
          <w:rtl/>
        </w:rPr>
        <w:t>یی</w:t>
      </w:r>
      <w:r w:rsidRPr="004A4347">
        <w:rPr>
          <w:rFonts w:cs="B Nazanin" w:hint="cs"/>
          <w:sz w:val="20"/>
          <w:szCs w:val="20"/>
          <w:rtl/>
        </w:rPr>
        <w:t xml:space="preserve"> که تنها برای سکونت و کار انسانی بهره برداری </w:t>
      </w:r>
      <w:r w:rsidR="006E179C">
        <w:rPr>
          <w:rFonts w:cs="B Nazanin"/>
          <w:sz w:val="20"/>
          <w:szCs w:val="20"/>
          <w:rtl/>
        </w:rPr>
        <w:t>م</w:t>
      </w:r>
      <w:r w:rsidR="006E179C">
        <w:rPr>
          <w:rFonts w:cs="B Nazanin" w:hint="cs"/>
          <w:sz w:val="20"/>
          <w:szCs w:val="20"/>
          <w:rtl/>
        </w:rPr>
        <w:t>ی‌</w:t>
      </w:r>
      <w:r w:rsidR="006E179C">
        <w:rPr>
          <w:rFonts w:cs="B Nazanin" w:hint="eastAsia"/>
          <w:sz w:val="20"/>
          <w:szCs w:val="20"/>
          <w:rtl/>
        </w:rPr>
        <w:t>شوند</w:t>
      </w:r>
      <w:r w:rsidRPr="004A4347">
        <w:rPr>
          <w:rFonts w:cs="B Nazanin" w:hint="cs"/>
          <w:sz w:val="20"/>
          <w:szCs w:val="20"/>
          <w:rtl/>
        </w:rPr>
        <w:t xml:space="preserve">، </w:t>
      </w:r>
      <w:r w:rsidR="00D043C2" w:rsidRPr="004A4347">
        <w:rPr>
          <w:rFonts w:cs="B Nazanin" w:hint="cs"/>
          <w:sz w:val="20"/>
          <w:szCs w:val="20"/>
          <w:rtl/>
        </w:rPr>
        <w:t>سرزندگی، نشاط</w:t>
      </w:r>
      <w:r w:rsidRPr="004A4347">
        <w:rPr>
          <w:rFonts w:cs="B Nazanin" w:hint="cs"/>
          <w:sz w:val="20"/>
          <w:szCs w:val="20"/>
          <w:rtl/>
        </w:rPr>
        <w:t xml:space="preserve"> و پویایی به اهداف گم شده شهری تبدیل </w:t>
      </w:r>
      <w:r w:rsidR="006E179C">
        <w:rPr>
          <w:rFonts w:cs="B Nazanin"/>
          <w:sz w:val="20"/>
          <w:szCs w:val="20"/>
          <w:rtl/>
        </w:rPr>
        <w:t>گشته‌اند</w:t>
      </w:r>
      <w:r w:rsidRPr="004A4347">
        <w:rPr>
          <w:rFonts w:cs="B Nazanin" w:hint="cs"/>
          <w:sz w:val="20"/>
          <w:szCs w:val="20"/>
          <w:rtl/>
        </w:rPr>
        <w:t xml:space="preserve">. </w:t>
      </w:r>
      <w:r w:rsidR="004A4347" w:rsidRPr="004A4347">
        <w:rPr>
          <w:rFonts w:cs="B Nazanin" w:hint="cs"/>
          <w:sz w:val="20"/>
          <w:szCs w:val="20"/>
          <w:rtl/>
        </w:rPr>
        <w:t xml:space="preserve">سرزندگی یکی از ابعاد حیاتی شهر شناخته </w:t>
      </w:r>
      <w:r w:rsidR="006E179C">
        <w:rPr>
          <w:rFonts w:cs="B Nazanin"/>
          <w:sz w:val="20"/>
          <w:szCs w:val="20"/>
          <w:rtl/>
        </w:rPr>
        <w:t>م</w:t>
      </w:r>
      <w:r w:rsidR="006E179C">
        <w:rPr>
          <w:rFonts w:cs="B Nazanin" w:hint="cs"/>
          <w:sz w:val="20"/>
          <w:szCs w:val="20"/>
          <w:rtl/>
        </w:rPr>
        <w:t>ی‌</w:t>
      </w:r>
      <w:r w:rsidR="006E179C">
        <w:rPr>
          <w:rFonts w:cs="B Nazanin" w:hint="eastAsia"/>
          <w:sz w:val="20"/>
          <w:szCs w:val="20"/>
          <w:rtl/>
        </w:rPr>
        <w:t>شود</w:t>
      </w:r>
      <w:r w:rsidR="004A4347" w:rsidRPr="004A4347">
        <w:rPr>
          <w:rFonts w:cs="B Nazanin" w:hint="cs"/>
          <w:sz w:val="20"/>
          <w:szCs w:val="20"/>
          <w:rtl/>
        </w:rPr>
        <w:t xml:space="preserve"> </w:t>
      </w:r>
      <w:r w:rsidR="004A4347">
        <w:rPr>
          <w:rFonts w:cs="B Nazanin" w:hint="cs"/>
          <w:sz w:val="20"/>
          <w:szCs w:val="20"/>
          <w:rtl/>
        </w:rPr>
        <w:t>که در ایجاد و ارتقاء آن</w:t>
      </w:r>
      <w:r w:rsidR="00E93EC5">
        <w:rPr>
          <w:rFonts w:cs="B Nazanin" w:hint="cs"/>
          <w:sz w:val="20"/>
          <w:szCs w:val="20"/>
          <w:rtl/>
        </w:rPr>
        <w:t xml:space="preserve"> ساکنان مؤلفه اصلی هستند</w:t>
      </w:r>
      <w:r w:rsidRPr="004A4347">
        <w:rPr>
          <w:rFonts w:cs="B Nazanin" w:hint="cs"/>
          <w:sz w:val="20"/>
          <w:szCs w:val="20"/>
          <w:rtl/>
        </w:rPr>
        <w:t xml:space="preserve">. بر این اساس </w:t>
      </w:r>
      <w:r w:rsidR="006E179C">
        <w:rPr>
          <w:rFonts w:cs="B Nazanin"/>
          <w:sz w:val="20"/>
          <w:szCs w:val="20"/>
          <w:rtl/>
        </w:rPr>
        <w:t>مکان‌ها</w:t>
      </w:r>
      <w:r w:rsidR="006E179C">
        <w:rPr>
          <w:rFonts w:cs="B Nazanin" w:hint="cs"/>
          <w:sz w:val="20"/>
          <w:szCs w:val="20"/>
          <w:rtl/>
        </w:rPr>
        <w:t>یی</w:t>
      </w:r>
      <w:r w:rsidRPr="004A4347">
        <w:rPr>
          <w:rFonts w:cs="B Nazanin" w:hint="cs"/>
          <w:sz w:val="20"/>
          <w:szCs w:val="20"/>
          <w:rtl/>
        </w:rPr>
        <w:t xml:space="preserve"> که مورد اهمیت و حمایت ساکنان واقع شوند، </w:t>
      </w:r>
      <w:r w:rsidR="006E179C">
        <w:rPr>
          <w:rFonts w:cs="B Nazanin"/>
          <w:sz w:val="20"/>
          <w:szCs w:val="20"/>
          <w:rtl/>
        </w:rPr>
        <w:t>م</w:t>
      </w:r>
      <w:r w:rsidR="006E179C">
        <w:rPr>
          <w:rFonts w:cs="B Nazanin" w:hint="cs"/>
          <w:sz w:val="20"/>
          <w:szCs w:val="20"/>
          <w:rtl/>
        </w:rPr>
        <w:t>ی‌</w:t>
      </w:r>
      <w:r w:rsidR="006E179C">
        <w:rPr>
          <w:rFonts w:cs="B Nazanin" w:hint="eastAsia"/>
          <w:sz w:val="20"/>
          <w:szCs w:val="20"/>
          <w:rtl/>
        </w:rPr>
        <w:t>توانند</w:t>
      </w:r>
      <w:r w:rsidRPr="004A4347">
        <w:rPr>
          <w:rFonts w:cs="B Nazanin" w:hint="cs"/>
          <w:sz w:val="20"/>
          <w:szCs w:val="20"/>
          <w:rtl/>
        </w:rPr>
        <w:t xml:space="preserve"> نقش اساسی در ایجاد سرزندگی ایفا کنند. از نمونه این </w:t>
      </w:r>
      <w:r w:rsidR="006E179C">
        <w:rPr>
          <w:rFonts w:cs="B Nazanin"/>
          <w:sz w:val="20"/>
          <w:szCs w:val="20"/>
          <w:rtl/>
        </w:rPr>
        <w:t>مکان‌ها</w:t>
      </w:r>
      <w:r w:rsidRPr="004A4347">
        <w:rPr>
          <w:rFonts w:cs="B Nazanin" w:hint="cs"/>
          <w:sz w:val="20"/>
          <w:szCs w:val="20"/>
          <w:rtl/>
        </w:rPr>
        <w:t xml:space="preserve"> که از ارزش </w:t>
      </w:r>
      <w:r w:rsidR="006E179C">
        <w:rPr>
          <w:rFonts w:cs="B Nazanin"/>
          <w:sz w:val="20"/>
          <w:szCs w:val="20"/>
          <w:rtl/>
        </w:rPr>
        <w:t>و</w:t>
      </w:r>
      <w:r w:rsidR="006E179C">
        <w:rPr>
          <w:rFonts w:cs="B Nazanin" w:hint="cs"/>
          <w:sz w:val="20"/>
          <w:szCs w:val="20"/>
          <w:rtl/>
        </w:rPr>
        <w:t>ی</w:t>
      </w:r>
      <w:r w:rsidR="006E179C">
        <w:rPr>
          <w:rFonts w:cs="B Nazanin" w:hint="eastAsia"/>
          <w:sz w:val="20"/>
          <w:szCs w:val="20"/>
          <w:rtl/>
        </w:rPr>
        <w:t>ژه‌ا</w:t>
      </w:r>
      <w:r w:rsidR="006E179C">
        <w:rPr>
          <w:rFonts w:cs="B Nazanin" w:hint="cs"/>
          <w:sz w:val="20"/>
          <w:szCs w:val="20"/>
          <w:rtl/>
        </w:rPr>
        <w:t>ی</w:t>
      </w:r>
      <w:r w:rsidRPr="004A4347">
        <w:rPr>
          <w:rFonts w:cs="B Nazanin" w:hint="cs"/>
          <w:sz w:val="20"/>
          <w:szCs w:val="20"/>
          <w:rtl/>
        </w:rPr>
        <w:t xml:space="preserve"> برخوردارند، واحدهای همسایگی هستند. وجود هویتی خاص، دلبستگی و وابستگی ساکنان به محل زندگی خود، </w:t>
      </w:r>
      <w:r w:rsidR="006E179C">
        <w:rPr>
          <w:rFonts w:cs="B Nazanin"/>
          <w:sz w:val="20"/>
          <w:szCs w:val="20"/>
          <w:rtl/>
        </w:rPr>
        <w:t>فرصت‌ها</w:t>
      </w:r>
      <w:r w:rsidRPr="004A4347">
        <w:rPr>
          <w:rFonts w:cs="B Nazanin" w:hint="cs"/>
          <w:sz w:val="20"/>
          <w:szCs w:val="20"/>
          <w:rtl/>
        </w:rPr>
        <w:t xml:space="preserve"> و </w:t>
      </w:r>
      <w:r w:rsidR="006E179C">
        <w:rPr>
          <w:rFonts w:cs="B Nazanin"/>
          <w:sz w:val="20"/>
          <w:szCs w:val="20"/>
          <w:rtl/>
        </w:rPr>
        <w:t>قابل</w:t>
      </w:r>
      <w:r w:rsidR="006E179C">
        <w:rPr>
          <w:rFonts w:cs="B Nazanin" w:hint="cs"/>
          <w:sz w:val="20"/>
          <w:szCs w:val="20"/>
          <w:rtl/>
        </w:rPr>
        <w:t>ی</w:t>
      </w:r>
      <w:r w:rsidR="006E179C">
        <w:rPr>
          <w:rFonts w:cs="B Nazanin" w:hint="eastAsia"/>
          <w:sz w:val="20"/>
          <w:szCs w:val="20"/>
          <w:rtl/>
        </w:rPr>
        <w:t>ت‌ها</w:t>
      </w:r>
      <w:r w:rsidR="006E179C">
        <w:rPr>
          <w:rFonts w:cs="B Nazanin" w:hint="cs"/>
          <w:sz w:val="20"/>
          <w:szCs w:val="20"/>
          <w:rtl/>
        </w:rPr>
        <w:t>یی</w:t>
      </w:r>
      <w:r w:rsidRPr="004A4347">
        <w:rPr>
          <w:rFonts w:cs="B Nazanin" w:hint="cs"/>
          <w:sz w:val="20"/>
          <w:szCs w:val="20"/>
          <w:rtl/>
        </w:rPr>
        <w:t xml:space="preserve"> را مهیا </w:t>
      </w:r>
      <w:r w:rsidR="006E179C">
        <w:rPr>
          <w:rFonts w:cs="B Nazanin"/>
          <w:sz w:val="20"/>
          <w:szCs w:val="20"/>
          <w:rtl/>
        </w:rPr>
        <w:t>م</w:t>
      </w:r>
      <w:r w:rsidR="006E179C">
        <w:rPr>
          <w:rFonts w:cs="B Nazanin" w:hint="cs"/>
          <w:sz w:val="20"/>
          <w:szCs w:val="20"/>
          <w:rtl/>
        </w:rPr>
        <w:t>ی‌</w:t>
      </w:r>
      <w:r w:rsidR="006E179C">
        <w:rPr>
          <w:rFonts w:cs="B Nazanin" w:hint="eastAsia"/>
          <w:sz w:val="20"/>
          <w:szCs w:val="20"/>
          <w:rtl/>
        </w:rPr>
        <w:t>سازد</w:t>
      </w:r>
      <w:r w:rsidRPr="004A4347">
        <w:rPr>
          <w:rFonts w:cs="B Nazanin" w:hint="cs"/>
          <w:sz w:val="20"/>
          <w:szCs w:val="20"/>
          <w:rtl/>
        </w:rPr>
        <w:t xml:space="preserve"> تا برقراری ارتباط بین ساکنان و محیط تقویت گردد که خود باعث تسریع روند ایجاد سرزندگی خواهد شد. </w:t>
      </w:r>
      <w:r w:rsidR="00D043C2" w:rsidRPr="004A4347">
        <w:rPr>
          <w:rFonts w:cs="B Nazanin" w:hint="cs"/>
          <w:sz w:val="20"/>
          <w:szCs w:val="20"/>
          <w:rtl/>
        </w:rPr>
        <w:t xml:space="preserve">در این میان </w:t>
      </w:r>
      <w:r w:rsidR="0000184F" w:rsidRPr="004A4347">
        <w:rPr>
          <w:rFonts w:cs="B Nazanin" w:hint="cs"/>
          <w:spacing w:val="-8"/>
          <w:sz w:val="20"/>
          <w:szCs w:val="20"/>
          <w:rtl/>
        </w:rPr>
        <w:t xml:space="preserve">رویکرد بایوفیلیک، که بر اساس مفهوم بایوفیلیا </w:t>
      </w:r>
      <w:r w:rsidR="006E179C">
        <w:rPr>
          <w:rFonts w:cs="B Nazanin" w:hint="cs"/>
          <w:spacing w:val="-8"/>
          <w:sz w:val="20"/>
          <w:szCs w:val="20"/>
          <w:rtl/>
        </w:rPr>
        <w:t>ب</w:t>
      </w:r>
      <w:r w:rsidR="0000184F" w:rsidRPr="004A4347">
        <w:rPr>
          <w:rFonts w:cs="B Nazanin" w:hint="cs"/>
          <w:spacing w:val="-8"/>
          <w:sz w:val="20"/>
          <w:szCs w:val="20"/>
          <w:rtl/>
        </w:rPr>
        <w:t xml:space="preserve">نا نهاده شده </w:t>
      </w:r>
      <w:r w:rsidR="00AC252E">
        <w:rPr>
          <w:rFonts w:cs="B Nazanin" w:hint="cs"/>
          <w:spacing w:val="-8"/>
          <w:sz w:val="20"/>
          <w:szCs w:val="20"/>
          <w:rtl/>
        </w:rPr>
        <w:t xml:space="preserve">است </w:t>
      </w:r>
      <w:r w:rsidR="00AC252E">
        <w:rPr>
          <w:rFonts w:cs="B Nazanin" w:hint="cs"/>
          <w:sz w:val="20"/>
          <w:szCs w:val="20"/>
          <w:rtl/>
        </w:rPr>
        <w:t>با تأکید</w:t>
      </w:r>
      <w:r w:rsidR="00D043C2" w:rsidRPr="004A4347">
        <w:rPr>
          <w:rFonts w:cs="B Nazanin" w:hint="cs"/>
          <w:sz w:val="20"/>
          <w:szCs w:val="20"/>
          <w:rtl/>
        </w:rPr>
        <w:t xml:space="preserve"> بر ضرورت حضور طبیعت </w:t>
      </w:r>
      <w:r w:rsidR="00AC252E">
        <w:rPr>
          <w:rFonts w:cs="B Nazanin" w:hint="cs"/>
          <w:sz w:val="20"/>
          <w:szCs w:val="20"/>
          <w:rtl/>
        </w:rPr>
        <w:t>در زندگی روزمره شهروندان،</w:t>
      </w:r>
      <w:r w:rsidR="00D043C2" w:rsidRPr="004A4347">
        <w:rPr>
          <w:rFonts w:cs="B Nazanin" w:hint="cs"/>
          <w:sz w:val="20"/>
          <w:szCs w:val="20"/>
          <w:rtl/>
        </w:rPr>
        <w:t xml:space="preserve"> </w:t>
      </w:r>
      <w:r w:rsidR="006E179C">
        <w:rPr>
          <w:rFonts w:cs="B Nazanin"/>
          <w:sz w:val="20"/>
          <w:szCs w:val="20"/>
          <w:rtl/>
        </w:rPr>
        <w:t>م</w:t>
      </w:r>
      <w:r w:rsidR="006E179C">
        <w:rPr>
          <w:rFonts w:cs="B Nazanin" w:hint="cs"/>
          <w:sz w:val="20"/>
          <w:szCs w:val="20"/>
          <w:rtl/>
        </w:rPr>
        <w:t>ی‌</w:t>
      </w:r>
      <w:r w:rsidR="006E179C">
        <w:rPr>
          <w:rFonts w:cs="B Nazanin" w:hint="eastAsia"/>
          <w:sz w:val="20"/>
          <w:szCs w:val="20"/>
          <w:rtl/>
        </w:rPr>
        <w:t>تواند</w:t>
      </w:r>
      <w:r w:rsidR="00D043C2" w:rsidRPr="004A4347">
        <w:rPr>
          <w:rFonts w:cs="B Nazanin" w:hint="cs"/>
          <w:sz w:val="20"/>
          <w:szCs w:val="20"/>
          <w:rtl/>
        </w:rPr>
        <w:t xml:space="preserve"> به عنوان بستری مناسب در جهت ایجاد </w:t>
      </w:r>
      <w:r w:rsidR="006E179C">
        <w:rPr>
          <w:rFonts w:cs="B Nazanin"/>
          <w:sz w:val="20"/>
          <w:szCs w:val="20"/>
          <w:rtl/>
        </w:rPr>
        <w:t>و</w:t>
      </w:r>
      <w:r w:rsidR="006E179C">
        <w:rPr>
          <w:rFonts w:cs="B Nazanin" w:hint="cs"/>
          <w:sz w:val="20"/>
          <w:szCs w:val="20"/>
          <w:rtl/>
        </w:rPr>
        <w:t>ی</w:t>
      </w:r>
      <w:r w:rsidR="006E179C">
        <w:rPr>
          <w:rFonts w:cs="B Nazanin" w:hint="eastAsia"/>
          <w:sz w:val="20"/>
          <w:szCs w:val="20"/>
          <w:rtl/>
        </w:rPr>
        <w:t>ژگ</w:t>
      </w:r>
      <w:r w:rsidR="006E179C">
        <w:rPr>
          <w:rFonts w:cs="B Nazanin" w:hint="cs"/>
          <w:sz w:val="20"/>
          <w:szCs w:val="20"/>
          <w:rtl/>
        </w:rPr>
        <w:t>ی‌</w:t>
      </w:r>
      <w:r w:rsidR="006E179C">
        <w:rPr>
          <w:rFonts w:cs="B Nazanin" w:hint="eastAsia"/>
          <w:sz w:val="20"/>
          <w:szCs w:val="20"/>
          <w:rtl/>
        </w:rPr>
        <w:t>ها</w:t>
      </w:r>
      <w:r w:rsidR="006E179C">
        <w:rPr>
          <w:rFonts w:cs="B Nazanin" w:hint="cs"/>
          <w:sz w:val="20"/>
          <w:szCs w:val="20"/>
          <w:rtl/>
        </w:rPr>
        <w:t>ی</w:t>
      </w:r>
      <w:r w:rsidR="00D043C2" w:rsidRPr="004A4347">
        <w:rPr>
          <w:rFonts w:cs="B Nazanin" w:hint="cs"/>
          <w:sz w:val="20"/>
          <w:szCs w:val="20"/>
          <w:rtl/>
        </w:rPr>
        <w:t xml:space="preserve"> مطلوب در فضا انتخاب گردد تا محیط از طریق طبیعت بتواند پاسخگوی مناسبی به نیازهای شهروندان باشد و انگیزه کافی را برای جذب </w:t>
      </w:r>
      <w:r w:rsidR="006E179C">
        <w:rPr>
          <w:rFonts w:cs="B Nazanin"/>
          <w:sz w:val="20"/>
          <w:szCs w:val="20"/>
          <w:rtl/>
        </w:rPr>
        <w:t>آن‌ها</w:t>
      </w:r>
      <w:r w:rsidR="00D043C2" w:rsidRPr="004A4347">
        <w:rPr>
          <w:rFonts w:cs="B Nazanin" w:hint="cs"/>
          <w:sz w:val="20"/>
          <w:szCs w:val="20"/>
          <w:rtl/>
        </w:rPr>
        <w:t xml:space="preserve"> و پویایی محیط ایجاد کند و در مجموع بتواند سرزندگی را با محیط پیوند دهد.</w:t>
      </w:r>
      <w:r w:rsidR="004A4347">
        <w:rPr>
          <w:rFonts w:cs="B Nazanin" w:hint="cs"/>
          <w:sz w:val="20"/>
          <w:szCs w:val="20"/>
          <w:rtl/>
        </w:rPr>
        <w:t xml:space="preserve"> </w:t>
      </w:r>
      <w:r w:rsidR="00AC252E">
        <w:rPr>
          <w:rFonts w:cs="B Nazanin" w:hint="cs"/>
          <w:sz w:val="20"/>
          <w:szCs w:val="20"/>
          <w:rtl/>
        </w:rPr>
        <w:t xml:space="preserve">مقاله حاضر سعی دارد مبتنی بر روش توصیفی- تحلیلی، </w:t>
      </w:r>
      <w:r w:rsidR="0014183F">
        <w:rPr>
          <w:rFonts w:cs="B Nazanin" w:hint="cs"/>
          <w:sz w:val="20"/>
          <w:szCs w:val="20"/>
          <w:rtl/>
        </w:rPr>
        <w:t xml:space="preserve">رویکرد بایوفیلیک را بررسی نموده </w:t>
      </w:r>
      <w:r w:rsidR="006B56F5" w:rsidRPr="006B56F5">
        <w:rPr>
          <w:rFonts w:cs="B Nazanin" w:hint="cs"/>
          <w:sz w:val="20"/>
          <w:szCs w:val="20"/>
          <w:rtl/>
        </w:rPr>
        <w:t>و از طریق بیان، تحلیل، توصیف و تفسیر مطالب</w:t>
      </w:r>
      <w:r w:rsidR="006B56F5">
        <w:rPr>
          <w:rFonts w:cs="B Nazanin" w:hint="cs"/>
          <w:sz w:val="20"/>
          <w:szCs w:val="20"/>
          <w:rtl/>
        </w:rPr>
        <w:t xml:space="preserve"> </w:t>
      </w:r>
      <w:r w:rsidR="0014183F">
        <w:rPr>
          <w:rFonts w:cs="B Nazanin" w:hint="cs"/>
          <w:sz w:val="20"/>
          <w:szCs w:val="20"/>
          <w:rtl/>
        </w:rPr>
        <w:t xml:space="preserve">راهکارهای مؤثر بر </w:t>
      </w:r>
      <w:r w:rsidR="00E93EC5">
        <w:rPr>
          <w:rFonts w:cs="B Nazanin" w:hint="cs"/>
          <w:sz w:val="20"/>
          <w:szCs w:val="20"/>
          <w:rtl/>
        </w:rPr>
        <w:t>ارتقاء سرزندگی واحدهای همسایگی بر اساس این رویکرد را ارائه دهد.</w:t>
      </w:r>
    </w:p>
    <w:p w:rsidR="002777CA" w:rsidRDefault="006E179C" w:rsidP="001B4C0B">
      <w:pPr>
        <w:pStyle w:val="Chekideh"/>
        <w:ind w:firstLine="0"/>
        <w:rPr>
          <w:rFonts w:cs="B Nazanin"/>
          <w:sz w:val="18"/>
          <w:szCs w:val="20"/>
          <w:rtl/>
        </w:rPr>
      </w:pPr>
      <w:r>
        <w:rPr>
          <w:rFonts w:cs="B Nazanin"/>
          <w:b/>
          <w:bCs/>
          <w:sz w:val="18"/>
          <w:szCs w:val="20"/>
          <w:rtl/>
        </w:rPr>
        <w:t>واژه‌ها</w:t>
      </w:r>
      <w:r>
        <w:rPr>
          <w:rFonts w:cs="B Nazanin" w:hint="cs"/>
          <w:b/>
          <w:bCs/>
          <w:sz w:val="18"/>
          <w:szCs w:val="20"/>
          <w:rtl/>
        </w:rPr>
        <w:t>ی</w:t>
      </w:r>
      <w:r w:rsidR="003F7EC2" w:rsidRPr="000C0656">
        <w:rPr>
          <w:rFonts w:cs="B Nazanin"/>
          <w:b/>
          <w:bCs/>
          <w:sz w:val="18"/>
          <w:szCs w:val="20"/>
          <w:rtl/>
        </w:rPr>
        <w:t xml:space="preserve"> کل</w:t>
      </w:r>
      <w:r>
        <w:rPr>
          <w:rFonts w:cs="B Nazanin"/>
          <w:b/>
          <w:bCs/>
          <w:sz w:val="18"/>
          <w:szCs w:val="20"/>
          <w:rtl/>
        </w:rPr>
        <w:t>ی</w:t>
      </w:r>
      <w:r w:rsidR="003F7EC2" w:rsidRPr="000C0656">
        <w:rPr>
          <w:rFonts w:cs="B Nazanin"/>
          <w:b/>
          <w:bCs/>
          <w:sz w:val="18"/>
          <w:szCs w:val="20"/>
          <w:rtl/>
        </w:rPr>
        <w:t>د</w:t>
      </w:r>
      <w:r>
        <w:rPr>
          <w:rFonts w:cs="B Nazanin"/>
          <w:b/>
          <w:bCs/>
          <w:sz w:val="18"/>
          <w:szCs w:val="20"/>
          <w:rtl/>
        </w:rPr>
        <w:t>ی</w:t>
      </w:r>
      <w:r w:rsidR="001B4C0B">
        <w:rPr>
          <w:rFonts w:cs="B Nazanin" w:hint="cs"/>
          <w:sz w:val="18"/>
          <w:szCs w:val="20"/>
          <w:rtl/>
        </w:rPr>
        <w:t>:</w:t>
      </w:r>
    </w:p>
    <w:p w:rsidR="003F7EC2" w:rsidRPr="001B4C0B" w:rsidRDefault="00AC252E" w:rsidP="00C66DB9">
      <w:pPr>
        <w:pStyle w:val="Chekideh"/>
        <w:ind w:firstLine="0"/>
        <w:rPr>
          <w:rFonts w:cs="B Nazanin"/>
          <w:sz w:val="18"/>
          <w:szCs w:val="20"/>
        </w:rPr>
      </w:pPr>
      <w:r>
        <w:rPr>
          <w:rFonts w:cs="B Nazanin" w:hint="cs"/>
          <w:sz w:val="20"/>
          <w:szCs w:val="20"/>
          <w:rtl/>
        </w:rPr>
        <w:t xml:space="preserve">طراحی شهری بایوفیلیک، </w:t>
      </w:r>
      <w:r w:rsidR="00C66DB9">
        <w:rPr>
          <w:rFonts w:cs="B Nazanin" w:hint="cs"/>
          <w:sz w:val="20"/>
          <w:szCs w:val="20"/>
          <w:rtl/>
        </w:rPr>
        <w:t>بایوفیلیا</w:t>
      </w:r>
      <w:r>
        <w:rPr>
          <w:rFonts w:cs="B Nazanin" w:hint="cs"/>
          <w:sz w:val="20"/>
          <w:szCs w:val="20"/>
          <w:rtl/>
        </w:rPr>
        <w:t xml:space="preserve">، </w:t>
      </w:r>
      <w:r w:rsidR="00396F90">
        <w:rPr>
          <w:rFonts w:cs="B Nazanin" w:hint="cs"/>
          <w:sz w:val="20"/>
          <w:szCs w:val="20"/>
          <w:rtl/>
        </w:rPr>
        <w:t>سرز</w:t>
      </w:r>
      <w:r>
        <w:rPr>
          <w:rFonts w:cs="B Nazanin" w:hint="cs"/>
          <w:sz w:val="20"/>
          <w:szCs w:val="20"/>
          <w:rtl/>
        </w:rPr>
        <w:t>ندگی، واحد</w:t>
      </w:r>
      <w:r w:rsidR="006E179C">
        <w:rPr>
          <w:rFonts w:cs="B Nazanin" w:hint="cs"/>
          <w:sz w:val="20"/>
          <w:szCs w:val="20"/>
          <w:rtl/>
        </w:rPr>
        <w:t xml:space="preserve"> </w:t>
      </w:r>
      <w:r>
        <w:rPr>
          <w:rFonts w:cs="B Nazanin" w:hint="cs"/>
          <w:sz w:val="20"/>
          <w:szCs w:val="20"/>
          <w:rtl/>
        </w:rPr>
        <w:t>همسایگی</w:t>
      </w:r>
    </w:p>
    <w:p w:rsidR="003F7EC2" w:rsidRPr="000C0656" w:rsidRDefault="003F7EC2" w:rsidP="000F3D2D">
      <w:pPr>
        <w:pStyle w:val="Chekideh"/>
        <w:bidi w:val="0"/>
        <w:ind w:firstLine="0"/>
        <w:rPr>
          <w:rFonts w:cs="B Nazanin"/>
          <w:sz w:val="20"/>
          <w:szCs w:val="20"/>
          <w:rtl/>
        </w:rPr>
      </w:pPr>
      <w:r w:rsidRPr="000C0656">
        <w:rPr>
          <w:rFonts w:cs="B Nazanin"/>
          <w:b/>
          <w:bCs/>
          <w:color w:val="000000"/>
          <w:sz w:val="18"/>
        </w:rPr>
        <w:t>Abstract</w:t>
      </w:r>
    </w:p>
    <w:p w:rsidR="003F7EC2" w:rsidRPr="000C0656" w:rsidRDefault="003F7EC2" w:rsidP="003F7EC2">
      <w:pPr>
        <w:pStyle w:val="Chekideh"/>
        <w:ind w:firstLine="0"/>
        <w:rPr>
          <w:rFonts w:cs="B Nazanin"/>
          <w:sz w:val="6"/>
          <w:szCs w:val="8"/>
          <w:rtl/>
        </w:rPr>
      </w:pPr>
    </w:p>
    <w:p w:rsidR="00015FC4" w:rsidRDefault="000F3D2D" w:rsidP="00AC3EC6">
      <w:pPr>
        <w:bidi w:val="0"/>
        <w:ind w:firstLine="0"/>
        <w:rPr>
          <w:rFonts w:asciiTheme="majorBidi" w:hAnsiTheme="majorBidi" w:cstheme="majorBidi"/>
          <w:sz w:val="16"/>
          <w:szCs w:val="16"/>
        </w:rPr>
      </w:pPr>
      <w:r w:rsidRPr="00861BB8">
        <w:rPr>
          <w:rFonts w:asciiTheme="majorBidi" w:hAnsiTheme="majorBidi" w:cstheme="majorBidi"/>
          <w:sz w:val="16"/>
          <w:szCs w:val="16"/>
          <w:lang w:bidi="fa-IR"/>
        </w:rPr>
        <w:t>Nowadays,</w:t>
      </w:r>
      <w:r w:rsidRPr="00861BB8">
        <w:rPr>
          <w:rFonts w:asciiTheme="majorBidi" w:hAnsiTheme="majorBidi" w:cstheme="majorBidi"/>
          <w:sz w:val="16"/>
          <w:szCs w:val="16"/>
        </w:rPr>
        <w:t xml:space="preserve"> in this era of modern urbanization, cities have become places that their sole purpose is to provide human beings with accommodation and work.</w:t>
      </w:r>
      <w:r w:rsidR="00861BB8" w:rsidRPr="00861BB8">
        <w:rPr>
          <w:rFonts w:asciiTheme="majorBidi" w:hAnsiTheme="majorBidi" w:cstheme="majorBidi"/>
          <w:sz w:val="16"/>
          <w:szCs w:val="16"/>
        </w:rPr>
        <w:t xml:space="preserve"> Other human needs such as recreation and vitality have been forgotten. Livability is a crucial aspect of urban life. The citizens are the essential part of this process. Therefore, places that are patronized and regarded highly by the citizenry will play an important role in generating vitality. An example of such spaces are neighborhoods, which are especially significant due to the socio-cultural ties that exist within them. When citizens know and have positive emotions towards their residential space, opportunities arise to strengthen the bond between the residents and space; this in turn, facilitates livability.</w:t>
      </w:r>
      <w:r w:rsidR="00602162">
        <w:rPr>
          <w:rFonts w:asciiTheme="majorBidi" w:hAnsiTheme="majorBidi" w:cstheme="majorBidi"/>
          <w:sz w:val="16"/>
          <w:szCs w:val="16"/>
        </w:rPr>
        <w:t xml:space="preserve"> </w:t>
      </w:r>
      <w:r w:rsidR="00602162" w:rsidRPr="00B93412">
        <w:rPr>
          <w:rFonts w:asciiTheme="majorBidi" w:hAnsiTheme="majorBidi" w:cstheme="majorBidi"/>
          <w:sz w:val="16"/>
          <w:szCs w:val="16"/>
        </w:rPr>
        <w:t>Meanwhile, the biophilic approach, based on the concept of biophilia, emphasizing the necessity of nature's presence in the daily life of citizens, can be chosen as a suitable framework for creating desirable characteristics in space so that the environment can be accessed through nature. Be responsive to the needs of citizens and provide sufficient incentives to attract them and the dynamics of the environment and, overall, be able to link vitality to the environment. The present article attempts to study the bio</w:t>
      </w:r>
      <w:r w:rsidR="0058759E" w:rsidRPr="00B93412">
        <w:rPr>
          <w:rFonts w:asciiTheme="majorBidi" w:hAnsiTheme="majorBidi" w:cstheme="majorBidi"/>
          <w:sz w:val="16"/>
          <w:szCs w:val="16"/>
        </w:rPr>
        <w:t>philic</w:t>
      </w:r>
      <w:r w:rsidR="00602162" w:rsidRPr="00B93412">
        <w:rPr>
          <w:rFonts w:asciiTheme="majorBidi" w:hAnsiTheme="majorBidi" w:cstheme="majorBidi"/>
          <w:sz w:val="16"/>
          <w:szCs w:val="16"/>
        </w:rPr>
        <w:t xml:space="preserve"> based on the descrip</w:t>
      </w:r>
      <w:r w:rsidR="00B93412" w:rsidRPr="00B93412">
        <w:rPr>
          <w:rFonts w:asciiTheme="majorBidi" w:hAnsiTheme="majorBidi" w:cstheme="majorBidi"/>
          <w:sz w:val="16"/>
          <w:szCs w:val="16"/>
        </w:rPr>
        <w:t xml:space="preserve">tive-analytical approach and </w:t>
      </w:r>
      <w:r w:rsidR="00602162" w:rsidRPr="00B93412">
        <w:rPr>
          <w:rFonts w:asciiTheme="majorBidi" w:hAnsiTheme="majorBidi" w:cstheme="majorBidi"/>
          <w:sz w:val="16"/>
          <w:szCs w:val="16"/>
        </w:rPr>
        <w:t>analyze, describe and interpret the contents of effective strategies for promoting the</w:t>
      </w:r>
      <w:r w:rsidR="00B93412" w:rsidRPr="00B93412">
        <w:rPr>
          <w:rFonts w:asciiTheme="majorBidi" w:hAnsiTheme="majorBidi" w:cstheme="majorBidi"/>
          <w:sz w:val="16"/>
          <w:szCs w:val="16"/>
        </w:rPr>
        <w:t xml:space="preserve"> vitality of neighborhood units.</w:t>
      </w:r>
    </w:p>
    <w:p w:rsidR="00B93412" w:rsidRPr="00A0352C" w:rsidRDefault="00B93412" w:rsidP="00B93412">
      <w:pPr>
        <w:bidi w:val="0"/>
        <w:rPr>
          <w:rFonts w:cs="B Nazanin"/>
          <w:spacing w:val="-4"/>
          <w:sz w:val="14"/>
          <w:szCs w:val="14"/>
        </w:rPr>
      </w:pPr>
    </w:p>
    <w:p w:rsidR="0049729C" w:rsidRDefault="003F7EC2" w:rsidP="00AC252E">
      <w:pPr>
        <w:pStyle w:val="Chekideh"/>
        <w:bidi w:val="0"/>
        <w:ind w:firstLine="0"/>
        <w:rPr>
          <w:rFonts w:cs="B Nazanin"/>
          <w:b/>
          <w:bCs/>
          <w:sz w:val="18"/>
          <w:rtl/>
        </w:rPr>
      </w:pPr>
      <w:r w:rsidRPr="000C0656">
        <w:rPr>
          <w:rFonts w:cs="B Nazanin"/>
          <w:b/>
          <w:bCs/>
          <w:sz w:val="18"/>
        </w:rPr>
        <w:t>Keywords</w:t>
      </w:r>
      <w:r w:rsidRPr="000C0656">
        <w:rPr>
          <w:rFonts w:cs="B Nazanin" w:hint="cs"/>
          <w:b/>
          <w:bCs/>
          <w:sz w:val="18"/>
          <w:rtl/>
        </w:rPr>
        <w:t>:</w:t>
      </w:r>
      <w:r w:rsidR="006E179C">
        <w:rPr>
          <w:rFonts w:cs="B Nazanin"/>
          <w:b/>
          <w:bCs/>
          <w:sz w:val="18"/>
          <w:rtl/>
        </w:rPr>
        <w:t xml:space="preserve"> </w:t>
      </w:r>
      <w:r w:rsidR="00AC252E">
        <w:rPr>
          <w:rFonts w:cs="B Nazanin"/>
          <w:b/>
          <w:bCs/>
          <w:sz w:val="18"/>
        </w:rPr>
        <w:t>Biophilic Urban Design, Biophilia,</w:t>
      </w:r>
      <w:r w:rsidR="0049729C">
        <w:rPr>
          <w:rFonts w:cs="B Nazanin"/>
          <w:b/>
          <w:bCs/>
          <w:sz w:val="18"/>
        </w:rPr>
        <w:t xml:space="preserve"> Livability, Resid</w:t>
      </w:r>
      <w:r w:rsidR="00AC252E">
        <w:rPr>
          <w:rFonts w:cs="B Nazanin"/>
          <w:b/>
          <w:bCs/>
          <w:sz w:val="18"/>
        </w:rPr>
        <w:t>ential Neighborhood</w:t>
      </w:r>
    </w:p>
    <w:p w:rsidR="00B93412" w:rsidRDefault="00B93412" w:rsidP="00B93412">
      <w:pPr>
        <w:pStyle w:val="Chekideh"/>
        <w:bidi w:val="0"/>
        <w:ind w:firstLine="0"/>
        <w:rPr>
          <w:rFonts w:cs="B Nazanin"/>
          <w:b/>
          <w:bCs/>
          <w:sz w:val="18"/>
          <w:rtl/>
        </w:rPr>
      </w:pPr>
    </w:p>
    <w:p w:rsidR="00E7668E" w:rsidRDefault="00E7668E" w:rsidP="00E7668E">
      <w:pPr>
        <w:pStyle w:val="Chekideh"/>
        <w:bidi w:val="0"/>
        <w:ind w:firstLine="0"/>
        <w:rPr>
          <w:rFonts w:cs="B Nazanin"/>
          <w:b/>
          <w:bCs/>
          <w:sz w:val="18"/>
          <w:rtl/>
        </w:rPr>
      </w:pPr>
    </w:p>
    <w:p w:rsidR="001B4C0B" w:rsidRDefault="002777CA" w:rsidP="001B4C0B">
      <w:pPr>
        <w:pStyle w:val="Chekideh"/>
        <w:bidi w:val="0"/>
        <w:ind w:firstLine="0"/>
        <w:rPr>
          <w:rFonts w:cs="B Nazanin"/>
          <w:b/>
          <w:bCs/>
          <w:sz w:val="18"/>
        </w:rPr>
      </w:pPr>
      <w:r>
        <w:rPr>
          <w:rFonts w:cs="B Nazanin"/>
          <w:b/>
          <w:bCs/>
          <w:noProof/>
          <w:sz w:val="18"/>
          <w:lang w:bidi="ar-SA"/>
        </w:rPr>
        <mc:AlternateContent>
          <mc:Choice Requires="wps">
            <w:drawing>
              <wp:anchor distT="0" distB="0" distL="114300" distR="114300" simplePos="0" relativeHeight="251659264" behindDoc="0" locked="0" layoutInCell="1" allowOverlap="1">
                <wp:simplePos x="0" y="0"/>
                <wp:positionH relativeFrom="column">
                  <wp:posOffset>-6985</wp:posOffset>
                </wp:positionH>
                <wp:positionV relativeFrom="paragraph">
                  <wp:posOffset>78946</wp:posOffset>
                </wp:positionV>
                <wp:extent cx="5576254" cy="0"/>
                <wp:effectExtent l="0" t="0" r="24765" b="19050"/>
                <wp:wrapNone/>
                <wp:docPr id="14" name="Straight Connector 14"/>
                <wp:cNvGraphicFramePr/>
                <a:graphic xmlns:a="http://schemas.openxmlformats.org/drawingml/2006/main">
                  <a:graphicData uri="http://schemas.microsoft.com/office/word/2010/wordprocessingShape">
                    <wps:wsp>
                      <wps:cNvCnPr/>
                      <wps:spPr>
                        <a:xfrm>
                          <a:off x="0" y="0"/>
                          <a:ext cx="5576254" cy="0"/>
                        </a:xfrm>
                        <a:prstGeom prst="line">
                          <a:avLst/>
                        </a:prstGeom>
                        <a:ln w="31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A85BF6" id="Straight Connector 1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pt,6.2pt" to="438.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" strokecolor="black [3200]" strokeweight=".25pt">
                <v:stroke joinstyle="miter"/>
              </v:line>
            </w:pict>
          </mc:Fallback>
        </mc:AlternateContent>
      </w:r>
    </w:p>
    <w:p w:rsidR="00503334" w:rsidRPr="001F64B8" w:rsidRDefault="001B4C0B" w:rsidP="001F64B8">
      <w:pPr>
        <w:pStyle w:val="Normal1stParagraph"/>
        <w:ind w:firstLine="0"/>
        <w:rPr>
          <w:rFonts w:cs="B Nazanin"/>
          <w:smallCaps/>
          <w:sz w:val="18"/>
          <w:szCs w:val="20"/>
        </w:rPr>
      </w:pPr>
      <w:r w:rsidRPr="0081351A">
        <w:rPr>
          <w:rStyle w:val="SubtleReference"/>
          <w:rFonts w:cs="B Nazanin" w:hint="cs"/>
          <w:color w:val="auto"/>
          <w:sz w:val="18"/>
          <w:szCs w:val="20"/>
          <w:rtl/>
        </w:rPr>
        <w:t xml:space="preserve">* </w:t>
      </w:r>
      <w:r w:rsidRPr="0081351A">
        <w:rPr>
          <w:rStyle w:val="SubtleReference"/>
          <w:rFonts w:cs="B Nazanin" w:hint="cs"/>
          <w:color w:val="auto"/>
          <w:sz w:val="16"/>
          <w:szCs w:val="18"/>
          <w:rtl/>
        </w:rPr>
        <w:t xml:space="preserve">این مقاله مستخرج از </w:t>
      </w:r>
      <w:r w:rsidR="00C66DB9" w:rsidRPr="0081351A">
        <w:rPr>
          <w:rStyle w:val="SubtleReference"/>
          <w:rFonts w:cs="B Nazanin" w:hint="cs"/>
          <w:color w:val="auto"/>
          <w:sz w:val="16"/>
          <w:szCs w:val="18"/>
          <w:rtl/>
        </w:rPr>
        <w:t xml:space="preserve">بخشی از </w:t>
      </w:r>
      <w:r w:rsidRPr="0081351A">
        <w:rPr>
          <w:rStyle w:val="SubtleReference"/>
          <w:rFonts w:cs="B Nazanin" w:hint="cs"/>
          <w:color w:val="auto"/>
          <w:sz w:val="16"/>
          <w:szCs w:val="18"/>
          <w:rtl/>
        </w:rPr>
        <w:t xml:space="preserve">پایان نامه کارشناسی </w:t>
      </w:r>
      <w:r w:rsidR="00C66DB9" w:rsidRPr="0081351A">
        <w:rPr>
          <w:rStyle w:val="SubtleReference"/>
          <w:rFonts w:cs="B Nazanin" w:hint="cs"/>
          <w:color w:val="auto"/>
          <w:sz w:val="16"/>
          <w:szCs w:val="18"/>
          <w:rtl/>
        </w:rPr>
        <w:t>نویسنده اول؛ نیلوفر بهزادزاده حقیقی،</w:t>
      </w:r>
      <w:r w:rsidRPr="0081351A">
        <w:rPr>
          <w:rStyle w:val="SubtleReference"/>
          <w:rFonts w:cs="B Nazanin" w:hint="cs"/>
          <w:color w:val="auto"/>
          <w:sz w:val="16"/>
          <w:szCs w:val="18"/>
          <w:rtl/>
        </w:rPr>
        <w:t xml:space="preserve"> تحت عنوان «طراحی واحد همسایگی سرزنده مبتنی بر رویکرد بایوفیلیک (نمونه موردی: محله شهرک آزمایش، منطقه دو شهر تهران» است که به راهنمایی </w:t>
      </w:r>
      <w:r w:rsidR="00C66DB9" w:rsidRPr="0081351A">
        <w:rPr>
          <w:rStyle w:val="SubtleReference"/>
          <w:rFonts w:cs="B Nazanin" w:hint="cs"/>
          <w:color w:val="auto"/>
          <w:sz w:val="16"/>
          <w:szCs w:val="18"/>
          <w:rtl/>
        </w:rPr>
        <w:t>سرکار خانم</w:t>
      </w:r>
      <w:r w:rsidRPr="0081351A">
        <w:rPr>
          <w:rStyle w:val="SubtleReference"/>
          <w:rFonts w:cs="B Nazanin" w:hint="cs"/>
          <w:color w:val="auto"/>
          <w:sz w:val="16"/>
          <w:szCs w:val="18"/>
          <w:rtl/>
        </w:rPr>
        <w:t xml:space="preserve"> ساناز فنائی در دانشگاه آزاد اسلامی، واحد تهران جنوب انجام یافته است.</w:t>
      </w:r>
    </w:p>
    <w:p w:rsidR="00E7668E" w:rsidRPr="0034061F" w:rsidRDefault="00E7668E" w:rsidP="00503334">
      <w:pPr>
        <w:pStyle w:val="Normal1stParagraph"/>
        <w:rPr>
          <w:rtl/>
        </w:rPr>
        <w:sectPr w:rsidR="00E7668E" w:rsidRPr="0034061F" w:rsidSect="00630EFE">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rsidR="00015FC4" w:rsidRPr="002A0CAB" w:rsidRDefault="00015FC4" w:rsidP="00240F70">
      <w:pPr>
        <w:ind w:firstLine="247"/>
        <w:rPr>
          <w:rFonts w:cs="B Nazanin"/>
          <w:b/>
          <w:bCs/>
          <w:sz w:val="28"/>
          <w:szCs w:val="28"/>
          <w:rtl/>
          <w:lang w:bidi="fa-IR"/>
        </w:rPr>
      </w:pPr>
      <w:r w:rsidRPr="002A0CAB">
        <w:rPr>
          <w:rFonts w:cs="B Nazanin" w:hint="cs"/>
          <w:b/>
          <w:bCs/>
          <w:sz w:val="28"/>
          <w:szCs w:val="28"/>
          <w:rtl/>
          <w:lang w:bidi="fa-IR"/>
        </w:rPr>
        <w:lastRenderedPageBreak/>
        <w:t>1- مقدمه</w:t>
      </w:r>
    </w:p>
    <w:p w:rsidR="00800A15" w:rsidRPr="00800A15" w:rsidRDefault="00800A15" w:rsidP="00440979">
      <w:pPr>
        <w:ind w:firstLine="346"/>
        <w:rPr>
          <w:rFonts w:cs="B Nazanin"/>
          <w:rtl/>
          <w:lang w:bidi="fa-IR"/>
        </w:rPr>
      </w:pPr>
      <w:r w:rsidRPr="00800A15">
        <w:rPr>
          <w:rFonts w:cs="B Nazanin" w:hint="cs"/>
          <w:rtl/>
          <w:lang w:bidi="fa-IR"/>
        </w:rPr>
        <w:t xml:space="preserve">سرزندگی یکی از ابعاد اساسی حیات شهر است. در واقع زمانی شهر معنای حقیقی خود را می‌یابد که کیفیتی به نام سرزندگی در </w:t>
      </w:r>
      <w:r>
        <w:rPr>
          <w:rFonts w:cs="B Nazanin" w:hint="cs"/>
          <w:rtl/>
          <w:lang w:bidi="fa-IR"/>
        </w:rPr>
        <w:t xml:space="preserve">محیط یافت شود. </w:t>
      </w:r>
      <w:r w:rsidRPr="00800A15">
        <w:rPr>
          <w:rFonts w:cs="B Nazanin" w:hint="cs"/>
          <w:rtl/>
          <w:lang w:bidi="fa-IR"/>
        </w:rPr>
        <w:t>در عصر زندگی ماشینی، گسترش روزافزون شهرنشینی و تبدیل شهرها به محل‌هایی که تنها برای سکونت و کار انسانی بهره برداری می‌شوند، نشاط، طراوت و پویایی به اهداف گم شده شهری تبدیل گشته‌اند. به همین دلیل است که امروزه در بسیاری از شهرهای دنیا تلاش می‌شود تا سرمایه‌گذاری‌هایی در راستای ارتقاء سرزندگی و افزایش تعامل شهروند و شهر خویش صورت پذیرد و فرصت‌هایی ایجاد شود تا شهر، از محیطی کسل</w:t>
      </w:r>
      <w:r w:rsidR="00440979">
        <w:rPr>
          <w:rFonts w:cs="B Nazanin"/>
          <w:rtl/>
          <w:lang w:bidi="fa-IR"/>
        </w:rPr>
        <w:softHyphen/>
      </w:r>
      <w:r w:rsidRPr="00800A15">
        <w:rPr>
          <w:rFonts w:cs="B Nazanin" w:hint="cs"/>
          <w:rtl/>
          <w:lang w:bidi="fa-IR"/>
        </w:rPr>
        <w:t>کننده و بی‌روح به محیطی شاداب و بانشاط تبدیل شود.</w:t>
      </w:r>
    </w:p>
    <w:p w:rsidR="00800A15" w:rsidRPr="00800A15" w:rsidRDefault="00440979" w:rsidP="00440979">
      <w:pPr>
        <w:ind w:firstLine="346"/>
        <w:rPr>
          <w:rFonts w:cs="B Nazanin"/>
          <w:rtl/>
          <w:lang w:bidi="fa-IR"/>
        </w:rPr>
      </w:pPr>
      <w:r>
        <w:rPr>
          <w:rFonts w:cs="B Nazanin" w:hint="cs"/>
          <w:rtl/>
          <w:lang w:bidi="fa-IR"/>
        </w:rPr>
        <w:t>کیفیت سرزندگی زمانی در شهر ایجاد می</w:t>
      </w:r>
      <w:r>
        <w:rPr>
          <w:rFonts w:cs="B Nazanin"/>
          <w:rtl/>
          <w:lang w:bidi="fa-IR"/>
        </w:rPr>
        <w:softHyphen/>
      </w:r>
      <w:r>
        <w:rPr>
          <w:rFonts w:cs="B Nazanin" w:hint="cs"/>
          <w:rtl/>
          <w:lang w:bidi="fa-IR"/>
        </w:rPr>
        <w:t xml:space="preserve">شود که </w:t>
      </w:r>
      <w:r w:rsidRPr="00800A15">
        <w:rPr>
          <w:rFonts w:cs="B Nazanin" w:hint="cs"/>
          <w:rtl/>
          <w:lang w:bidi="fa-IR"/>
        </w:rPr>
        <w:t>ادراک شهروندان از محیط شهری خود مطلوب باشد.</w:t>
      </w:r>
      <w:r>
        <w:rPr>
          <w:rFonts w:cs="B Nazanin" w:hint="cs"/>
          <w:rtl/>
          <w:lang w:bidi="fa-IR"/>
        </w:rPr>
        <w:t xml:space="preserve"> بنابراین </w:t>
      </w:r>
      <w:r w:rsidR="00800A15" w:rsidRPr="00800A15">
        <w:rPr>
          <w:rFonts w:cs="B Nazanin" w:hint="cs"/>
          <w:rtl/>
          <w:lang w:bidi="fa-IR"/>
        </w:rPr>
        <w:t xml:space="preserve">در مسیر ایجاد سرزندگی ساکنان مؤلفه اصلی هستند. به تبع آن مکان‌هایی که همواره مورد اهمیت و حمایت آن‌ها واقع شوند، می‌توانند نقش اساسی در این مسیر ایفا کنند. از نمونه این مکان‌ها واحدهای همسایگی هستند. </w:t>
      </w:r>
      <w:r w:rsidR="0045393E" w:rsidRPr="0045393E">
        <w:rPr>
          <w:rFonts w:cs="B Nazanin" w:hint="cs"/>
          <w:sz w:val="24"/>
          <w:rtl/>
          <w:lang w:bidi="fa-IR"/>
        </w:rPr>
        <w:t>واحدهای همسایگی به عنوان مکانی با هویت جمعی که ساکنان به آن احساس تعلّق دارند و بیشتر زمان خود را در آن می‌گذرانند، ملزوم به داشتن بعد حیاتی شهر یعنی سرزندگی هستند و زمانی می‌توان سرزندگی را در آن ایجاد نمود که ویژگی‌های فضا به گونه‌ای باشد که بتوان بین شهروند و محیط شهری ارتباط مؤثری برقرار کرد.</w:t>
      </w:r>
    </w:p>
    <w:p w:rsidR="00800A15" w:rsidRPr="00800A15" w:rsidRDefault="00800A15" w:rsidP="0045393E">
      <w:pPr>
        <w:ind w:firstLine="346"/>
        <w:rPr>
          <w:rFonts w:cs="B Nazanin"/>
          <w:rtl/>
          <w:lang w:bidi="fa-IR"/>
        </w:rPr>
      </w:pPr>
      <w:r w:rsidRPr="00800A15">
        <w:rPr>
          <w:rFonts w:cs="B Nazanin" w:hint="cs"/>
          <w:rtl/>
          <w:lang w:bidi="fa-IR"/>
        </w:rPr>
        <w:t>تحقیقات نشان می‌دهند که حضور طبیعت و گیاهان همواره ارتقاء خلق و خوی مثبت و مزایای اجتماعی بسیاری را به دنبال داشته است و می‌تواند با تقویت پیوند عاطفی میان افراد جامعه و مکان؛ جنبش، تحرک و سرزندگی را به ارمغان آورد. واژه بایوفیلیا</w:t>
      </w:r>
      <w:r w:rsidRPr="00800A15">
        <w:rPr>
          <w:rStyle w:val="FootnoteReference"/>
          <w:rFonts w:cs="B Nazanin"/>
          <w:rtl/>
          <w:lang w:bidi="fa-IR"/>
        </w:rPr>
        <w:footnoteReference w:id="1"/>
      </w:r>
      <w:r w:rsidRPr="00800A15">
        <w:rPr>
          <w:rFonts w:cs="B Nazanin" w:hint="cs"/>
          <w:rtl/>
          <w:lang w:bidi="fa-IR"/>
        </w:rPr>
        <w:t xml:space="preserve"> بیانگر گرایش فطری و وابستگی احساسی انسان‌ها به طبیعت و دیگر اشکال زندگی است و بر ضرورت حضور طبیعت در زندگی روزمره تأکید دارد. طراحی شهری بایوفیلیک با تلفیق طبیعت در محیط شهری، زمینه‌ای ایده‌آل برای حضور مؤثر شهروندان در محیط را مهیا </w:t>
      </w:r>
      <w:r w:rsidRPr="00800A15">
        <w:rPr>
          <w:rFonts w:cs="B Nazanin" w:hint="eastAsia"/>
          <w:rtl/>
          <w:lang w:bidi="fa-IR"/>
        </w:rPr>
        <w:t>م</w:t>
      </w:r>
      <w:r w:rsidRPr="00800A15">
        <w:rPr>
          <w:rFonts w:cs="B Nazanin" w:hint="cs"/>
          <w:rtl/>
          <w:lang w:bidi="fa-IR"/>
        </w:rPr>
        <w:t>ی‌</w:t>
      </w:r>
      <w:r w:rsidRPr="00800A15">
        <w:rPr>
          <w:rFonts w:cs="B Nazanin" w:hint="eastAsia"/>
          <w:rtl/>
          <w:lang w:bidi="fa-IR"/>
        </w:rPr>
        <w:t>کند</w:t>
      </w:r>
      <w:r w:rsidRPr="00800A15">
        <w:rPr>
          <w:rFonts w:cs="B Nazanin" w:hint="cs"/>
          <w:rtl/>
          <w:lang w:bidi="fa-IR"/>
        </w:rPr>
        <w:t xml:space="preserve"> تا آن‌ها بتوانند از طریق بودن و لذت بردن از طبیعت زمان بیشتری را به محیط اطراف خود اختصاص دهند.</w:t>
      </w:r>
    </w:p>
    <w:p w:rsidR="00800A15" w:rsidRPr="0045393E" w:rsidRDefault="0045393E" w:rsidP="0045393E">
      <w:pPr>
        <w:ind w:firstLine="346"/>
        <w:rPr>
          <w:rFonts w:cs="B Nazanin"/>
          <w:sz w:val="24"/>
          <w:rtl/>
          <w:lang w:bidi="fa-IR"/>
        </w:rPr>
      </w:pPr>
      <w:r w:rsidRPr="0045393E">
        <w:rPr>
          <w:rFonts w:cs="B Nazanin" w:hint="cs"/>
          <w:sz w:val="24"/>
          <w:rtl/>
          <w:lang w:bidi="fa-IR"/>
        </w:rPr>
        <w:t xml:space="preserve">هدف نوشتار حاضر آن است که با مطالعه مقالات و کتب به روز داخلی و خارجی و مبتنی بر روش توصیفی </w:t>
      </w:r>
      <w:r w:rsidRPr="0045393E">
        <w:rPr>
          <w:rFonts w:cs="Times New Roman" w:hint="cs"/>
          <w:sz w:val="24"/>
          <w:rtl/>
          <w:lang w:bidi="fa-IR"/>
        </w:rPr>
        <w:t>–</w:t>
      </w:r>
      <w:r w:rsidRPr="0045393E">
        <w:rPr>
          <w:rFonts w:cs="B Nazanin" w:hint="cs"/>
          <w:sz w:val="24"/>
          <w:rtl/>
          <w:lang w:bidi="fa-IR"/>
        </w:rPr>
        <w:t xml:space="preserve"> تحلیلی، </w:t>
      </w:r>
      <w:r w:rsidRPr="0045393E">
        <w:rPr>
          <w:rFonts w:cs="B Nazanin" w:hint="cs"/>
          <w:sz w:val="24"/>
          <w:rtl/>
        </w:rPr>
        <w:t>رویکرد بایوفیلیک را بررسی نموده و</w:t>
      </w:r>
      <w:r w:rsidR="006B56F5">
        <w:rPr>
          <w:rFonts w:cs="B Nazanin" w:hint="cs"/>
          <w:sz w:val="24"/>
          <w:rtl/>
        </w:rPr>
        <w:t xml:space="preserve"> از طریق بیان، تحلیل، توصیف و تفسیر مطالب،</w:t>
      </w:r>
      <w:r w:rsidRPr="0045393E">
        <w:rPr>
          <w:rFonts w:cs="B Nazanin" w:hint="cs"/>
          <w:sz w:val="24"/>
          <w:rtl/>
        </w:rPr>
        <w:t xml:space="preserve"> راهکارهای مؤثر بر ارتقاء سرزندگی واحدهای همسایگی بر اساس این رویکرد را ارائه دهد.</w:t>
      </w:r>
    </w:p>
    <w:p w:rsidR="00293DF6" w:rsidRPr="00800A15" w:rsidRDefault="00293DF6" w:rsidP="00800A15">
      <w:pPr>
        <w:pStyle w:val="A-text"/>
        <w:ind w:firstLine="0"/>
        <w:rPr>
          <w:rFonts w:ascii="Times New Roman" w:hAnsi="Times New Roman"/>
          <w:sz w:val="22"/>
          <w:rtl/>
        </w:rPr>
      </w:pPr>
    </w:p>
    <w:p w:rsidR="00015FC4" w:rsidRPr="002A0CAB" w:rsidRDefault="00015FC4" w:rsidP="00240F70">
      <w:pPr>
        <w:pStyle w:val="A-text"/>
        <w:ind w:firstLine="247"/>
        <w:rPr>
          <w:rFonts w:ascii="Times New Roman" w:hAnsi="Times New Roman"/>
          <w:b/>
          <w:bCs/>
          <w:sz w:val="28"/>
          <w:szCs w:val="28"/>
          <w:rtl/>
        </w:rPr>
      </w:pPr>
      <w:r w:rsidRPr="002A0CAB">
        <w:rPr>
          <w:rFonts w:ascii="Times New Roman" w:hAnsi="Times New Roman" w:hint="cs"/>
          <w:b/>
          <w:bCs/>
          <w:sz w:val="28"/>
          <w:szCs w:val="28"/>
          <w:rtl/>
        </w:rPr>
        <w:t xml:space="preserve">2- </w:t>
      </w:r>
      <w:r w:rsidR="00BC4FEC">
        <w:rPr>
          <w:rFonts w:ascii="Times New Roman" w:hAnsi="Times New Roman" w:hint="cs"/>
          <w:b/>
          <w:bCs/>
          <w:sz w:val="28"/>
          <w:szCs w:val="28"/>
          <w:rtl/>
        </w:rPr>
        <w:t>اهداف و روش پژوهش</w:t>
      </w:r>
    </w:p>
    <w:p w:rsidR="00015FC4" w:rsidRDefault="002F5081" w:rsidP="007E5BB3">
      <w:pPr>
        <w:pStyle w:val="A-text"/>
        <w:rPr>
          <w:rFonts w:ascii="Times New Roman" w:hAnsi="Times New Roman"/>
          <w:sz w:val="22"/>
          <w:rtl/>
          <w:lang w:bidi="ar-SA"/>
        </w:rPr>
      </w:pPr>
      <w:r>
        <w:rPr>
          <w:rFonts w:ascii="Times New Roman" w:hAnsi="Times New Roman" w:hint="cs"/>
          <w:sz w:val="22"/>
          <w:rtl/>
          <w:lang w:bidi="ar-SA"/>
        </w:rPr>
        <w:t xml:space="preserve">مقاله حاضر سه هدف را به دنبال دارد: </w:t>
      </w:r>
      <w:r w:rsidR="007E5BB3">
        <w:rPr>
          <w:rFonts w:ascii="Times New Roman" w:hAnsi="Times New Roman" w:hint="cs"/>
          <w:sz w:val="22"/>
          <w:rtl/>
          <w:lang w:bidi="ar-SA"/>
        </w:rPr>
        <w:t>الف)</w:t>
      </w:r>
      <w:r w:rsidR="00360614">
        <w:rPr>
          <w:rFonts w:ascii="Times New Roman" w:hAnsi="Times New Roman" w:hint="cs"/>
          <w:sz w:val="22"/>
          <w:rtl/>
          <w:lang w:bidi="ar-SA"/>
        </w:rPr>
        <w:t xml:space="preserve"> مروری بر بعد نظری سه مؤلفه بای</w:t>
      </w:r>
      <w:r w:rsidR="007E5BB3">
        <w:rPr>
          <w:rFonts w:ascii="Times New Roman" w:hAnsi="Times New Roman" w:hint="cs"/>
          <w:sz w:val="22"/>
          <w:rtl/>
          <w:lang w:bidi="ar-SA"/>
        </w:rPr>
        <w:t xml:space="preserve">وفیلیک، سرزندگی و واحد همسایگی، </w:t>
      </w:r>
      <w:r w:rsidR="000F3CB9">
        <w:rPr>
          <w:rFonts w:ascii="Times New Roman" w:hAnsi="Times New Roman" w:hint="cs"/>
          <w:sz w:val="22"/>
          <w:rtl/>
          <w:lang w:bidi="ar-SA"/>
        </w:rPr>
        <w:t xml:space="preserve">از طریق مطالعه اسنادی و </w:t>
      </w:r>
      <w:r w:rsidR="006E179C">
        <w:rPr>
          <w:rFonts w:ascii="Times New Roman" w:hAnsi="Times New Roman"/>
          <w:sz w:val="22"/>
          <w:rtl/>
          <w:lang w:bidi="ar-SA"/>
        </w:rPr>
        <w:t>کتابخانه‌ا</w:t>
      </w:r>
      <w:r w:rsidR="006E179C">
        <w:rPr>
          <w:rFonts w:ascii="Times New Roman" w:hAnsi="Times New Roman" w:hint="cs"/>
          <w:sz w:val="22"/>
          <w:rtl/>
          <w:lang w:bidi="ar-SA"/>
        </w:rPr>
        <w:t>ی</w:t>
      </w:r>
      <w:r w:rsidR="007E5BB3">
        <w:rPr>
          <w:rFonts w:ascii="Times New Roman" w:hAnsi="Times New Roman" w:hint="cs"/>
          <w:sz w:val="22"/>
          <w:rtl/>
          <w:lang w:bidi="ar-SA"/>
        </w:rPr>
        <w:t xml:space="preserve">. ب) </w:t>
      </w:r>
      <w:r w:rsidR="00852557">
        <w:rPr>
          <w:rFonts w:ascii="Times New Roman" w:hAnsi="Times New Roman" w:hint="cs"/>
          <w:sz w:val="22"/>
          <w:rtl/>
          <w:lang w:bidi="ar-SA"/>
        </w:rPr>
        <w:t>بررسی تأثیرات رویکرد بایوفیلیک بر مؤلفه سرزندگی از طریق بیان، تحلیل، توصیف</w:t>
      </w:r>
      <w:r w:rsidR="000448F1">
        <w:rPr>
          <w:rFonts w:ascii="Times New Roman" w:hAnsi="Times New Roman" w:hint="cs"/>
          <w:sz w:val="22"/>
          <w:rtl/>
          <w:lang w:bidi="ar-SA"/>
        </w:rPr>
        <w:t xml:space="preserve"> و تفسیر مطالب</w:t>
      </w:r>
      <w:r w:rsidR="00440979">
        <w:rPr>
          <w:rFonts w:ascii="Times New Roman" w:hAnsi="Times New Roman" w:hint="cs"/>
          <w:sz w:val="22"/>
          <w:rtl/>
          <w:lang w:bidi="ar-SA"/>
        </w:rPr>
        <w:t>.</w:t>
      </w:r>
      <w:r w:rsidR="000448F1">
        <w:rPr>
          <w:rFonts w:ascii="Times New Roman" w:hAnsi="Times New Roman" w:hint="cs"/>
          <w:sz w:val="22"/>
          <w:rtl/>
          <w:lang w:bidi="ar-SA"/>
        </w:rPr>
        <w:t xml:space="preserve"> ج) ارائه راهبرد، راهکار و </w:t>
      </w:r>
      <w:r w:rsidR="006E179C">
        <w:rPr>
          <w:rFonts w:ascii="Times New Roman" w:hAnsi="Times New Roman"/>
          <w:sz w:val="22"/>
          <w:rtl/>
          <w:lang w:bidi="ar-SA"/>
        </w:rPr>
        <w:t>س</w:t>
      </w:r>
      <w:r w:rsidR="006E179C">
        <w:rPr>
          <w:rFonts w:ascii="Times New Roman" w:hAnsi="Times New Roman" w:hint="cs"/>
          <w:sz w:val="22"/>
          <w:rtl/>
          <w:lang w:bidi="ar-SA"/>
        </w:rPr>
        <w:t>ی</w:t>
      </w:r>
      <w:r w:rsidR="006E179C">
        <w:rPr>
          <w:rFonts w:ascii="Times New Roman" w:hAnsi="Times New Roman" w:hint="eastAsia"/>
          <w:sz w:val="22"/>
          <w:rtl/>
          <w:lang w:bidi="ar-SA"/>
        </w:rPr>
        <w:t>است‌ها</w:t>
      </w:r>
      <w:r w:rsidR="006E179C">
        <w:rPr>
          <w:rFonts w:ascii="Times New Roman" w:hAnsi="Times New Roman" w:hint="cs"/>
          <w:sz w:val="22"/>
          <w:rtl/>
          <w:lang w:bidi="ar-SA"/>
        </w:rPr>
        <w:t>یی</w:t>
      </w:r>
      <w:r w:rsidR="001C34E7">
        <w:rPr>
          <w:rFonts w:ascii="Times New Roman" w:hAnsi="Times New Roman" w:hint="cs"/>
          <w:sz w:val="22"/>
          <w:rtl/>
          <w:lang w:bidi="ar-SA"/>
        </w:rPr>
        <w:t xml:space="preserve"> در راستای ارتقاء سرزندگی واحد همسایگی به کمک طراحی شهری بایوفیلیک.</w:t>
      </w:r>
    </w:p>
    <w:p w:rsidR="001C34E7" w:rsidRDefault="001C34E7" w:rsidP="001C34E7">
      <w:pPr>
        <w:pStyle w:val="A-text"/>
        <w:ind w:firstLine="0"/>
        <w:rPr>
          <w:rFonts w:ascii="Times New Roman" w:hAnsi="Times New Roman"/>
          <w:sz w:val="22"/>
          <w:rtl/>
          <w:lang w:bidi="ar-SA"/>
        </w:rPr>
      </w:pPr>
    </w:p>
    <w:p w:rsidR="001C34E7" w:rsidRDefault="001C34E7" w:rsidP="00240F70">
      <w:pPr>
        <w:pStyle w:val="A-text"/>
        <w:ind w:firstLine="247"/>
        <w:rPr>
          <w:rFonts w:ascii="Times New Roman" w:hAnsi="Times New Roman"/>
          <w:b/>
          <w:bCs/>
          <w:sz w:val="24"/>
          <w:szCs w:val="28"/>
          <w:rtl/>
          <w:lang w:bidi="ar-SA"/>
        </w:rPr>
      </w:pPr>
      <w:r w:rsidRPr="00D0513B">
        <w:rPr>
          <w:rFonts w:ascii="Times New Roman" w:hAnsi="Times New Roman" w:hint="cs"/>
          <w:b/>
          <w:bCs/>
          <w:sz w:val="24"/>
          <w:szCs w:val="28"/>
          <w:rtl/>
          <w:lang w:bidi="ar-SA"/>
        </w:rPr>
        <w:t xml:space="preserve">3- </w:t>
      </w:r>
      <w:r w:rsidR="006E179C">
        <w:rPr>
          <w:rFonts w:ascii="Times New Roman" w:hAnsi="Times New Roman"/>
          <w:b/>
          <w:bCs/>
          <w:sz w:val="24"/>
          <w:szCs w:val="28"/>
          <w:rtl/>
          <w:lang w:bidi="ar-SA"/>
        </w:rPr>
        <w:t>پرسش‌ها</w:t>
      </w:r>
      <w:r w:rsidR="006E179C">
        <w:rPr>
          <w:rFonts w:ascii="Times New Roman" w:hAnsi="Times New Roman" w:hint="cs"/>
          <w:b/>
          <w:bCs/>
          <w:sz w:val="24"/>
          <w:szCs w:val="28"/>
          <w:rtl/>
          <w:lang w:bidi="ar-SA"/>
        </w:rPr>
        <w:t>ی</w:t>
      </w:r>
      <w:r w:rsidR="00BC4FEC">
        <w:rPr>
          <w:rFonts w:ascii="Times New Roman" w:hAnsi="Times New Roman" w:hint="cs"/>
          <w:b/>
          <w:bCs/>
          <w:sz w:val="24"/>
          <w:szCs w:val="28"/>
          <w:rtl/>
          <w:lang w:bidi="ar-SA"/>
        </w:rPr>
        <w:t xml:space="preserve"> پژوهش</w:t>
      </w:r>
    </w:p>
    <w:p w:rsidR="00BC4FEC" w:rsidRDefault="00BC4FEC" w:rsidP="00293DF6">
      <w:pPr>
        <w:pStyle w:val="A-text"/>
        <w:ind w:firstLine="346"/>
        <w:rPr>
          <w:rFonts w:ascii="Times New Roman" w:hAnsi="Times New Roman"/>
          <w:sz w:val="22"/>
          <w:rtl/>
          <w:lang w:bidi="ar-SA"/>
        </w:rPr>
      </w:pPr>
      <w:r>
        <w:rPr>
          <w:rFonts w:ascii="Times New Roman" w:hAnsi="Times New Roman" w:hint="cs"/>
          <w:sz w:val="22"/>
          <w:rtl/>
          <w:lang w:bidi="ar-SA"/>
        </w:rPr>
        <w:t xml:space="preserve">عمده </w:t>
      </w:r>
      <w:r w:rsidR="006E179C">
        <w:rPr>
          <w:rFonts w:ascii="Times New Roman" w:hAnsi="Times New Roman"/>
          <w:sz w:val="22"/>
          <w:rtl/>
          <w:lang w:bidi="ar-SA"/>
        </w:rPr>
        <w:t>پرسش‌ها</w:t>
      </w:r>
      <w:r w:rsidR="006E179C">
        <w:rPr>
          <w:rFonts w:ascii="Times New Roman" w:hAnsi="Times New Roman" w:hint="cs"/>
          <w:sz w:val="22"/>
          <w:rtl/>
          <w:lang w:bidi="ar-SA"/>
        </w:rPr>
        <w:t>ی</w:t>
      </w:r>
      <w:r>
        <w:rPr>
          <w:rFonts w:ascii="Times New Roman" w:hAnsi="Times New Roman" w:hint="cs"/>
          <w:sz w:val="22"/>
          <w:rtl/>
          <w:lang w:bidi="ar-SA"/>
        </w:rPr>
        <w:t xml:space="preserve"> پژوهش حاضر به شرح زیر </w:t>
      </w:r>
      <w:r w:rsidR="006E179C">
        <w:rPr>
          <w:rFonts w:ascii="Times New Roman" w:hAnsi="Times New Roman"/>
          <w:sz w:val="22"/>
          <w:rtl/>
          <w:lang w:bidi="ar-SA"/>
        </w:rPr>
        <w:t>م</w:t>
      </w:r>
      <w:r w:rsidR="006E179C">
        <w:rPr>
          <w:rFonts w:ascii="Times New Roman" w:hAnsi="Times New Roman" w:hint="cs"/>
          <w:sz w:val="22"/>
          <w:rtl/>
          <w:lang w:bidi="ar-SA"/>
        </w:rPr>
        <w:t>ی‌</w:t>
      </w:r>
      <w:r w:rsidR="006E179C">
        <w:rPr>
          <w:rFonts w:ascii="Times New Roman" w:hAnsi="Times New Roman" w:hint="eastAsia"/>
          <w:sz w:val="22"/>
          <w:rtl/>
          <w:lang w:bidi="ar-SA"/>
        </w:rPr>
        <w:t>باشد</w:t>
      </w:r>
      <w:r>
        <w:rPr>
          <w:rFonts w:ascii="Times New Roman" w:hAnsi="Times New Roman" w:hint="cs"/>
          <w:sz w:val="22"/>
          <w:rtl/>
          <w:lang w:bidi="ar-SA"/>
        </w:rPr>
        <w:t>:</w:t>
      </w:r>
    </w:p>
    <w:p w:rsidR="00BC4FEC" w:rsidRDefault="00293DF6" w:rsidP="00BC4FEC">
      <w:pPr>
        <w:pStyle w:val="A-text"/>
        <w:numPr>
          <w:ilvl w:val="0"/>
          <w:numId w:val="16"/>
        </w:numPr>
        <w:rPr>
          <w:rFonts w:ascii="Times New Roman" w:hAnsi="Times New Roman"/>
          <w:sz w:val="22"/>
          <w:lang w:bidi="ar-SA"/>
        </w:rPr>
      </w:pPr>
      <w:r>
        <w:rPr>
          <w:rFonts w:ascii="Times New Roman" w:hAnsi="Times New Roman" w:hint="cs"/>
          <w:sz w:val="22"/>
          <w:rtl/>
          <w:lang w:bidi="ar-SA"/>
        </w:rPr>
        <w:t xml:space="preserve">کیفیت سرزندگی چیست و چه تأثیراتی بر فضاهای شهری </w:t>
      </w:r>
      <w:r w:rsidR="006E179C">
        <w:rPr>
          <w:rFonts w:ascii="Times New Roman" w:hAnsi="Times New Roman"/>
          <w:sz w:val="22"/>
          <w:rtl/>
          <w:lang w:bidi="ar-SA"/>
        </w:rPr>
        <w:t>م</w:t>
      </w:r>
      <w:r w:rsidR="006E179C">
        <w:rPr>
          <w:rFonts w:ascii="Times New Roman" w:hAnsi="Times New Roman" w:hint="cs"/>
          <w:sz w:val="22"/>
          <w:rtl/>
          <w:lang w:bidi="ar-SA"/>
        </w:rPr>
        <w:t>ی‌</w:t>
      </w:r>
      <w:r w:rsidR="006E179C">
        <w:rPr>
          <w:rFonts w:ascii="Times New Roman" w:hAnsi="Times New Roman" w:hint="eastAsia"/>
          <w:sz w:val="22"/>
          <w:rtl/>
          <w:lang w:bidi="ar-SA"/>
        </w:rPr>
        <w:t>گذارد</w:t>
      </w:r>
      <w:r>
        <w:rPr>
          <w:rFonts w:ascii="Times New Roman" w:hAnsi="Times New Roman" w:hint="cs"/>
          <w:sz w:val="22"/>
          <w:rtl/>
          <w:lang w:bidi="ar-SA"/>
        </w:rPr>
        <w:t>؟</w:t>
      </w:r>
    </w:p>
    <w:p w:rsidR="007B0297" w:rsidRPr="00594604" w:rsidRDefault="00293DF6" w:rsidP="00594604">
      <w:pPr>
        <w:pStyle w:val="A-text"/>
        <w:numPr>
          <w:ilvl w:val="0"/>
          <w:numId w:val="16"/>
        </w:numPr>
        <w:rPr>
          <w:rFonts w:ascii="Times New Roman" w:hAnsi="Times New Roman"/>
          <w:sz w:val="22"/>
          <w:rtl/>
          <w:lang w:bidi="ar-SA"/>
        </w:rPr>
      </w:pPr>
      <w:r>
        <w:rPr>
          <w:rFonts w:ascii="Times New Roman" w:hAnsi="Times New Roman" w:hint="cs"/>
          <w:sz w:val="22"/>
          <w:rtl/>
          <w:lang w:bidi="ar-SA"/>
        </w:rPr>
        <w:t>مفهوم رویکرد بایوفیلیک چیست و عملکرد آن در جهت افزایش سرزندگی واحدهای همسایگی چگونه خواهد بود؟</w:t>
      </w:r>
    </w:p>
    <w:p w:rsidR="00015FC4" w:rsidRDefault="00240F70" w:rsidP="00654126">
      <w:pPr>
        <w:pStyle w:val="A-text"/>
        <w:ind w:firstLine="247"/>
        <w:rPr>
          <w:rFonts w:ascii="Times New Roman" w:hAnsi="Times New Roman"/>
          <w:b/>
          <w:bCs/>
          <w:sz w:val="28"/>
          <w:szCs w:val="28"/>
          <w:rtl/>
        </w:rPr>
      </w:pPr>
      <w:r>
        <w:rPr>
          <w:rFonts w:ascii="Times New Roman" w:hAnsi="Times New Roman" w:hint="cs"/>
          <w:b/>
          <w:bCs/>
          <w:sz w:val="28"/>
          <w:szCs w:val="28"/>
          <w:rtl/>
        </w:rPr>
        <w:t>4</w:t>
      </w:r>
      <w:r w:rsidR="00015FC4" w:rsidRPr="002A0CAB">
        <w:rPr>
          <w:rFonts w:ascii="Times New Roman" w:hAnsi="Times New Roman" w:hint="cs"/>
          <w:b/>
          <w:bCs/>
          <w:sz w:val="28"/>
          <w:szCs w:val="28"/>
          <w:rtl/>
        </w:rPr>
        <w:t xml:space="preserve">- </w:t>
      </w:r>
      <w:r w:rsidR="00396F90">
        <w:rPr>
          <w:rFonts w:ascii="Times New Roman" w:hAnsi="Times New Roman" w:hint="cs"/>
          <w:b/>
          <w:bCs/>
          <w:sz w:val="28"/>
          <w:szCs w:val="28"/>
          <w:rtl/>
        </w:rPr>
        <w:t>چارچوب نظری پژوهش</w:t>
      </w:r>
    </w:p>
    <w:p w:rsidR="00396F90" w:rsidRDefault="00240F70" w:rsidP="00654126">
      <w:pPr>
        <w:pStyle w:val="A-text"/>
        <w:ind w:firstLine="247"/>
        <w:rPr>
          <w:rFonts w:ascii="Times New Roman" w:hAnsi="Times New Roman"/>
          <w:b/>
          <w:bCs/>
          <w:sz w:val="24"/>
          <w:rtl/>
        </w:rPr>
      </w:pPr>
      <w:r>
        <w:rPr>
          <w:rFonts w:ascii="Times New Roman" w:hAnsi="Times New Roman" w:hint="cs"/>
          <w:b/>
          <w:bCs/>
          <w:sz w:val="24"/>
          <w:rtl/>
        </w:rPr>
        <w:t>4</w:t>
      </w:r>
      <w:r w:rsidR="00396F90">
        <w:rPr>
          <w:rFonts w:ascii="Times New Roman" w:hAnsi="Times New Roman" w:hint="cs"/>
          <w:b/>
          <w:bCs/>
          <w:sz w:val="24"/>
          <w:rtl/>
        </w:rPr>
        <w:t>-1- بایوفیلیک</w:t>
      </w:r>
    </w:p>
    <w:p w:rsidR="00396F90" w:rsidRDefault="00240F70" w:rsidP="00654126">
      <w:pPr>
        <w:pStyle w:val="A-text"/>
        <w:ind w:firstLine="247"/>
        <w:rPr>
          <w:rFonts w:ascii="Times New Roman" w:hAnsi="Times New Roman"/>
          <w:b/>
          <w:bCs/>
          <w:sz w:val="24"/>
          <w:rtl/>
        </w:rPr>
      </w:pPr>
      <w:r>
        <w:rPr>
          <w:rFonts w:ascii="Times New Roman" w:hAnsi="Times New Roman" w:hint="cs"/>
          <w:b/>
          <w:bCs/>
          <w:sz w:val="24"/>
          <w:rtl/>
        </w:rPr>
        <w:t>4</w:t>
      </w:r>
      <w:r w:rsidR="00396F90">
        <w:rPr>
          <w:rFonts w:ascii="Times New Roman" w:hAnsi="Times New Roman" w:hint="cs"/>
          <w:b/>
          <w:bCs/>
          <w:sz w:val="24"/>
          <w:rtl/>
        </w:rPr>
        <w:t>-1-1- معرفی بایوفیلیا</w:t>
      </w:r>
    </w:p>
    <w:p w:rsidR="00EA679E" w:rsidRDefault="00DF2FA5" w:rsidP="00EA679E">
      <w:pPr>
        <w:ind w:firstLine="340"/>
        <w:rPr>
          <w:rFonts w:cs="B Nazanin"/>
          <w:sz w:val="28"/>
          <w:lang w:bidi="fa-IR"/>
        </w:rPr>
      </w:pPr>
      <w:r w:rsidRPr="00DF2FA5">
        <w:rPr>
          <w:rFonts w:ascii="Courier New" w:hAnsi="Courier New" w:cs="B Nazanin" w:hint="cs"/>
          <w:sz w:val="28"/>
          <w:rtl/>
          <w:lang w:bidi="fa-IR"/>
        </w:rPr>
        <w:t xml:space="preserve">واژه بایوفیلیا از دو جزء </w:t>
      </w:r>
      <w:r w:rsidRPr="00DF2FA5">
        <w:rPr>
          <w:rFonts w:cs="B Nazanin"/>
          <w:lang w:bidi="fa-IR"/>
        </w:rPr>
        <w:t>Bio</w:t>
      </w:r>
      <w:r w:rsidRPr="00DF2FA5">
        <w:rPr>
          <w:rFonts w:ascii="Courier New" w:hAnsi="Courier New" w:cs="B Nazanin" w:hint="cs"/>
          <w:sz w:val="28"/>
          <w:rtl/>
          <w:lang w:bidi="fa-IR"/>
        </w:rPr>
        <w:t xml:space="preserve"> و </w:t>
      </w:r>
      <w:r w:rsidRPr="00DF2FA5">
        <w:rPr>
          <w:rFonts w:cs="B Nazanin"/>
          <w:lang w:bidi="fa-IR"/>
        </w:rPr>
        <w:t>Philia</w:t>
      </w:r>
      <w:r w:rsidRPr="00DF2FA5">
        <w:rPr>
          <w:rFonts w:cs="B Nazanin" w:hint="cs"/>
          <w:sz w:val="28"/>
          <w:rtl/>
          <w:lang w:bidi="fa-IR"/>
        </w:rPr>
        <w:t xml:space="preserve"> تشکیل شده است. واژه </w:t>
      </w:r>
      <w:r w:rsidRPr="00DF2FA5">
        <w:rPr>
          <w:rFonts w:cs="B Nazanin"/>
          <w:lang w:bidi="fa-IR"/>
        </w:rPr>
        <w:t>Bio</w:t>
      </w:r>
      <w:r w:rsidRPr="00DF2FA5">
        <w:rPr>
          <w:rFonts w:cs="B Nazanin" w:hint="cs"/>
          <w:sz w:val="28"/>
          <w:rtl/>
          <w:lang w:bidi="fa-IR"/>
        </w:rPr>
        <w:t xml:space="preserve"> فرمی است که در ابتدای اسم‌ها، صفت‌ها و قیدهایی استفاده می‌شود که به چیزهای زنده یا زندگی انسان‌ها مربوط می‌شود. واژه </w:t>
      </w:r>
      <w:r w:rsidRPr="00DF2FA5">
        <w:rPr>
          <w:rFonts w:cs="B Nazanin"/>
          <w:lang w:bidi="fa-IR"/>
        </w:rPr>
        <w:t>Philia</w:t>
      </w:r>
      <w:r w:rsidRPr="00DF2FA5">
        <w:rPr>
          <w:rFonts w:cs="B Nazanin" w:hint="cs"/>
          <w:sz w:val="28"/>
          <w:rtl/>
          <w:lang w:bidi="fa-IR"/>
        </w:rPr>
        <w:t xml:space="preserve"> جذابیت و احساس مثبتی است که مردم نسبت به عادت‌ها و فعالیت‌ها و تمام چیزهایی که در طبیعت اطراف ماست دارند. در نتیجه </w:t>
      </w:r>
      <w:r w:rsidRPr="00DF2FA5">
        <w:rPr>
          <w:rFonts w:cs="B Nazanin"/>
          <w:lang w:bidi="fa-IR"/>
        </w:rPr>
        <w:t>Biophilia</w:t>
      </w:r>
      <w:r w:rsidRPr="00DF2FA5">
        <w:rPr>
          <w:rFonts w:cs="B Nazanin" w:hint="cs"/>
          <w:sz w:val="28"/>
          <w:rtl/>
          <w:lang w:bidi="fa-IR"/>
        </w:rPr>
        <w:t xml:space="preserve"> همان احساس مثبت انسان‌ها نسبت به موجودات زنده است</w:t>
      </w:r>
      <w:r w:rsidRPr="00DF2FA5">
        <w:rPr>
          <w:rFonts w:cs="B Nazanin"/>
          <w:sz w:val="28"/>
          <w:rtl/>
          <w:lang w:bidi="fa-IR"/>
        </w:rPr>
        <w:t xml:space="preserve"> (</w:t>
      </w:r>
      <w:r w:rsidRPr="00DF2FA5">
        <w:rPr>
          <w:rFonts w:cs="B Nazanin" w:hint="cs"/>
          <w:sz w:val="28"/>
          <w:rtl/>
          <w:lang w:bidi="fa-IR"/>
        </w:rPr>
        <w:t>بیطرف، حبیب و ذبیحی،1396).</w:t>
      </w:r>
    </w:p>
    <w:p w:rsidR="00EA679E" w:rsidRDefault="00DF2FA5" w:rsidP="00440979">
      <w:pPr>
        <w:ind w:firstLine="340"/>
        <w:rPr>
          <w:rFonts w:cs="B Nazanin"/>
          <w:sz w:val="28"/>
          <w:lang w:bidi="fa-IR"/>
        </w:rPr>
      </w:pPr>
      <w:r w:rsidRPr="00DF2FA5">
        <w:rPr>
          <w:rFonts w:cs="B Nazanin" w:hint="cs"/>
          <w:sz w:val="28"/>
          <w:rtl/>
          <w:lang w:bidi="fa-IR"/>
        </w:rPr>
        <w:t>اصطلاح بایوفیلیا برگرفته از ریشه یونانی به معنای عشق به طبیعت است که اولین بار توسط روانشناس آلمانی اریک فرام</w:t>
      </w:r>
      <w:r w:rsidRPr="00DF2FA5">
        <w:rPr>
          <w:rStyle w:val="FootnoteReference"/>
          <w:rFonts w:cs="B Nazanin"/>
          <w:sz w:val="28"/>
          <w:rtl/>
        </w:rPr>
        <w:footnoteReference w:id="2"/>
      </w:r>
      <w:r w:rsidRPr="00DF2FA5">
        <w:rPr>
          <w:rFonts w:cs="B Nazanin" w:hint="cs"/>
          <w:sz w:val="28"/>
          <w:rtl/>
          <w:lang w:bidi="fa-IR"/>
        </w:rPr>
        <w:t xml:space="preserve"> در دهه 1960 برای توصیف گرایش روانی مجذوب شدن نسبت به تمام چیزهای زنده و زندگی</w:t>
      </w:r>
      <w:r w:rsidR="00440979">
        <w:rPr>
          <w:rFonts w:cs="B Nazanin"/>
          <w:sz w:val="28"/>
          <w:rtl/>
          <w:lang w:bidi="fa-IR"/>
        </w:rPr>
        <w:softHyphen/>
      </w:r>
      <w:r w:rsidRPr="00DF2FA5">
        <w:rPr>
          <w:rFonts w:cs="B Nazanin" w:hint="cs"/>
          <w:sz w:val="28"/>
          <w:rtl/>
          <w:lang w:bidi="fa-IR"/>
        </w:rPr>
        <w:t>بخش معرفی شد و به صورت عمومی، به وسیله ادوارد ویلسن</w:t>
      </w:r>
      <w:r w:rsidRPr="00DF2FA5">
        <w:rPr>
          <w:rStyle w:val="FootnoteReference"/>
          <w:rFonts w:cs="B Nazanin"/>
          <w:sz w:val="28"/>
          <w:rtl/>
        </w:rPr>
        <w:footnoteReference w:id="3"/>
      </w:r>
      <w:r w:rsidRPr="00DF2FA5">
        <w:rPr>
          <w:rFonts w:cs="B Nazanin" w:hint="cs"/>
          <w:sz w:val="28"/>
          <w:rtl/>
          <w:lang w:bidi="fa-IR"/>
        </w:rPr>
        <w:t xml:space="preserve"> در کتابش با عنوان «بایوفیلیا» بررسی شده است. مفهوم بایوفیلیا به این معنی است که انسان نیاز بیولوژیکی برای ارتباط با طبیعت در سطوح مختلف فیزیکی، روحی و اجتماعی دارد و این ارتباط بر سلامت شخص، بهره‌وری و روابط اجتماعی تأثیرگذار خواهد بود </w:t>
      </w:r>
      <w:r w:rsidRPr="00DF2FA5">
        <w:rPr>
          <w:rFonts w:cs="B Nazanin"/>
          <w:sz w:val="28"/>
          <w:rtl/>
          <w:lang w:bidi="fa-IR"/>
        </w:rPr>
        <w:t>(</w:t>
      </w:r>
      <w:r w:rsidRPr="00DF2FA5">
        <w:rPr>
          <w:rFonts w:cs="B Nazanin"/>
          <w:lang w:bidi="fa-IR"/>
        </w:rPr>
        <w:t>Terrapin Bright Green,2012</w:t>
      </w:r>
      <w:r w:rsidRPr="00DF2FA5">
        <w:rPr>
          <w:rFonts w:cs="B Nazanin"/>
          <w:sz w:val="28"/>
          <w:rtl/>
          <w:lang w:bidi="fa-IR"/>
        </w:rPr>
        <w:t>)</w:t>
      </w:r>
      <w:r w:rsidRPr="00DF2FA5">
        <w:rPr>
          <w:rFonts w:cs="B Nazanin" w:hint="cs"/>
          <w:sz w:val="28"/>
          <w:rtl/>
          <w:lang w:bidi="fa-IR"/>
        </w:rPr>
        <w:t>.</w:t>
      </w:r>
    </w:p>
    <w:p w:rsidR="003F5220" w:rsidRPr="003F5220" w:rsidRDefault="00DF2FA5" w:rsidP="00440979">
      <w:pPr>
        <w:spacing w:after="120"/>
        <w:ind w:firstLine="346"/>
        <w:rPr>
          <w:rFonts w:cs="B Nazanin"/>
          <w:sz w:val="28"/>
          <w:lang w:bidi="fa-IR"/>
        </w:rPr>
      </w:pPr>
      <w:r w:rsidRPr="00DF2FA5">
        <w:rPr>
          <w:rFonts w:cs="B Nazanin" w:hint="cs"/>
          <w:sz w:val="28"/>
          <w:rtl/>
          <w:lang w:bidi="fa-IR"/>
        </w:rPr>
        <w:t>فرآیند بایوفیلیا وابستگی انسان به طبیعت را تعریف می‌کند که فراتر از مسائل ساده مادی است. این فرآیند نشان</w:t>
      </w:r>
      <w:r w:rsidR="00440979">
        <w:rPr>
          <w:rFonts w:cs="B Nazanin"/>
          <w:sz w:val="28"/>
          <w:rtl/>
          <w:lang w:bidi="fa-IR"/>
        </w:rPr>
        <w:softHyphen/>
      </w:r>
      <w:r w:rsidRPr="00DF2FA5">
        <w:rPr>
          <w:rFonts w:cs="B Nazanin" w:hint="cs"/>
          <w:sz w:val="28"/>
          <w:rtl/>
          <w:lang w:bidi="fa-IR"/>
        </w:rPr>
        <w:t>دهنده هویت و شخصیت انسان می‌باشد که به گونه‌ای با طبیعت در ارتباط است. مفهوم بایوفیلیا به دنبال درک چگونگی تمایل انسان به ارتباط با زندگی و فرآیند طبیعی است و ادعا می‌کند که انسان برای جستجوی یک زندگی و هستی منسجم، کاملاً به ارتباط با طبیعت وابسته است. این مفهوم باعث می‌شود بشر نگاهی جدید به اصول اخلاقی محیط زیست بیندازد (</w:t>
      </w:r>
      <w:r w:rsidRPr="00DF2FA5">
        <w:rPr>
          <w:rFonts w:cs="B Nazanin"/>
          <w:lang w:bidi="fa-IR"/>
        </w:rPr>
        <w:t>Kellert &amp; Wilson,1993</w:t>
      </w:r>
      <w:r w:rsidRPr="00DF2FA5">
        <w:rPr>
          <w:rFonts w:cs="B Nazanin" w:hint="cs"/>
          <w:sz w:val="28"/>
          <w:rtl/>
          <w:lang w:bidi="fa-IR"/>
        </w:rPr>
        <w:t>).</w:t>
      </w:r>
    </w:p>
    <w:p w:rsidR="0042785B" w:rsidRDefault="00240F70" w:rsidP="00654126">
      <w:pPr>
        <w:ind w:firstLine="247"/>
        <w:rPr>
          <w:rFonts w:cs="B Nazanin"/>
          <w:b/>
          <w:bCs/>
          <w:sz w:val="28"/>
          <w:rtl/>
          <w:lang w:bidi="fa-IR"/>
        </w:rPr>
      </w:pPr>
      <w:r>
        <w:rPr>
          <w:rFonts w:cs="B Nazanin" w:hint="cs"/>
          <w:b/>
          <w:bCs/>
          <w:sz w:val="28"/>
          <w:rtl/>
          <w:lang w:bidi="fa-IR"/>
        </w:rPr>
        <w:t>4</w:t>
      </w:r>
      <w:r w:rsidR="0042785B">
        <w:rPr>
          <w:rFonts w:cs="B Nazanin" w:hint="cs"/>
          <w:b/>
          <w:bCs/>
          <w:sz w:val="28"/>
          <w:rtl/>
          <w:lang w:bidi="fa-IR"/>
        </w:rPr>
        <w:t xml:space="preserve">-1-2- </w:t>
      </w:r>
      <w:r w:rsidR="00EA679E">
        <w:rPr>
          <w:rFonts w:cs="B Nazanin" w:hint="cs"/>
          <w:b/>
          <w:bCs/>
          <w:sz w:val="28"/>
          <w:rtl/>
          <w:lang w:bidi="fa-IR"/>
        </w:rPr>
        <w:t>شهرسازی بایوفیلیک</w:t>
      </w:r>
    </w:p>
    <w:p w:rsidR="008867B3" w:rsidRDefault="00EA679E" w:rsidP="00136853">
      <w:pPr>
        <w:ind w:firstLine="340"/>
        <w:rPr>
          <w:rFonts w:ascii="Courier New" w:hAnsi="Courier New" w:cs="B Nazanin"/>
          <w:sz w:val="28"/>
          <w:lang w:bidi="fa-IR"/>
        </w:rPr>
      </w:pPr>
      <w:r w:rsidRPr="00EA679E">
        <w:rPr>
          <w:rFonts w:ascii="Courier New" w:hAnsi="Courier New" w:cs="B Nazanin" w:hint="cs"/>
          <w:sz w:val="28"/>
          <w:rtl/>
          <w:lang w:bidi="fa-IR"/>
        </w:rPr>
        <w:t xml:space="preserve">مفهوم شهرسازی بایوفیلیک به عنوان یک دیدگاه گیرا و </w:t>
      </w:r>
      <w:r w:rsidR="006E179C">
        <w:rPr>
          <w:rFonts w:ascii="Courier New" w:hAnsi="Courier New" w:cs="B Nazanin"/>
          <w:sz w:val="28"/>
          <w:rtl/>
          <w:lang w:bidi="fa-IR"/>
        </w:rPr>
        <w:t>متقاعدکننده</w:t>
      </w:r>
      <w:r w:rsidRPr="00EA679E">
        <w:rPr>
          <w:rFonts w:ascii="Courier New" w:hAnsi="Courier New" w:cs="B Nazanin" w:hint="cs"/>
          <w:sz w:val="28"/>
          <w:rtl/>
          <w:lang w:bidi="fa-IR"/>
        </w:rPr>
        <w:t xml:space="preserve"> به منظور چگونگی طراحی و سازماندهی شهرهای آینده مطرح شده است که بر مبنای بینش کلی بایوفیلیا استوار است (</w:t>
      </w:r>
      <w:r w:rsidRPr="00EA679E">
        <w:rPr>
          <w:rFonts w:cs="B Nazanin"/>
          <w:lang w:bidi="fa-IR"/>
        </w:rPr>
        <w:t>Beatley,2017,p.1</w:t>
      </w:r>
      <w:r w:rsidRPr="00EA679E">
        <w:rPr>
          <w:rFonts w:ascii="Courier New" w:hAnsi="Courier New" w:cs="B Nazanin" w:hint="cs"/>
          <w:sz w:val="28"/>
          <w:rtl/>
          <w:lang w:bidi="fa-IR"/>
        </w:rPr>
        <w:t xml:space="preserve">). شهرسازی بایوفیلیک بر این باور است که </w:t>
      </w:r>
      <w:r w:rsidRPr="00EA679E">
        <w:rPr>
          <w:rFonts w:ascii="Courier New" w:hAnsi="Courier New" w:cs="B Nazanin"/>
          <w:sz w:val="28"/>
          <w:rtl/>
          <w:lang w:bidi="fa-IR"/>
        </w:rPr>
        <w:t>انسان‌ها</w:t>
      </w:r>
      <w:r w:rsidRPr="00EA679E">
        <w:rPr>
          <w:rFonts w:ascii="Courier New" w:hAnsi="Courier New" w:cs="B Nazanin" w:hint="cs"/>
          <w:sz w:val="28"/>
          <w:rtl/>
          <w:lang w:bidi="fa-IR"/>
        </w:rPr>
        <w:t xml:space="preserve"> بخشی از اکوسیستم طبیعی هستند و بر چگونگی طراحی شهرها در جهت حفاظت از هر شهروند در سطح فردی تمرکز </w:t>
      </w:r>
      <w:r w:rsidRPr="00EA679E">
        <w:rPr>
          <w:rFonts w:ascii="Courier New" w:hAnsi="Courier New" w:cs="B Nazanin"/>
          <w:sz w:val="28"/>
          <w:rtl/>
          <w:lang w:bidi="fa-IR"/>
        </w:rPr>
        <w:t>م</w:t>
      </w:r>
      <w:r w:rsidRPr="00EA679E">
        <w:rPr>
          <w:rFonts w:ascii="Courier New" w:hAnsi="Courier New" w:cs="B Nazanin" w:hint="cs"/>
          <w:sz w:val="28"/>
          <w:rtl/>
          <w:lang w:bidi="fa-IR"/>
        </w:rPr>
        <w:t>ی‌کند. این امر بدین معناست که رویکرد بایوفیلیک، رویکردی جامع برای ایجاد نتایج مطلوب اجتماعی در شهرها است (</w:t>
      </w:r>
      <w:r w:rsidRPr="00EA679E">
        <w:rPr>
          <w:rFonts w:cs="B Nazanin"/>
          <w:lang w:bidi="fa-IR"/>
        </w:rPr>
        <w:t>El-Baghdadi &amp; Desha,2016,p.2</w:t>
      </w:r>
      <w:r w:rsidRPr="00EA679E">
        <w:rPr>
          <w:rFonts w:ascii="Courier New" w:hAnsi="Courier New" w:cs="B Nazanin" w:hint="cs"/>
          <w:sz w:val="28"/>
          <w:rtl/>
          <w:lang w:bidi="fa-IR"/>
        </w:rPr>
        <w:t>).</w:t>
      </w:r>
    </w:p>
    <w:p w:rsidR="003F5220" w:rsidRDefault="008867B3" w:rsidP="00136853">
      <w:pPr>
        <w:spacing w:after="120"/>
        <w:ind w:firstLine="346"/>
        <w:rPr>
          <w:rFonts w:ascii="Courier New" w:hAnsi="Courier New" w:cs="B Nazanin"/>
          <w:sz w:val="28"/>
          <w:rtl/>
          <w:lang w:bidi="fa-IR"/>
        </w:rPr>
      </w:pPr>
      <w:r w:rsidRPr="008867B3">
        <w:rPr>
          <w:rFonts w:ascii="Courier New" w:hAnsi="Courier New" w:cs="B Nazanin" w:hint="cs"/>
          <w:sz w:val="28"/>
          <w:rtl/>
          <w:lang w:bidi="fa-IR"/>
        </w:rPr>
        <w:t xml:space="preserve">رویکرد بایوفیلیک یک ویژگی جدید و در حال ظهور در شهرسازی است که مشارکت و تعامل با طبیعت در شهرها، جنبه کلیدی آن است. شهرسازی بایوفیلیک دو جنبه را دنبال </w:t>
      </w:r>
      <w:r w:rsidRPr="008867B3">
        <w:rPr>
          <w:rFonts w:ascii="Courier New" w:hAnsi="Courier New" w:cs="B Nazanin"/>
          <w:sz w:val="28"/>
          <w:rtl/>
          <w:lang w:bidi="fa-IR"/>
        </w:rPr>
        <w:t>م</w:t>
      </w:r>
      <w:r w:rsidRPr="008867B3">
        <w:rPr>
          <w:rFonts w:ascii="Courier New" w:hAnsi="Courier New" w:cs="B Nazanin" w:hint="cs"/>
          <w:sz w:val="28"/>
          <w:rtl/>
          <w:lang w:bidi="fa-IR"/>
        </w:rPr>
        <w:t xml:space="preserve">ی‌کند که به ترتیب؛ ایجاد </w:t>
      </w:r>
      <w:r w:rsidRPr="008867B3">
        <w:rPr>
          <w:rFonts w:ascii="Courier New" w:hAnsi="Courier New" w:cs="B Nazanin"/>
          <w:sz w:val="28"/>
          <w:rtl/>
          <w:lang w:bidi="fa-IR"/>
        </w:rPr>
        <w:t>س</w:t>
      </w:r>
      <w:r w:rsidRPr="008867B3">
        <w:rPr>
          <w:rFonts w:ascii="Courier New" w:hAnsi="Courier New" w:cs="B Nazanin" w:hint="cs"/>
          <w:sz w:val="28"/>
          <w:rtl/>
          <w:lang w:bidi="fa-IR"/>
        </w:rPr>
        <w:t xml:space="preserve">یستم‌های طبیعی در </w:t>
      </w:r>
      <w:r w:rsidRPr="008867B3">
        <w:rPr>
          <w:rFonts w:ascii="Courier New" w:hAnsi="Courier New" w:cs="B Nazanin"/>
          <w:sz w:val="28"/>
          <w:rtl/>
          <w:lang w:bidi="fa-IR"/>
        </w:rPr>
        <w:t>ساختمان‌ها</w:t>
      </w:r>
      <w:r w:rsidRPr="008867B3">
        <w:rPr>
          <w:rFonts w:ascii="Courier New" w:hAnsi="Courier New" w:cs="B Nazanin" w:hint="cs"/>
          <w:sz w:val="28"/>
          <w:rtl/>
          <w:lang w:bidi="fa-IR"/>
        </w:rPr>
        <w:t xml:space="preserve"> و نمای </w:t>
      </w:r>
      <w:r w:rsidRPr="008867B3">
        <w:rPr>
          <w:rFonts w:ascii="Courier New" w:hAnsi="Courier New" w:cs="B Nazanin"/>
          <w:sz w:val="28"/>
          <w:rtl/>
          <w:lang w:bidi="fa-IR"/>
        </w:rPr>
        <w:t>آن‌ها</w:t>
      </w:r>
      <w:r w:rsidRPr="008867B3">
        <w:rPr>
          <w:rFonts w:ascii="Courier New" w:hAnsi="Courier New" w:cs="B Nazanin" w:hint="cs"/>
          <w:sz w:val="28"/>
          <w:rtl/>
          <w:lang w:bidi="fa-IR"/>
        </w:rPr>
        <w:t xml:space="preserve"> و ایجاد </w:t>
      </w:r>
      <w:r w:rsidRPr="008867B3">
        <w:rPr>
          <w:rFonts w:ascii="Courier New" w:hAnsi="Courier New" w:cs="B Nazanin"/>
          <w:sz w:val="28"/>
          <w:rtl/>
          <w:lang w:bidi="fa-IR"/>
        </w:rPr>
        <w:t>س</w:t>
      </w:r>
      <w:r w:rsidRPr="008867B3">
        <w:rPr>
          <w:rFonts w:ascii="Courier New" w:hAnsi="Courier New" w:cs="B Nazanin" w:hint="cs"/>
          <w:sz w:val="28"/>
          <w:rtl/>
          <w:lang w:bidi="fa-IR"/>
        </w:rPr>
        <w:t xml:space="preserve">یستم‌های طبیعی در بین </w:t>
      </w:r>
      <w:r w:rsidRPr="008867B3">
        <w:rPr>
          <w:rFonts w:ascii="Courier New" w:hAnsi="Courier New" w:cs="B Nazanin"/>
          <w:sz w:val="28"/>
          <w:rtl/>
          <w:lang w:bidi="fa-IR"/>
        </w:rPr>
        <w:t>ساختمان‌ها</w:t>
      </w:r>
      <w:r w:rsidRPr="008867B3">
        <w:rPr>
          <w:rFonts w:ascii="Courier New" w:hAnsi="Courier New" w:cs="B Nazanin" w:hint="cs"/>
          <w:sz w:val="28"/>
          <w:rtl/>
          <w:lang w:bidi="fa-IR"/>
        </w:rPr>
        <w:t xml:space="preserve"> و فضاهای شهری </w:t>
      </w:r>
      <w:r w:rsidRPr="008867B3">
        <w:rPr>
          <w:rFonts w:ascii="Courier New" w:hAnsi="Courier New" w:cs="B Nazanin"/>
          <w:sz w:val="28"/>
          <w:rtl/>
          <w:lang w:bidi="fa-IR"/>
        </w:rPr>
        <w:t>م</w:t>
      </w:r>
      <w:r w:rsidRPr="008867B3">
        <w:rPr>
          <w:rFonts w:ascii="Courier New" w:hAnsi="Courier New" w:cs="B Nazanin" w:hint="cs"/>
          <w:sz w:val="28"/>
          <w:rtl/>
          <w:lang w:bidi="fa-IR"/>
        </w:rPr>
        <w:t>ی‌باشد. شهرسازی بایوفیلیک راهی برای ایجاد شهرهای سبز، جذاب و کارآمد است (</w:t>
      </w:r>
      <w:r w:rsidRPr="008867B3">
        <w:rPr>
          <w:rFonts w:cs="B Nazanin"/>
          <w:lang w:bidi="fa-IR"/>
        </w:rPr>
        <w:t>Newman,2014</w:t>
      </w:r>
      <w:r w:rsidRPr="008867B3">
        <w:rPr>
          <w:rFonts w:ascii="Courier New" w:hAnsi="Courier New" w:cs="B Nazanin" w:hint="cs"/>
          <w:sz w:val="28"/>
          <w:rtl/>
          <w:lang w:bidi="fa-IR"/>
        </w:rPr>
        <w:t>).</w:t>
      </w:r>
    </w:p>
    <w:p w:rsidR="008867B3" w:rsidRDefault="00240F70" w:rsidP="00654126">
      <w:pPr>
        <w:ind w:firstLine="247"/>
        <w:rPr>
          <w:rFonts w:ascii="Courier New" w:hAnsi="Courier New" w:cs="B Nazanin"/>
          <w:b/>
          <w:bCs/>
          <w:sz w:val="28"/>
          <w:rtl/>
          <w:lang w:bidi="fa-IR"/>
        </w:rPr>
      </w:pPr>
      <w:r>
        <w:rPr>
          <w:rFonts w:ascii="Courier New" w:hAnsi="Courier New" w:cs="B Nazanin" w:hint="cs"/>
          <w:b/>
          <w:bCs/>
          <w:sz w:val="28"/>
          <w:rtl/>
          <w:lang w:bidi="fa-IR"/>
        </w:rPr>
        <w:t>4</w:t>
      </w:r>
      <w:r w:rsidR="008867B3" w:rsidRPr="008867B3">
        <w:rPr>
          <w:rFonts w:ascii="Courier New" w:hAnsi="Courier New" w:cs="B Nazanin" w:hint="cs"/>
          <w:b/>
          <w:bCs/>
          <w:sz w:val="28"/>
          <w:rtl/>
          <w:lang w:bidi="fa-IR"/>
        </w:rPr>
        <w:t>-1-3-</w:t>
      </w:r>
      <w:r w:rsidR="008867B3">
        <w:rPr>
          <w:rFonts w:ascii="Courier New" w:hAnsi="Courier New" w:cs="B Nazanin" w:hint="cs"/>
          <w:b/>
          <w:bCs/>
          <w:sz w:val="28"/>
          <w:rtl/>
          <w:lang w:bidi="fa-IR"/>
        </w:rPr>
        <w:t xml:space="preserve"> طراحی شهری بایوفیلیک</w:t>
      </w:r>
    </w:p>
    <w:p w:rsidR="003F5220" w:rsidRDefault="00615C26" w:rsidP="00136853">
      <w:pPr>
        <w:ind w:firstLine="340"/>
        <w:rPr>
          <w:rFonts w:ascii="Courier New" w:hAnsi="Courier New" w:cs="B Nazanin"/>
          <w:sz w:val="28"/>
          <w:lang w:bidi="fa-IR"/>
        </w:rPr>
      </w:pPr>
      <w:r w:rsidRPr="00615C26">
        <w:rPr>
          <w:rFonts w:ascii="Courier New" w:hAnsi="Courier New" w:cs="B Nazanin" w:hint="cs"/>
          <w:sz w:val="28"/>
          <w:rtl/>
          <w:lang w:bidi="fa-IR"/>
        </w:rPr>
        <w:t xml:space="preserve">طراحی بایوفیلیک تلاشی آگاهانه برای درک تمایل انسان به استفاده از </w:t>
      </w:r>
      <w:r w:rsidRPr="00615C26">
        <w:rPr>
          <w:rFonts w:ascii="Courier New" w:hAnsi="Courier New" w:cs="B Nazanin"/>
          <w:sz w:val="28"/>
          <w:rtl/>
          <w:lang w:bidi="fa-IR"/>
        </w:rPr>
        <w:t>س</w:t>
      </w:r>
      <w:r w:rsidRPr="00615C26">
        <w:rPr>
          <w:rFonts w:ascii="Courier New" w:hAnsi="Courier New" w:cs="B Nazanin" w:hint="cs"/>
          <w:sz w:val="28"/>
          <w:rtl/>
          <w:lang w:bidi="fa-IR"/>
        </w:rPr>
        <w:t xml:space="preserve">یستم‌های طبیعی در طراحی </w:t>
      </w:r>
      <w:r w:rsidRPr="00615C26">
        <w:rPr>
          <w:rFonts w:ascii="Courier New" w:hAnsi="Courier New" w:cs="B Nazanin"/>
          <w:sz w:val="28"/>
          <w:rtl/>
          <w:lang w:bidi="fa-IR"/>
        </w:rPr>
        <w:t>مح</w:t>
      </w:r>
      <w:r w:rsidRPr="00615C26">
        <w:rPr>
          <w:rFonts w:ascii="Courier New" w:hAnsi="Courier New" w:cs="B Nazanin" w:hint="cs"/>
          <w:sz w:val="28"/>
          <w:rtl/>
          <w:lang w:bidi="fa-IR"/>
        </w:rPr>
        <w:t xml:space="preserve">یط‌های ساخته شده </w:t>
      </w:r>
      <w:r w:rsidRPr="00615C26">
        <w:rPr>
          <w:rFonts w:ascii="Courier New" w:hAnsi="Courier New" w:cs="B Nazanin"/>
          <w:sz w:val="28"/>
          <w:rtl/>
          <w:lang w:bidi="fa-IR"/>
        </w:rPr>
        <w:t>م</w:t>
      </w:r>
      <w:r>
        <w:rPr>
          <w:rFonts w:ascii="Courier New" w:hAnsi="Courier New" w:cs="B Nazanin" w:hint="cs"/>
          <w:sz w:val="28"/>
          <w:rtl/>
          <w:lang w:bidi="fa-IR"/>
        </w:rPr>
        <w:t xml:space="preserve">ی‌باشد </w:t>
      </w:r>
      <w:r w:rsidRPr="00615C26">
        <w:rPr>
          <w:rFonts w:ascii="Courier New" w:hAnsi="Courier New" w:cs="B Nazanin" w:hint="cs"/>
          <w:sz w:val="28"/>
          <w:rtl/>
          <w:lang w:bidi="fa-IR"/>
        </w:rPr>
        <w:t>(</w:t>
      </w:r>
      <w:r w:rsidRPr="00615C26">
        <w:rPr>
          <w:rFonts w:cs="B Nazanin"/>
          <w:lang w:bidi="fa-IR"/>
        </w:rPr>
        <w:t>Kellert,Heerwagen and Mador,2008</w:t>
      </w:r>
      <w:r w:rsidRPr="00615C26">
        <w:rPr>
          <w:rFonts w:ascii="Courier New" w:hAnsi="Courier New" w:cs="B Nazanin" w:hint="cs"/>
          <w:sz w:val="28"/>
          <w:rtl/>
          <w:lang w:bidi="fa-IR"/>
        </w:rPr>
        <w:t>).</w:t>
      </w:r>
      <w:r>
        <w:rPr>
          <w:rFonts w:ascii="Courier New" w:hAnsi="Courier New" w:cs="B Nazanin" w:hint="cs"/>
          <w:sz w:val="28"/>
          <w:rtl/>
          <w:lang w:bidi="fa-IR"/>
        </w:rPr>
        <w:t xml:space="preserve"> </w:t>
      </w:r>
      <w:r w:rsidRPr="00615C26">
        <w:rPr>
          <w:rFonts w:ascii="Courier New" w:hAnsi="Courier New" w:cs="B Nazanin" w:hint="cs"/>
          <w:sz w:val="28"/>
          <w:rtl/>
          <w:lang w:bidi="fa-IR"/>
        </w:rPr>
        <w:t xml:space="preserve">رویکرد بایوفیلیک در طراحی به معنای شناسایی نیازهای ذاتی انسان برای برقراری ارتباط با طبیعت، همراه </w:t>
      </w:r>
      <w:r w:rsidRPr="00615C26">
        <w:rPr>
          <w:rFonts w:ascii="Courier New" w:hAnsi="Courier New" w:cs="B Nazanin"/>
          <w:sz w:val="28"/>
          <w:rtl/>
          <w:lang w:bidi="fa-IR"/>
        </w:rPr>
        <w:t>استراتژ</w:t>
      </w:r>
      <w:r w:rsidRPr="00615C26">
        <w:rPr>
          <w:rFonts w:ascii="Courier New" w:hAnsi="Courier New" w:cs="B Nazanin" w:hint="cs"/>
          <w:sz w:val="28"/>
          <w:rtl/>
          <w:lang w:bidi="fa-IR"/>
        </w:rPr>
        <w:t xml:space="preserve">ی‌های طراحی پایدار و جهانی است برای خلق </w:t>
      </w:r>
      <w:r w:rsidRPr="00615C26">
        <w:rPr>
          <w:rFonts w:ascii="Courier New" w:hAnsi="Courier New" w:cs="B Nazanin"/>
          <w:sz w:val="28"/>
          <w:rtl/>
          <w:lang w:bidi="fa-IR"/>
        </w:rPr>
        <w:t>مح</w:t>
      </w:r>
      <w:r w:rsidRPr="00615C26">
        <w:rPr>
          <w:rFonts w:ascii="Courier New" w:hAnsi="Courier New" w:cs="B Nazanin" w:hint="cs"/>
          <w:sz w:val="28"/>
          <w:rtl/>
          <w:lang w:bidi="fa-IR"/>
        </w:rPr>
        <w:t xml:space="preserve">یط‌هایی که </w:t>
      </w:r>
      <w:r w:rsidRPr="00615C26">
        <w:rPr>
          <w:rFonts w:ascii="Courier New" w:hAnsi="Courier New" w:cs="B Nazanin"/>
          <w:sz w:val="28"/>
          <w:rtl/>
          <w:lang w:bidi="fa-IR"/>
        </w:rPr>
        <w:t>واقعاً</w:t>
      </w:r>
      <w:r w:rsidRPr="00615C26">
        <w:rPr>
          <w:rFonts w:ascii="Courier New" w:hAnsi="Courier New" w:cs="B Nazanin" w:hint="cs"/>
          <w:sz w:val="28"/>
          <w:rtl/>
          <w:lang w:bidi="fa-IR"/>
        </w:rPr>
        <w:t xml:space="preserve"> بتوانند کیفیت زندگی را بهبود ببخشند (</w:t>
      </w:r>
      <w:r w:rsidRPr="00615C26">
        <w:rPr>
          <w:rFonts w:cs="B Nazanin"/>
          <w:lang w:bidi="fa-IR"/>
        </w:rPr>
        <w:t>Stewart-Pollack,2006,p.37</w:t>
      </w:r>
      <w:r w:rsidRPr="00615C26">
        <w:rPr>
          <w:rFonts w:ascii="Courier New" w:hAnsi="Courier New" w:cs="B Nazanin" w:hint="cs"/>
          <w:sz w:val="28"/>
          <w:rtl/>
          <w:lang w:bidi="fa-IR"/>
        </w:rPr>
        <w:t>).</w:t>
      </w:r>
    </w:p>
    <w:p w:rsidR="009C503C" w:rsidRDefault="00615C26" w:rsidP="009C503C">
      <w:pPr>
        <w:ind w:firstLine="340"/>
        <w:rPr>
          <w:rFonts w:ascii="Courier New" w:hAnsi="Courier New" w:cs="B Nazanin"/>
          <w:sz w:val="28"/>
          <w:rtl/>
          <w:lang w:bidi="fa-IR"/>
        </w:rPr>
      </w:pPr>
      <w:r w:rsidRPr="00615C26">
        <w:rPr>
          <w:rFonts w:ascii="Courier New" w:hAnsi="Courier New" w:cs="B Nazanin" w:hint="cs"/>
          <w:sz w:val="28"/>
          <w:rtl/>
          <w:lang w:bidi="fa-IR"/>
        </w:rPr>
        <w:t xml:space="preserve">بخش </w:t>
      </w:r>
      <w:r w:rsidRPr="00615C26">
        <w:rPr>
          <w:rFonts w:ascii="Courier New" w:hAnsi="Courier New" w:cs="B Nazanin"/>
          <w:sz w:val="28"/>
          <w:rtl/>
          <w:lang w:bidi="fa-IR"/>
        </w:rPr>
        <w:t>عمده‌ا</w:t>
      </w:r>
      <w:r w:rsidRPr="00615C26">
        <w:rPr>
          <w:rFonts w:ascii="Courier New" w:hAnsi="Courier New" w:cs="B Nazanin" w:hint="cs"/>
          <w:sz w:val="28"/>
          <w:rtl/>
          <w:lang w:bidi="fa-IR"/>
        </w:rPr>
        <w:t>ی</w:t>
      </w:r>
      <w:r w:rsidR="00643436">
        <w:rPr>
          <w:rFonts w:ascii="Courier New" w:hAnsi="Courier New" w:cs="B Nazanin" w:hint="cs"/>
          <w:sz w:val="28"/>
          <w:rtl/>
          <w:lang w:bidi="fa-IR"/>
        </w:rPr>
        <w:t xml:space="preserve"> از</w:t>
      </w:r>
      <w:r w:rsidRPr="00615C26">
        <w:rPr>
          <w:rFonts w:ascii="Courier New" w:hAnsi="Courier New" w:cs="B Nazanin" w:hint="cs"/>
          <w:sz w:val="28"/>
          <w:rtl/>
          <w:lang w:bidi="fa-IR"/>
        </w:rPr>
        <w:t xml:space="preserve"> انرژی و توجه اخیر طراحی بایوفیلیک معطوف به طراحی بر روی </w:t>
      </w:r>
      <w:r w:rsidRPr="00615C26">
        <w:rPr>
          <w:rFonts w:ascii="Courier New" w:hAnsi="Courier New" w:cs="B Nazanin"/>
          <w:sz w:val="28"/>
          <w:rtl/>
          <w:lang w:bidi="fa-IR"/>
        </w:rPr>
        <w:t>ساختمان‌ها</w:t>
      </w:r>
      <w:r w:rsidRPr="00615C26">
        <w:rPr>
          <w:rFonts w:ascii="Courier New" w:hAnsi="Courier New" w:cs="B Nazanin" w:hint="cs"/>
          <w:sz w:val="28"/>
          <w:rtl/>
          <w:lang w:bidi="fa-IR"/>
        </w:rPr>
        <w:t xml:space="preserve"> بوده است. اگرچه الحاق عناصر طبیعی و سبز در طراحی ساختمان حیاتی است؛ اما بیشترین ارزش در ترغیب کردن مردم به خروج از </w:t>
      </w:r>
      <w:r w:rsidRPr="00615C26">
        <w:rPr>
          <w:rFonts w:ascii="Courier New" w:hAnsi="Courier New" w:cs="B Nazanin"/>
          <w:sz w:val="28"/>
          <w:rtl/>
          <w:lang w:bidi="fa-IR"/>
        </w:rPr>
        <w:t>ساختمان‌ها</w:t>
      </w:r>
      <w:r w:rsidRPr="00615C26">
        <w:rPr>
          <w:rFonts w:ascii="Courier New" w:hAnsi="Courier New" w:cs="B Nazanin" w:hint="cs"/>
          <w:sz w:val="28"/>
          <w:rtl/>
          <w:lang w:bidi="fa-IR"/>
        </w:rPr>
        <w:t xml:space="preserve"> و به طور کلی تفکر درباره </w:t>
      </w:r>
      <w:r w:rsidRPr="00615C26">
        <w:rPr>
          <w:rFonts w:ascii="Courier New" w:hAnsi="Courier New" w:cs="B Nazanin"/>
          <w:sz w:val="28"/>
          <w:rtl/>
          <w:lang w:bidi="fa-IR"/>
        </w:rPr>
        <w:t>ک</w:t>
      </w:r>
      <w:r w:rsidRPr="00615C26">
        <w:rPr>
          <w:rFonts w:ascii="Courier New" w:hAnsi="Courier New" w:cs="B Nazanin" w:hint="cs"/>
          <w:sz w:val="28"/>
          <w:rtl/>
          <w:lang w:bidi="fa-IR"/>
        </w:rPr>
        <w:t xml:space="preserve">یفیت‌ها و شرایط طبیعی </w:t>
      </w:r>
      <w:r w:rsidRPr="00615C26">
        <w:rPr>
          <w:rFonts w:ascii="Courier New" w:hAnsi="Courier New" w:cs="B Nazanin"/>
          <w:sz w:val="28"/>
          <w:rtl/>
          <w:lang w:bidi="fa-IR"/>
        </w:rPr>
        <w:t>مح</w:t>
      </w:r>
      <w:r w:rsidRPr="00615C26">
        <w:rPr>
          <w:rFonts w:ascii="Courier New" w:hAnsi="Courier New" w:cs="B Nazanin" w:hint="cs"/>
          <w:sz w:val="28"/>
          <w:rtl/>
          <w:lang w:bidi="fa-IR"/>
        </w:rPr>
        <w:t xml:space="preserve">یط‌های شهری نهفته شده است. طراحی بایوفیلیک نشان </w:t>
      </w:r>
      <w:r w:rsidRPr="00615C26">
        <w:rPr>
          <w:rFonts w:ascii="Courier New" w:hAnsi="Courier New" w:cs="B Nazanin"/>
          <w:sz w:val="28"/>
          <w:rtl/>
          <w:lang w:bidi="fa-IR"/>
        </w:rPr>
        <w:t>م</w:t>
      </w:r>
      <w:r w:rsidRPr="00615C26">
        <w:rPr>
          <w:rFonts w:ascii="Courier New" w:hAnsi="Courier New" w:cs="B Nazanin" w:hint="cs"/>
          <w:sz w:val="28"/>
          <w:rtl/>
          <w:lang w:bidi="fa-IR"/>
        </w:rPr>
        <w:t>ی‌دهد که طراحی خوب در مقیاس ساختمان، سایت، منطقه و شهر باید شامل طبیعت و عناصر طبیعی باشد (</w:t>
      </w:r>
      <w:r w:rsidRPr="00615C26">
        <w:rPr>
          <w:rFonts w:cs="B Nazanin"/>
          <w:lang w:bidi="fa-IR"/>
        </w:rPr>
        <w:t>Beatley &amp; Newman,2013</w:t>
      </w:r>
      <w:r w:rsidRPr="00615C26">
        <w:rPr>
          <w:rFonts w:ascii="Courier New" w:hAnsi="Courier New" w:cs="B Nazanin" w:hint="cs"/>
          <w:sz w:val="28"/>
          <w:rtl/>
          <w:lang w:bidi="fa-IR"/>
        </w:rPr>
        <w:t xml:space="preserve">). عناصر طبیعی و بایوفیلیک در همه امور و هرآنچه ما طراحی </w:t>
      </w:r>
      <w:r w:rsidRPr="00615C26">
        <w:rPr>
          <w:rFonts w:ascii="Courier New" w:hAnsi="Courier New" w:cs="B Nazanin"/>
          <w:sz w:val="28"/>
          <w:rtl/>
          <w:lang w:bidi="fa-IR"/>
        </w:rPr>
        <w:t>م</w:t>
      </w:r>
      <w:r w:rsidRPr="00615C26">
        <w:rPr>
          <w:rFonts w:ascii="Courier New" w:hAnsi="Courier New" w:cs="B Nazanin" w:hint="cs"/>
          <w:sz w:val="28"/>
          <w:rtl/>
          <w:lang w:bidi="fa-IR"/>
        </w:rPr>
        <w:t xml:space="preserve">ی‌کنیم و </w:t>
      </w:r>
      <w:r w:rsidRPr="00615C26">
        <w:rPr>
          <w:rFonts w:ascii="Courier New" w:hAnsi="Courier New" w:cs="B Nazanin"/>
          <w:sz w:val="28"/>
          <w:rtl/>
          <w:lang w:bidi="fa-IR"/>
        </w:rPr>
        <w:t>م</w:t>
      </w:r>
      <w:r w:rsidRPr="00615C26">
        <w:rPr>
          <w:rFonts w:ascii="Courier New" w:hAnsi="Courier New" w:cs="B Nazanin" w:hint="cs"/>
          <w:sz w:val="28"/>
          <w:rtl/>
          <w:lang w:bidi="fa-IR"/>
        </w:rPr>
        <w:t xml:space="preserve">ی‌سازیم، از مدارس و </w:t>
      </w:r>
      <w:r w:rsidRPr="00615C26">
        <w:rPr>
          <w:rFonts w:ascii="Courier New" w:hAnsi="Courier New" w:cs="B Nazanin"/>
          <w:sz w:val="28"/>
          <w:rtl/>
          <w:lang w:bidi="fa-IR"/>
        </w:rPr>
        <w:t>ب</w:t>
      </w:r>
      <w:r w:rsidRPr="00615C26">
        <w:rPr>
          <w:rFonts w:ascii="Courier New" w:hAnsi="Courier New" w:cs="B Nazanin" w:hint="cs"/>
          <w:sz w:val="28"/>
          <w:rtl/>
          <w:lang w:bidi="fa-IR"/>
        </w:rPr>
        <w:t xml:space="preserve">یمارستان‌ها تا </w:t>
      </w:r>
      <w:r w:rsidRPr="00615C26">
        <w:rPr>
          <w:rFonts w:ascii="Courier New" w:hAnsi="Courier New" w:cs="B Nazanin"/>
          <w:sz w:val="28"/>
          <w:rtl/>
          <w:lang w:bidi="fa-IR"/>
        </w:rPr>
        <w:t>بلوک‌ها</w:t>
      </w:r>
      <w:r w:rsidRPr="00615C26">
        <w:rPr>
          <w:rFonts w:ascii="Courier New" w:hAnsi="Courier New" w:cs="B Nazanin" w:hint="cs"/>
          <w:sz w:val="28"/>
          <w:rtl/>
          <w:lang w:bidi="fa-IR"/>
        </w:rPr>
        <w:t xml:space="preserve">ی شهری، محلات، نظام دسترسی و طراحی در مقیاس </w:t>
      </w:r>
      <w:r w:rsidRPr="00615C26">
        <w:rPr>
          <w:rFonts w:ascii="Courier New" w:hAnsi="Courier New" w:cs="B Nazanin"/>
          <w:sz w:val="28"/>
          <w:rtl/>
          <w:lang w:bidi="fa-IR"/>
        </w:rPr>
        <w:t>منطقه‌ا</w:t>
      </w:r>
      <w:r w:rsidRPr="00615C26">
        <w:rPr>
          <w:rFonts w:ascii="Courier New" w:hAnsi="Courier New" w:cs="B Nazanin" w:hint="cs"/>
          <w:sz w:val="28"/>
          <w:rtl/>
          <w:lang w:bidi="fa-IR"/>
        </w:rPr>
        <w:t xml:space="preserve">ی و شهری؛ باید به عنوان محور اصلی در نظر گرفته شوند (بیتلی، </w:t>
      </w:r>
      <w:r w:rsidRPr="00615C26">
        <w:rPr>
          <w:rFonts w:ascii="Courier New" w:hAnsi="Courier New" w:cs="B Nazanin"/>
          <w:sz w:val="28"/>
          <w:rtl/>
          <w:lang w:bidi="fa-IR"/>
        </w:rPr>
        <w:softHyphen/>
      </w:r>
      <w:r w:rsidRPr="00615C26">
        <w:rPr>
          <w:rFonts w:ascii="Courier New" w:hAnsi="Courier New" w:cs="B Nazanin" w:hint="cs"/>
          <w:sz w:val="28"/>
          <w:rtl/>
          <w:lang w:bidi="fa-IR"/>
        </w:rPr>
        <w:t>2011).</w:t>
      </w:r>
    </w:p>
    <w:p w:rsidR="003F5220" w:rsidRDefault="005554C0" w:rsidP="005A3EA2">
      <w:pPr>
        <w:spacing w:after="120"/>
        <w:ind w:firstLine="346"/>
        <w:rPr>
          <w:rFonts w:ascii="Courier New" w:hAnsi="Courier New" w:cs="B Nazanin"/>
          <w:sz w:val="28"/>
          <w:rtl/>
          <w:lang w:bidi="fa-IR"/>
        </w:rPr>
      </w:pPr>
      <w:r w:rsidRPr="005554C0">
        <w:rPr>
          <w:rFonts w:ascii="Courier New" w:hAnsi="Courier New" w:cs="B Nazanin" w:hint="cs"/>
          <w:sz w:val="28"/>
          <w:rtl/>
          <w:lang w:bidi="fa-IR"/>
        </w:rPr>
        <w:t xml:space="preserve">طراحی شهری بایوفیلیک خوب با الهام گرفتن از شرایط و هنجارهای اجتماعی و فرهنگی، میزان جمعیت، درک و پردازش تجارب گذشته؛ فضاهایی سالم، ترمیم شده، الهام بخش و </w:t>
      </w:r>
      <w:r w:rsidR="006E179C">
        <w:rPr>
          <w:rFonts w:ascii="Courier New" w:hAnsi="Courier New" w:cs="B Nazanin" w:hint="cs"/>
          <w:sz w:val="28"/>
          <w:rtl/>
          <w:lang w:bidi="fa-IR"/>
        </w:rPr>
        <w:t>ی</w:t>
      </w:r>
      <w:r w:rsidR="006E179C">
        <w:rPr>
          <w:rFonts w:ascii="Courier New" w:hAnsi="Courier New" w:cs="B Nazanin" w:hint="eastAsia"/>
          <w:sz w:val="28"/>
          <w:rtl/>
          <w:lang w:bidi="fa-IR"/>
        </w:rPr>
        <w:t>کپارچه‌ساز</w:t>
      </w:r>
      <w:r w:rsidR="006E179C">
        <w:rPr>
          <w:rFonts w:ascii="Courier New" w:hAnsi="Courier New" w:cs="B Nazanin" w:hint="cs"/>
          <w:sz w:val="28"/>
          <w:rtl/>
          <w:lang w:bidi="fa-IR"/>
        </w:rPr>
        <w:t>ی</w:t>
      </w:r>
      <w:r w:rsidRPr="005554C0">
        <w:rPr>
          <w:rFonts w:ascii="Courier New" w:hAnsi="Courier New" w:cs="B Nazanin" w:hint="cs"/>
          <w:sz w:val="28"/>
          <w:rtl/>
          <w:lang w:bidi="fa-IR"/>
        </w:rPr>
        <w:t xml:space="preserve"> شده با اکوسیستم شهری ایجاد </w:t>
      </w:r>
      <w:r w:rsidRPr="005554C0">
        <w:rPr>
          <w:rFonts w:ascii="Courier New" w:hAnsi="Courier New" w:cs="B Nazanin"/>
          <w:sz w:val="28"/>
          <w:rtl/>
          <w:lang w:bidi="fa-IR"/>
        </w:rPr>
        <w:t>م</w:t>
      </w:r>
      <w:r w:rsidRPr="005554C0">
        <w:rPr>
          <w:rFonts w:ascii="Courier New" w:hAnsi="Courier New" w:cs="B Nazanin" w:hint="cs"/>
          <w:sz w:val="28"/>
          <w:rtl/>
          <w:lang w:bidi="fa-IR"/>
        </w:rPr>
        <w:t xml:space="preserve">ی‌کند. </w:t>
      </w:r>
      <w:r w:rsidRPr="005554C0">
        <w:rPr>
          <w:rFonts w:ascii="Courier New" w:hAnsi="Courier New" w:cs="B Nazanin"/>
          <w:sz w:val="28"/>
          <w:rtl/>
          <w:lang w:bidi="fa-IR"/>
        </w:rPr>
        <w:t>مهم‌تر</w:t>
      </w:r>
      <w:r w:rsidRPr="005554C0">
        <w:rPr>
          <w:rFonts w:ascii="Courier New" w:hAnsi="Courier New" w:cs="B Nazanin" w:hint="cs"/>
          <w:sz w:val="28"/>
          <w:rtl/>
          <w:lang w:bidi="fa-IR"/>
        </w:rPr>
        <w:t xml:space="preserve"> از همه طراحی شهری بایوفیلیک باید احساس تعلّق و عشق به مکان را پرورش دهد </w:t>
      </w:r>
      <w:r w:rsidRPr="005554C0">
        <w:rPr>
          <w:rFonts w:cs="B Nazanin"/>
          <w:sz w:val="28"/>
          <w:rtl/>
          <w:lang w:bidi="fa-IR"/>
        </w:rPr>
        <w:t>(</w:t>
      </w:r>
      <w:r w:rsidRPr="005554C0">
        <w:rPr>
          <w:rFonts w:cs="B Nazanin"/>
          <w:lang w:bidi="fa-IR"/>
        </w:rPr>
        <w:t>Terrapin Bright Green,2014</w:t>
      </w:r>
      <w:r w:rsidRPr="005554C0">
        <w:rPr>
          <w:rFonts w:cs="B Nazanin"/>
          <w:sz w:val="28"/>
          <w:rtl/>
          <w:lang w:bidi="fa-IR"/>
        </w:rPr>
        <w:t>)</w:t>
      </w:r>
      <w:r w:rsidR="009C503C">
        <w:rPr>
          <w:rFonts w:cs="B Nazanin" w:hint="cs"/>
          <w:sz w:val="28"/>
          <w:rtl/>
          <w:lang w:bidi="fa-IR"/>
        </w:rPr>
        <w:t xml:space="preserve">. </w:t>
      </w:r>
      <w:r w:rsidR="009C503C" w:rsidRPr="009C503C">
        <w:rPr>
          <w:rFonts w:ascii="Courier New" w:hAnsi="Courier New" w:cs="B Nazanin" w:hint="cs"/>
          <w:sz w:val="28"/>
          <w:rtl/>
          <w:lang w:bidi="fa-IR"/>
        </w:rPr>
        <w:t xml:space="preserve">این نوع طراحی به منظور افزایش سلامت و رفاه انسان و برای ایجاد ارتباط بین مردم و طبیعت در </w:t>
      </w:r>
      <w:r w:rsidR="009C503C" w:rsidRPr="009C503C">
        <w:rPr>
          <w:rFonts w:ascii="Courier New" w:hAnsi="Courier New" w:cs="B Nazanin"/>
          <w:sz w:val="28"/>
          <w:rtl/>
          <w:lang w:bidi="fa-IR"/>
        </w:rPr>
        <w:t>مح</w:t>
      </w:r>
      <w:r w:rsidR="009C503C" w:rsidRPr="009C503C">
        <w:rPr>
          <w:rFonts w:ascii="Courier New" w:hAnsi="Courier New" w:cs="B Nazanin" w:hint="cs"/>
          <w:sz w:val="28"/>
          <w:rtl/>
          <w:lang w:bidi="fa-IR"/>
        </w:rPr>
        <w:t xml:space="preserve">یط‌های ساخته شده صورت </w:t>
      </w:r>
      <w:r w:rsidR="009C503C" w:rsidRPr="009C503C">
        <w:rPr>
          <w:rFonts w:ascii="Courier New" w:hAnsi="Courier New" w:cs="B Nazanin"/>
          <w:sz w:val="28"/>
          <w:rtl/>
          <w:lang w:bidi="fa-IR"/>
        </w:rPr>
        <w:t>م</w:t>
      </w:r>
      <w:r w:rsidR="009C503C" w:rsidRPr="009C503C">
        <w:rPr>
          <w:rFonts w:ascii="Courier New" w:hAnsi="Courier New" w:cs="B Nazanin" w:hint="cs"/>
          <w:sz w:val="28"/>
          <w:rtl/>
          <w:lang w:bidi="fa-IR"/>
        </w:rPr>
        <w:t xml:space="preserve">ی‌گیرد. </w:t>
      </w:r>
      <w:r w:rsidR="009C503C" w:rsidRPr="009C503C">
        <w:rPr>
          <w:rFonts w:ascii="Courier New" w:hAnsi="Courier New" w:cs="B Nazanin"/>
          <w:sz w:val="28"/>
          <w:rtl/>
          <w:lang w:bidi="fa-IR"/>
        </w:rPr>
        <w:t>استراتژ</w:t>
      </w:r>
      <w:r w:rsidR="009C503C" w:rsidRPr="009C503C">
        <w:rPr>
          <w:rFonts w:ascii="Courier New" w:hAnsi="Courier New" w:cs="B Nazanin" w:hint="cs"/>
          <w:sz w:val="28"/>
          <w:rtl/>
          <w:lang w:bidi="fa-IR"/>
        </w:rPr>
        <w:t xml:space="preserve">ی‌های طراحی بایوفیلیک به </w:t>
      </w:r>
      <w:r w:rsidR="009C503C" w:rsidRPr="009C503C">
        <w:rPr>
          <w:rFonts w:ascii="Courier New" w:hAnsi="Courier New" w:cs="B Nazanin"/>
          <w:sz w:val="28"/>
          <w:rtl/>
          <w:lang w:bidi="fa-IR"/>
        </w:rPr>
        <w:t>گونه‌ا</w:t>
      </w:r>
      <w:r w:rsidR="009C503C" w:rsidRPr="009C503C">
        <w:rPr>
          <w:rFonts w:ascii="Courier New" w:hAnsi="Courier New" w:cs="B Nazanin" w:hint="cs"/>
          <w:sz w:val="28"/>
          <w:rtl/>
          <w:lang w:bidi="fa-IR"/>
        </w:rPr>
        <w:t xml:space="preserve">ی است که در </w:t>
      </w:r>
      <w:r w:rsidR="009C503C" w:rsidRPr="009C503C">
        <w:rPr>
          <w:rFonts w:ascii="Courier New" w:hAnsi="Courier New" w:cs="B Nazanin"/>
          <w:sz w:val="28"/>
          <w:rtl/>
          <w:lang w:bidi="fa-IR"/>
        </w:rPr>
        <w:t>ساختمان‌ها</w:t>
      </w:r>
      <w:r w:rsidR="009C503C" w:rsidRPr="009C503C">
        <w:rPr>
          <w:rFonts w:ascii="Courier New" w:hAnsi="Courier New" w:cs="B Nazanin" w:hint="cs"/>
          <w:sz w:val="28"/>
          <w:rtl/>
          <w:lang w:bidi="fa-IR"/>
        </w:rPr>
        <w:t xml:space="preserve"> و دیگر </w:t>
      </w:r>
      <w:r w:rsidR="009C503C" w:rsidRPr="009C503C">
        <w:rPr>
          <w:rFonts w:ascii="Courier New" w:hAnsi="Courier New" w:cs="B Nazanin"/>
          <w:sz w:val="28"/>
          <w:rtl/>
          <w:lang w:bidi="fa-IR"/>
        </w:rPr>
        <w:t>مح</w:t>
      </w:r>
      <w:r w:rsidR="00643436">
        <w:rPr>
          <w:rFonts w:ascii="Courier New" w:hAnsi="Courier New" w:cs="B Nazanin" w:hint="cs"/>
          <w:sz w:val="28"/>
          <w:rtl/>
          <w:lang w:bidi="fa-IR"/>
        </w:rPr>
        <w:t>یط‌های انسان</w:t>
      </w:r>
      <w:r w:rsidR="00643436">
        <w:rPr>
          <w:rFonts w:ascii="Courier New" w:hAnsi="Courier New" w:cs="B Nazanin"/>
          <w:sz w:val="28"/>
          <w:rtl/>
          <w:lang w:bidi="fa-IR"/>
        </w:rPr>
        <w:softHyphen/>
      </w:r>
      <w:r w:rsidR="009C503C" w:rsidRPr="009C503C">
        <w:rPr>
          <w:rFonts w:ascii="Courier New" w:hAnsi="Courier New" w:cs="B Nazanin" w:hint="cs"/>
          <w:sz w:val="28"/>
          <w:rtl/>
          <w:lang w:bidi="fa-IR"/>
        </w:rPr>
        <w:t>ساخت، سلامت جسمی و روانی مردم از طریق فراهم نمودن ارتباط مثبت با طبیعت پرورش یابد (</w:t>
      </w:r>
      <w:r w:rsidR="009C503C" w:rsidRPr="009C503C">
        <w:rPr>
          <w:rFonts w:cs="B Nazanin"/>
          <w:lang w:bidi="fa-IR"/>
        </w:rPr>
        <w:t>kellert,2012,p.76</w:t>
      </w:r>
      <w:r w:rsidR="009C503C" w:rsidRPr="009C503C">
        <w:rPr>
          <w:rFonts w:ascii="Courier New" w:hAnsi="Courier New" w:cs="B Nazanin" w:hint="cs"/>
          <w:sz w:val="28"/>
          <w:rtl/>
          <w:lang w:bidi="fa-IR"/>
        </w:rPr>
        <w:t>).</w:t>
      </w:r>
    </w:p>
    <w:p w:rsidR="00C4539C" w:rsidRDefault="00240F70" w:rsidP="00654126">
      <w:pPr>
        <w:tabs>
          <w:tab w:val="right" w:pos="1138"/>
        </w:tabs>
        <w:ind w:firstLine="247"/>
        <w:rPr>
          <w:rFonts w:ascii="Courier New" w:hAnsi="Courier New" w:cs="B Nazanin"/>
          <w:b/>
          <w:bCs/>
          <w:sz w:val="32"/>
          <w:rtl/>
          <w:lang w:bidi="fa-IR"/>
        </w:rPr>
      </w:pPr>
      <w:r>
        <w:rPr>
          <w:rFonts w:ascii="Courier New" w:hAnsi="Courier New" w:cs="B Nazanin" w:hint="cs"/>
          <w:b/>
          <w:bCs/>
          <w:sz w:val="32"/>
          <w:rtl/>
          <w:lang w:bidi="fa-IR"/>
        </w:rPr>
        <w:t>4</w:t>
      </w:r>
      <w:r w:rsidR="00C4539C">
        <w:rPr>
          <w:rFonts w:ascii="Courier New" w:hAnsi="Courier New" w:cs="B Nazanin" w:hint="cs"/>
          <w:b/>
          <w:bCs/>
          <w:sz w:val="32"/>
          <w:rtl/>
          <w:lang w:bidi="fa-IR"/>
        </w:rPr>
        <w:t xml:space="preserve">-1-4- </w:t>
      </w:r>
      <w:r w:rsidR="00C4539C" w:rsidRPr="00C4539C">
        <w:rPr>
          <w:rFonts w:ascii="Courier New" w:hAnsi="Courier New" w:cs="B Nazanin" w:hint="cs"/>
          <w:b/>
          <w:bCs/>
          <w:sz w:val="32"/>
          <w:rtl/>
          <w:lang w:bidi="fa-IR"/>
        </w:rPr>
        <w:t>عناصر طراحی شهری بایوفیلیک</w:t>
      </w:r>
    </w:p>
    <w:p w:rsidR="00BF0889" w:rsidRPr="00BF0889" w:rsidRDefault="00BF0889" w:rsidP="00146031">
      <w:pPr>
        <w:ind w:firstLine="346"/>
        <w:rPr>
          <w:rFonts w:ascii="Courier New" w:hAnsi="Courier New" w:cs="B Nazanin"/>
          <w:sz w:val="28"/>
          <w:rtl/>
          <w:lang w:bidi="fa-IR"/>
        </w:rPr>
      </w:pPr>
      <w:r w:rsidRPr="00BF0889">
        <w:rPr>
          <w:rFonts w:ascii="Courier New" w:hAnsi="Courier New" w:cs="B Nazanin" w:hint="cs"/>
          <w:sz w:val="28"/>
          <w:rtl/>
          <w:lang w:bidi="fa-IR"/>
        </w:rPr>
        <w:t>سایه اندازی به وسیله درختان، نور روز، دیوارهای سبز، جریان احیاکننده شهری و سایر عناصر و ویژگی طراحی شهری بایوفیلیک همگی ابزارهای مشترک و رایج شهرهای جهانی بایوفیلیک هستند (</w:t>
      </w:r>
      <w:r w:rsidRPr="00BF0889">
        <w:rPr>
          <w:rFonts w:cs="B Nazanin"/>
          <w:lang w:bidi="fa-IR"/>
        </w:rPr>
        <w:t>MacDonald,Beatley and Elmqvist,2018,p.9</w:t>
      </w:r>
      <w:r w:rsidRPr="00BF0889">
        <w:rPr>
          <w:rFonts w:ascii="Courier New" w:hAnsi="Courier New" w:cs="B Nazanin" w:hint="cs"/>
          <w:sz w:val="28"/>
          <w:rtl/>
          <w:lang w:bidi="fa-IR"/>
        </w:rPr>
        <w:t>).</w:t>
      </w:r>
    </w:p>
    <w:p w:rsidR="00593ED2" w:rsidRDefault="00BF0889" w:rsidP="00146031">
      <w:pPr>
        <w:ind w:firstLine="346"/>
        <w:rPr>
          <w:rFonts w:cs="B Nazanin"/>
          <w:sz w:val="28"/>
          <w:rtl/>
        </w:rPr>
      </w:pPr>
      <w:r w:rsidRPr="00BF0889">
        <w:rPr>
          <w:rFonts w:cs="B Nazanin" w:hint="cs"/>
          <w:sz w:val="28"/>
          <w:rtl/>
        </w:rPr>
        <w:t>عناصر طراحی شهری بایوفیلیک اولین بار توسط تیموتی بیتلی در سال 2008 م</w:t>
      </w:r>
      <w:r>
        <w:rPr>
          <w:rFonts w:cs="B Nazanin" w:hint="cs"/>
          <w:sz w:val="28"/>
          <w:rtl/>
        </w:rPr>
        <w:t xml:space="preserve">عرفی شد که اصلاح شده آن در </w:t>
      </w:r>
      <w:r w:rsidR="006E179C">
        <w:rPr>
          <w:rFonts w:cs="B Nazanin"/>
          <w:sz w:val="28"/>
          <w:rtl/>
        </w:rPr>
        <w:t>جدول (</w:t>
      </w:r>
      <w:r>
        <w:rPr>
          <w:rFonts w:cs="B Nazanin" w:hint="cs"/>
          <w:sz w:val="28"/>
          <w:rtl/>
          <w:lang w:bidi="fa-IR"/>
        </w:rPr>
        <w:t>1</w:t>
      </w:r>
      <w:r w:rsidRPr="00BF0889">
        <w:rPr>
          <w:rFonts w:cs="B Nazanin" w:hint="cs"/>
          <w:sz w:val="28"/>
          <w:rtl/>
          <w:lang w:bidi="fa-IR"/>
        </w:rPr>
        <w:t>)</w:t>
      </w:r>
      <w:r w:rsidRPr="00BF0889">
        <w:rPr>
          <w:rFonts w:cs="B Nazanin" w:hint="cs"/>
          <w:sz w:val="28"/>
          <w:rtl/>
        </w:rPr>
        <w:t xml:space="preserve"> آمده است:</w:t>
      </w:r>
    </w:p>
    <w:p w:rsidR="00F51E85" w:rsidRPr="00F51E85" w:rsidRDefault="00F51E85" w:rsidP="00F51E85">
      <w:pPr>
        <w:spacing w:before="120" w:after="120"/>
        <w:ind w:firstLine="180"/>
        <w:jc w:val="center"/>
        <w:rPr>
          <w:rFonts w:ascii="Courier New" w:hAnsi="Courier New" w:cs="B Nazanin"/>
          <w:lang w:bidi="fa-IR"/>
        </w:rPr>
      </w:pPr>
      <w:r w:rsidRPr="00F51E85">
        <w:rPr>
          <w:rFonts w:cs="B Nazanin"/>
          <w:b/>
          <w:bCs/>
          <w:szCs w:val="22"/>
          <w:rtl/>
        </w:rPr>
        <w:t xml:space="preserve">جدول </w:t>
      </w:r>
      <w:r w:rsidRPr="00F51E85">
        <w:rPr>
          <w:rFonts w:cs="B Nazanin"/>
          <w:b/>
          <w:bCs/>
          <w:szCs w:val="22"/>
          <w:rtl/>
        </w:rPr>
        <w:fldChar w:fldCharType="begin"/>
      </w:r>
      <w:r w:rsidRPr="00F51E85">
        <w:rPr>
          <w:rFonts w:cs="B Nazanin"/>
          <w:b/>
          <w:bCs/>
          <w:szCs w:val="22"/>
          <w:rtl/>
        </w:rPr>
        <w:instrText xml:space="preserve"> </w:instrText>
      </w:r>
      <w:r w:rsidRPr="00F51E85">
        <w:rPr>
          <w:rFonts w:cs="B Nazanin"/>
          <w:b/>
          <w:bCs/>
          <w:szCs w:val="22"/>
        </w:rPr>
        <w:instrText>SEQ</w:instrText>
      </w:r>
      <w:r w:rsidRPr="00F51E85">
        <w:rPr>
          <w:rFonts w:cs="B Nazanin"/>
          <w:b/>
          <w:bCs/>
          <w:szCs w:val="22"/>
          <w:rtl/>
        </w:rPr>
        <w:instrText xml:space="preserve"> جدول \* </w:instrText>
      </w:r>
      <w:r w:rsidRPr="00F51E85">
        <w:rPr>
          <w:rFonts w:cs="B Nazanin"/>
          <w:b/>
          <w:bCs/>
          <w:szCs w:val="22"/>
        </w:rPr>
        <w:instrText>ARABIC</w:instrText>
      </w:r>
      <w:r w:rsidRPr="00F51E85">
        <w:rPr>
          <w:rFonts w:cs="B Nazanin"/>
          <w:b/>
          <w:bCs/>
          <w:szCs w:val="22"/>
          <w:rtl/>
        </w:rPr>
        <w:instrText xml:space="preserve"> </w:instrText>
      </w:r>
      <w:r w:rsidRPr="00F51E85">
        <w:rPr>
          <w:rFonts w:cs="B Nazanin"/>
          <w:b/>
          <w:bCs/>
          <w:szCs w:val="22"/>
          <w:rtl/>
        </w:rPr>
        <w:fldChar w:fldCharType="separate"/>
      </w:r>
      <w:r w:rsidR="009C0C78">
        <w:rPr>
          <w:rFonts w:cs="B Nazanin"/>
          <w:b/>
          <w:bCs/>
          <w:noProof/>
          <w:szCs w:val="22"/>
          <w:rtl/>
        </w:rPr>
        <w:t>1</w:t>
      </w:r>
      <w:r w:rsidRPr="00F51E85">
        <w:rPr>
          <w:rFonts w:cs="B Nazanin"/>
          <w:b/>
          <w:bCs/>
          <w:szCs w:val="22"/>
          <w:rtl/>
        </w:rPr>
        <w:fldChar w:fldCharType="end"/>
      </w:r>
      <w:r w:rsidRPr="00F51E85">
        <w:rPr>
          <w:rFonts w:cs="B Nazanin" w:hint="cs"/>
          <w:b/>
          <w:bCs/>
          <w:szCs w:val="22"/>
          <w:rtl/>
          <w:lang w:bidi="fa-IR"/>
        </w:rPr>
        <w:t xml:space="preserve">: عناصر طراحی شهری در </w:t>
      </w:r>
      <w:r w:rsidR="006E179C">
        <w:rPr>
          <w:rFonts w:cs="B Nazanin"/>
          <w:b/>
          <w:bCs/>
          <w:szCs w:val="22"/>
          <w:rtl/>
          <w:lang w:bidi="fa-IR"/>
        </w:rPr>
        <w:t>مق</w:t>
      </w:r>
      <w:r w:rsidR="006E179C">
        <w:rPr>
          <w:rFonts w:cs="B Nazanin" w:hint="cs"/>
          <w:b/>
          <w:bCs/>
          <w:szCs w:val="22"/>
          <w:rtl/>
          <w:lang w:bidi="fa-IR"/>
        </w:rPr>
        <w:t>ی</w:t>
      </w:r>
      <w:r w:rsidR="006E179C">
        <w:rPr>
          <w:rFonts w:cs="B Nazanin" w:hint="eastAsia"/>
          <w:b/>
          <w:bCs/>
          <w:szCs w:val="22"/>
          <w:rtl/>
          <w:lang w:bidi="fa-IR"/>
        </w:rPr>
        <w:t>اس‌ها</w:t>
      </w:r>
      <w:r w:rsidR="006E179C">
        <w:rPr>
          <w:rFonts w:cs="B Nazanin" w:hint="cs"/>
          <w:b/>
          <w:bCs/>
          <w:szCs w:val="22"/>
          <w:rtl/>
          <w:lang w:bidi="fa-IR"/>
        </w:rPr>
        <w:t>ی</w:t>
      </w:r>
      <w:r w:rsidRPr="00F51E85">
        <w:rPr>
          <w:rFonts w:cs="B Nazanin" w:hint="cs"/>
          <w:b/>
          <w:bCs/>
          <w:szCs w:val="22"/>
          <w:rtl/>
          <w:lang w:bidi="fa-IR"/>
        </w:rPr>
        <w:t xml:space="preserve"> متفاوت (م</w:t>
      </w:r>
      <w:r>
        <w:rPr>
          <w:rFonts w:cs="B Nazanin" w:hint="cs"/>
          <w:b/>
          <w:bCs/>
          <w:szCs w:val="22"/>
          <w:rtl/>
          <w:lang w:bidi="fa-IR"/>
        </w:rPr>
        <w:t>أ</w:t>
      </w:r>
      <w:r w:rsidRPr="00F51E85">
        <w:rPr>
          <w:rFonts w:cs="B Nazanin" w:hint="cs"/>
          <w:b/>
          <w:bCs/>
          <w:szCs w:val="22"/>
          <w:rtl/>
          <w:lang w:bidi="fa-IR"/>
        </w:rPr>
        <w:t>خذ:</w:t>
      </w:r>
      <w:r>
        <w:rPr>
          <w:rFonts w:cs="B Nazanin" w:hint="cs"/>
          <w:rtl/>
          <w:lang w:bidi="fa-IR"/>
        </w:rPr>
        <w:t xml:space="preserve"> </w:t>
      </w:r>
      <w:r w:rsidRPr="007260CF">
        <w:rPr>
          <w:rFonts w:cs="B Nazanin"/>
          <w:b/>
          <w:bCs/>
          <w:sz w:val="20"/>
          <w:szCs w:val="20"/>
          <w:lang w:bidi="fa-IR"/>
        </w:rPr>
        <w:t>Beatley,2011,p.84</w:t>
      </w:r>
      <w:r w:rsidRPr="00F51E85">
        <w:rPr>
          <w:rFonts w:ascii="Courier New" w:hAnsi="Courier New" w:cs="B Nazanin" w:hint="cs"/>
          <w:b/>
          <w:bCs/>
          <w:sz w:val="20"/>
          <w:szCs w:val="22"/>
          <w:rtl/>
          <w:lang w:bidi="fa-IR"/>
        </w:rPr>
        <w:t>)</w:t>
      </w:r>
    </w:p>
    <w:tbl>
      <w:tblPr>
        <w:tblStyle w:val="TableGrid"/>
        <w:bidiVisual/>
        <w:tblW w:w="0" w:type="auto"/>
        <w:tblInd w:w="166" w:type="dxa"/>
        <w:tblLook w:val="04A0" w:firstRow="1" w:lastRow="0" w:firstColumn="1" w:lastColumn="0" w:noHBand="0" w:noVBand="1"/>
      </w:tblPr>
      <w:tblGrid>
        <w:gridCol w:w="1430"/>
        <w:gridCol w:w="7191"/>
      </w:tblGrid>
      <w:tr w:rsidR="00D20790" w:rsidTr="007260CF">
        <w:trPr>
          <w:trHeight w:val="541"/>
        </w:trPr>
        <w:tc>
          <w:tcPr>
            <w:tcW w:w="1440" w:type="dxa"/>
            <w:shd w:val="clear" w:color="auto" w:fill="F2F2F2" w:themeFill="background1" w:themeFillShade="F2"/>
            <w:vAlign w:val="center"/>
          </w:tcPr>
          <w:p w:rsidR="00D20790" w:rsidRPr="007260CF" w:rsidRDefault="00D20790" w:rsidP="00593ED2">
            <w:pPr>
              <w:ind w:firstLine="0"/>
              <w:jc w:val="center"/>
              <w:rPr>
                <w:rFonts w:cs="B Nazanin"/>
                <w:b/>
                <w:bCs/>
                <w:szCs w:val="20"/>
                <w:rtl/>
              </w:rPr>
            </w:pPr>
            <w:r w:rsidRPr="007260CF">
              <w:rPr>
                <w:rFonts w:cs="B Nazanin" w:hint="cs"/>
                <w:b/>
                <w:bCs/>
                <w:szCs w:val="20"/>
                <w:rtl/>
              </w:rPr>
              <w:t>مقیاس</w:t>
            </w:r>
          </w:p>
        </w:tc>
        <w:tc>
          <w:tcPr>
            <w:tcW w:w="7290" w:type="dxa"/>
            <w:shd w:val="clear" w:color="auto" w:fill="F2F2F2" w:themeFill="background1" w:themeFillShade="F2"/>
            <w:vAlign w:val="center"/>
          </w:tcPr>
          <w:p w:rsidR="00D20790" w:rsidRPr="007260CF" w:rsidRDefault="00D20790" w:rsidP="00593ED2">
            <w:pPr>
              <w:ind w:firstLine="0"/>
              <w:jc w:val="center"/>
              <w:rPr>
                <w:rFonts w:cs="B Nazanin"/>
                <w:b/>
                <w:bCs/>
                <w:szCs w:val="20"/>
                <w:rtl/>
              </w:rPr>
            </w:pPr>
            <w:r w:rsidRPr="007260CF">
              <w:rPr>
                <w:rFonts w:cs="B Nazanin" w:hint="cs"/>
                <w:b/>
                <w:bCs/>
                <w:szCs w:val="20"/>
                <w:rtl/>
              </w:rPr>
              <w:t>عناصر طراحی شهری</w:t>
            </w:r>
          </w:p>
        </w:tc>
      </w:tr>
      <w:tr w:rsidR="00D20790" w:rsidTr="007260CF">
        <w:trPr>
          <w:trHeight w:val="541"/>
        </w:trPr>
        <w:tc>
          <w:tcPr>
            <w:tcW w:w="1440" w:type="dxa"/>
            <w:vAlign w:val="center"/>
          </w:tcPr>
          <w:p w:rsidR="00D20790" w:rsidRPr="007260CF" w:rsidRDefault="00D20790" w:rsidP="00593ED2">
            <w:pPr>
              <w:ind w:firstLine="0"/>
              <w:jc w:val="center"/>
              <w:rPr>
                <w:rFonts w:cs="B Nazanin"/>
                <w:b/>
                <w:bCs/>
                <w:szCs w:val="20"/>
                <w:rtl/>
              </w:rPr>
            </w:pPr>
            <w:r w:rsidRPr="007260CF">
              <w:rPr>
                <w:rFonts w:cs="B Nazanin" w:hint="cs"/>
                <w:b/>
                <w:bCs/>
                <w:szCs w:val="20"/>
                <w:rtl/>
              </w:rPr>
              <w:t>ساختمان</w:t>
            </w:r>
          </w:p>
        </w:tc>
        <w:tc>
          <w:tcPr>
            <w:tcW w:w="7290" w:type="dxa"/>
            <w:vAlign w:val="center"/>
          </w:tcPr>
          <w:p w:rsidR="00D20790" w:rsidRPr="007260CF" w:rsidRDefault="006E179C" w:rsidP="00617729">
            <w:pPr>
              <w:ind w:right="153" w:firstLine="0"/>
              <w:rPr>
                <w:rFonts w:cs="B Nazanin"/>
                <w:sz w:val="24"/>
                <w:szCs w:val="22"/>
                <w:rtl/>
              </w:rPr>
            </w:pPr>
            <w:r>
              <w:rPr>
                <w:rFonts w:cs="B Nazanin"/>
                <w:sz w:val="24"/>
                <w:szCs w:val="22"/>
                <w:rtl/>
              </w:rPr>
              <w:t>بام‌ها</w:t>
            </w:r>
            <w:r>
              <w:rPr>
                <w:rFonts w:cs="B Nazanin" w:hint="cs"/>
                <w:sz w:val="24"/>
                <w:szCs w:val="22"/>
                <w:rtl/>
              </w:rPr>
              <w:t>ی</w:t>
            </w:r>
            <w:r w:rsidR="00D20790" w:rsidRPr="007260CF">
              <w:rPr>
                <w:rFonts w:cs="B Nazanin" w:hint="cs"/>
                <w:sz w:val="24"/>
                <w:szCs w:val="22"/>
                <w:rtl/>
              </w:rPr>
              <w:t xml:space="preserve"> سبز، </w:t>
            </w:r>
            <w:r>
              <w:rPr>
                <w:rFonts w:cs="B Nazanin"/>
                <w:sz w:val="24"/>
                <w:szCs w:val="22"/>
                <w:rtl/>
              </w:rPr>
              <w:t>باغ‌ها</w:t>
            </w:r>
            <w:r>
              <w:rPr>
                <w:rFonts w:cs="B Nazanin" w:hint="cs"/>
                <w:sz w:val="24"/>
                <w:szCs w:val="22"/>
                <w:rtl/>
              </w:rPr>
              <w:t>یی</w:t>
            </w:r>
            <w:r w:rsidR="00D20790" w:rsidRPr="007260CF">
              <w:rPr>
                <w:rFonts w:cs="B Nazanin" w:hint="cs"/>
                <w:sz w:val="24"/>
                <w:szCs w:val="22"/>
                <w:rtl/>
              </w:rPr>
              <w:t xml:space="preserve"> در </w:t>
            </w:r>
            <w:r>
              <w:rPr>
                <w:rFonts w:cs="B Nazanin"/>
                <w:sz w:val="24"/>
                <w:szCs w:val="22"/>
                <w:rtl/>
              </w:rPr>
              <w:t>پشت‌بام</w:t>
            </w:r>
            <w:r w:rsidR="00D20790" w:rsidRPr="007260CF">
              <w:rPr>
                <w:rFonts w:cs="B Nazanin" w:hint="cs"/>
                <w:sz w:val="24"/>
                <w:szCs w:val="22"/>
                <w:rtl/>
              </w:rPr>
              <w:t>، دیوارهای سبز، فضاهای داخلی روشن با نور روز</w:t>
            </w:r>
          </w:p>
        </w:tc>
      </w:tr>
      <w:tr w:rsidR="00D20790" w:rsidTr="00EA5A4D">
        <w:trPr>
          <w:trHeight w:val="523"/>
        </w:trPr>
        <w:tc>
          <w:tcPr>
            <w:tcW w:w="1440" w:type="dxa"/>
            <w:shd w:val="clear" w:color="auto" w:fill="FFFFFF" w:themeFill="background1"/>
            <w:vAlign w:val="center"/>
          </w:tcPr>
          <w:p w:rsidR="00D20790" w:rsidRPr="007260CF" w:rsidRDefault="00D20790" w:rsidP="00593ED2">
            <w:pPr>
              <w:ind w:firstLine="0"/>
              <w:jc w:val="center"/>
              <w:rPr>
                <w:rFonts w:cs="B Nazanin"/>
                <w:b/>
                <w:bCs/>
                <w:szCs w:val="20"/>
                <w:rtl/>
              </w:rPr>
            </w:pPr>
            <w:r w:rsidRPr="007260CF">
              <w:rPr>
                <w:rFonts w:cs="B Nazanin" w:hint="cs"/>
                <w:b/>
                <w:bCs/>
                <w:szCs w:val="20"/>
                <w:rtl/>
              </w:rPr>
              <w:t>بلوک</w:t>
            </w:r>
          </w:p>
        </w:tc>
        <w:tc>
          <w:tcPr>
            <w:tcW w:w="7290" w:type="dxa"/>
            <w:shd w:val="clear" w:color="auto" w:fill="FFFFFF" w:themeFill="background1"/>
            <w:vAlign w:val="center"/>
          </w:tcPr>
          <w:p w:rsidR="00D20790" w:rsidRPr="007260CF" w:rsidRDefault="006E179C" w:rsidP="00617729">
            <w:pPr>
              <w:ind w:right="153" w:firstLine="0"/>
              <w:rPr>
                <w:rFonts w:cs="B Nazanin"/>
                <w:sz w:val="24"/>
                <w:szCs w:val="22"/>
                <w:rtl/>
              </w:rPr>
            </w:pPr>
            <w:r>
              <w:rPr>
                <w:rFonts w:cs="B Nazanin"/>
                <w:sz w:val="24"/>
                <w:szCs w:val="22"/>
                <w:rtl/>
              </w:rPr>
              <w:t>ح</w:t>
            </w:r>
            <w:r>
              <w:rPr>
                <w:rFonts w:cs="B Nazanin" w:hint="cs"/>
                <w:sz w:val="24"/>
                <w:szCs w:val="22"/>
                <w:rtl/>
              </w:rPr>
              <w:t>ی</w:t>
            </w:r>
            <w:r>
              <w:rPr>
                <w:rFonts w:cs="B Nazanin" w:hint="eastAsia"/>
                <w:sz w:val="24"/>
                <w:szCs w:val="22"/>
                <w:rtl/>
              </w:rPr>
              <w:t>اط‌ها</w:t>
            </w:r>
            <w:r>
              <w:rPr>
                <w:rFonts w:cs="B Nazanin" w:hint="cs"/>
                <w:sz w:val="24"/>
                <w:szCs w:val="22"/>
                <w:rtl/>
              </w:rPr>
              <w:t>ی</w:t>
            </w:r>
            <w:r w:rsidR="00D20790" w:rsidRPr="007260CF">
              <w:rPr>
                <w:rFonts w:cs="B Nazanin" w:hint="cs"/>
                <w:sz w:val="24"/>
                <w:szCs w:val="22"/>
                <w:rtl/>
              </w:rPr>
              <w:t xml:space="preserve"> سبز، خانه سازی </w:t>
            </w:r>
            <w:r>
              <w:rPr>
                <w:rFonts w:cs="B Nazanin"/>
                <w:sz w:val="24"/>
                <w:szCs w:val="22"/>
                <w:rtl/>
              </w:rPr>
              <w:t>خوشه‌ا</w:t>
            </w:r>
            <w:r>
              <w:rPr>
                <w:rFonts w:cs="B Nazanin" w:hint="cs"/>
                <w:sz w:val="24"/>
                <w:szCs w:val="22"/>
                <w:rtl/>
              </w:rPr>
              <w:t>ی</w:t>
            </w:r>
            <w:r w:rsidR="00D20790" w:rsidRPr="007260CF">
              <w:rPr>
                <w:rFonts w:cs="B Nazanin" w:hint="cs"/>
                <w:sz w:val="24"/>
                <w:szCs w:val="22"/>
                <w:rtl/>
              </w:rPr>
              <w:t xml:space="preserve"> در اطراف مناطق سبز، فضاهایی برای </w:t>
            </w:r>
            <w:r>
              <w:rPr>
                <w:rFonts w:cs="B Nazanin"/>
                <w:sz w:val="24"/>
                <w:szCs w:val="22"/>
                <w:rtl/>
              </w:rPr>
              <w:t>گونه‌ها</w:t>
            </w:r>
            <w:r>
              <w:rPr>
                <w:rFonts w:cs="B Nazanin" w:hint="cs"/>
                <w:sz w:val="24"/>
                <w:szCs w:val="22"/>
                <w:rtl/>
              </w:rPr>
              <w:t>ی</w:t>
            </w:r>
            <w:r w:rsidR="00D20790" w:rsidRPr="007260CF">
              <w:rPr>
                <w:rFonts w:cs="B Nazanin" w:hint="cs"/>
                <w:sz w:val="24"/>
                <w:szCs w:val="22"/>
                <w:rtl/>
              </w:rPr>
              <w:t xml:space="preserve"> بومی</w:t>
            </w:r>
          </w:p>
        </w:tc>
      </w:tr>
      <w:tr w:rsidR="00D20790" w:rsidTr="007260CF">
        <w:trPr>
          <w:trHeight w:val="775"/>
        </w:trPr>
        <w:tc>
          <w:tcPr>
            <w:tcW w:w="1440" w:type="dxa"/>
            <w:vAlign w:val="center"/>
          </w:tcPr>
          <w:p w:rsidR="00D20790" w:rsidRPr="007260CF" w:rsidRDefault="00D20790" w:rsidP="00593ED2">
            <w:pPr>
              <w:ind w:firstLine="0"/>
              <w:jc w:val="center"/>
              <w:rPr>
                <w:rFonts w:cs="B Nazanin"/>
                <w:b/>
                <w:bCs/>
                <w:szCs w:val="20"/>
                <w:rtl/>
              </w:rPr>
            </w:pPr>
            <w:r w:rsidRPr="007260CF">
              <w:rPr>
                <w:rFonts w:cs="B Nazanin" w:hint="cs"/>
                <w:b/>
                <w:bCs/>
                <w:szCs w:val="20"/>
                <w:rtl/>
              </w:rPr>
              <w:t>خیابان</w:t>
            </w:r>
          </w:p>
        </w:tc>
        <w:tc>
          <w:tcPr>
            <w:tcW w:w="7290" w:type="dxa"/>
            <w:vAlign w:val="center"/>
          </w:tcPr>
          <w:p w:rsidR="00D20790" w:rsidRPr="007260CF" w:rsidRDefault="006E179C" w:rsidP="00617729">
            <w:pPr>
              <w:tabs>
                <w:tab w:val="right" w:pos="72"/>
                <w:tab w:val="right" w:pos="6732"/>
              </w:tabs>
              <w:ind w:right="153" w:firstLine="0"/>
              <w:rPr>
                <w:rFonts w:cs="B Nazanin"/>
                <w:sz w:val="24"/>
                <w:szCs w:val="22"/>
                <w:rtl/>
              </w:rPr>
            </w:pPr>
            <w:r>
              <w:rPr>
                <w:rFonts w:cs="B Nazanin"/>
                <w:sz w:val="24"/>
                <w:szCs w:val="22"/>
                <w:rtl/>
              </w:rPr>
              <w:t>خ</w:t>
            </w:r>
            <w:r>
              <w:rPr>
                <w:rFonts w:cs="B Nazanin" w:hint="cs"/>
                <w:sz w:val="24"/>
                <w:szCs w:val="22"/>
                <w:rtl/>
              </w:rPr>
              <w:t>ی</w:t>
            </w:r>
            <w:r>
              <w:rPr>
                <w:rFonts w:cs="B Nazanin" w:hint="eastAsia"/>
                <w:sz w:val="24"/>
                <w:szCs w:val="22"/>
                <w:rtl/>
              </w:rPr>
              <w:t>ابان‌ها</w:t>
            </w:r>
            <w:r>
              <w:rPr>
                <w:rFonts w:cs="B Nazanin" w:hint="cs"/>
                <w:sz w:val="24"/>
                <w:szCs w:val="22"/>
                <w:rtl/>
              </w:rPr>
              <w:t>ی</w:t>
            </w:r>
            <w:r w:rsidR="00D20790" w:rsidRPr="007260CF">
              <w:rPr>
                <w:rFonts w:cs="B Nazanin" w:hint="cs"/>
                <w:sz w:val="24"/>
                <w:szCs w:val="22"/>
                <w:rtl/>
              </w:rPr>
              <w:t xml:space="preserve"> سبز، </w:t>
            </w:r>
            <w:r>
              <w:rPr>
                <w:rFonts w:cs="B Nazanin"/>
                <w:sz w:val="24"/>
                <w:szCs w:val="22"/>
                <w:rtl/>
              </w:rPr>
              <w:t>باغ‌ها</w:t>
            </w:r>
            <w:r>
              <w:rPr>
                <w:rFonts w:cs="B Nazanin" w:hint="cs"/>
                <w:sz w:val="24"/>
                <w:szCs w:val="22"/>
                <w:rtl/>
              </w:rPr>
              <w:t>ی</w:t>
            </w:r>
            <w:r w:rsidR="00D20790" w:rsidRPr="007260CF">
              <w:rPr>
                <w:rFonts w:cs="B Nazanin" w:hint="cs"/>
                <w:sz w:val="24"/>
                <w:szCs w:val="22"/>
                <w:rtl/>
              </w:rPr>
              <w:t xml:space="preserve"> </w:t>
            </w:r>
            <w:r>
              <w:rPr>
                <w:rFonts w:cs="B Nazanin"/>
                <w:sz w:val="24"/>
                <w:szCs w:val="22"/>
                <w:rtl/>
              </w:rPr>
              <w:t>پ</w:t>
            </w:r>
            <w:r>
              <w:rPr>
                <w:rFonts w:cs="B Nazanin" w:hint="cs"/>
                <w:sz w:val="24"/>
                <w:szCs w:val="22"/>
                <w:rtl/>
              </w:rPr>
              <w:t>ی</w:t>
            </w:r>
            <w:r>
              <w:rPr>
                <w:rFonts w:cs="B Nazanin" w:hint="eastAsia"/>
                <w:sz w:val="24"/>
                <w:szCs w:val="22"/>
                <w:rtl/>
              </w:rPr>
              <w:t>اده‌رو</w:t>
            </w:r>
            <w:r>
              <w:rPr>
                <w:rFonts w:cs="B Nazanin" w:hint="cs"/>
                <w:sz w:val="24"/>
                <w:szCs w:val="22"/>
                <w:rtl/>
              </w:rPr>
              <w:t>یی</w:t>
            </w:r>
            <w:r w:rsidR="00D20790" w:rsidRPr="007260CF">
              <w:rPr>
                <w:rFonts w:cs="B Nazanin" w:hint="cs"/>
                <w:sz w:val="24"/>
                <w:szCs w:val="22"/>
                <w:rtl/>
              </w:rPr>
              <w:t xml:space="preserve">، درختان شهری، </w:t>
            </w:r>
            <w:r>
              <w:rPr>
                <w:rFonts w:cs="B Nazanin"/>
                <w:sz w:val="24"/>
                <w:szCs w:val="22"/>
                <w:rtl/>
              </w:rPr>
              <w:t>خ</w:t>
            </w:r>
            <w:r>
              <w:rPr>
                <w:rFonts w:cs="B Nazanin" w:hint="cs"/>
                <w:sz w:val="24"/>
                <w:szCs w:val="22"/>
                <w:rtl/>
              </w:rPr>
              <w:t>ی</w:t>
            </w:r>
            <w:r>
              <w:rPr>
                <w:rFonts w:cs="B Nazanin" w:hint="eastAsia"/>
                <w:sz w:val="24"/>
                <w:szCs w:val="22"/>
                <w:rtl/>
              </w:rPr>
              <w:t>ابان‌ها</w:t>
            </w:r>
            <w:r>
              <w:rPr>
                <w:rFonts w:cs="B Nazanin" w:hint="cs"/>
                <w:sz w:val="24"/>
                <w:szCs w:val="22"/>
                <w:rtl/>
              </w:rPr>
              <w:t>ی</w:t>
            </w:r>
            <w:r w:rsidR="00593ED2" w:rsidRPr="007260CF">
              <w:rPr>
                <w:rFonts w:cs="B Nazanin" w:hint="cs"/>
                <w:sz w:val="24"/>
                <w:szCs w:val="22"/>
                <w:rtl/>
              </w:rPr>
              <w:t xml:space="preserve"> شهری باریک سبز و فضاهایی برای کاشت گیاهان، محوطه سازی برای گیاهان و </w:t>
            </w:r>
            <w:r>
              <w:rPr>
                <w:rFonts w:cs="B Nazanin"/>
                <w:sz w:val="24"/>
                <w:szCs w:val="22"/>
                <w:rtl/>
              </w:rPr>
              <w:t>م</w:t>
            </w:r>
            <w:r>
              <w:rPr>
                <w:rFonts w:cs="B Nazanin" w:hint="cs"/>
                <w:sz w:val="24"/>
                <w:szCs w:val="22"/>
                <w:rtl/>
              </w:rPr>
              <w:t>ی</w:t>
            </w:r>
            <w:r>
              <w:rPr>
                <w:rFonts w:cs="B Nazanin" w:hint="eastAsia"/>
                <w:sz w:val="24"/>
                <w:szCs w:val="22"/>
                <w:rtl/>
              </w:rPr>
              <w:t>وه‌ها</w:t>
            </w:r>
            <w:r>
              <w:rPr>
                <w:rFonts w:cs="B Nazanin" w:hint="cs"/>
                <w:sz w:val="24"/>
                <w:szCs w:val="22"/>
                <w:rtl/>
              </w:rPr>
              <w:t>ی</w:t>
            </w:r>
            <w:r w:rsidR="00593ED2" w:rsidRPr="007260CF">
              <w:rPr>
                <w:rFonts w:cs="B Nazanin" w:hint="cs"/>
                <w:sz w:val="24"/>
                <w:szCs w:val="22"/>
                <w:rtl/>
              </w:rPr>
              <w:t xml:space="preserve"> خوراکی، درجه بالای نفوذپذیری</w:t>
            </w:r>
          </w:p>
        </w:tc>
      </w:tr>
      <w:tr w:rsidR="00D20790" w:rsidTr="007260CF">
        <w:trPr>
          <w:trHeight w:val="793"/>
        </w:trPr>
        <w:tc>
          <w:tcPr>
            <w:tcW w:w="1440" w:type="dxa"/>
            <w:vAlign w:val="center"/>
          </w:tcPr>
          <w:p w:rsidR="00D20790" w:rsidRPr="007260CF" w:rsidRDefault="00D20790" w:rsidP="00593ED2">
            <w:pPr>
              <w:ind w:firstLine="0"/>
              <w:jc w:val="center"/>
              <w:rPr>
                <w:rFonts w:cs="B Nazanin"/>
                <w:b/>
                <w:bCs/>
                <w:szCs w:val="20"/>
                <w:rtl/>
              </w:rPr>
            </w:pPr>
            <w:r w:rsidRPr="007260CF">
              <w:rPr>
                <w:rFonts w:cs="B Nazanin" w:hint="cs"/>
                <w:b/>
                <w:bCs/>
                <w:szCs w:val="20"/>
                <w:rtl/>
              </w:rPr>
              <w:t>محله</w:t>
            </w:r>
          </w:p>
        </w:tc>
        <w:tc>
          <w:tcPr>
            <w:tcW w:w="7290" w:type="dxa"/>
            <w:vAlign w:val="center"/>
          </w:tcPr>
          <w:p w:rsidR="00D20790" w:rsidRPr="007260CF" w:rsidRDefault="00593ED2" w:rsidP="00617729">
            <w:pPr>
              <w:ind w:right="153" w:firstLine="0"/>
              <w:rPr>
                <w:rFonts w:cs="B Nazanin"/>
                <w:sz w:val="24"/>
                <w:szCs w:val="22"/>
                <w:rtl/>
              </w:rPr>
            </w:pPr>
            <w:r w:rsidRPr="007260CF">
              <w:rPr>
                <w:rFonts w:cs="B Nazanin" w:hint="cs"/>
                <w:sz w:val="24"/>
                <w:szCs w:val="22"/>
                <w:rtl/>
              </w:rPr>
              <w:t xml:space="preserve">جریان نور روز، جریان احیاکننده، </w:t>
            </w:r>
            <w:r w:rsidR="006E179C">
              <w:rPr>
                <w:rFonts w:cs="B Nazanin"/>
                <w:sz w:val="24"/>
                <w:szCs w:val="22"/>
                <w:rtl/>
              </w:rPr>
              <w:t>جنگل‌ها</w:t>
            </w:r>
            <w:r w:rsidR="006E179C">
              <w:rPr>
                <w:rFonts w:cs="B Nazanin" w:hint="cs"/>
                <w:sz w:val="24"/>
                <w:szCs w:val="22"/>
                <w:rtl/>
              </w:rPr>
              <w:t>ی</w:t>
            </w:r>
            <w:r w:rsidRPr="007260CF">
              <w:rPr>
                <w:rFonts w:cs="B Nazanin" w:hint="cs"/>
                <w:sz w:val="24"/>
                <w:szCs w:val="22"/>
                <w:rtl/>
              </w:rPr>
              <w:t xml:space="preserve"> شهری، </w:t>
            </w:r>
            <w:r w:rsidR="006E179C">
              <w:rPr>
                <w:rFonts w:cs="B Nazanin"/>
                <w:sz w:val="24"/>
                <w:szCs w:val="22"/>
                <w:rtl/>
              </w:rPr>
              <w:t>پارک‌ها</w:t>
            </w:r>
            <w:r w:rsidR="006E179C">
              <w:rPr>
                <w:rFonts w:cs="B Nazanin" w:hint="cs"/>
                <w:sz w:val="24"/>
                <w:szCs w:val="22"/>
                <w:rtl/>
              </w:rPr>
              <w:t>ی</w:t>
            </w:r>
            <w:r w:rsidRPr="007260CF">
              <w:rPr>
                <w:rFonts w:cs="B Nazanin" w:hint="cs"/>
                <w:sz w:val="24"/>
                <w:szCs w:val="22"/>
                <w:rtl/>
              </w:rPr>
              <w:t xml:space="preserve"> اکولوژیکی، </w:t>
            </w:r>
            <w:r w:rsidR="006E179C">
              <w:rPr>
                <w:rFonts w:cs="B Nazanin"/>
                <w:sz w:val="24"/>
                <w:szCs w:val="22"/>
                <w:rtl/>
              </w:rPr>
              <w:t>باغ‌ها</w:t>
            </w:r>
            <w:r w:rsidR="006E179C">
              <w:rPr>
                <w:rFonts w:cs="B Nazanin" w:hint="cs"/>
                <w:sz w:val="24"/>
                <w:szCs w:val="22"/>
                <w:rtl/>
              </w:rPr>
              <w:t>ی</w:t>
            </w:r>
            <w:r w:rsidRPr="007260CF">
              <w:rPr>
                <w:rFonts w:cs="B Nazanin" w:hint="cs"/>
                <w:sz w:val="24"/>
                <w:szCs w:val="22"/>
                <w:rtl/>
              </w:rPr>
              <w:t xml:space="preserve"> محلی، </w:t>
            </w:r>
            <w:r w:rsidR="006E179C">
              <w:rPr>
                <w:rFonts w:cs="B Nazanin"/>
                <w:sz w:val="24"/>
                <w:szCs w:val="22"/>
                <w:rtl/>
              </w:rPr>
              <w:t>پارک‌ها</w:t>
            </w:r>
            <w:r w:rsidR="006E179C">
              <w:rPr>
                <w:rFonts w:cs="B Nazanin" w:hint="cs"/>
                <w:sz w:val="24"/>
                <w:szCs w:val="22"/>
                <w:rtl/>
              </w:rPr>
              <w:t>ی</w:t>
            </w:r>
            <w:r w:rsidRPr="007260CF">
              <w:rPr>
                <w:rFonts w:cs="B Nazanin" w:hint="cs"/>
                <w:sz w:val="24"/>
                <w:szCs w:val="22"/>
                <w:rtl/>
              </w:rPr>
              <w:t xml:space="preserve"> کوچک و </w:t>
            </w:r>
            <w:r w:rsidR="006E179C">
              <w:rPr>
                <w:rFonts w:cs="B Nazanin"/>
                <w:sz w:val="24"/>
                <w:szCs w:val="22"/>
                <w:rtl/>
              </w:rPr>
              <w:t>پارک‌ها</w:t>
            </w:r>
            <w:r w:rsidR="006E179C">
              <w:rPr>
                <w:rFonts w:cs="B Nazanin" w:hint="cs"/>
                <w:sz w:val="24"/>
                <w:szCs w:val="22"/>
                <w:rtl/>
              </w:rPr>
              <w:t>ی</w:t>
            </w:r>
            <w:r w:rsidRPr="007260CF">
              <w:rPr>
                <w:rFonts w:cs="B Nazanin" w:hint="cs"/>
                <w:sz w:val="24"/>
                <w:szCs w:val="22"/>
                <w:rtl/>
              </w:rPr>
              <w:t xml:space="preserve"> محلی، سبزکردن </w:t>
            </w:r>
            <w:r w:rsidR="006E179C">
              <w:rPr>
                <w:rFonts w:cs="B Nazanin"/>
                <w:sz w:val="24"/>
                <w:szCs w:val="22"/>
                <w:rtl/>
              </w:rPr>
              <w:t>زم</w:t>
            </w:r>
            <w:r w:rsidR="006E179C">
              <w:rPr>
                <w:rFonts w:cs="B Nazanin" w:hint="cs"/>
                <w:sz w:val="24"/>
                <w:szCs w:val="22"/>
                <w:rtl/>
              </w:rPr>
              <w:t>ی</w:t>
            </w:r>
            <w:r w:rsidR="006E179C">
              <w:rPr>
                <w:rFonts w:cs="B Nazanin" w:hint="eastAsia"/>
                <w:sz w:val="24"/>
                <w:szCs w:val="22"/>
                <w:rtl/>
              </w:rPr>
              <w:t>ن‌ها</w:t>
            </w:r>
            <w:r w:rsidR="006E179C">
              <w:rPr>
                <w:rFonts w:cs="B Nazanin" w:hint="cs"/>
                <w:sz w:val="24"/>
                <w:szCs w:val="22"/>
                <w:rtl/>
              </w:rPr>
              <w:t>ی</w:t>
            </w:r>
            <w:r w:rsidRPr="007260CF">
              <w:rPr>
                <w:rFonts w:cs="B Nazanin" w:hint="cs"/>
                <w:sz w:val="24"/>
                <w:szCs w:val="22"/>
                <w:rtl/>
              </w:rPr>
              <w:t xml:space="preserve"> خاکستری و </w:t>
            </w:r>
            <w:r w:rsidR="006E179C">
              <w:rPr>
                <w:rFonts w:cs="B Nazanin"/>
                <w:sz w:val="24"/>
                <w:szCs w:val="22"/>
                <w:rtl/>
              </w:rPr>
              <w:t>قهوه‌ا</w:t>
            </w:r>
            <w:r w:rsidR="006E179C">
              <w:rPr>
                <w:rFonts w:cs="B Nazanin" w:hint="cs"/>
                <w:sz w:val="24"/>
                <w:szCs w:val="22"/>
                <w:rtl/>
              </w:rPr>
              <w:t>ی</w:t>
            </w:r>
          </w:p>
        </w:tc>
      </w:tr>
      <w:tr w:rsidR="00D20790" w:rsidTr="007260CF">
        <w:trPr>
          <w:trHeight w:val="811"/>
        </w:trPr>
        <w:tc>
          <w:tcPr>
            <w:tcW w:w="1440" w:type="dxa"/>
            <w:vAlign w:val="center"/>
          </w:tcPr>
          <w:p w:rsidR="00D20790" w:rsidRPr="007260CF" w:rsidRDefault="00D20790" w:rsidP="00593ED2">
            <w:pPr>
              <w:ind w:firstLine="0"/>
              <w:jc w:val="center"/>
              <w:rPr>
                <w:rFonts w:cs="B Nazanin"/>
                <w:b/>
                <w:bCs/>
                <w:szCs w:val="20"/>
                <w:rtl/>
              </w:rPr>
            </w:pPr>
            <w:r w:rsidRPr="007260CF">
              <w:rPr>
                <w:rFonts w:cs="B Nazanin" w:hint="cs"/>
                <w:b/>
                <w:bCs/>
                <w:szCs w:val="20"/>
                <w:rtl/>
              </w:rPr>
              <w:t>ناحیه</w:t>
            </w:r>
          </w:p>
        </w:tc>
        <w:tc>
          <w:tcPr>
            <w:tcW w:w="7290" w:type="dxa"/>
            <w:vAlign w:val="center"/>
          </w:tcPr>
          <w:p w:rsidR="00D20790" w:rsidRPr="007260CF" w:rsidRDefault="006E179C" w:rsidP="00617729">
            <w:pPr>
              <w:ind w:right="153" w:firstLine="0"/>
              <w:rPr>
                <w:rFonts w:cs="B Nazanin"/>
                <w:sz w:val="24"/>
                <w:szCs w:val="22"/>
                <w:rtl/>
              </w:rPr>
            </w:pPr>
            <w:r>
              <w:rPr>
                <w:rFonts w:cs="B Nazanin"/>
                <w:sz w:val="24"/>
                <w:szCs w:val="22"/>
                <w:rtl/>
              </w:rPr>
              <w:t>شبکه‌ها</w:t>
            </w:r>
            <w:r>
              <w:rPr>
                <w:rFonts w:cs="B Nazanin" w:hint="cs"/>
                <w:sz w:val="24"/>
                <w:szCs w:val="22"/>
                <w:rtl/>
              </w:rPr>
              <w:t>ی</w:t>
            </w:r>
            <w:r w:rsidR="00593ED2" w:rsidRPr="007260CF">
              <w:rPr>
                <w:rFonts w:cs="B Nazanin" w:hint="cs"/>
                <w:sz w:val="24"/>
                <w:szCs w:val="22"/>
                <w:rtl/>
              </w:rPr>
              <w:t xml:space="preserve"> زیست محیطی شهری، مدارس سبز، </w:t>
            </w:r>
            <w:r>
              <w:rPr>
                <w:rFonts w:cs="B Nazanin"/>
                <w:sz w:val="24"/>
                <w:szCs w:val="22"/>
                <w:rtl/>
              </w:rPr>
              <w:t>سا</w:t>
            </w:r>
            <w:r>
              <w:rPr>
                <w:rFonts w:cs="B Nazanin" w:hint="cs"/>
                <w:sz w:val="24"/>
                <w:szCs w:val="22"/>
                <w:rtl/>
              </w:rPr>
              <w:t>ی</w:t>
            </w:r>
            <w:r>
              <w:rPr>
                <w:rFonts w:cs="B Nazanin" w:hint="eastAsia"/>
                <w:sz w:val="24"/>
                <w:szCs w:val="22"/>
                <w:rtl/>
              </w:rPr>
              <w:t>ه</w:t>
            </w:r>
            <w:r w:rsidR="00593ED2" w:rsidRPr="007260CF">
              <w:rPr>
                <w:rFonts w:cs="B Nazanin" w:hint="cs"/>
                <w:sz w:val="24"/>
                <w:szCs w:val="22"/>
                <w:rtl/>
              </w:rPr>
              <w:t xml:space="preserve"> اندازی به وسیله درختان شهری، </w:t>
            </w:r>
            <w:r>
              <w:rPr>
                <w:rFonts w:cs="B Nazanin"/>
                <w:sz w:val="24"/>
                <w:szCs w:val="22"/>
                <w:rtl/>
              </w:rPr>
              <w:t>جنگل‌ها</w:t>
            </w:r>
            <w:r>
              <w:rPr>
                <w:rFonts w:cs="B Nazanin" w:hint="cs"/>
                <w:sz w:val="24"/>
                <w:szCs w:val="22"/>
                <w:rtl/>
              </w:rPr>
              <w:t>ی</w:t>
            </w:r>
            <w:r w:rsidR="00593ED2" w:rsidRPr="007260CF">
              <w:rPr>
                <w:rFonts w:cs="B Nazanin" w:hint="cs"/>
                <w:sz w:val="24"/>
                <w:szCs w:val="22"/>
                <w:rtl/>
              </w:rPr>
              <w:t xml:space="preserve"> محلی و </w:t>
            </w:r>
            <w:r>
              <w:rPr>
                <w:rFonts w:cs="B Nazanin"/>
                <w:sz w:val="24"/>
                <w:szCs w:val="22"/>
                <w:rtl/>
              </w:rPr>
              <w:t>باغ‌ها</w:t>
            </w:r>
            <w:r>
              <w:rPr>
                <w:rFonts w:cs="B Nazanin" w:hint="cs"/>
                <w:sz w:val="24"/>
                <w:szCs w:val="22"/>
                <w:rtl/>
              </w:rPr>
              <w:t>ی</w:t>
            </w:r>
            <w:r w:rsidR="00593ED2" w:rsidRPr="007260CF">
              <w:rPr>
                <w:rFonts w:cs="B Nazanin" w:hint="cs"/>
                <w:sz w:val="24"/>
                <w:szCs w:val="22"/>
                <w:rtl/>
              </w:rPr>
              <w:t xml:space="preserve"> محلی، سبز کردن مسیرهای پرکاربرد</w:t>
            </w:r>
          </w:p>
        </w:tc>
      </w:tr>
      <w:tr w:rsidR="00D20790" w:rsidTr="007260CF">
        <w:trPr>
          <w:trHeight w:val="793"/>
        </w:trPr>
        <w:tc>
          <w:tcPr>
            <w:tcW w:w="1440" w:type="dxa"/>
            <w:vAlign w:val="center"/>
          </w:tcPr>
          <w:p w:rsidR="00D20790" w:rsidRPr="007260CF" w:rsidRDefault="00D20790" w:rsidP="00593ED2">
            <w:pPr>
              <w:ind w:firstLine="0"/>
              <w:jc w:val="center"/>
              <w:rPr>
                <w:rFonts w:cs="B Nazanin"/>
                <w:b/>
                <w:bCs/>
                <w:szCs w:val="20"/>
                <w:rtl/>
              </w:rPr>
            </w:pPr>
            <w:r w:rsidRPr="007260CF">
              <w:rPr>
                <w:rFonts w:cs="B Nazanin" w:hint="cs"/>
                <w:b/>
                <w:bCs/>
                <w:szCs w:val="20"/>
                <w:rtl/>
              </w:rPr>
              <w:t>منطقه</w:t>
            </w:r>
          </w:p>
        </w:tc>
        <w:tc>
          <w:tcPr>
            <w:tcW w:w="7290" w:type="dxa"/>
            <w:vAlign w:val="center"/>
          </w:tcPr>
          <w:p w:rsidR="00D20790" w:rsidRPr="007260CF" w:rsidRDefault="00593ED2" w:rsidP="00617729">
            <w:pPr>
              <w:ind w:right="153" w:firstLine="0"/>
              <w:rPr>
                <w:rFonts w:cs="B Nazanin"/>
                <w:sz w:val="24"/>
                <w:szCs w:val="22"/>
                <w:rtl/>
              </w:rPr>
            </w:pPr>
            <w:r w:rsidRPr="007260CF">
              <w:rPr>
                <w:rFonts w:cs="B Nazanin" w:hint="cs"/>
                <w:sz w:val="24"/>
                <w:szCs w:val="22"/>
                <w:rtl/>
              </w:rPr>
              <w:t xml:space="preserve">نظام </w:t>
            </w:r>
            <w:r w:rsidR="006E179C">
              <w:rPr>
                <w:rFonts w:cs="B Nazanin"/>
                <w:sz w:val="24"/>
                <w:szCs w:val="22"/>
                <w:rtl/>
              </w:rPr>
              <w:t>رودخانه‌ها</w:t>
            </w:r>
            <w:r w:rsidRPr="007260CF">
              <w:rPr>
                <w:rFonts w:cs="B Nazanin" w:hint="cs"/>
                <w:sz w:val="24"/>
                <w:szCs w:val="22"/>
                <w:rtl/>
              </w:rPr>
              <w:t xml:space="preserve">، نظام ساحلی و کناره رودخانه، سیستم فضای سبز </w:t>
            </w:r>
            <w:r w:rsidR="006E179C">
              <w:rPr>
                <w:rFonts w:cs="B Nazanin"/>
                <w:sz w:val="24"/>
                <w:szCs w:val="22"/>
                <w:rtl/>
              </w:rPr>
              <w:t>منطقه‌ا</w:t>
            </w:r>
            <w:r w:rsidR="006E179C">
              <w:rPr>
                <w:rFonts w:cs="B Nazanin" w:hint="cs"/>
                <w:sz w:val="24"/>
                <w:szCs w:val="22"/>
                <w:rtl/>
              </w:rPr>
              <w:t>ی</w:t>
            </w:r>
            <w:r w:rsidRPr="007260CF">
              <w:rPr>
                <w:rFonts w:cs="B Nazanin" w:hint="cs"/>
                <w:sz w:val="24"/>
                <w:szCs w:val="22"/>
                <w:rtl/>
              </w:rPr>
              <w:t xml:space="preserve">، سبز کردن مسیرهای </w:t>
            </w:r>
            <w:r w:rsidR="007260CF">
              <w:rPr>
                <w:rFonts w:cs="B Nazanin"/>
                <w:sz w:val="24"/>
                <w:szCs w:val="22"/>
                <w:rtl/>
              </w:rPr>
              <w:br/>
            </w:r>
            <w:r w:rsidRPr="007260CF">
              <w:rPr>
                <w:rFonts w:cs="B Nazanin" w:hint="cs"/>
                <w:sz w:val="24"/>
                <w:szCs w:val="22"/>
                <w:rtl/>
              </w:rPr>
              <w:t>حمل و نقل</w:t>
            </w:r>
          </w:p>
        </w:tc>
      </w:tr>
    </w:tbl>
    <w:p w:rsidR="007B0297" w:rsidRDefault="007B0297" w:rsidP="00A87398">
      <w:pPr>
        <w:ind w:firstLine="0"/>
        <w:rPr>
          <w:rFonts w:ascii="Courier New" w:hAnsi="Courier New" w:cs="B Nazanin"/>
          <w:b/>
          <w:bCs/>
          <w:sz w:val="32"/>
          <w:rtl/>
          <w:lang w:bidi="fa-IR"/>
        </w:rPr>
      </w:pPr>
    </w:p>
    <w:p w:rsidR="00C4539C" w:rsidRDefault="00240F70" w:rsidP="00654126">
      <w:pPr>
        <w:ind w:firstLine="247"/>
        <w:rPr>
          <w:rFonts w:ascii="Courier New" w:hAnsi="Courier New" w:cs="B Nazanin"/>
          <w:b/>
          <w:bCs/>
          <w:sz w:val="32"/>
          <w:rtl/>
          <w:lang w:bidi="fa-IR"/>
        </w:rPr>
      </w:pPr>
      <w:r>
        <w:rPr>
          <w:rFonts w:ascii="Courier New" w:hAnsi="Courier New" w:cs="B Nazanin" w:hint="cs"/>
          <w:b/>
          <w:bCs/>
          <w:sz w:val="32"/>
          <w:rtl/>
          <w:lang w:bidi="fa-IR"/>
        </w:rPr>
        <w:t>4</w:t>
      </w:r>
      <w:r w:rsidR="00A87398">
        <w:rPr>
          <w:rFonts w:ascii="Courier New" w:hAnsi="Courier New" w:cs="B Nazanin" w:hint="cs"/>
          <w:b/>
          <w:bCs/>
          <w:sz w:val="32"/>
          <w:rtl/>
          <w:lang w:bidi="fa-IR"/>
        </w:rPr>
        <w:t xml:space="preserve">-1-5- محله بایوفیلیک و </w:t>
      </w:r>
      <w:r w:rsidR="006E179C">
        <w:rPr>
          <w:rFonts w:ascii="Courier New" w:hAnsi="Courier New" w:cs="B Nazanin"/>
          <w:b/>
          <w:bCs/>
          <w:sz w:val="32"/>
          <w:rtl/>
          <w:lang w:bidi="fa-IR"/>
        </w:rPr>
        <w:t>و</w:t>
      </w:r>
      <w:r w:rsidR="006E179C">
        <w:rPr>
          <w:rFonts w:ascii="Courier New" w:hAnsi="Courier New" w:cs="B Nazanin" w:hint="cs"/>
          <w:b/>
          <w:bCs/>
          <w:sz w:val="32"/>
          <w:rtl/>
          <w:lang w:bidi="fa-IR"/>
        </w:rPr>
        <w:t>ی</w:t>
      </w:r>
      <w:r w:rsidR="006E179C">
        <w:rPr>
          <w:rFonts w:ascii="Courier New" w:hAnsi="Courier New" w:cs="B Nazanin" w:hint="eastAsia"/>
          <w:b/>
          <w:bCs/>
          <w:sz w:val="32"/>
          <w:rtl/>
          <w:lang w:bidi="fa-IR"/>
        </w:rPr>
        <w:t>ژگ</w:t>
      </w:r>
      <w:r w:rsidR="006E179C">
        <w:rPr>
          <w:rFonts w:ascii="Courier New" w:hAnsi="Courier New" w:cs="B Nazanin" w:hint="cs"/>
          <w:b/>
          <w:bCs/>
          <w:sz w:val="32"/>
          <w:rtl/>
          <w:lang w:bidi="fa-IR"/>
        </w:rPr>
        <w:t>ی‌</w:t>
      </w:r>
      <w:r w:rsidR="006E179C">
        <w:rPr>
          <w:rFonts w:ascii="Courier New" w:hAnsi="Courier New" w:cs="B Nazanin" w:hint="eastAsia"/>
          <w:b/>
          <w:bCs/>
          <w:sz w:val="32"/>
          <w:rtl/>
          <w:lang w:bidi="fa-IR"/>
        </w:rPr>
        <w:t>ها</w:t>
      </w:r>
      <w:r w:rsidR="006E179C">
        <w:rPr>
          <w:rFonts w:ascii="Courier New" w:hAnsi="Courier New" w:cs="B Nazanin" w:hint="cs"/>
          <w:b/>
          <w:bCs/>
          <w:sz w:val="32"/>
          <w:rtl/>
          <w:lang w:bidi="fa-IR"/>
        </w:rPr>
        <w:t>ی</w:t>
      </w:r>
      <w:r w:rsidR="00A87398">
        <w:rPr>
          <w:rFonts w:ascii="Courier New" w:hAnsi="Courier New" w:cs="B Nazanin" w:hint="cs"/>
          <w:b/>
          <w:bCs/>
          <w:sz w:val="32"/>
          <w:rtl/>
          <w:lang w:bidi="fa-IR"/>
        </w:rPr>
        <w:t xml:space="preserve"> آن</w:t>
      </w:r>
    </w:p>
    <w:p w:rsidR="00D15620" w:rsidRPr="00D15620" w:rsidRDefault="00D15620" w:rsidP="00146031">
      <w:pPr>
        <w:ind w:firstLine="346"/>
        <w:rPr>
          <w:rFonts w:ascii="Courier New" w:hAnsi="Courier New" w:cs="B Nazanin"/>
          <w:sz w:val="24"/>
          <w:rtl/>
          <w:lang w:bidi="fa-IR"/>
        </w:rPr>
      </w:pPr>
      <w:r w:rsidRPr="00D15620">
        <w:rPr>
          <w:rFonts w:ascii="Courier New" w:hAnsi="Courier New" w:cs="B Nazanin" w:hint="cs"/>
          <w:sz w:val="24"/>
          <w:rtl/>
          <w:lang w:bidi="fa-IR"/>
        </w:rPr>
        <w:t xml:space="preserve">طراحی شهری بایوفیلیک </w:t>
      </w:r>
      <w:r w:rsidRPr="00D15620">
        <w:rPr>
          <w:rFonts w:ascii="Courier New" w:hAnsi="Courier New" w:cs="B Nazanin"/>
          <w:sz w:val="24"/>
          <w:rtl/>
          <w:lang w:bidi="fa-IR"/>
        </w:rPr>
        <w:t>م</w:t>
      </w:r>
      <w:r w:rsidRPr="00D15620">
        <w:rPr>
          <w:rFonts w:ascii="Courier New" w:hAnsi="Courier New" w:cs="B Nazanin" w:hint="cs"/>
          <w:sz w:val="24"/>
          <w:rtl/>
          <w:lang w:bidi="fa-IR"/>
        </w:rPr>
        <w:t>ی‌تواند در سطح محله رخ دهد، مقیاسی که در آن زندگی روزمره در جریان است. طراحی شهری بایوفیلیک در مقیاس محله نیاز به تفکر عم</w:t>
      </w:r>
      <w:r w:rsidR="00643436">
        <w:rPr>
          <w:rFonts w:ascii="Courier New" w:hAnsi="Courier New" w:cs="B Nazanin" w:hint="cs"/>
          <w:sz w:val="24"/>
          <w:rtl/>
          <w:lang w:bidi="fa-IR"/>
        </w:rPr>
        <w:t>یق در مورد زیر</w:t>
      </w:r>
      <w:r w:rsidRPr="00D15620">
        <w:rPr>
          <w:rFonts w:ascii="Courier New" w:hAnsi="Courier New" w:cs="B Nazanin"/>
          <w:sz w:val="24"/>
          <w:rtl/>
          <w:lang w:bidi="fa-IR"/>
        </w:rPr>
        <w:t>ساخت‌ها</w:t>
      </w:r>
      <w:r w:rsidRPr="00D15620">
        <w:rPr>
          <w:rFonts w:ascii="Courier New" w:hAnsi="Courier New" w:cs="B Nazanin" w:hint="cs"/>
          <w:sz w:val="24"/>
          <w:rtl/>
          <w:lang w:bidi="fa-IR"/>
        </w:rPr>
        <w:t xml:space="preserve"> و نیازهای زیربنایی دارد.</w:t>
      </w:r>
    </w:p>
    <w:p w:rsidR="00D15620" w:rsidRPr="00D15620" w:rsidRDefault="00D15620" w:rsidP="00146031">
      <w:pPr>
        <w:ind w:firstLine="346"/>
        <w:rPr>
          <w:rFonts w:ascii="Courier New" w:hAnsi="Courier New" w:cs="B Nazanin"/>
          <w:sz w:val="24"/>
          <w:rtl/>
          <w:lang w:bidi="fa-IR"/>
        </w:rPr>
      </w:pPr>
      <w:r w:rsidRPr="00D15620">
        <w:rPr>
          <w:rFonts w:ascii="Courier New" w:hAnsi="Courier New" w:cs="B Nazanin" w:hint="cs"/>
          <w:sz w:val="24"/>
          <w:rtl/>
          <w:lang w:bidi="fa-IR"/>
        </w:rPr>
        <w:t xml:space="preserve">پیکربندی </w:t>
      </w:r>
      <w:r w:rsidRPr="00D15620">
        <w:rPr>
          <w:rFonts w:ascii="Courier New" w:hAnsi="Courier New" w:cs="B Nazanin"/>
          <w:sz w:val="24"/>
          <w:rtl/>
          <w:lang w:bidi="fa-IR"/>
        </w:rPr>
        <w:t>ساختمان‌ها</w:t>
      </w:r>
      <w:r w:rsidRPr="00D15620">
        <w:rPr>
          <w:rFonts w:ascii="Courier New" w:hAnsi="Courier New" w:cs="B Nazanin" w:hint="cs"/>
          <w:sz w:val="24"/>
          <w:rtl/>
          <w:lang w:bidi="fa-IR"/>
        </w:rPr>
        <w:t xml:space="preserve">ی موجود در بلوک در مقیاس محله در شکل دادن دسترسی مطلوب به طبیعت، حیاتی محسوب </w:t>
      </w:r>
      <w:r w:rsidRPr="00D15620">
        <w:rPr>
          <w:rFonts w:ascii="Courier New" w:hAnsi="Courier New" w:cs="B Nazanin"/>
          <w:sz w:val="24"/>
          <w:rtl/>
          <w:lang w:bidi="fa-IR"/>
        </w:rPr>
        <w:t>م</w:t>
      </w:r>
      <w:r w:rsidRPr="00D15620">
        <w:rPr>
          <w:rFonts w:ascii="Courier New" w:hAnsi="Courier New" w:cs="B Nazanin" w:hint="cs"/>
          <w:sz w:val="24"/>
          <w:rtl/>
          <w:lang w:bidi="fa-IR"/>
        </w:rPr>
        <w:t xml:space="preserve">ی‌شود؛ طبیعتی که ساکنان بتوانند از آن لذت ببرند </w:t>
      </w:r>
      <w:r w:rsidRPr="00D15620">
        <w:rPr>
          <w:rFonts w:cs="B Nazanin" w:hint="cs"/>
          <w:sz w:val="24"/>
          <w:rtl/>
          <w:lang w:bidi="fa-IR"/>
        </w:rPr>
        <w:t>(</w:t>
      </w:r>
      <w:r w:rsidRPr="00D15620">
        <w:rPr>
          <w:rFonts w:cs="B Nazanin"/>
          <w:szCs w:val="22"/>
          <w:lang w:bidi="fa-IR"/>
        </w:rPr>
        <w:t>Kellert, Heerwagan and Mador,2008</w:t>
      </w:r>
      <w:r w:rsidRPr="00D15620">
        <w:rPr>
          <w:rFonts w:ascii="Courier New" w:hAnsi="Courier New" w:cs="B Nazanin" w:hint="cs"/>
          <w:sz w:val="24"/>
          <w:rtl/>
          <w:lang w:bidi="fa-IR"/>
        </w:rPr>
        <w:t>).</w:t>
      </w:r>
    </w:p>
    <w:p w:rsidR="00D15620" w:rsidRPr="00D15620" w:rsidRDefault="00D15620" w:rsidP="00146031">
      <w:pPr>
        <w:ind w:firstLine="346"/>
        <w:rPr>
          <w:rFonts w:ascii="Courier New" w:hAnsi="Courier New" w:cs="B Nazanin"/>
          <w:sz w:val="24"/>
          <w:rtl/>
          <w:lang w:bidi="fa-IR"/>
        </w:rPr>
      </w:pPr>
      <w:r w:rsidRPr="00D15620">
        <w:rPr>
          <w:rFonts w:ascii="Courier New" w:hAnsi="Courier New" w:cs="B Nazanin" w:hint="cs"/>
          <w:sz w:val="24"/>
          <w:rtl/>
          <w:lang w:bidi="fa-IR"/>
        </w:rPr>
        <w:t xml:space="preserve">برای داشتن محله بایوفیلیک، دو رویکرد مورد استفاده قرار </w:t>
      </w:r>
      <w:r w:rsidRPr="00D15620">
        <w:rPr>
          <w:rFonts w:ascii="Courier New" w:hAnsi="Courier New" w:cs="B Nazanin"/>
          <w:sz w:val="24"/>
          <w:rtl/>
          <w:lang w:bidi="fa-IR"/>
        </w:rPr>
        <w:t>م</w:t>
      </w:r>
      <w:r w:rsidR="00272304">
        <w:rPr>
          <w:rFonts w:ascii="Courier New" w:hAnsi="Courier New" w:cs="B Nazanin" w:hint="cs"/>
          <w:sz w:val="24"/>
          <w:rtl/>
          <w:lang w:bidi="fa-IR"/>
        </w:rPr>
        <w:t>ی‌گیرد:</w:t>
      </w:r>
    </w:p>
    <w:p w:rsidR="00D15620" w:rsidRPr="00272304" w:rsidRDefault="00D15620" w:rsidP="00272304">
      <w:pPr>
        <w:pStyle w:val="ListParagraph"/>
        <w:numPr>
          <w:ilvl w:val="0"/>
          <w:numId w:val="8"/>
        </w:numPr>
        <w:bidi/>
        <w:spacing w:after="0"/>
        <w:ind w:left="1057" w:hanging="270"/>
        <w:jc w:val="both"/>
        <w:rPr>
          <w:rFonts w:ascii="Courier New" w:hAnsi="Courier New" w:cs="B Nazanin"/>
          <w:b/>
          <w:bCs/>
          <w:lang w:bidi="fa-IR"/>
        </w:rPr>
      </w:pPr>
      <w:r w:rsidRPr="00272304">
        <w:rPr>
          <w:rFonts w:ascii="Courier New" w:hAnsi="Courier New" w:cs="B Nazanin" w:hint="cs"/>
          <w:b/>
          <w:bCs/>
          <w:rtl/>
          <w:lang w:bidi="fa-IR"/>
        </w:rPr>
        <w:t>ساخت محلات جدید</w:t>
      </w:r>
    </w:p>
    <w:p w:rsidR="00D15620" w:rsidRPr="00D15620" w:rsidRDefault="00D15620" w:rsidP="00146031">
      <w:pPr>
        <w:pStyle w:val="ListParagraph"/>
        <w:bidi/>
        <w:spacing w:after="0" w:line="240" w:lineRule="auto"/>
        <w:ind w:left="346" w:firstLine="446"/>
        <w:jc w:val="both"/>
        <w:rPr>
          <w:rFonts w:ascii="Courier New" w:hAnsi="Courier New" w:cs="B Nazanin"/>
          <w:sz w:val="24"/>
          <w:szCs w:val="24"/>
          <w:lang w:bidi="fa-IR"/>
        </w:rPr>
      </w:pPr>
      <w:r w:rsidRPr="00D15620">
        <w:rPr>
          <w:rFonts w:ascii="Courier New" w:hAnsi="Courier New" w:cs="B Nazanin" w:hint="cs"/>
          <w:sz w:val="24"/>
          <w:szCs w:val="24"/>
          <w:rtl/>
          <w:lang w:bidi="fa-IR"/>
        </w:rPr>
        <w:t xml:space="preserve">محلات جدید </w:t>
      </w:r>
      <w:r w:rsidRPr="00D15620">
        <w:rPr>
          <w:rFonts w:ascii="Courier New" w:hAnsi="Courier New" w:cs="B Nazanin"/>
          <w:sz w:val="24"/>
          <w:szCs w:val="24"/>
          <w:rtl/>
          <w:lang w:bidi="fa-IR"/>
        </w:rPr>
        <w:t>م</w:t>
      </w:r>
      <w:r w:rsidRPr="00D15620">
        <w:rPr>
          <w:rFonts w:ascii="Courier New" w:hAnsi="Courier New" w:cs="B Nazanin" w:hint="cs"/>
          <w:sz w:val="24"/>
          <w:szCs w:val="24"/>
          <w:rtl/>
          <w:lang w:bidi="fa-IR"/>
        </w:rPr>
        <w:t xml:space="preserve">ی‌توانند در راستای </w:t>
      </w:r>
      <w:r w:rsidR="006E179C">
        <w:rPr>
          <w:rFonts w:ascii="Courier New" w:hAnsi="Courier New" w:cs="B Nazanin"/>
          <w:sz w:val="24"/>
          <w:szCs w:val="24"/>
          <w:rtl/>
          <w:lang w:bidi="fa-IR"/>
        </w:rPr>
        <w:t>موقع</w:t>
      </w:r>
      <w:r w:rsidR="006E179C">
        <w:rPr>
          <w:rFonts w:ascii="Courier New" w:hAnsi="Courier New" w:cs="B Nazanin" w:hint="cs"/>
          <w:sz w:val="24"/>
          <w:szCs w:val="24"/>
          <w:rtl/>
          <w:lang w:bidi="fa-IR"/>
        </w:rPr>
        <w:t>یت‌یابی</w:t>
      </w:r>
      <w:r w:rsidRPr="00D15620">
        <w:rPr>
          <w:rFonts w:ascii="Courier New" w:hAnsi="Courier New" w:cs="B Nazanin" w:hint="cs"/>
          <w:sz w:val="24"/>
          <w:szCs w:val="24"/>
          <w:rtl/>
          <w:lang w:bidi="fa-IR"/>
        </w:rPr>
        <w:t xml:space="preserve"> بهتر، در اطراف </w:t>
      </w:r>
      <w:r w:rsidRPr="00D15620">
        <w:rPr>
          <w:rFonts w:ascii="Courier New" w:hAnsi="Courier New" w:cs="B Nazanin"/>
          <w:sz w:val="24"/>
          <w:szCs w:val="24"/>
          <w:rtl/>
          <w:lang w:bidi="fa-IR"/>
        </w:rPr>
        <w:t>و</w:t>
      </w:r>
      <w:r w:rsidRPr="00D15620">
        <w:rPr>
          <w:rFonts w:ascii="Courier New" w:hAnsi="Courier New" w:cs="B Nazanin" w:hint="cs"/>
          <w:sz w:val="24"/>
          <w:szCs w:val="24"/>
          <w:rtl/>
          <w:lang w:bidi="fa-IR"/>
        </w:rPr>
        <w:t xml:space="preserve">یژگی‌های طبیعی مانند رودخانه، </w:t>
      </w:r>
      <w:r w:rsidRPr="00D15620">
        <w:rPr>
          <w:rFonts w:ascii="Courier New" w:hAnsi="Courier New" w:cs="B Nazanin"/>
          <w:sz w:val="24"/>
          <w:szCs w:val="24"/>
          <w:rtl/>
          <w:lang w:bidi="fa-IR"/>
        </w:rPr>
        <w:t>جنگل‌ها</w:t>
      </w:r>
      <w:r w:rsidRPr="00D15620">
        <w:rPr>
          <w:rFonts w:ascii="Courier New" w:hAnsi="Courier New" w:cs="B Nazanin" w:hint="cs"/>
          <w:sz w:val="24"/>
          <w:szCs w:val="24"/>
          <w:rtl/>
          <w:lang w:bidi="fa-IR"/>
        </w:rPr>
        <w:t xml:space="preserve"> و دیگر مناطقی که از لحاظ تنوع زیستی غنی هستند، پیکربندی شوند. </w:t>
      </w:r>
      <w:r w:rsidRPr="00D15620">
        <w:rPr>
          <w:rFonts w:ascii="Courier New" w:hAnsi="Courier New" w:cs="B Nazanin"/>
          <w:sz w:val="24"/>
          <w:szCs w:val="24"/>
          <w:rtl/>
          <w:lang w:bidi="fa-IR"/>
        </w:rPr>
        <w:t>آن‌ها</w:t>
      </w:r>
      <w:r w:rsidRPr="00D15620">
        <w:rPr>
          <w:rFonts w:ascii="Courier New" w:hAnsi="Courier New" w:cs="B Nazanin" w:hint="cs"/>
          <w:sz w:val="24"/>
          <w:szCs w:val="24"/>
          <w:rtl/>
          <w:lang w:bidi="fa-IR"/>
        </w:rPr>
        <w:t xml:space="preserve"> </w:t>
      </w:r>
      <w:r w:rsidRPr="00D15620">
        <w:rPr>
          <w:rFonts w:ascii="Courier New" w:hAnsi="Courier New" w:cs="B Nazanin"/>
          <w:sz w:val="24"/>
          <w:szCs w:val="24"/>
          <w:rtl/>
          <w:lang w:bidi="fa-IR"/>
        </w:rPr>
        <w:t>م</w:t>
      </w:r>
      <w:r w:rsidRPr="00D15620">
        <w:rPr>
          <w:rFonts w:ascii="Courier New" w:hAnsi="Courier New" w:cs="B Nazanin" w:hint="cs"/>
          <w:sz w:val="24"/>
          <w:szCs w:val="24"/>
          <w:rtl/>
          <w:lang w:bidi="fa-IR"/>
        </w:rPr>
        <w:t>ی‌توانند به منظور تسهیل دسترسی عابر پیاده به مناطق طبیعی و همچنین داشتن سبک زندگی متمایل به فضای باز، طراحی گردند.</w:t>
      </w:r>
    </w:p>
    <w:p w:rsidR="00D15620" w:rsidRPr="00272304" w:rsidRDefault="00D15620" w:rsidP="00272304">
      <w:pPr>
        <w:pStyle w:val="ListParagraph"/>
        <w:numPr>
          <w:ilvl w:val="0"/>
          <w:numId w:val="8"/>
        </w:numPr>
        <w:bidi/>
        <w:spacing w:after="0"/>
        <w:ind w:left="1057" w:hanging="270"/>
        <w:jc w:val="both"/>
        <w:rPr>
          <w:rFonts w:ascii="Courier New" w:hAnsi="Courier New" w:cs="B Nazanin"/>
          <w:b/>
          <w:bCs/>
          <w:lang w:bidi="fa-IR"/>
        </w:rPr>
      </w:pPr>
      <w:r w:rsidRPr="00272304">
        <w:rPr>
          <w:rFonts w:ascii="Courier New" w:hAnsi="Courier New" w:cs="B Nazanin" w:hint="cs"/>
          <w:b/>
          <w:bCs/>
          <w:rtl/>
          <w:lang w:bidi="fa-IR"/>
        </w:rPr>
        <w:t>احیاء محلات موجود</w:t>
      </w:r>
    </w:p>
    <w:p w:rsidR="00D15620" w:rsidRDefault="00D15620" w:rsidP="00146031">
      <w:pPr>
        <w:pStyle w:val="ListParagraph"/>
        <w:bidi/>
        <w:spacing w:after="0" w:line="240" w:lineRule="auto"/>
        <w:ind w:left="346" w:firstLine="446"/>
        <w:jc w:val="both"/>
        <w:rPr>
          <w:rFonts w:ascii="Courier New" w:hAnsi="Courier New" w:cs="B Nazanin"/>
          <w:sz w:val="24"/>
          <w:szCs w:val="24"/>
          <w:rtl/>
          <w:lang w:bidi="fa-IR"/>
        </w:rPr>
      </w:pPr>
      <w:r w:rsidRPr="00D15620">
        <w:rPr>
          <w:rFonts w:ascii="Courier New" w:hAnsi="Courier New" w:cs="B Nazanin" w:hint="cs"/>
          <w:sz w:val="24"/>
          <w:szCs w:val="24"/>
          <w:rtl/>
          <w:lang w:bidi="fa-IR"/>
        </w:rPr>
        <w:t xml:space="preserve">محلات موجود نیز </w:t>
      </w:r>
      <w:r w:rsidRPr="00D15620">
        <w:rPr>
          <w:rFonts w:ascii="Courier New" w:hAnsi="Courier New" w:cs="B Nazanin"/>
          <w:sz w:val="24"/>
          <w:szCs w:val="24"/>
          <w:rtl/>
          <w:lang w:bidi="fa-IR"/>
        </w:rPr>
        <w:t>م</w:t>
      </w:r>
      <w:r w:rsidRPr="00D15620">
        <w:rPr>
          <w:rFonts w:ascii="Courier New" w:hAnsi="Courier New" w:cs="B Nazanin" w:hint="cs"/>
          <w:sz w:val="24"/>
          <w:szCs w:val="24"/>
          <w:rtl/>
          <w:lang w:bidi="fa-IR"/>
        </w:rPr>
        <w:t xml:space="preserve">ی‌توانند از طریق </w:t>
      </w:r>
      <w:r w:rsidRPr="00D15620">
        <w:rPr>
          <w:rFonts w:ascii="Courier New" w:hAnsi="Courier New" w:cs="B Nazanin"/>
          <w:sz w:val="24"/>
          <w:szCs w:val="24"/>
          <w:rtl/>
          <w:lang w:bidi="fa-IR"/>
        </w:rPr>
        <w:t>تکن</w:t>
      </w:r>
      <w:r w:rsidRPr="00D15620">
        <w:rPr>
          <w:rFonts w:ascii="Courier New" w:hAnsi="Courier New" w:cs="B Nazanin" w:hint="cs"/>
          <w:sz w:val="24"/>
          <w:szCs w:val="24"/>
          <w:rtl/>
          <w:lang w:bidi="fa-IR"/>
        </w:rPr>
        <w:t xml:space="preserve">یک‌های طراحی شهری بایوفیلیک همچون؛ جایگزینی </w:t>
      </w:r>
      <w:r w:rsidRPr="00D15620">
        <w:rPr>
          <w:rFonts w:ascii="Courier New" w:hAnsi="Courier New" w:cs="B Nazanin"/>
          <w:sz w:val="24"/>
          <w:szCs w:val="24"/>
          <w:rtl/>
          <w:lang w:bidi="fa-IR"/>
        </w:rPr>
        <w:t>پارک</w:t>
      </w:r>
      <w:r w:rsidRPr="00D15620">
        <w:rPr>
          <w:rFonts w:ascii="Courier New" w:hAnsi="Courier New" w:cs="B Nazanin" w:hint="cs"/>
          <w:sz w:val="24"/>
          <w:szCs w:val="24"/>
          <w:rtl/>
          <w:lang w:bidi="fa-IR"/>
        </w:rPr>
        <w:t xml:space="preserve">ینگ‌ها و سطوح سخت با درختان و پوشش گیاهی، محوطه سازی برای گیاهان و </w:t>
      </w:r>
      <w:r w:rsidRPr="00D15620">
        <w:rPr>
          <w:rFonts w:ascii="Courier New" w:hAnsi="Courier New" w:cs="B Nazanin"/>
          <w:sz w:val="24"/>
          <w:szCs w:val="24"/>
          <w:rtl/>
          <w:lang w:bidi="fa-IR"/>
        </w:rPr>
        <w:t>م</w:t>
      </w:r>
      <w:r w:rsidRPr="00D15620">
        <w:rPr>
          <w:rFonts w:ascii="Courier New" w:hAnsi="Courier New" w:cs="B Nazanin" w:hint="cs"/>
          <w:sz w:val="24"/>
          <w:szCs w:val="24"/>
          <w:rtl/>
          <w:lang w:bidi="fa-IR"/>
        </w:rPr>
        <w:t xml:space="preserve">یوه‌های خوراکی، حفاظت از </w:t>
      </w:r>
      <w:r w:rsidRPr="00D15620">
        <w:rPr>
          <w:rFonts w:ascii="Courier New" w:hAnsi="Courier New" w:cs="B Nazanin"/>
          <w:sz w:val="24"/>
          <w:szCs w:val="24"/>
          <w:rtl/>
          <w:lang w:bidi="fa-IR"/>
        </w:rPr>
        <w:t>چمن‌ها</w:t>
      </w:r>
      <w:r w:rsidRPr="00D15620">
        <w:rPr>
          <w:rFonts w:ascii="Courier New" w:hAnsi="Courier New" w:cs="B Nazanin" w:hint="cs"/>
          <w:sz w:val="24"/>
          <w:szCs w:val="24"/>
          <w:rtl/>
          <w:lang w:bidi="fa-IR"/>
        </w:rPr>
        <w:t xml:space="preserve"> و استفاده بهینه از نور روز، احیا شوند.</w:t>
      </w:r>
    </w:p>
    <w:p w:rsidR="00272304" w:rsidRDefault="00272304" w:rsidP="00146031">
      <w:pPr>
        <w:ind w:firstLine="346"/>
        <w:rPr>
          <w:rFonts w:ascii="Courier New" w:hAnsi="Courier New" w:cs="B Nazanin"/>
          <w:sz w:val="24"/>
          <w:rtl/>
          <w:lang w:bidi="fa-IR"/>
        </w:rPr>
      </w:pPr>
      <w:r w:rsidRPr="00272304">
        <w:rPr>
          <w:rFonts w:ascii="Courier New" w:hAnsi="Courier New" w:cs="B Nazanin" w:hint="cs"/>
          <w:sz w:val="24"/>
          <w:rtl/>
          <w:lang w:bidi="fa-IR"/>
        </w:rPr>
        <w:t xml:space="preserve">هدف مشترک محلات سبز، داشتن یک محیط سالم، رفاه </w:t>
      </w:r>
      <w:r w:rsidR="00B54566">
        <w:rPr>
          <w:rFonts w:ascii="Courier New" w:hAnsi="Courier New" w:cs="B Nazanin" w:hint="cs"/>
          <w:sz w:val="24"/>
          <w:rtl/>
          <w:lang w:bidi="fa-IR"/>
        </w:rPr>
        <w:t xml:space="preserve">شهروندان و اقتصاد محکم است (دوست و </w:t>
      </w:r>
      <w:r w:rsidRPr="00272304">
        <w:rPr>
          <w:rFonts w:ascii="Courier New" w:hAnsi="Courier New" w:cs="B Nazanin" w:hint="cs"/>
          <w:sz w:val="24"/>
          <w:rtl/>
          <w:lang w:bidi="fa-IR"/>
        </w:rPr>
        <w:t xml:space="preserve">بویسن، 2015). به طور کلی تجارب </w:t>
      </w:r>
      <w:r w:rsidRPr="00272304">
        <w:rPr>
          <w:rFonts w:ascii="Courier New" w:hAnsi="Courier New" w:cs="B Nazanin"/>
          <w:sz w:val="24"/>
          <w:rtl/>
          <w:lang w:bidi="fa-IR"/>
        </w:rPr>
        <w:t>پروژه‌ها</w:t>
      </w:r>
      <w:r w:rsidRPr="00272304">
        <w:rPr>
          <w:rFonts w:ascii="Courier New" w:hAnsi="Courier New" w:cs="B Nazanin" w:hint="cs"/>
          <w:sz w:val="24"/>
          <w:rtl/>
          <w:lang w:bidi="fa-IR"/>
        </w:rPr>
        <w:t xml:space="preserve">ی صورت گرفته، ثابت </w:t>
      </w:r>
      <w:r w:rsidRPr="00272304">
        <w:rPr>
          <w:rFonts w:ascii="Courier New" w:hAnsi="Courier New" w:cs="B Nazanin"/>
          <w:sz w:val="24"/>
          <w:rtl/>
          <w:lang w:bidi="fa-IR"/>
        </w:rPr>
        <w:t>م</w:t>
      </w:r>
      <w:r w:rsidRPr="00272304">
        <w:rPr>
          <w:rFonts w:ascii="Courier New" w:hAnsi="Courier New" w:cs="B Nazanin" w:hint="cs"/>
          <w:sz w:val="24"/>
          <w:rtl/>
          <w:lang w:bidi="fa-IR"/>
        </w:rPr>
        <w:t xml:space="preserve">ی‌کند که اگر رویکرد بایوفیلیک به طور جامع و گسترده با طراحی و تحولات محلات ادغام شود، </w:t>
      </w:r>
      <w:r w:rsidRPr="00272304">
        <w:rPr>
          <w:rFonts w:ascii="Courier New" w:hAnsi="Courier New" w:cs="B Nazanin"/>
          <w:sz w:val="24"/>
          <w:rtl/>
          <w:lang w:bidi="fa-IR"/>
        </w:rPr>
        <w:t>م</w:t>
      </w:r>
      <w:r w:rsidRPr="00272304">
        <w:rPr>
          <w:rFonts w:ascii="Courier New" w:hAnsi="Courier New" w:cs="B Nazanin" w:hint="cs"/>
          <w:sz w:val="24"/>
          <w:rtl/>
          <w:lang w:bidi="fa-IR"/>
        </w:rPr>
        <w:t xml:space="preserve">ی‌تواند کیفیت زندگی را افزایش دهد و همچنین باعث تحرک و پویایی در محلات شود. از نمونه عناصر طراحی شهری به کار رفته در </w:t>
      </w:r>
      <w:r w:rsidRPr="00272304">
        <w:rPr>
          <w:rFonts w:ascii="Courier New" w:hAnsi="Courier New" w:cs="B Nazanin"/>
          <w:sz w:val="24"/>
          <w:rtl/>
          <w:lang w:bidi="fa-IR"/>
        </w:rPr>
        <w:t>پروژه‌ها</w:t>
      </w:r>
      <w:r w:rsidRPr="00272304">
        <w:rPr>
          <w:rFonts w:ascii="Courier New" w:hAnsi="Courier New" w:cs="B Nazanin" w:hint="cs"/>
          <w:sz w:val="24"/>
          <w:rtl/>
          <w:lang w:bidi="fa-IR"/>
        </w:rPr>
        <w:t xml:space="preserve"> </w:t>
      </w:r>
      <w:r w:rsidRPr="00272304">
        <w:rPr>
          <w:rFonts w:ascii="Courier New" w:hAnsi="Courier New" w:cs="B Nazanin"/>
          <w:sz w:val="24"/>
          <w:rtl/>
          <w:lang w:bidi="fa-IR"/>
        </w:rPr>
        <w:t>م</w:t>
      </w:r>
      <w:r w:rsidRPr="00272304">
        <w:rPr>
          <w:rFonts w:ascii="Courier New" w:hAnsi="Courier New" w:cs="B Nazanin" w:hint="cs"/>
          <w:sz w:val="24"/>
          <w:rtl/>
          <w:lang w:bidi="fa-IR"/>
        </w:rPr>
        <w:t xml:space="preserve">ی‌توان به </w:t>
      </w:r>
      <w:r w:rsidRPr="00272304">
        <w:rPr>
          <w:rFonts w:ascii="Courier New" w:hAnsi="Courier New" w:cs="B Nazanin"/>
          <w:sz w:val="24"/>
          <w:rtl/>
          <w:lang w:bidi="fa-IR"/>
        </w:rPr>
        <w:t>ح</w:t>
      </w:r>
      <w:r w:rsidRPr="00272304">
        <w:rPr>
          <w:rFonts w:ascii="Courier New" w:hAnsi="Courier New" w:cs="B Nazanin" w:hint="cs"/>
          <w:sz w:val="24"/>
          <w:rtl/>
          <w:lang w:bidi="fa-IR"/>
        </w:rPr>
        <w:t xml:space="preserve">یاط‌های سبز، مناطق سبز درون </w:t>
      </w:r>
      <w:r w:rsidRPr="00272304">
        <w:rPr>
          <w:rFonts w:ascii="Courier New" w:hAnsi="Courier New" w:cs="B Nazanin"/>
          <w:sz w:val="24"/>
          <w:rtl/>
          <w:lang w:bidi="fa-IR"/>
        </w:rPr>
        <w:t>بلوک‌ها</w:t>
      </w:r>
      <w:r w:rsidRPr="00272304">
        <w:rPr>
          <w:rFonts w:ascii="Courier New" w:hAnsi="Courier New" w:cs="B Nazanin" w:hint="cs"/>
          <w:sz w:val="24"/>
          <w:rtl/>
          <w:lang w:bidi="fa-IR"/>
        </w:rPr>
        <w:t xml:space="preserve"> که </w:t>
      </w:r>
      <w:r w:rsidRPr="00272304">
        <w:rPr>
          <w:rFonts w:ascii="Courier New" w:hAnsi="Courier New" w:cs="B Nazanin"/>
          <w:sz w:val="24"/>
          <w:rtl/>
          <w:lang w:bidi="fa-IR"/>
        </w:rPr>
        <w:t>اتومب</w:t>
      </w:r>
      <w:r w:rsidRPr="00272304">
        <w:rPr>
          <w:rFonts w:ascii="Courier New" w:hAnsi="Courier New" w:cs="B Nazanin" w:hint="cs"/>
          <w:sz w:val="24"/>
          <w:rtl/>
          <w:lang w:bidi="fa-IR"/>
        </w:rPr>
        <w:t xml:space="preserve">یل‌ها به آن دسترسی ندارند و به مناطق طبیعی </w:t>
      </w:r>
      <w:r w:rsidRPr="00272304">
        <w:rPr>
          <w:rFonts w:ascii="Courier New" w:hAnsi="Courier New" w:cs="B Nazanin"/>
          <w:sz w:val="24"/>
          <w:rtl/>
          <w:lang w:bidi="fa-IR"/>
        </w:rPr>
        <w:t>بزرگ‌تر</w:t>
      </w:r>
      <w:r w:rsidRPr="00272304">
        <w:rPr>
          <w:rFonts w:ascii="Courier New" w:hAnsi="Courier New" w:cs="B Nazanin" w:hint="cs"/>
          <w:sz w:val="24"/>
          <w:rtl/>
          <w:lang w:bidi="fa-IR"/>
        </w:rPr>
        <w:t xml:space="preserve"> متصل هستند، طراحی مسیرهایی برای دوچرخه سواری و </w:t>
      </w:r>
      <w:r w:rsidR="006E179C">
        <w:rPr>
          <w:rFonts w:ascii="Courier New" w:hAnsi="Courier New" w:cs="B Nazanin"/>
          <w:sz w:val="24"/>
          <w:rtl/>
          <w:lang w:bidi="fa-IR"/>
        </w:rPr>
        <w:t>پ</w:t>
      </w:r>
      <w:r w:rsidR="006E179C">
        <w:rPr>
          <w:rFonts w:ascii="Courier New" w:hAnsi="Courier New" w:cs="B Nazanin" w:hint="cs"/>
          <w:sz w:val="24"/>
          <w:rtl/>
          <w:lang w:bidi="fa-IR"/>
        </w:rPr>
        <w:t>ی</w:t>
      </w:r>
      <w:r w:rsidR="006E179C">
        <w:rPr>
          <w:rFonts w:ascii="Courier New" w:hAnsi="Courier New" w:cs="B Nazanin" w:hint="eastAsia"/>
          <w:sz w:val="24"/>
          <w:rtl/>
          <w:lang w:bidi="fa-IR"/>
        </w:rPr>
        <w:t>اده‌رو</w:t>
      </w:r>
      <w:r w:rsidR="006E179C">
        <w:rPr>
          <w:rFonts w:ascii="Courier New" w:hAnsi="Courier New" w:cs="B Nazanin" w:hint="cs"/>
          <w:sz w:val="24"/>
          <w:rtl/>
          <w:lang w:bidi="fa-IR"/>
        </w:rPr>
        <w:t>ی</w:t>
      </w:r>
      <w:r w:rsidRPr="00272304">
        <w:rPr>
          <w:rFonts w:ascii="Courier New" w:hAnsi="Courier New" w:cs="B Nazanin" w:hint="cs"/>
          <w:sz w:val="24"/>
          <w:rtl/>
          <w:lang w:bidi="fa-IR"/>
        </w:rPr>
        <w:t xml:space="preserve">، کاشت درختان، </w:t>
      </w:r>
      <w:r w:rsidRPr="00272304">
        <w:rPr>
          <w:rFonts w:ascii="Courier New" w:hAnsi="Courier New" w:cs="B Nazanin"/>
          <w:sz w:val="24"/>
          <w:rtl/>
          <w:lang w:bidi="fa-IR"/>
        </w:rPr>
        <w:t>باغ‌ها</w:t>
      </w:r>
      <w:r w:rsidRPr="00272304">
        <w:rPr>
          <w:rFonts w:ascii="Courier New" w:hAnsi="Courier New" w:cs="B Nazanin" w:hint="cs"/>
          <w:sz w:val="24"/>
          <w:rtl/>
          <w:lang w:bidi="fa-IR"/>
        </w:rPr>
        <w:t xml:space="preserve">ی محلی و </w:t>
      </w:r>
      <w:r w:rsidRPr="00272304">
        <w:rPr>
          <w:rFonts w:ascii="Courier New" w:hAnsi="Courier New" w:cs="B Nazanin"/>
          <w:sz w:val="24"/>
          <w:rtl/>
          <w:lang w:bidi="fa-IR"/>
        </w:rPr>
        <w:t>سقف‌ها</w:t>
      </w:r>
      <w:r w:rsidRPr="00272304">
        <w:rPr>
          <w:rFonts w:ascii="Courier New" w:hAnsi="Courier New" w:cs="B Nazanin" w:hint="cs"/>
          <w:sz w:val="24"/>
          <w:rtl/>
          <w:lang w:bidi="fa-IR"/>
        </w:rPr>
        <w:t xml:space="preserve">ی سبز اشاره کرد </w:t>
      </w:r>
      <w:r w:rsidRPr="00272304">
        <w:rPr>
          <w:rFonts w:cs="B Nazanin" w:hint="cs"/>
          <w:szCs w:val="22"/>
          <w:rtl/>
          <w:lang w:bidi="fa-IR"/>
        </w:rPr>
        <w:t>(</w:t>
      </w:r>
      <w:r w:rsidRPr="00272304">
        <w:rPr>
          <w:rFonts w:cs="B Nazanin"/>
          <w:szCs w:val="22"/>
          <w:lang w:bidi="fa-IR"/>
        </w:rPr>
        <w:t>Kellert, Heerwagan and Mador,2008</w:t>
      </w:r>
      <w:r w:rsidRPr="00272304">
        <w:rPr>
          <w:rFonts w:ascii="Courier New" w:hAnsi="Courier New" w:cs="B Nazanin" w:hint="cs"/>
          <w:szCs w:val="22"/>
          <w:rtl/>
          <w:lang w:bidi="fa-IR"/>
        </w:rPr>
        <w:t>)</w:t>
      </w:r>
      <w:r w:rsidRPr="00272304">
        <w:rPr>
          <w:rFonts w:ascii="Courier New" w:hAnsi="Courier New" w:cs="B Nazanin" w:hint="cs"/>
          <w:sz w:val="24"/>
          <w:rtl/>
          <w:lang w:bidi="fa-IR"/>
        </w:rPr>
        <w:t>.</w:t>
      </w:r>
    </w:p>
    <w:p w:rsidR="00DC5029" w:rsidRDefault="006E179C" w:rsidP="00146031">
      <w:pPr>
        <w:pStyle w:val="ListParagraph"/>
        <w:numPr>
          <w:ilvl w:val="0"/>
          <w:numId w:val="10"/>
        </w:numPr>
        <w:bidi/>
        <w:spacing w:after="0"/>
        <w:ind w:left="607" w:hanging="261"/>
        <w:rPr>
          <w:rFonts w:ascii="Courier New" w:hAnsi="Courier New" w:cs="B Nazanin"/>
          <w:b/>
          <w:bCs/>
          <w:sz w:val="24"/>
          <w:lang w:bidi="fa-IR"/>
        </w:rPr>
      </w:pPr>
      <w:r>
        <w:rPr>
          <w:rFonts w:ascii="Courier New" w:hAnsi="Courier New" w:cs="B Nazanin"/>
          <w:b/>
          <w:bCs/>
          <w:sz w:val="24"/>
          <w:rtl/>
          <w:lang w:bidi="fa-IR"/>
        </w:rPr>
        <w:t>و</w:t>
      </w:r>
      <w:r>
        <w:rPr>
          <w:rFonts w:ascii="Courier New" w:hAnsi="Courier New" w:cs="B Nazanin" w:hint="cs"/>
          <w:b/>
          <w:bCs/>
          <w:sz w:val="24"/>
          <w:rtl/>
          <w:lang w:bidi="fa-IR"/>
        </w:rPr>
        <w:t>یژگی‌های</w:t>
      </w:r>
      <w:r w:rsidR="000A29B1" w:rsidRPr="000A29B1">
        <w:rPr>
          <w:rFonts w:ascii="Courier New" w:hAnsi="Courier New" w:cs="B Nazanin" w:hint="cs"/>
          <w:b/>
          <w:bCs/>
          <w:sz w:val="24"/>
          <w:rtl/>
          <w:lang w:bidi="fa-IR"/>
        </w:rPr>
        <w:t xml:space="preserve"> محلات بایوفیلیک</w:t>
      </w:r>
    </w:p>
    <w:p w:rsidR="00EA5A4D" w:rsidRPr="00EA5A4D" w:rsidRDefault="000A29B1" w:rsidP="00146031">
      <w:pPr>
        <w:ind w:firstLine="346"/>
        <w:rPr>
          <w:rFonts w:ascii="Courier New" w:hAnsi="Courier New" w:cs="B Nazanin"/>
          <w:sz w:val="28"/>
          <w:rtl/>
          <w:lang w:bidi="fa-IR"/>
        </w:rPr>
      </w:pPr>
      <w:r w:rsidRPr="00DC5029">
        <w:rPr>
          <w:rFonts w:cs="B Nazanin" w:hint="cs"/>
          <w:sz w:val="24"/>
          <w:rtl/>
        </w:rPr>
        <w:t xml:space="preserve">در جهت طراحی و شناسایی دقیق محلات بایوفیلیک، لازم است </w:t>
      </w:r>
      <w:r w:rsidRPr="00DC5029">
        <w:rPr>
          <w:rFonts w:cs="B Nazanin" w:hint="eastAsia"/>
          <w:sz w:val="24"/>
          <w:rtl/>
        </w:rPr>
        <w:t>و</w:t>
      </w:r>
      <w:r w:rsidRPr="00DC5029">
        <w:rPr>
          <w:rFonts w:cs="B Nazanin" w:hint="cs"/>
          <w:sz w:val="24"/>
          <w:rtl/>
        </w:rPr>
        <w:t>ی</w:t>
      </w:r>
      <w:r w:rsidRPr="00DC5029">
        <w:rPr>
          <w:rFonts w:cs="B Nazanin" w:hint="eastAsia"/>
          <w:sz w:val="24"/>
          <w:rtl/>
        </w:rPr>
        <w:t>ژگ</w:t>
      </w:r>
      <w:r w:rsidRPr="00DC5029">
        <w:rPr>
          <w:rFonts w:cs="B Nazanin" w:hint="cs"/>
          <w:sz w:val="24"/>
          <w:rtl/>
        </w:rPr>
        <w:t>ی‌</w:t>
      </w:r>
      <w:r w:rsidRPr="00DC5029">
        <w:rPr>
          <w:rFonts w:cs="B Nazanin" w:hint="eastAsia"/>
          <w:sz w:val="24"/>
          <w:rtl/>
        </w:rPr>
        <w:t>ها</w:t>
      </w:r>
      <w:r w:rsidRPr="00DC5029">
        <w:rPr>
          <w:rFonts w:cs="B Nazanin" w:hint="cs"/>
          <w:sz w:val="24"/>
          <w:rtl/>
        </w:rPr>
        <w:t xml:space="preserve">ی آن به درستی شناخته شوند. </w:t>
      </w:r>
      <w:r w:rsidR="00617729">
        <w:rPr>
          <w:rFonts w:ascii="Courier New" w:hAnsi="Courier New" w:cs="B Nazanin" w:hint="cs"/>
          <w:sz w:val="28"/>
          <w:rtl/>
          <w:lang w:bidi="fa-IR"/>
        </w:rPr>
        <w:t xml:space="preserve">در </w:t>
      </w:r>
      <w:r w:rsidR="006E179C">
        <w:rPr>
          <w:rFonts w:ascii="Courier New" w:hAnsi="Courier New" w:cs="B Nazanin"/>
          <w:sz w:val="28"/>
          <w:rtl/>
          <w:lang w:bidi="fa-IR"/>
        </w:rPr>
        <w:t>جدول (</w:t>
      </w:r>
      <w:r w:rsidR="001E6C58">
        <w:rPr>
          <w:rFonts w:ascii="Courier New" w:hAnsi="Courier New" w:cs="B Nazanin" w:hint="cs"/>
          <w:sz w:val="28"/>
          <w:rtl/>
          <w:lang w:bidi="fa-IR"/>
        </w:rPr>
        <w:t>2)</w:t>
      </w:r>
      <w:r w:rsidR="00DC5029">
        <w:rPr>
          <w:rFonts w:ascii="Courier New" w:hAnsi="Courier New" w:cs="B Nazanin" w:hint="cs"/>
          <w:sz w:val="28"/>
          <w:rtl/>
          <w:lang w:bidi="fa-IR"/>
        </w:rPr>
        <w:t xml:space="preserve"> به </w:t>
      </w:r>
      <w:r w:rsidR="00DC5029" w:rsidRPr="00DC5029">
        <w:rPr>
          <w:rFonts w:ascii="Courier New" w:hAnsi="Courier New" w:cs="B Nazanin"/>
          <w:sz w:val="28"/>
          <w:rtl/>
          <w:lang w:bidi="fa-IR"/>
        </w:rPr>
        <w:t>و</w:t>
      </w:r>
      <w:r w:rsidR="00617729">
        <w:rPr>
          <w:rFonts w:ascii="Courier New" w:hAnsi="Courier New" w:cs="B Nazanin" w:hint="cs"/>
          <w:sz w:val="28"/>
          <w:rtl/>
          <w:lang w:bidi="fa-IR"/>
        </w:rPr>
        <w:t>یژگی‌های کلیدی محلات</w:t>
      </w:r>
      <w:r w:rsidR="00DC5029" w:rsidRPr="00DC5029">
        <w:rPr>
          <w:rFonts w:ascii="Courier New" w:hAnsi="Courier New" w:cs="B Nazanin" w:hint="cs"/>
          <w:sz w:val="28"/>
          <w:rtl/>
          <w:lang w:bidi="fa-IR"/>
        </w:rPr>
        <w:t xml:space="preserve"> بایو</w:t>
      </w:r>
      <w:r w:rsidR="001E6C58">
        <w:rPr>
          <w:rFonts w:ascii="Courier New" w:hAnsi="Courier New" w:cs="B Nazanin" w:hint="cs"/>
          <w:sz w:val="28"/>
          <w:rtl/>
          <w:lang w:bidi="fa-IR"/>
        </w:rPr>
        <w:t>فیلیک اشاره شده است.</w:t>
      </w:r>
    </w:p>
    <w:p w:rsidR="00EA5A4D" w:rsidRPr="00EA5A4D" w:rsidRDefault="00EA5A4D" w:rsidP="007260CF">
      <w:pPr>
        <w:spacing w:before="120" w:after="120"/>
        <w:ind w:firstLine="187"/>
        <w:jc w:val="center"/>
        <w:rPr>
          <w:rFonts w:cs="B Nazanin"/>
          <w:b/>
          <w:bCs/>
          <w:szCs w:val="22"/>
          <w:lang w:bidi="fa-IR"/>
        </w:rPr>
      </w:pPr>
      <w:r w:rsidRPr="007260CF">
        <w:rPr>
          <w:rFonts w:cs="B Nazanin"/>
          <w:b/>
          <w:bCs/>
          <w:szCs w:val="22"/>
          <w:rtl/>
        </w:rPr>
        <w:t xml:space="preserve">جدول </w:t>
      </w:r>
      <w:r w:rsidRPr="007260CF">
        <w:rPr>
          <w:rFonts w:cs="B Nazanin"/>
          <w:b/>
          <w:bCs/>
          <w:szCs w:val="22"/>
          <w:rtl/>
        </w:rPr>
        <w:fldChar w:fldCharType="begin"/>
      </w:r>
      <w:r w:rsidRPr="007260CF">
        <w:rPr>
          <w:rFonts w:cs="B Nazanin"/>
          <w:b/>
          <w:bCs/>
          <w:szCs w:val="22"/>
          <w:rtl/>
        </w:rPr>
        <w:instrText xml:space="preserve"> </w:instrText>
      </w:r>
      <w:r w:rsidRPr="007260CF">
        <w:rPr>
          <w:rFonts w:cs="B Nazanin"/>
          <w:b/>
          <w:bCs/>
          <w:szCs w:val="22"/>
        </w:rPr>
        <w:instrText>SEQ</w:instrText>
      </w:r>
      <w:r w:rsidRPr="007260CF">
        <w:rPr>
          <w:rFonts w:cs="B Nazanin"/>
          <w:b/>
          <w:bCs/>
          <w:szCs w:val="22"/>
          <w:rtl/>
        </w:rPr>
        <w:instrText xml:space="preserve"> جدول \* </w:instrText>
      </w:r>
      <w:r w:rsidRPr="007260CF">
        <w:rPr>
          <w:rFonts w:cs="B Nazanin"/>
          <w:b/>
          <w:bCs/>
          <w:szCs w:val="22"/>
        </w:rPr>
        <w:instrText>ARABIC</w:instrText>
      </w:r>
      <w:r w:rsidRPr="007260CF">
        <w:rPr>
          <w:rFonts w:cs="B Nazanin"/>
          <w:b/>
          <w:bCs/>
          <w:szCs w:val="22"/>
          <w:rtl/>
        </w:rPr>
        <w:instrText xml:space="preserve"> </w:instrText>
      </w:r>
      <w:r w:rsidRPr="007260CF">
        <w:rPr>
          <w:rFonts w:cs="B Nazanin"/>
          <w:b/>
          <w:bCs/>
          <w:szCs w:val="22"/>
          <w:rtl/>
        </w:rPr>
        <w:fldChar w:fldCharType="separate"/>
      </w:r>
      <w:r w:rsidR="009C0C78">
        <w:rPr>
          <w:rFonts w:cs="B Nazanin"/>
          <w:b/>
          <w:bCs/>
          <w:noProof/>
          <w:szCs w:val="22"/>
          <w:rtl/>
        </w:rPr>
        <w:t>2</w:t>
      </w:r>
      <w:r w:rsidRPr="007260CF">
        <w:rPr>
          <w:rFonts w:cs="B Nazanin"/>
          <w:b/>
          <w:bCs/>
          <w:szCs w:val="22"/>
          <w:rtl/>
        </w:rPr>
        <w:fldChar w:fldCharType="end"/>
      </w:r>
      <w:r w:rsidRPr="007260CF">
        <w:rPr>
          <w:rFonts w:cs="B Nazanin" w:hint="cs"/>
          <w:b/>
          <w:bCs/>
          <w:szCs w:val="22"/>
          <w:rtl/>
        </w:rPr>
        <w:t xml:space="preserve">: </w:t>
      </w:r>
      <w:r w:rsidR="006E179C">
        <w:rPr>
          <w:rFonts w:cs="B Nazanin"/>
          <w:b/>
          <w:bCs/>
          <w:szCs w:val="22"/>
          <w:rtl/>
        </w:rPr>
        <w:t>و</w:t>
      </w:r>
      <w:r w:rsidR="006E179C">
        <w:rPr>
          <w:rFonts w:cs="B Nazanin" w:hint="cs"/>
          <w:b/>
          <w:bCs/>
          <w:szCs w:val="22"/>
          <w:rtl/>
        </w:rPr>
        <w:t>ی</w:t>
      </w:r>
      <w:r w:rsidR="006E179C">
        <w:rPr>
          <w:rFonts w:cs="B Nazanin" w:hint="eastAsia"/>
          <w:b/>
          <w:bCs/>
          <w:szCs w:val="22"/>
          <w:rtl/>
        </w:rPr>
        <w:t>ژگ</w:t>
      </w:r>
      <w:r w:rsidR="006E179C">
        <w:rPr>
          <w:rFonts w:cs="B Nazanin" w:hint="cs"/>
          <w:b/>
          <w:bCs/>
          <w:szCs w:val="22"/>
          <w:rtl/>
        </w:rPr>
        <w:t>ی‌</w:t>
      </w:r>
      <w:r w:rsidR="006E179C">
        <w:rPr>
          <w:rFonts w:cs="B Nazanin" w:hint="eastAsia"/>
          <w:b/>
          <w:bCs/>
          <w:szCs w:val="22"/>
          <w:rtl/>
        </w:rPr>
        <w:t>ها</w:t>
      </w:r>
      <w:r w:rsidR="006E179C">
        <w:rPr>
          <w:rFonts w:cs="B Nazanin" w:hint="cs"/>
          <w:b/>
          <w:bCs/>
          <w:szCs w:val="22"/>
          <w:rtl/>
        </w:rPr>
        <w:t>ی</w:t>
      </w:r>
      <w:r w:rsidRPr="007260CF">
        <w:rPr>
          <w:rFonts w:cs="B Nazanin" w:hint="cs"/>
          <w:b/>
          <w:bCs/>
          <w:szCs w:val="22"/>
          <w:rtl/>
        </w:rPr>
        <w:t xml:space="preserve"> کلیدی یک محله بایوفیلیک</w:t>
      </w:r>
      <w:r w:rsidR="007260CF" w:rsidRPr="007260CF">
        <w:rPr>
          <w:rFonts w:cs="B Nazanin" w:hint="cs"/>
          <w:b/>
          <w:bCs/>
          <w:szCs w:val="22"/>
          <w:rtl/>
        </w:rPr>
        <w:t xml:space="preserve"> </w:t>
      </w:r>
      <w:r w:rsidR="007260CF">
        <w:rPr>
          <w:rFonts w:cs="B Nazanin" w:hint="cs"/>
          <w:b/>
          <w:bCs/>
          <w:szCs w:val="22"/>
          <w:rtl/>
        </w:rPr>
        <w:t>(</w:t>
      </w:r>
      <w:r w:rsidR="007260CF" w:rsidRPr="007260CF">
        <w:rPr>
          <w:rFonts w:cs="B Nazanin" w:hint="cs"/>
          <w:b/>
          <w:bCs/>
          <w:szCs w:val="22"/>
          <w:rtl/>
          <w:lang w:bidi="fa-IR"/>
        </w:rPr>
        <w:t>مأخذ: بیتلی،2011:</w:t>
      </w:r>
      <w:r w:rsidR="007260CF" w:rsidRPr="007260CF">
        <w:rPr>
          <w:rFonts w:cs="B Nazanin"/>
          <w:b/>
          <w:bCs/>
          <w:szCs w:val="22"/>
          <w:rtl/>
          <w:lang w:bidi="fa-IR"/>
        </w:rPr>
        <w:softHyphen/>
      </w:r>
      <w:r w:rsidR="007260CF" w:rsidRPr="007260CF">
        <w:rPr>
          <w:rFonts w:cs="B Nazanin" w:hint="cs"/>
          <w:b/>
          <w:bCs/>
          <w:szCs w:val="22"/>
          <w:rtl/>
          <w:lang w:bidi="fa-IR"/>
        </w:rPr>
        <w:t>169</w:t>
      </w:r>
      <w:r w:rsidR="007260CF">
        <w:rPr>
          <w:rFonts w:cs="B Nazanin" w:hint="cs"/>
          <w:b/>
          <w:bCs/>
          <w:szCs w:val="22"/>
          <w:rtl/>
          <w:lang w:bidi="fa-IR"/>
        </w:rPr>
        <w:t>)</w:t>
      </w:r>
    </w:p>
    <w:tbl>
      <w:tblPr>
        <w:tblStyle w:val="TableGrid"/>
        <w:bidiVisual/>
        <w:tblW w:w="0" w:type="auto"/>
        <w:tblInd w:w="67" w:type="dxa"/>
        <w:tblLook w:val="04A0" w:firstRow="1" w:lastRow="0" w:firstColumn="1" w:lastColumn="0" w:noHBand="0" w:noVBand="1"/>
      </w:tblPr>
      <w:tblGrid>
        <w:gridCol w:w="6065"/>
        <w:gridCol w:w="2655"/>
      </w:tblGrid>
      <w:tr w:rsidR="002838F4" w:rsidTr="00EA5A4D">
        <w:trPr>
          <w:trHeight w:val="478"/>
        </w:trPr>
        <w:tc>
          <w:tcPr>
            <w:tcW w:w="8946" w:type="dxa"/>
            <w:gridSpan w:val="2"/>
            <w:shd w:val="clear" w:color="auto" w:fill="F2F2F2" w:themeFill="background1" w:themeFillShade="F2"/>
            <w:vAlign w:val="center"/>
          </w:tcPr>
          <w:p w:rsidR="002838F4" w:rsidRDefault="002838F4" w:rsidP="00EA5A4D">
            <w:pPr>
              <w:ind w:firstLine="0"/>
              <w:jc w:val="center"/>
              <w:rPr>
                <w:rFonts w:ascii="Courier New" w:hAnsi="Courier New" w:cs="B Nazanin"/>
                <w:b/>
                <w:bCs/>
                <w:sz w:val="24"/>
                <w:rtl/>
                <w:lang w:bidi="fa-IR"/>
              </w:rPr>
            </w:pPr>
            <w:r w:rsidRPr="007260CF">
              <w:rPr>
                <w:rFonts w:ascii="Courier New" w:hAnsi="Courier New" w:cs="B Nazanin" w:hint="cs"/>
                <w:b/>
                <w:bCs/>
                <w:sz w:val="20"/>
                <w:szCs w:val="20"/>
                <w:rtl/>
                <w:lang w:bidi="fa-IR"/>
              </w:rPr>
              <w:t xml:space="preserve">برخی از </w:t>
            </w:r>
            <w:r w:rsidR="006E179C">
              <w:rPr>
                <w:rFonts w:ascii="Courier New" w:hAnsi="Courier New" w:cs="B Nazanin"/>
                <w:b/>
                <w:bCs/>
                <w:sz w:val="20"/>
                <w:szCs w:val="20"/>
                <w:rtl/>
                <w:lang w:bidi="fa-IR"/>
              </w:rPr>
              <w:t>و</w:t>
            </w:r>
            <w:r w:rsidR="006E179C">
              <w:rPr>
                <w:rFonts w:ascii="Courier New" w:hAnsi="Courier New" w:cs="B Nazanin" w:hint="cs"/>
                <w:b/>
                <w:bCs/>
                <w:sz w:val="20"/>
                <w:szCs w:val="20"/>
                <w:rtl/>
                <w:lang w:bidi="fa-IR"/>
              </w:rPr>
              <w:t>ی</w:t>
            </w:r>
            <w:r w:rsidR="006E179C">
              <w:rPr>
                <w:rFonts w:ascii="Courier New" w:hAnsi="Courier New" w:cs="B Nazanin" w:hint="eastAsia"/>
                <w:b/>
                <w:bCs/>
                <w:sz w:val="20"/>
                <w:szCs w:val="20"/>
                <w:rtl/>
                <w:lang w:bidi="fa-IR"/>
              </w:rPr>
              <w:t>ژگ</w:t>
            </w:r>
            <w:r w:rsidR="006E179C">
              <w:rPr>
                <w:rFonts w:ascii="Courier New" w:hAnsi="Courier New" w:cs="B Nazanin" w:hint="cs"/>
                <w:b/>
                <w:bCs/>
                <w:sz w:val="20"/>
                <w:szCs w:val="20"/>
                <w:rtl/>
                <w:lang w:bidi="fa-IR"/>
              </w:rPr>
              <w:t>ی‌</w:t>
            </w:r>
            <w:r w:rsidR="006E179C">
              <w:rPr>
                <w:rFonts w:ascii="Courier New" w:hAnsi="Courier New" w:cs="B Nazanin" w:hint="eastAsia"/>
                <w:b/>
                <w:bCs/>
                <w:sz w:val="20"/>
                <w:szCs w:val="20"/>
                <w:rtl/>
                <w:lang w:bidi="fa-IR"/>
              </w:rPr>
              <w:t>ها</w:t>
            </w:r>
            <w:r w:rsidR="006E179C">
              <w:rPr>
                <w:rFonts w:ascii="Courier New" w:hAnsi="Courier New" w:cs="B Nazanin" w:hint="cs"/>
                <w:b/>
                <w:bCs/>
                <w:sz w:val="20"/>
                <w:szCs w:val="20"/>
                <w:rtl/>
                <w:lang w:bidi="fa-IR"/>
              </w:rPr>
              <w:t>ی</w:t>
            </w:r>
            <w:r w:rsidRPr="007260CF">
              <w:rPr>
                <w:rFonts w:ascii="Courier New" w:hAnsi="Courier New" w:cs="B Nazanin" w:hint="cs"/>
                <w:b/>
                <w:bCs/>
                <w:sz w:val="20"/>
                <w:szCs w:val="20"/>
                <w:rtl/>
                <w:lang w:bidi="fa-IR"/>
              </w:rPr>
              <w:t xml:space="preserve"> کلیدی یک محله بایوفیلیک</w:t>
            </w:r>
          </w:p>
        </w:tc>
      </w:tr>
      <w:tr w:rsidR="00617729" w:rsidTr="00EA5A4D">
        <w:trPr>
          <w:trHeight w:val="451"/>
        </w:trPr>
        <w:tc>
          <w:tcPr>
            <w:tcW w:w="6228" w:type="dxa"/>
            <w:vAlign w:val="center"/>
          </w:tcPr>
          <w:p w:rsidR="00617729" w:rsidRPr="007260CF" w:rsidRDefault="00617729" w:rsidP="00EA5A4D">
            <w:pPr>
              <w:ind w:right="162" w:firstLine="0"/>
              <w:rPr>
                <w:rFonts w:ascii="Courier New" w:hAnsi="Courier New" w:cs="B Nazanin"/>
                <w:szCs w:val="22"/>
                <w:rtl/>
                <w:lang w:bidi="fa-IR"/>
              </w:rPr>
            </w:pPr>
            <w:r w:rsidRPr="007260CF">
              <w:rPr>
                <w:rFonts w:ascii="Courier New" w:hAnsi="Courier New" w:cs="B Nazanin" w:hint="cs"/>
                <w:szCs w:val="22"/>
                <w:rtl/>
                <w:lang w:bidi="fa-IR"/>
              </w:rPr>
              <w:t>مناطق سبز فراوان برای کشف، بازی و باهم بودن</w:t>
            </w:r>
          </w:p>
        </w:tc>
        <w:tc>
          <w:tcPr>
            <w:tcW w:w="2718" w:type="dxa"/>
            <w:vAlign w:val="center"/>
          </w:tcPr>
          <w:p w:rsidR="00617729" w:rsidRPr="007260CF" w:rsidRDefault="00363380" w:rsidP="00EA5A4D">
            <w:pPr>
              <w:ind w:firstLine="0"/>
              <w:rPr>
                <w:rFonts w:ascii="Courier New" w:hAnsi="Courier New" w:cs="B Nazanin"/>
                <w:szCs w:val="22"/>
                <w:rtl/>
                <w:lang w:bidi="fa-IR"/>
              </w:rPr>
            </w:pPr>
            <w:r w:rsidRPr="007260CF">
              <w:rPr>
                <w:rFonts w:ascii="Courier New" w:hAnsi="Courier New" w:cs="B Nazanin" w:hint="cs"/>
                <w:szCs w:val="22"/>
                <w:rtl/>
                <w:lang w:bidi="fa-IR"/>
              </w:rPr>
              <w:t>یک یا چند خانه درختی</w:t>
            </w:r>
          </w:p>
        </w:tc>
      </w:tr>
      <w:tr w:rsidR="00617729" w:rsidTr="00EA5A4D">
        <w:trPr>
          <w:trHeight w:val="433"/>
        </w:trPr>
        <w:tc>
          <w:tcPr>
            <w:tcW w:w="6228" w:type="dxa"/>
            <w:vAlign w:val="center"/>
          </w:tcPr>
          <w:p w:rsidR="00617729" w:rsidRPr="007260CF" w:rsidRDefault="006E179C" w:rsidP="00EA5A4D">
            <w:pPr>
              <w:ind w:right="162" w:firstLine="0"/>
              <w:rPr>
                <w:rFonts w:ascii="Courier New" w:hAnsi="Courier New" w:cs="B Nazanin"/>
                <w:szCs w:val="22"/>
                <w:rtl/>
                <w:lang w:bidi="fa-IR"/>
              </w:rPr>
            </w:pPr>
            <w:r>
              <w:rPr>
                <w:rFonts w:ascii="Courier New" w:hAnsi="Courier New" w:cs="B Nazanin"/>
                <w:szCs w:val="22"/>
                <w:rtl/>
                <w:lang w:bidi="fa-IR"/>
              </w:rPr>
              <w:t>باغ‌ها</w:t>
            </w:r>
            <w:r>
              <w:rPr>
                <w:rFonts w:ascii="Courier New" w:hAnsi="Courier New" w:cs="B Nazanin" w:hint="cs"/>
                <w:szCs w:val="22"/>
                <w:rtl/>
                <w:lang w:bidi="fa-IR"/>
              </w:rPr>
              <w:t>ی</w:t>
            </w:r>
            <w:r w:rsidR="00617729" w:rsidRPr="007260CF">
              <w:rPr>
                <w:rFonts w:ascii="Courier New" w:hAnsi="Courier New" w:cs="B Nazanin" w:hint="cs"/>
                <w:szCs w:val="22"/>
                <w:rtl/>
                <w:lang w:bidi="fa-IR"/>
              </w:rPr>
              <w:t xml:space="preserve"> </w:t>
            </w:r>
            <w:r>
              <w:rPr>
                <w:rFonts w:ascii="Courier New" w:hAnsi="Courier New" w:cs="B Nazanin"/>
                <w:szCs w:val="22"/>
                <w:rtl/>
                <w:lang w:bidi="fa-IR"/>
              </w:rPr>
              <w:t>پ</w:t>
            </w:r>
            <w:r>
              <w:rPr>
                <w:rFonts w:ascii="Courier New" w:hAnsi="Courier New" w:cs="B Nazanin" w:hint="cs"/>
                <w:szCs w:val="22"/>
                <w:rtl/>
                <w:lang w:bidi="fa-IR"/>
              </w:rPr>
              <w:t>ی</w:t>
            </w:r>
            <w:r>
              <w:rPr>
                <w:rFonts w:ascii="Courier New" w:hAnsi="Courier New" w:cs="B Nazanin" w:hint="eastAsia"/>
                <w:szCs w:val="22"/>
                <w:rtl/>
                <w:lang w:bidi="fa-IR"/>
              </w:rPr>
              <w:t>اده‌رو</w:t>
            </w:r>
            <w:r>
              <w:rPr>
                <w:rFonts w:ascii="Courier New" w:hAnsi="Courier New" w:cs="B Nazanin" w:hint="cs"/>
                <w:szCs w:val="22"/>
                <w:rtl/>
                <w:lang w:bidi="fa-IR"/>
              </w:rPr>
              <w:t>یی</w:t>
            </w:r>
            <w:r w:rsidR="00617729" w:rsidRPr="007260CF">
              <w:rPr>
                <w:rFonts w:ascii="Courier New" w:hAnsi="Courier New" w:cs="B Nazanin" w:hint="cs"/>
                <w:szCs w:val="22"/>
                <w:rtl/>
                <w:lang w:bidi="fa-IR"/>
              </w:rPr>
              <w:t xml:space="preserve">، طبیعت فراوان و </w:t>
            </w:r>
            <w:r>
              <w:rPr>
                <w:rFonts w:ascii="Courier New" w:hAnsi="Courier New" w:cs="B Nazanin"/>
                <w:szCs w:val="22"/>
                <w:rtl/>
                <w:lang w:bidi="fa-IR"/>
              </w:rPr>
              <w:t>قسمت‌ها</w:t>
            </w:r>
            <w:r>
              <w:rPr>
                <w:rFonts w:ascii="Courier New" w:hAnsi="Courier New" w:cs="B Nazanin" w:hint="cs"/>
                <w:szCs w:val="22"/>
                <w:rtl/>
                <w:lang w:bidi="fa-IR"/>
              </w:rPr>
              <w:t>ی</w:t>
            </w:r>
            <w:r w:rsidR="00617729" w:rsidRPr="007260CF">
              <w:rPr>
                <w:rFonts w:ascii="Courier New" w:hAnsi="Courier New" w:cs="B Nazanin" w:hint="cs"/>
                <w:szCs w:val="22"/>
                <w:rtl/>
                <w:lang w:bidi="fa-IR"/>
              </w:rPr>
              <w:t xml:space="preserve"> کوچک جنگلی در حیاط پشتی</w:t>
            </w:r>
          </w:p>
        </w:tc>
        <w:tc>
          <w:tcPr>
            <w:tcW w:w="2718" w:type="dxa"/>
            <w:vAlign w:val="center"/>
          </w:tcPr>
          <w:p w:rsidR="00617729" w:rsidRPr="007260CF" w:rsidRDefault="00363380" w:rsidP="00EA5A4D">
            <w:pPr>
              <w:ind w:firstLine="0"/>
              <w:rPr>
                <w:rFonts w:ascii="Courier New" w:hAnsi="Courier New" w:cs="B Nazanin"/>
                <w:szCs w:val="22"/>
                <w:rtl/>
                <w:lang w:bidi="fa-IR"/>
              </w:rPr>
            </w:pPr>
            <w:r w:rsidRPr="007260CF">
              <w:rPr>
                <w:rFonts w:ascii="Courier New" w:hAnsi="Courier New" w:cs="B Nazanin" w:hint="cs"/>
                <w:szCs w:val="22"/>
                <w:rtl/>
                <w:lang w:bidi="fa-IR"/>
              </w:rPr>
              <w:t>مرکز محله طبیعت محور</w:t>
            </w:r>
          </w:p>
        </w:tc>
      </w:tr>
      <w:tr w:rsidR="00617729" w:rsidTr="00EA5A4D">
        <w:trPr>
          <w:trHeight w:val="433"/>
        </w:trPr>
        <w:tc>
          <w:tcPr>
            <w:tcW w:w="6228" w:type="dxa"/>
            <w:vAlign w:val="center"/>
          </w:tcPr>
          <w:p w:rsidR="00617729" w:rsidRPr="007260CF" w:rsidRDefault="00617729" w:rsidP="00EA5A4D">
            <w:pPr>
              <w:ind w:right="162" w:firstLine="0"/>
              <w:rPr>
                <w:rFonts w:ascii="Courier New" w:hAnsi="Courier New" w:cs="B Nazanin"/>
                <w:szCs w:val="22"/>
                <w:rtl/>
                <w:lang w:bidi="fa-IR"/>
              </w:rPr>
            </w:pPr>
            <w:r w:rsidRPr="007260CF">
              <w:rPr>
                <w:rFonts w:ascii="Courier New" w:hAnsi="Courier New" w:cs="B Nazanin" w:hint="cs"/>
                <w:szCs w:val="22"/>
                <w:rtl/>
                <w:lang w:bidi="fa-IR"/>
              </w:rPr>
              <w:t xml:space="preserve">توانایی حرکت با دوچرخه و پای پیاده از </w:t>
            </w:r>
            <w:r w:rsidR="006E179C">
              <w:rPr>
                <w:rFonts w:ascii="Courier New" w:hAnsi="Courier New" w:cs="B Nazanin"/>
                <w:szCs w:val="22"/>
                <w:rtl/>
                <w:lang w:bidi="fa-IR"/>
              </w:rPr>
              <w:t>ساختمان‌ها</w:t>
            </w:r>
            <w:r w:rsidRPr="007260CF">
              <w:rPr>
                <w:rFonts w:ascii="Courier New" w:hAnsi="Courier New" w:cs="B Nazanin" w:hint="cs"/>
                <w:szCs w:val="22"/>
                <w:rtl/>
                <w:lang w:bidi="fa-IR"/>
              </w:rPr>
              <w:t xml:space="preserve"> به سوی طبیعت </w:t>
            </w:r>
            <w:r w:rsidR="006E179C">
              <w:rPr>
                <w:rFonts w:ascii="Courier New" w:hAnsi="Courier New" w:cs="B Nazanin"/>
                <w:szCs w:val="22"/>
                <w:rtl/>
                <w:lang w:bidi="fa-IR"/>
              </w:rPr>
              <w:t>فرامنطقه‌ا</w:t>
            </w:r>
            <w:r w:rsidR="006E179C">
              <w:rPr>
                <w:rFonts w:ascii="Courier New" w:hAnsi="Courier New" w:cs="B Nazanin" w:hint="cs"/>
                <w:szCs w:val="22"/>
                <w:rtl/>
                <w:lang w:bidi="fa-IR"/>
              </w:rPr>
              <w:t>ی</w:t>
            </w:r>
          </w:p>
        </w:tc>
        <w:tc>
          <w:tcPr>
            <w:tcW w:w="2718" w:type="dxa"/>
            <w:vAlign w:val="center"/>
          </w:tcPr>
          <w:p w:rsidR="00617729" w:rsidRPr="007260CF" w:rsidRDefault="00363380" w:rsidP="00EA5A4D">
            <w:pPr>
              <w:ind w:firstLine="0"/>
              <w:rPr>
                <w:rFonts w:ascii="Courier New" w:hAnsi="Courier New" w:cs="B Nazanin"/>
                <w:szCs w:val="22"/>
                <w:rtl/>
                <w:lang w:bidi="fa-IR"/>
              </w:rPr>
            </w:pPr>
            <w:r w:rsidRPr="007260CF">
              <w:rPr>
                <w:rFonts w:ascii="Courier New" w:hAnsi="Courier New" w:cs="B Nazanin" w:hint="cs"/>
                <w:szCs w:val="22"/>
                <w:rtl/>
                <w:lang w:bidi="fa-IR"/>
              </w:rPr>
              <w:t xml:space="preserve">درختان و </w:t>
            </w:r>
            <w:r w:rsidR="006E179C">
              <w:rPr>
                <w:rFonts w:ascii="Courier New" w:hAnsi="Courier New" w:cs="B Nazanin"/>
                <w:szCs w:val="22"/>
                <w:rtl/>
                <w:lang w:bidi="fa-IR"/>
              </w:rPr>
              <w:t>بوته‌ها</w:t>
            </w:r>
            <w:r w:rsidR="006E179C">
              <w:rPr>
                <w:rFonts w:ascii="Courier New" w:hAnsi="Courier New" w:cs="B Nazanin" w:hint="cs"/>
                <w:szCs w:val="22"/>
                <w:rtl/>
                <w:lang w:bidi="fa-IR"/>
              </w:rPr>
              <w:t>ی</w:t>
            </w:r>
            <w:r w:rsidRPr="007260CF">
              <w:rPr>
                <w:rFonts w:ascii="Courier New" w:hAnsi="Courier New" w:cs="B Nazanin" w:hint="cs"/>
                <w:szCs w:val="22"/>
                <w:rtl/>
                <w:lang w:bidi="fa-IR"/>
              </w:rPr>
              <w:t xml:space="preserve"> خوراکی</w:t>
            </w:r>
          </w:p>
        </w:tc>
      </w:tr>
      <w:tr w:rsidR="00617729" w:rsidTr="007260CF">
        <w:trPr>
          <w:trHeight w:val="748"/>
        </w:trPr>
        <w:tc>
          <w:tcPr>
            <w:tcW w:w="6228" w:type="dxa"/>
            <w:vAlign w:val="center"/>
          </w:tcPr>
          <w:p w:rsidR="00617729" w:rsidRPr="007260CF" w:rsidRDefault="00617729" w:rsidP="00EA5A4D">
            <w:pPr>
              <w:ind w:right="162" w:firstLine="0"/>
              <w:rPr>
                <w:rFonts w:ascii="Courier New" w:hAnsi="Courier New" w:cs="B Nazanin"/>
                <w:szCs w:val="22"/>
                <w:rtl/>
                <w:lang w:bidi="fa-IR"/>
              </w:rPr>
            </w:pPr>
            <w:r w:rsidRPr="007260CF">
              <w:rPr>
                <w:rFonts w:ascii="Courier New" w:hAnsi="Courier New" w:cs="B Nazanin" w:hint="cs"/>
                <w:szCs w:val="22"/>
                <w:rtl/>
                <w:lang w:bidi="fa-IR"/>
              </w:rPr>
              <w:t>یک یا چند مسیر طبیعی</w:t>
            </w:r>
            <w:r w:rsidR="00363380" w:rsidRPr="007260CF">
              <w:rPr>
                <w:rFonts w:ascii="Courier New" w:hAnsi="Courier New" w:cs="B Nazanin" w:hint="cs"/>
                <w:szCs w:val="22"/>
                <w:rtl/>
                <w:lang w:bidi="fa-IR"/>
              </w:rPr>
              <w:t>؛ مسیر پر پیچ و خم محلی</w:t>
            </w:r>
            <w:r w:rsidRPr="007260CF">
              <w:rPr>
                <w:rFonts w:ascii="Courier New" w:hAnsi="Courier New" w:cs="B Nazanin" w:hint="cs"/>
                <w:szCs w:val="22"/>
                <w:rtl/>
                <w:lang w:bidi="fa-IR"/>
              </w:rPr>
              <w:t xml:space="preserve"> که محلات </w:t>
            </w:r>
            <w:r w:rsidR="00610C3F">
              <w:rPr>
                <w:rFonts w:ascii="Courier New" w:hAnsi="Courier New" w:cs="B Nazanin" w:hint="cs"/>
                <w:szCs w:val="22"/>
                <w:rtl/>
                <w:lang w:bidi="fa-IR"/>
              </w:rPr>
              <w:t>را به یکدیگر متصل</w:t>
            </w:r>
            <w:r w:rsidR="00610C3F">
              <w:rPr>
                <w:rFonts w:ascii="Courier New" w:hAnsi="Courier New" w:cs="B Nazanin"/>
                <w:szCs w:val="22"/>
                <w:lang w:bidi="fa-IR"/>
              </w:rPr>
              <w:t xml:space="preserve"> </w:t>
            </w:r>
            <w:r w:rsidR="006E179C">
              <w:rPr>
                <w:rFonts w:ascii="Courier New" w:hAnsi="Courier New" w:cs="B Nazanin"/>
                <w:szCs w:val="22"/>
                <w:rtl/>
                <w:lang w:bidi="fa-IR"/>
              </w:rPr>
              <w:t>م</w:t>
            </w:r>
            <w:r w:rsidR="006E179C">
              <w:rPr>
                <w:rFonts w:ascii="Courier New" w:hAnsi="Courier New" w:cs="B Nazanin" w:hint="cs"/>
                <w:szCs w:val="22"/>
                <w:rtl/>
                <w:lang w:bidi="fa-IR"/>
              </w:rPr>
              <w:t>ی‌</w:t>
            </w:r>
            <w:r w:rsidR="006E179C">
              <w:rPr>
                <w:rFonts w:ascii="Courier New" w:hAnsi="Courier New" w:cs="B Nazanin" w:hint="eastAsia"/>
                <w:szCs w:val="22"/>
                <w:rtl/>
                <w:lang w:bidi="fa-IR"/>
              </w:rPr>
              <w:t>کند</w:t>
            </w:r>
            <w:r w:rsidR="005C465C" w:rsidRPr="007260CF">
              <w:rPr>
                <w:rFonts w:ascii="Courier New" w:hAnsi="Courier New" w:cs="B Nazanin" w:hint="cs"/>
                <w:szCs w:val="22"/>
                <w:rtl/>
                <w:lang w:bidi="fa-IR"/>
              </w:rPr>
              <w:t>.</w:t>
            </w:r>
          </w:p>
        </w:tc>
        <w:tc>
          <w:tcPr>
            <w:tcW w:w="2718" w:type="dxa"/>
            <w:vAlign w:val="center"/>
          </w:tcPr>
          <w:p w:rsidR="00617729" w:rsidRPr="007260CF" w:rsidRDefault="002838F4" w:rsidP="00EA5A4D">
            <w:pPr>
              <w:ind w:right="90" w:firstLine="0"/>
              <w:rPr>
                <w:rFonts w:ascii="Courier New" w:hAnsi="Courier New" w:cs="B Nazanin"/>
                <w:szCs w:val="22"/>
                <w:rtl/>
                <w:lang w:bidi="fa-IR"/>
              </w:rPr>
            </w:pPr>
            <w:r w:rsidRPr="007260CF">
              <w:rPr>
                <w:rFonts w:ascii="Courier New" w:hAnsi="Courier New" w:cs="B Nazanin" w:hint="cs"/>
                <w:szCs w:val="22"/>
                <w:rtl/>
                <w:lang w:bidi="fa-IR"/>
              </w:rPr>
              <w:t xml:space="preserve">عنصر آب: </w:t>
            </w:r>
            <w:r w:rsidR="005C465C" w:rsidRPr="007260CF">
              <w:rPr>
                <w:rFonts w:ascii="Courier New" w:hAnsi="Courier New" w:cs="B Nazanin" w:hint="cs"/>
                <w:szCs w:val="22"/>
                <w:rtl/>
                <w:lang w:bidi="fa-IR"/>
              </w:rPr>
              <w:t>وجود</w:t>
            </w:r>
            <w:r w:rsidR="00363380" w:rsidRPr="007260CF">
              <w:rPr>
                <w:rFonts w:ascii="Courier New" w:hAnsi="Courier New" w:cs="B Nazanin" w:hint="cs"/>
                <w:szCs w:val="22"/>
                <w:rtl/>
                <w:lang w:bidi="fa-IR"/>
              </w:rPr>
              <w:t xml:space="preserve"> یک نهر یا جریان برکه</w:t>
            </w:r>
            <w:r w:rsidRPr="007260CF">
              <w:rPr>
                <w:rFonts w:ascii="Courier New" w:hAnsi="Courier New" w:cs="B Nazanin" w:hint="cs"/>
                <w:szCs w:val="22"/>
                <w:rtl/>
                <w:lang w:bidi="fa-IR"/>
              </w:rPr>
              <w:t xml:space="preserve"> برای بازدید</w:t>
            </w:r>
          </w:p>
        </w:tc>
      </w:tr>
      <w:tr w:rsidR="00617729" w:rsidTr="007260CF">
        <w:trPr>
          <w:trHeight w:val="721"/>
        </w:trPr>
        <w:tc>
          <w:tcPr>
            <w:tcW w:w="6228" w:type="dxa"/>
            <w:vAlign w:val="center"/>
          </w:tcPr>
          <w:p w:rsidR="00617729" w:rsidRPr="007260CF" w:rsidRDefault="002838F4" w:rsidP="00610C3F">
            <w:pPr>
              <w:ind w:right="162" w:firstLine="0"/>
              <w:rPr>
                <w:rFonts w:ascii="Courier New" w:hAnsi="Courier New" w:cs="B Nazanin"/>
                <w:szCs w:val="22"/>
                <w:rtl/>
                <w:lang w:bidi="fa-IR"/>
              </w:rPr>
            </w:pPr>
            <w:r w:rsidRPr="007260CF">
              <w:rPr>
                <w:rFonts w:ascii="Courier New" w:hAnsi="Courier New" w:cs="B Nazanin" w:hint="cs"/>
                <w:szCs w:val="22"/>
                <w:rtl/>
                <w:lang w:bidi="fa-IR"/>
              </w:rPr>
              <w:t xml:space="preserve">کارشناسان محله در طیفی از موضوعات طبیعی و بایوفیلیک </w:t>
            </w:r>
            <w:r w:rsidR="006E179C">
              <w:rPr>
                <w:rFonts w:ascii="Courier New" w:hAnsi="Courier New" w:cs="B Nazanin"/>
                <w:szCs w:val="22"/>
                <w:rtl/>
                <w:lang w:bidi="fa-IR"/>
              </w:rPr>
              <w:t>گفت‌وگو</w:t>
            </w:r>
            <w:r w:rsidRPr="007260CF">
              <w:rPr>
                <w:rFonts w:ascii="Courier New" w:hAnsi="Courier New" w:cs="B Nazanin" w:hint="cs"/>
                <w:szCs w:val="22"/>
                <w:rtl/>
                <w:lang w:bidi="fa-IR"/>
              </w:rPr>
              <w:t xml:space="preserve"> </w:t>
            </w:r>
            <w:r w:rsidR="006E179C">
              <w:rPr>
                <w:rFonts w:ascii="Courier New" w:hAnsi="Courier New" w:cs="B Nazanin"/>
                <w:szCs w:val="22"/>
                <w:rtl/>
                <w:lang w:bidi="fa-IR"/>
              </w:rPr>
              <w:t>م</w:t>
            </w:r>
            <w:r w:rsidR="006E179C">
              <w:rPr>
                <w:rFonts w:ascii="Courier New" w:hAnsi="Courier New" w:cs="B Nazanin" w:hint="cs"/>
                <w:szCs w:val="22"/>
                <w:rtl/>
                <w:lang w:bidi="fa-IR"/>
              </w:rPr>
              <w:t>ی‌</w:t>
            </w:r>
            <w:r w:rsidR="006E179C">
              <w:rPr>
                <w:rFonts w:ascii="Courier New" w:hAnsi="Courier New" w:cs="B Nazanin" w:hint="eastAsia"/>
                <w:szCs w:val="22"/>
                <w:rtl/>
                <w:lang w:bidi="fa-IR"/>
              </w:rPr>
              <w:t>کنند</w:t>
            </w:r>
            <w:r w:rsidRPr="007260CF">
              <w:rPr>
                <w:rFonts w:ascii="Courier New" w:hAnsi="Courier New" w:cs="B Nazanin" w:hint="cs"/>
                <w:szCs w:val="22"/>
                <w:rtl/>
                <w:lang w:bidi="fa-IR"/>
              </w:rPr>
              <w:t xml:space="preserve"> و به</w:t>
            </w:r>
            <w:r w:rsidR="00610C3F">
              <w:rPr>
                <w:rFonts w:ascii="Courier New" w:hAnsi="Courier New" w:cs="B Nazanin"/>
                <w:szCs w:val="22"/>
                <w:lang w:bidi="fa-IR"/>
              </w:rPr>
              <w:t xml:space="preserve"> </w:t>
            </w:r>
            <w:r w:rsidRPr="007260CF">
              <w:rPr>
                <w:rFonts w:ascii="Courier New" w:hAnsi="Courier New" w:cs="B Nazanin" w:hint="cs"/>
                <w:szCs w:val="22"/>
                <w:rtl/>
                <w:lang w:bidi="fa-IR"/>
              </w:rPr>
              <w:t xml:space="preserve">بازدیدهای مکرر </w:t>
            </w:r>
            <w:r w:rsidR="006E179C">
              <w:rPr>
                <w:rFonts w:ascii="Courier New" w:hAnsi="Courier New" w:cs="B Nazanin"/>
                <w:szCs w:val="22"/>
                <w:rtl/>
                <w:lang w:bidi="fa-IR"/>
              </w:rPr>
              <w:t>م</w:t>
            </w:r>
            <w:r w:rsidR="006E179C">
              <w:rPr>
                <w:rFonts w:ascii="Courier New" w:hAnsi="Courier New" w:cs="B Nazanin" w:hint="cs"/>
                <w:szCs w:val="22"/>
                <w:rtl/>
                <w:lang w:bidi="fa-IR"/>
              </w:rPr>
              <w:t>ی‌</w:t>
            </w:r>
            <w:r w:rsidR="006E179C">
              <w:rPr>
                <w:rFonts w:ascii="Courier New" w:hAnsi="Courier New" w:cs="B Nazanin" w:hint="eastAsia"/>
                <w:szCs w:val="22"/>
                <w:rtl/>
                <w:lang w:bidi="fa-IR"/>
              </w:rPr>
              <w:t>روند</w:t>
            </w:r>
            <w:r w:rsidR="00EA5A4D" w:rsidRPr="007260CF">
              <w:rPr>
                <w:rFonts w:ascii="Courier New" w:hAnsi="Courier New" w:cs="B Nazanin" w:hint="cs"/>
                <w:szCs w:val="22"/>
                <w:rtl/>
                <w:lang w:bidi="fa-IR"/>
              </w:rPr>
              <w:t>.</w:t>
            </w:r>
          </w:p>
        </w:tc>
        <w:tc>
          <w:tcPr>
            <w:tcW w:w="2718" w:type="dxa"/>
            <w:vAlign w:val="center"/>
          </w:tcPr>
          <w:p w:rsidR="00617729" w:rsidRPr="007260CF" w:rsidRDefault="002838F4" w:rsidP="00EA5A4D">
            <w:pPr>
              <w:ind w:firstLine="0"/>
              <w:rPr>
                <w:rFonts w:ascii="Courier New" w:hAnsi="Courier New" w:cs="B Nazanin"/>
                <w:szCs w:val="22"/>
                <w:rtl/>
                <w:lang w:bidi="fa-IR"/>
              </w:rPr>
            </w:pPr>
            <w:r w:rsidRPr="007260CF">
              <w:rPr>
                <w:rFonts w:ascii="Courier New" w:hAnsi="Courier New" w:cs="B Nazanin" w:hint="cs"/>
                <w:szCs w:val="22"/>
                <w:rtl/>
                <w:lang w:bidi="fa-IR"/>
              </w:rPr>
              <w:t xml:space="preserve">درختان و </w:t>
            </w:r>
            <w:r w:rsidR="006E179C">
              <w:rPr>
                <w:rFonts w:ascii="Courier New" w:hAnsi="Courier New" w:cs="B Nazanin"/>
                <w:szCs w:val="22"/>
                <w:rtl/>
                <w:lang w:bidi="fa-IR"/>
              </w:rPr>
              <w:t>بوته‌ها</w:t>
            </w:r>
            <w:r w:rsidR="006E179C">
              <w:rPr>
                <w:rFonts w:ascii="Courier New" w:hAnsi="Courier New" w:cs="B Nazanin" w:hint="cs"/>
                <w:szCs w:val="22"/>
                <w:rtl/>
                <w:lang w:bidi="fa-IR"/>
              </w:rPr>
              <w:t>ی</w:t>
            </w:r>
            <w:r w:rsidRPr="007260CF">
              <w:rPr>
                <w:rFonts w:ascii="Courier New" w:hAnsi="Courier New" w:cs="B Nazanin" w:hint="cs"/>
                <w:szCs w:val="22"/>
                <w:rtl/>
                <w:lang w:bidi="fa-IR"/>
              </w:rPr>
              <w:t xml:space="preserve"> خوراکی</w:t>
            </w:r>
          </w:p>
        </w:tc>
      </w:tr>
    </w:tbl>
    <w:p w:rsidR="00106035" w:rsidRDefault="00106035" w:rsidP="00FA7C13">
      <w:pPr>
        <w:ind w:left="67" w:firstLine="0"/>
        <w:rPr>
          <w:rFonts w:ascii="Courier New" w:hAnsi="Courier New" w:cs="B Nazanin"/>
          <w:b/>
          <w:bCs/>
          <w:sz w:val="24"/>
          <w:rtl/>
          <w:lang w:bidi="fa-IR"/>
        </w:rPr>
      </w:pPr>
    </w:p>
    <w:p w:rsidR="00617729" w:rsidRDefault="00240F70" w:rsidP="00654126">
      <w:pPr>
        <w:ind w:left="67" w:firstLine="180"/>
        <w:rPr>
          <w:rFonts w:ascii="Courier New" w:hAnsi="Courier New" w:cs="B Nazanin"/>
          <w:b/>
          <w:bCs/>
          <w:sz w:val="24"/>
          <w:rtl/>
          <w:lang w:bidi="fa-IR"/>
        </w:rPr>
      </w:pPr>
      <w:r>
        <w:rPr>
          <w:rFonts w:ascii="Courier New" w:hAnsi="Courier New" w:cs="B Nazanin" w:hint="cs"/>
          <w:b/>
          <w:bCs/>
          <w:sz w:val="24"/>
          <w:rtl/>
          <w:lang w:bidi="fa-IR"/>
        </w:rPr>
        <w:t>4</w:t>
      </w:r>
      <w:r w:rsidR="003016B2">
        <w:rPr>
          <w:rFonts w:ascii="Courier New" w:hAnsi="Courier New" w:cs="B Nazanin" w:hint="cs"/>
          <w:b/>
          <w:bCs/>
          <w:sz w:val="24"/>
          <w:rtl/>
          <w:lang w:bidi="fa-IR"/>
        </w:rPr>
        <w:t xml:space="preserve">-1-6- </w:t>
      </w:r>
      <w:r w:rsidR="00FA7117">
        <w:rPr>
          <w:rFonts w:ascii="Courier New" w:hAnsi="Courier New" w:cs="B Nazanin" w:hint="cs"/>
          <w:b/>
          <w:bCs/>
          <w:sz w:val="24"/>
          <w:rtl/>
          <w:lang w:bidi="fa-IR"/>
        </w:rPr>
        <w:t>فواید شهرسازی بایوفیلیک</w:t>
      </w:r>
    </w:p>
    <w:p w:rsidR="00FA7117" w:rsidRDefault="00FA7117" w:rsidP="00643436">
      <w:pPr>
        <w:spacing w:after="120"/>
        <w:ind w:firstLine="346"/>
        <w:rPr>
          <w:rFonts w:ascii="Courier New" w:hAnsi="Courier New" w:cs="B Nazanin"/>
          <w:sz w:val="24"/>
          <w:rtl/>
          <w:lang w:bidi="fa-IR"/>
        </w:rPr>
      </w:pPr>
      <w:r w:rsidRPr="00FA7117">
        <w:rPr>
          <w:rFonts w:ascii="Courier New" w:hAnsi="Courier New" w:cs="B Nazanin" w:hint="cs"/>
          <w:sz w:val="24"/>
          <w:rtl/>
          <w:lang w:bidi="fa-IR"/>
        </w:rPr>
        <w:t>مطالعات زیادی در زمینه نحوه ارتباط انسان با طبیعت و تأثیر محیط طبیعی بر وی صورت پذیرفته است. نتایج حاصل از این تحقیقات بر تأثیرات مثبت بی</w:t>
      </w:r>
      <w:r w:rsidR="00643436">
        <w:rPr>
          <w:rFonts w:ascii="Courier New" w:hAnsi="Courier New" w:cs="B Nazanin"/>
          <w:sz w:val="24"/>
          <w:rtl/>
          <w:lang w:bidi="fa-IR"/>
        </w:rPr>
        <w:softHyphen/>
      </w:r>
      <w:r w:rsidRPr="00FA7117">
        <w:rPr>
          <w:rFonts w:ascii="Courier New" w:hAnsi="Courier New" w:cs="B Nazanin" w:hint="cs"/>
          <w:sz w:val="24"/>
          <w:rtl/>
          <w:lang w:bidi="fa-IR"/>
        </w:rPr>
        <w:t xml:space="preserve">شمار طبیعت بر انسان دلالت دارد. که به عنوان مثال به برخی از این نتایج اشاره شده است که </w:t>
      </w:r>
      <w:r w:rsidRPr="00FA7117">
        <w:rPr>
          <w:rFonts w:ascii="Courier New" w:hAnsi="Courier New" w:cs="B Nazanin"/>
          <w:sz w:val="24"/>
          <w:rtl/>
          <w:lang w:bidi="fa-IR"/>
        </w:rPr>
        <w:t>عبارت‌اند</w:t>
      </w:r>
      <w:r w:rsidRPr="00FA7117">
        <w:rPr>
          <w:rFonts w:ascii="Courier New" w:hAnsi="Courier New" w:cs="B Nazanin" w:hint="cs"/>
          <w:sz w:val="24"/>
          <w:rtl/>
          <w:lang w:bidi="fa-IR"/>
        </w:rPr>
        <w:t xml:space="preserve"> از:</w:t>
      </w:r>
    </w:p>
    <w:p w:rsidR="00FA7117" w:rsidRPr="00FA7117" w:rsidRDefault="00FA7117" w:rsidP="00FA7117">
      <w:pPr>
        <w:pStyle w:val="ListParagraph"/>
        <w:numPr>
          <w:ilvl w:val="0"/>
          <w:numId w:val="11"/>
        </w:numPr>
        <w:bidi/>
        <w:spacing w:after="0" w:line="240" w:lineRule="auto"/>
        <w:ind w:left="697" w:hanging="285"/>
        <w:jc w:val="both"/>
        <w:rPr>
          <w:rFonts w:ascii="Courier New" w:hAnsi="Courier New" w:cs="B Nazanin"/>
          <w:sz w:val="24"/>
          <w:szCs w:val="24"/>
          <w:lang w:bidi="fa-IR"/>
        </w:rPr>
      </w:pPr>
      <w:r w:rsidRPr="00FA7117">
        <w:rPr>
          <w:rFonts w:ascii="Courier New" w:hAnsi="Courier New" w:cs="B Nazanin" w:hint="cs"/>
          <w:sz w:val="24"/>
          <w:szCs w:val="24"/>
          <w:rtl/>
          <w:lang w:bidi="fa-IR"/>
        </w:rPr>
        <w:t xml:space="preserve">رابطه بین همسایگان در چنین شرایطی بهتر است چرا که محیط طبیعی پیرامون خانه بهبود رابطه اجتماعی را سبب گردیده و ساکنین با یکدیگر فرصت آشنایی رو در رو بیشتری پیدا </w:t>
      </w:r>
      <w:r w:rsidRPr="00FA7117">
        <w:rPr>
          <w:rFonts w:ascii="Courier New" w:hAnsi="Courier New" w:cs="B Nazanin"/>
          <w:sz w:val="24"/>
          <w:szCs w:val="24"/>
          <w:rtl/>
          <w:lang w:bidi="fa-IR"/>
        </w:rPr>
        <w:t>م</w:t>
      </w:r>
      <w:r w:rsidRPr="00FA7117">
        <w:rPr>
          <w:rFonts w:ascii="Courier New" w:hAnsi="Courier New" w:cs="B Nazanin" w:hint="cs"/>
          <w:sz w:val="24"/>
          <w:szCs w:val="24"/>
          <w:rtl/>
          <w:lang w:bidi="fa-IR"/>
        </w:rPr>
        <w:t>ی‌کنند.</w:t>
      </w:r>
    </w:p>
    <w:p w:rsidR="00FA7117" w:rsidRPr="00FA7117" w:rsidRDefault="00FA7117" w:rsidP="00FA7117">
      <w:pPr>
        <w:pStyle w:val="ListParagraph"/>
        <w:numPr>
          <w:ilvl w:val="0"/>
          <w:numId w:val="11"/>
        </w:numPr>
        <w:bidi/>
        <w:spacing w:after="0" w:line="240" w:lineRule="auto"/>
        <w:ind w:left="697" w:hanging="285"/>
        <w:jc w:val="both"/>
        <w:rPr>
          <w:rFonts w:ascii="Courier New" w:hAnsi="Courier New" w:cs="B Nazanin"/>
          <w:sz w:val="24"/>
          <w:szCs w:val="24"/>
          <w:lang w:bidi="fa-IR"/>
        </w:rPr>
      </w:pPr>
      <w:r w:rsidRPr="00FA7117">
        <w:rPr>
          <w:rFonts w:ascii="Courier New" w:hAnsi="Courier New" w:cs="B Nazanin" w:hint="cs"/>
          <w:sz w:val="24"/>
          <w:szCs w:val="24"/>
          <w:rtl/>
          <w:lang w:bidi="fa-IR"/>
        </w:rPr>
        <w:t xml:space="preserve">کسانی که در محل سکونت خود به محوطه سازی و باغبانی </w:t>
      </w:r>
      <w:r w:rsidRPr="00FA7117">
        <w:rPr>
          <w:rFonts w:ascii="Courier New" w:hAnsi="Courier New" w:cs="B Nazanin"/>
          <w:sz w:val="24"/>
          <w:szCs w:val="24"/>
          <w:rtl/>
          <w:lang w:bidi="fa-IR"/>
        </w:rPr>
        <w:t>م</w:t>
      </w:r>
      <w:r w:rsidRPr="00FA7117">
        <w:rPr>
          <w:rFonts w:ascii="Courier New" w:hAnsi="Courier New" w:cs="B Nazanin" w:hint="cs"/>
          <w:sz w:val="24"/>
          <w:szCs w:val="24"/>
          <w:rtl/>
          <w:lang w:bidi="fa-IR"/>
        </w:rPr>
        <w:t xml:space="preserve">ی‌پردازند، زندگی را با کیفیت بالاتری ارزیابی </w:t>
      </w:r>
      <w:r w:rsidRPr="00FA7117">
        <w:rPr>
          <w:rFonts w:ascii="Courier New" w:hAnsi="Courier New" w:cs="B Nazanin"/>
          <w:sz w:val="24"/>
          <w:szCs w:val="24"/>
          <w:rtl/>
          <w:lang w:bidi="fa-IR"/>
        </w:rPr>
        <w:t>م</w:t>
      </w:r>
      <w:r w:rsidRPr="00FA7117">
        <w:rPr>
          <w:rFonts w:ascii="Courier New" w:hAnsi="Courier New" w:cs="B Nazanin" w:hint="cs"/>
          <w:sz w:val="24"/>
          <w:szCs w:val="24"/>
          <w:rtl/>
          <w:lang w:bidi="fa-IR"/>
        </w:rPr>
        <w:t xml:space="preserve">ی‌کنند. به عبارتی میزان وجود فضای طبیعی و همچنین فعالیت در این فضا بر ارزیابی از کیفیت زندگی تأثیر مستقیم </w:t>
      </w:r>
      <w:r w:rsidRPr="00FA7117">
        <w:rPr>
          <w:rFonts w:ascii="Courier New" w:hAnsi="Courier New" w:cs="B Nazanin"/>
          <w:sz w:val="24"/>
          <w:szCs w:val="24"/>
          <w:rtl/>
          <w:lang w:bidi="fa-IR"/>
        </w:rPr>
        <w:t>م</w:t>
      </w:r>
      <w:r w:rsidRPr="00FA7117">
        <w:rPr>
          <w:rFonts w:ascii="Courier New" w:hAnsi="Courier New" w:cs="B Nazanin" w:hint="cs"/>
          <w:sz w:val="24"/>
          <w:szCs w:val="24"/>
          <w:rtl/>
          <w:lang w:bidi="fa-IR"/>
        </w:rPr>
        <w:t>ی‌نهد.</w:t>
      </w:r>
    </w:p>
    <w:p w:rsidR="00FA7117" w:rsidRPr="00FA7117" w:rsidRDefault="00FA7117" w:rsidP="00FA7117">
      <w:pPr>
        <w:pStyle w:val="ListParagraph"/>
        <w:numPr>
          <w:ilvl w:val="0"/>
          <w:numId w:val="11"/>
        </w:numPr>
        <w:bidi/>
        <w:spacing w:after="0" w:line="240" w:lineRule="auto"/>
        <w:ind w:left="697" w:hanging="285"/>
        <w:jc w:val="both"/>
        <w:rPr>
          <w:rFonts w:ascii="Courier New" w:hAnsi="Courier New" w:cs="B Nazanin"/>
          <w:sz w:val="24"/>
          <w:szCs w:val="24"/>
          <w:lang w:bidi="fa-IR"/>
        </w:rPr>
      </w:pPr>
      <w:r w:rsidRPr="00FA7117">
        <w:rPr>
          <w:rFonts w:ascii="Courier New" w:hAnsi="Courier New" w:cs="B Nazanin" w:hint="cs"/>
          <w:sz w:val="24"/>
          <w:szCs w:val="24"/>
          <w:rtl/>
          <w:lang w:bidi="fa-IR"/>
        </w:rPr>
        <w:t xml:space="preserve">در </w:t>
      </w:r>
      <w:r w:rsidRPr="00FA7117">
        <w:rPr>
          <w:rFonts w:ascii="Courier New" w:hAnsi="Courier New" w:cs="B Nazanin"/>
          <w:sz w:val="24"/>
          <w:szCs w:val="24"/>
          <w:rtl/>
          <w:lang w:bidi="fa-IR"/>
        </w:rPr>
        <w:t>مکان‌ها</w:t>
      </w:r>
      <w:r w:rsidRPr="00FA7117">
        <w:rPr>
          <w:rFonts w:ascii="Courier New" w:hAnsi="Courier New" w:cs="B Nazanin" w:hint="cs"/>
          <w:sz w:val="24"/>
          <w:szCs w:val="24"/>
          <w:rtl/>
          <w:lang w:bidi="fa-IR"/>
        </w:rPr>
        <w:t xml:space="preserve">ی دارای سبزه و گیاه، میزان تخریب محیط و یا ایجاد سروصدا و مزاحمت و همچنین تخریب دیوارها به میزان قابل توجهی کاهش میابد. همچنین تا حدی از میزان وقوع جرم و جنایات نیز </w:t>
      </w:r>
      <w:r w:rsidRPr="00FA7117">
        <w:rPr>
          <w:rFonts w:ascii="Courier New" w:hAnsi="Courier New" w:cs="B Nazanin"/>
          <w:sz w:val="24"/>
          <w:szCs w:val="24"/>
          <w:rtl/>
          <w:lang w:bidi="fa-IR"/>
        </w:rPr>
        <w:t>م</w:t>
      </w:r>
      <w:r w:rsidRPr="00FA7117">
        <w:rPr>
          <w:rFonts w:ascii="Courier New" w:hAnsi="Courier New" w:cs="B Nazanin" w:hint="cs"/>
          <w:sz w:val="24"/>
          <w:szCs w:val="24"/>
          <w:rtl/>
          <w:lang w:bidi="fa-IR"/>
        </w:rPr>
        <w:t>ی‌کاهد.</w:t>
      </w:r>
    </w:p>
    <w:p w:rsidR="00FA7117" w:rsidRPr="00FA7117" w:rsidRDefault="00FA7117" w:rsidP="009472A3">
      <w:pPr>
        <w:pStyle w:val="ListParagraph"/>
        <w:numPr>
          <w:ilvl w:val="0"/>
          <w:numId w:val="11"/>
        </w:numPr>
        <w:bidi/>
        <w:spacing w:after="120" w:line="240" w:lineRule="auto"/>
        <w:ind w:left="706" w:hanging="288"/>
        <w:jc w:val="both"/>
        <w:rPr>
          <w:rFonts w:ascii="Courier New" w:hAnsi="Courier New" w:cs="B Nazanin"/>
          <w:sz w:val="24"/>
          <w:szCs w:val="24"/>
          <w:rtl/>
          <w:lang w:bidi="fa-IR"/>
        </w:rPr>
      </w:pPr>
      <w:r w:rsidRPr="00FA7117">
        <w:rPr>
          <w:rFonts w:ascii="Courier New" w:hAnsi="Courier New" w:cs="B Nazanin" w:hint="cs"/>
          <w:sz w:val="24"/>
          <w:szCs w:val="24"/>
          <w:rtl/>
          <w:lang w:bidi="fa-IR"/>
        </w:rPr>
        <w:t xml:space="preserve">حضور طبیعت خصوصاً فضای سبز بر احساس امنیت نیز اثر مثبت </w:t>
      </w:r>
      <w:r w:rsidRPr="00FA7117">
        <w:rPr>
          <w:rFonts w:ascii="Courier New" w:hAnsi="Courier New" w:cs="B Nazanin"/>
          <w:sz w:val="24"/>
          <w:szCs w:val="24"/>
          <w:rtl/>
          <w:lang w:bidi="fa-IR"/>
        </w:rPr>
        <w:t>م</w:t>
      </w:r>
      <w:r w:rsidRPr="00FA7117">
        <w:rPr>
          <w:rFonts w:ascii="Courier New" w:hAnsi="Courier New" w:cs="B Nazanin" w:hint="cs"/>
          <w:sz w:val="24"/>
          <w:szCs w:val="24"/>
          <w:rtl/>
          <w:lang w:bidi="fa-IR"/>
        </w:rPr>
        <w:t>ی‌گذارد. به طور مثال ساکنین محلات مسکونی پردرخت احساس امنیت بیشتری کرده و شدت احساس امنیت رابطه مستقیم با تراکم سبزه و گیاه دارد.</w:t>
      </w:r>
    </w:p>
    <w:p w:rsidR="00FA7117" w:rsidRDefault="00FA7117" w:rsidP="00146031">
      <w:pPr>
        <w:spacing w:after="120"/>
        <w:ind w:firstLine="346"/>
        <w:rPr>
          <w:rFonts w:ascii="Courier New" w:hAnsi="Courier New" w:cs="B Nazanin"/>
          <w:sz w:val="24"/>
          <w:rtl/>
          <w:lang w:bidi="fa-IR"/>
        </w:rPr>
      </w:pPr>
      <w:r w:rsidRPr="00FA7117">
        <w:rPr>
          <w:rFonts w:ascii="Courier New" w:hAnsi="Courier New" w:cs="B Nazanin" w:hint="cs"/>
          <w:sz w:val="24"/>
          <w:rtl/>
          <w:lang w:bidi="fa-IR"/>
        </w:rPr>
        <w:t xml:space="preserve">در مجموع مطالعات انجام یافته؛ ارتباط انسان با محیط طبیعی زمینه مناسبی را برای رفتارهای اجتماعی مطلوب و مطابق هنجار فراهم </w:t>
      </w:r>
      <w:r w:rsidRPr="00FA7117">
        <w:rPr>
          <w:rFonts w:ascii="Courier New" w:hAnsi="Courier New" w:cs="B Nazanin"/>
          <w:sz w:val="24"/>
          <w:rtl/>
          <w:lang w:bidi="fa-IR"/>
        </w:rPr>
        <w:t>م</w:t>
      </w:r>
      <w:r w:rsidRPr="00FA7117">
        <w:rPr>
          <w:rFonts w:ascii="Courier New" w:hAnsi="Courier New" w:cs="B Nazanin" w:hint="cs"/>
          <w:sz w:val="24"/>
          <w:rtl/>
          <w:lang w:bidi="fa-IR"/>
        </w:rPr>
        <w:t xml:space="preserve">ی‌سازد در حقیقت </w:t>
      </w:r>
      <w:r w:rsidRPr="00FA7117">
        <w:rPr>
          <w:rFonts w:ascii="Courier New" w:hAnsi="Courier New" w:cs="B Nazanin"/>
          <w:sz w:val="24"/>
          <w:rtl/>
          <w:lang w:bidi="fa-IR"/>
        </w:rPr>
        <w:t>م</w:t>
      </w:r>
      <w:r w:rsidRPr="00FA7117">
        <w:rPr>
          <w:rFonts w:ascii="Courier New" w:hAnsi="Courier New" w:cs="B Nazanin" w:hint="cs"/>
          <w:sz w:val="24"/>
          <w:rtl/>
          <w:lang w:bidi="fa-IR"/>
        </w:rPr>
        <w:t xml:space="preserve">ی‌توان ادعا داشت که رفتار اجتماعی به شدت تحت تأثیر وجود محیط طبیعی </w:t>
      </w:r>
      <w:r w:rsidRPr="00FA7117">
        <w:rPr>
          <w:rFonts w:ascii="Courier New" w:hAnsi="Courier New" w:cs="B Nazanin"/>
          <w:sz w:val="24"/>
          <w:rtl/>
          <w:lang w:bidi="fa-IR"/>
        </w:rPr>
        <w:t>آرامش‌بخش</w:t>
      </w:r>
      <w:r w:rsidRPr="00FA7117">
        <w:rPr>
          <w:rFonts w:ascii="Courier New" w:hAnsi="Courier New" w:cs="B Nazanin" w:hint="cs"/>
          <w:sz w:val="24"/>
          <w:rtl/>
          <w:lang w:bidi="fa-IR"/>
        </w:rPr>
        <w:t xml:space="preserve"> است. این در حالی است که زندگی در فضاهای عاری از طبیعت، مردم را از یکدیگر جدا کرده و </w:t>
      </w:r>
      <w:r w:rsidR="00643436">
        <w:rPr>
          <w:rFonts w:ascii="Courier New" w:hAnsi="Courier New" w:cs="B Nazanin"/>
          <w:sz w:val="24"/>
          <w:rtl/>
          <w:lang w:bidi="fa-IR"/>
        </w:rPr>
        <w:t>جامعه‌</w:t>
      </w:r>
      <w:r w:rsidRPr="00FA7117">
        <w:rPr>
          <w:rFonts w:ascii="Courier New" w:hAnsi="Courier New" w:cs="B Nazanin" w:hint="cs"/>
          <w:sz w:val="24"/>
          <w:rtl/>
          <w:lang w:bidi="fa-IR"/>
        </w:rPr>
        <w:t xml:space="preserve"> فردگرا به وجود </w:t>
      </w:r>
      <w:r w:rsidRPr="00FA7117">
        <w:rPr>
          <w:rFonts w:ascii="Courier New" w:hAnsi="Courier New" w:cs="B Nazanin"/>
          <w:sz w:val="24"/>
          <w:rtl/>
          <w:lang w:bidi="fa-IR"/>
        </w:rPr>
        <w:t>م</w:t>
      </w:r>
      <w:r w:rsidRPr="00FA7117">
        <w:rPr>
          <w:rFonts w:ascii="Courier New" w:hAnsi="Courier New" w:cs="B Nazanin" w:hint="cs"/>
          <w:sz w:val="24"/>
          <w:rtl/>
          <w:lang w:bidi="fa-IR"/>
        </w:rPr>
        <w:t>ی‌آورد (رضازاده،</w:t>
      </w:r>
      <w:r w:rsidRPr="00FA7117">
        <w:rPr>
          <w:rFonts w:ascii="Courier New" w:hAnsi="Courier New" w:cs="B Nazanin"/>
          <w:sz w:val="24"/>
          <w:rtl/>
          <w:lang w:bidi="fa-IR"/>
        </w:rPr>
        <w:softHyphen/>
      </w:r>
      <w:r w:rsidRPr="00FA7117">
        <w:rPr>
          <w:rFonts w:ascii="Courier New" w:hAnsi="Courier New" w:cs="B Nazanin" w:hint="cs"/>
          <w:sz w:val="24"/>
          <w:rtl/>
          <w:lang w:bidi="fa-IR"/>
        </w:rPr>
        <w:t>1385:</w:t>
      </w:r>
      <w:r w:rsidRPr="00FA7117">
        <w:rPr>
          <w:rFonts w:ascii="Courier New" w:hAnsi="Courier New" w:cs="B Nazanin"/>
          <w:sz w:val="24"/>
          <w:rtl/>
          <w:lang w:bidi="fa-IR"/>
        </w:rPr>
        <w:softHyphen/>
      </w:r>
      <w:r w:rsidRPr="00FA7117">
        <w:rPr>
          <w:rFonts w:ascii="Courier New" w:hAnsi="Courier New" w:cs="B Nazanin" w:hint="cs"/>
          <w:sz w:val="24"/>
          <w:rtl/>
          <w:lang w:bidi="fa-IR"/>
        </w:rPr>
        <w:t>95).</w:t>
      </w:r>
    </w:p>
    <w:p w:rsidR="00FA7117" w:rsidRDefault="00FA7117" w:rsidP="00643436">
      <w:pPr>
        <w:ind w:firstLine="346"/>
        <w:rPr>
          <w:rFonts w:ascii="Courier New" w:hAnsi="Courier New" w:cs="B Nazanin"/>
          <w:sz w:val="28"/>
          <w:rtl/>
          <w:lang w:bidi="fa-IR"/>
        </w:rPr>
      </w:pPr>
      <w:r w:rsidRPr="00FA7117">
        <w:rPr>
          <w:rFonts w:ascii="Courier New" w:hAnsi="Courier New" w:cs="B Nazanin" w:hint="cs"/>
          <w:sz w:val="28"/>
          <w:rtl/>
          <w:lang w:bidi="fa-IR"/>
        </w:rPr>
        <w:t>ما برای آنکه افرادی مولد باشیم به رابطه روزانه با طبیعت نیاز داریم، در واقع حقیقت بایوفیلیا بر این پایه شکل گرفته است و بر اساس شواهد تجربی حاصل از آن، مزایای اجتماعی، روانی، آموزشی و دیگر مزایای مستقیم و غیرمستقیم طبیعت قابل مشاهده است. بایوفیلیا قدرت معجزه و مزایای بهبودی</w:t>
      </w:r>
      <w:r w:rsidR="00643436">
        <w:rPr>
          <w:rFonts w:ascii="Courier New" w:hAnsi="Courier New" w:cs="B Nazanin"/>
          <w:sz w:val="28"/>
          <w:rtl/>
          <w:lang w:bidi="fa-IR"/>
        </w:rPr>
        <w:softHyphen/>
      </w:r>
      <w:r w:rsidRPr="00FA7117">
        <w:rPr>
          <w:rFonts w:ascii="Courier New" w:hAnsi="Courier New" w:cs="B Nazanin" w:hint="cs"/>
          <w:sz w:val="28"/>
          <w:rtl/>
          <w:lang w:bidi="fa-IR"/>
        </w:rPr>
        <w:t xml:space="preserve">بخش طبیعت را به خوبی نشان </w:t>
      </w:r>
      <w:r w:rsidRPr="00FA7117">
        <w:rPr>
          <w:rFonts w:ascii="Courier New" w:hAnsi="Courier New" w:cs="B Nazanin"/>
          <w:sz w:val="28"/>
          <w:rtl/>
          <w:lang w:bidi="fa-IR"/>
        </w:rPr>
        <w:t>م</w:t>
      </w:r>
      <w:r w:rsidRPr="00FA7117">
        <w:rPr>
          <w:rFonts w:ascii="Courier New" w:hAnsi="Courier New" w:cs="B Nazanin" w:hint="cs"/>
          <w:sz w:val="28"/>
          <w:rtl/>
          <w:lang w:bidi="fa-IR"/>
        </w:rPr>
        <w:t>ی‌دهد (بیتلی، 2011).</w:t>
      </w:r>
    </w:p>
    <w:p w:rsidR="00AE1465" w:rsidRDefault="000A5E7F" w:rsidP="00146031">
      <w:pPr>
        <w:ind w:firstLine="346"/>
        <w:rPr>
          <w:rFonts w:ascii="Courier New" w:hAnsi="Courier New" w:cs="B Nazanin"/>
          <w:sz w:val="24"/>
          <w:rtl/>
          <w:lang w:bidi="fa-IR"/>
        </w:rPr>
      </w:pPr>
      <w:r w:rsidRPr="000A5E7F">
        <w:rPr>
          <w:rFonts w:ascii="Courier New" w:hAnsi="Courier New" w:cs="B Nazanin" w:hint="cs"/>
          <w:sz w:val="24"/>
          <w:rtl/>
          <w:lang w:bidi="fa-IR"/>
        </w:rPr>
        <w:t xml:space="preserve">شهرسازی بایوفیلیک، </w:t>
      </w:r>
      <w:r w:rsidRPr="000A5E7F">
        <w:rPr>
          <w:rFonts w:ascii="Courier New" w:hAnsi="Courier New" w:cs="B Nazanin"/>
          <w:sz w:val="24"/>
          <w:rtl/>
          <w:lang w:bidi="fa-IR"/>
        </w:rPr>
        <w:t>م</w:t>
      </w:r>
      <w:r w:rsidRPr="000A5E7F">
        <w:rPr>
          <w:rFonts w:ascii="Courier New" w:hAnsi="Courier New" w:cs="B Nazanin" w:hint="cs"/>
          <w:sz w:val="24"/>
          <w:rtl/>
          <w:lang w:bidi="fa-IR"/>
        </w:rPr>
        <w:t xml:space="preserve">ی‌تواند به فوایدی همچون شیوه زندگی و محیط زندگی سالم و توسعه </w:t>
      </w:r>
      <w:r w:rsidRPr="000A5E7F">
        <w:rPr>
          <w:rFonts w:ascii="Courier New" w:hAnsi="Courier New" w:cs="B Nazanin"/>
          <w:sz w:val="24"/>
          <w:rtl/>
          <w:lang w:bidi="fa-IR"/>
        </w:rPr>
        <w:t>شا</w:t>
      </w:r>
      <w:r w:rsidRPr="000A5E7F">
        <w:rPr>
          <w:rFonts w:ascii="Courier New" w:hAnsi="Courier New" w:cs="B Nazanin" w:hint="cs"/>
          <w:sz w:val="24"/>
          <w:rtl/>
          <w:lang w:bidi="fa-IR"/>
        </w:rPr>
        <w:t xml:space="preserve">یستگی‌های شخصی، دست یابد. شبکه گسترده از مسیرهای </w:t>
      </w:r>
      <w:r w:rsidR="006E179C">
        <w:rPr>
          <w:rFonts w:ascii="Courier New" w:hAnsi="Courier New" w:cs="B Nazanin"/>
          <w:sz w:val="24"/>
          <w:rtl/>
          <w:lang w:bidi="fa-IR"/>
        </w:rPr>
        <w:t>پ</w:t>
      </w:r>
      <w:r w:rsidR="006E179C">
        <w:rPr>
          <w:rFonts w:ascii="Courier New" w:hAnsi="Courier New" w:cs="B Nazanin" w:hint="cs"/>
          <w:sz w:val="24"/>
          <w:rtl/>
          <w:lang w:bidi="fa-IR"/>
        </w:rPr>
        <w:t>ی</w:t>
      </w:r>
      <w:r w:rsidR="006E179C">
        <w:rPr>
          <w:rFonts w:ascii="Courier New" w:hAnsi="Courier New" w:cs="B Nazanin" w:hint="eastAsia"/>
          <w:sz w:val="24"/>
          <w:rtl/>
          <w:lang w:bidi="fa-IR"/>
        </w:rPr>
        <w:t>اده‌رو</w:t>
      </w:r>
      <w:r w:rsidR="006E179C">
        <w:rPr>
          <w:rFonts w:ascii="Courier New" w:hAnsi="Courier New" w:cs="B Nazanin" w:hint="cs"/>
          <w:sz w:val="24"/>
          <w:rtl/>
          <w:lang w:bidi="fa-IR"/>
        </w:rPr>
        <w:t>ی</w:t>
      </w:r>
      <w:r w:rsidRPr="000A5E7F">
        <w:rPr>
          <w:rFonts w:ascii="Courier New" w:hAnsi="Courier New" w:cs="B Nazanin" w:hint="cs"/>
          <w:sz w:val="24"/>
          <w:rtl/>
          <w:lang w:bidi="fa-IR"/>
        </w:rPr>
        <w:t xml:space="preserve">، نزدیکی فیزیکی به </w:t>
      </w:r>
      <w:r w:rsidRPr="000A5E7F">
        <w:rPr>
          <w:rFonts w:ascii="Courier New" w:hAnsi="Courier New" w:cs="B Nazanin"/>
          <w:sz w:val="24"/>
          <w:rtl/>
          <w:lang w:bidi="fa-IR"/>
        </w:rPr>
        <w:t>بلوک‌ها</w:t>
      </w:r>
      <w:r w:rsidRPr="000A5E7F">
        <w:rPr>
          <w:rFonts w:ascii="Courier New" w:hAnsi="Courier New" w:cs="B Nazanin" w:hint="cs"/>
          <w:sz w:val="24"/>
          <w:rtl/>
          <w:lang w:bidi="fa-IR"/>
        </w:rPr>
        <w:t xml:space="preserve">ی بزرگ فضای سبز و دسترسی آسان به </w:t>
      </w:r>
      <w:r w:rsidRPr="000A5E7F">
        <w:rPr>
          <w:rFonts w:ascii="Courier New" w:hAnsi="Courier New" w:cs="B Nazanin"/>
          <w:sz w:val="24"/>
          <w:rtl/>
          <w:lang w:bidi="fa-IR"/>
        </w:rPr>
        <w:t>پارک‌ها</w:t>
      </w:r>
      <w:r w:rsidRPr="000A5E7F">
        <w:rPr>
          <w:rFonts w:ascii="Courier New" w:hAnsi="Courier New" w:cs="B Nazanin" w:hint="cs"/>
          <w:sz w:val="24"/>
          <w:rtl/>
          <w:lang w:bidi="fa-IR"/>
        </w:rPr>
        <w:t xml:space="preserve">، همگی </w:t>
      </w:r>
      <w:r w:rsidRPr="000A5E7F">
        <w:rPr>
          <w:rFonts w:ascii="Courier New" w:hAnsi="Courier New" w:cs="B Nazanin"/>
          <w:sz w:val="24"/>
          <w:rtl/>
          <w:lang w:bidi="fa-IR"/>
        </w:rPr>
        <w:t>فعال</w:t>
      </w:r>
      <w:r w:rsidRPr="000A5E7F">
        <w:rPr>
          <w:rFonts w:ascii="Courier New" w:hAnsi="Courier New" w:cs="B Nazanin" w:hint="cs"/>
          <w:sz w:val="24"/>
          <w:rtl/>
          <w:lang w:bidi="fa-IR"/>
        </w:rPr>
        <w:t xml:space="preserve">یت‌های احساسی و همچنین </w:t>
      </w:r>
      <w:r w:rsidRPr="000A5E7F">
        <w:rPr>
          <w:rFonts w:ascii="Courier New" w:hAnsi="Courier New" w:cs="B Nazanin"/>
          <w:sz w:val="24"/>
          <w:rtl/>
          <w:lang w:bidi="fa-IR"/>
        </w:rPr>
        <w:t>فعال</w:t>
      </w:r>
      <w:r w:rsidRPr="000A5E7F">
        <w:rPr>
          <w:rFonts w:ascii="Courier New" w:hAnsi="Courier New" w:cs="B Nazanin" w:hint="cs"/>
          <w:sz w:val="24"/>
          <w:rtl/>
          <w:lang w:bidi="fa-IR"/>
        </w:rPr>
        <w:t xml:space="preserve">یت‌های بدنی را درگیر </w:t>
      </w:r>
      <w:r w:rsidRPr="000A5E7F">
        <w:rPr>
          <w:rFonts w:ascii="Courier New" w:hAnsi="Courier New" w:cs="B Nazanin"/>
          <w:sz w:val="24"/>
          <w:rtl/>
          <w:lang w:bidi="fa-IR"/>
        </w:rPr>
        <w:t>م</w:t>
      </w:r>
      <w:r w:rsidRPr="000A5E7F">
        <w:rPr>
          <w:rFonts w:ascii="Courier New" w:hAnsi="Courier New" w:cs="B Nazanin" w:hint="cs"/>
          <w:sz w:val="24"/>
          <w:rtl/>
          <w:lang w:bidi="fa-IR"/>
        </w:rPr>
        <w:t xml:space="preserve">ی‌سازد که نتیجه آن شیوه زندگی </w:t>
      </w:r>
      <w:r w:rsidRPr="000A5E7F">
        <w:rPr>
          <w:rFonts w:ascii="Courier New" w:hAnsi="Courier New" w:cs="B Nazanin"/>
          <w:sz w:val="24"/>
          <w:rtl/>
          <w:lang w:bidi="fa-IR"/>
        </w:rPr>
        <w:t>سالم‌تر</w:t>
      </w:r>
      <w:r w:rsidRPr="000A5E7F">
        <w:rPr>
          <w:rFonts w:ascii="Courier New" w:hAnsi="Courier New" w:cs="B Nazanin" w:hint="cs"/>
          <w:sz w:val="24"/>
          <w:rtl/>
          <w:lang w:bidi="fa-IR"/>
        </w:rPr>
        <w:t xml:space="preserve"> خواهد بود. مشارکت منظم در طبیعت، مشاهده و تماشا کردن آن، تعامل، احیا و اصلاح طبیعت، اغلب توسعه </w:t>
      </w:r>
      <w:r w:rsidRPr="000A5E7F">
        <w:rPr>
          <w:rFonts w:ascii="Courier New" w:hAnsi="Courier New" w:cs="B Nazanin"/>
          <w:sz w:val="24"/>
          <w:rtl/>
          <w:lang w:bidi="fa-IR"/>
        </w:rPr>
        <w:t>شا</w:t>
      </w:r>
      <w:r w:rsidRPr="000A5E7F">
        <w:rPr>
          <w:rFonts w:ascii="Courier New" w:hAnsi="Courier New" w:cs="B Nazanin" w:hint="cs"/>
          <w:sz w:val="24"/>
          <w:rtl/>
          <w:lang w:bidi="fa-IR"/>
        </w:rPr>
        <w:t xml:space="preserve">یستگی‌های شخصی را به همراه خواهد داشت که </w:t>
      </w:r>
      <w:r w:rsidRPr="000A5E7F">
        <w:rPr>
          <w:rFonts w:ascii="Courier New" w:hAnsi="Courier New" w:cs="B Nazanin"/>
          <w:sz w:val="24"/>
          <w:rtl/>
          <w:lang w:bidi="fa-IR"/>
        </w:rPr>
        <w:t>وس</w:t>
      </w:r>
      <w:r w:rsidRPr="000A5E7F">
        <w:rPr>
          <w:rFonts w:ascii="Courier New" w:hAnsi="Courier New" w:cs="B Nazanin" w:hint="cs"/>
          <w:sz w:val="24"/>
          <w:rtl/>
          <w:lang w:bidi="fa-IR"/>
        </w:rPr>
        <w:t xml:space="preserve">یله‌ای در جهت غلبه با انزوای اجتماعی است. علاوه بر موارد ذکر شده، کاشت درختان و نصب </w:t>
      </w:r>
      <w:r w:rsidRPr="000A5E7F">
        <w:rPr>
          <w:rFonts w:ascii="Courier New" w:hAnsi="Courier New" w:cs="B Nazanin"/>
          <w:sz w:val="24"/>
          <w:rtl/>
          <w:lang w:bidi="fa-IR"/>
        </w:rPr>
        <w:t>بام‌ها</w:t>
      </w:r>
      <w:r w:rsidRPr="000A5E7F">
        <w:rPr>
          <w:rFonts w:ascii="Courier New" w:hAnsi="Courier New" w:cs="B Nazanin" w:hint="cs"/>
          <w:sz w:val="24"/>
          <w:rtl/>
          <w:lang w:bidi="fa-IR"/>
        </w:rPr>
        <w:t xml:space="preserve"> و دیوارهای سبز و سنگ </w:t>
      </w:r>
      <w:r w:rsidRPr="000A5E7F">
        <w:rPr>
          <w:rFonts w:ascii="Courier New" w:hAnsi="Courier New" w:cs="B Nazanin"/>
          <w:sz w:val="24"/>
          <w:rtl/>
          <w:lang w:bidi="fa-IR"/>
        </w:rPr>
        <w:t>فرش‌ها</w:t>
      </w:r>
      <w:r w:rsidRPr="000A5E7F">
        <w:rPr>
          <w:rFonts w:ascii="Courier New" w:hAnsi="Courier New" w:cs="B Nazanin" w:hint="cs"/>
          <w:sz w:val="24"/>
          <w:rtl/>
          <w:lang w:bidi="fa-IR"/>
        </w:rPr>
        <w:t xml:space="preserve">ی نفوذپذیر، </w:t>
      </w:r>
      <w:r w:rsidRPr="000A5E7F">
        <w:rPr>
          <w:rFonts w:ascii="Courier New" w:hAnsi="Courier New" w:cs="B Nazanin"/>
          <w:sz w:val="24"/>
          <w:rtl/>
          <w:lang w:bidi="fa-IR"/>
        </w:rPr>
        <w:t>استراتژ</w:t>
      </w:r>
      <w:r w:rsidRPr="000A5E7F">
        <w:rPr>
          <w:rFonts w:ascii="Courier New" w:hAnsi="Courier New" w:cs="B Nazanin" w:hint="cs"/>
          <w:sz w:val="24"/>
          <w:rtl/>
          <w:lang w:bidi="fa-IR"/>
        </w:rPr>
        <w:t xml:space="preserve">ی‌هایی هستند که به تعدیل درجه حرارت شهری، اصلاح آلودگی هوا، کاهش مشکلات ناشی از سیل کمک </w:t>
      </w:r>
      <w:r w:rsidRPr="000A5E7F">
        <w:rPr>
          <w:rFonts w:ascii="Courier New" w:hAnsi="Courier New" w:cs="B Nazanin"/>
          <w:sz w:val="24"/>
          <w:rtl/>
          <w:lang w:bidi="fa-IR"/>
        </w:rPr>
        <w:t>م</w:t>
      </w:r>
      <w:r w:rsidRPr="000A5E7F">
        <w:rPr>
          <w:rFonts w:ascii="Courier New" w:hAnsi="Courier New" w:cs="B Nazanin" w:hint="cs"/>
          <w:sz w:val="24"/>
          <w:rtl/>
          <w:lang w:bidi="fa-IR"/>
        </w:rPr>
        <w:t xml:space="preserve">ی‌کنند، و در نهایت محیط شهری سالم را به ارمغان </w:t>
      </w:r>
      <w:r w:rsidRPr="000A5E7F">
        <w:rPr>
          <w:rFonts w:ascii="Courier New" w:hAnsi="Courier New" w:cs="B Nazanin"/>
          <w:sz w:val="24"/>
          <w:rtl/>
          <w:lang w:bidi="fa-IR"/>
        </w:rPr>
        <w:t>م</w:t>
      </w:r>
      <w:r w:rsidRPr="000A5E7F">
        <w:rPr>
          <w:rFonts w:ascii="Courier New" w:hAnsi="Courier New" w:cs="B Nazanin" w:hint="cs"/>
          <w:sz w:val="24"/>
          <w:rtl/>
          <w:lang w:bidi="fa-IR"/>
        </w:rPr>
        <w:t>ی‌آورند (</w:t>
      </w:r>
      <w:r w:rsidRPr="000A5E7F">
        <w:rPr>
          <w:rFonts w:cs="B Nazanin"/>
          <w:szCs w:val="22"/>
          <w:lang w:bidi="fa-IR"/>
        </w:rPr>
        <w:t>Beatley &amp; Newman,2013</w:t>
      </w:r>
      <w:r w:rsidRPr="000A5E7F">
        <w:rPr>
          <w:rFonts w:ascii="Courier New" w:hAnsi="Courier New" w:cs="B Nazanin" w:hint="cs"/>
          <w:sz w:val="24"/>
          <w:rtl/>
          <w:lang w:bidi="fa-IR"/>
        </w:rPr>
        <w:t>).</w:t>
      </w:r>
    </w:p>
    <w:p w:rsidR="003C6FB1" w:rsidRPr="003C6FB1" w:rsidRDefault="003C6FB1" w:rsidP="00146031">
      <w:pPr>
        <w:ind w:firstLine="346"/>
        <w:rPr>
          <w:rFonts w:ascii="Courier New" w:hAnsi="Courier New" w:cs="B Nazanin"/>
          <w:sz w:val="24"/>
          <w:rtl/>
          <w:lang w:bidi="fa-IR"/>
        </w:rPr>
      </w:pPr>
      <w:r w:rsidRPr="003C6FB1">
        <w:rPr>
          <w:rFonts w:ascii="Courier New" w:hAnsi="Courier New" w:cs="B Nazanin" w:hint="cs"/>
          <w:sz w:val="24"/>
          <w:rtl/>
          <w:lang w:bidi="fa-IR"/>
        </w:rPr>
        <w:t xml:space="preserve">طبیعت در شهرها اجازه </w:t>
      </w:r>
      <w:r w:rsidRPr="003C6FB1">
        <w:rPr>
          <w:rFonts w:ascii="Courier New" w:hAnsi="Courier New" w:cs="B Nazanin"/>
          <w:sz w:val="24"/>
          <w:rtl/>
          <w:lang w:bidi="fa-IR"/>
        </w:rPr>
        <w:t>م</w:t>
      </w:r>
      <w:r w:rsidRPr="003C6FB1">
        <w:rPr>
          <w:rFonts w:ascii="Courier New" w:hAnsi="Courier New" w:cs="B Nazanin" w:hint="cs"/>
          <w:sz w:val="24"/>
          <w:rtl/>
          <w:lang w:bidi="fa-IR"/>
        </w:rPr>
        <w:t xml:space="preserve">ی‌دهد که مزایای شهرنشینی داشته باشیم به همین دلیل، طبیعت در شهر به عنوان روح سبز </w:t>
      </w:r>
      <w:r w:rsidRPr="003C6FB1">
        <w:rPr>
          <w:rFonts w:ascii="Courier New" w:hAnsi="Courier New" w:cs="B Nazanin"/>
          <w:sz w:val="24"/>
          <w:rtl/>
          <w:lang w:bidi="fa-IR"/>
        </w:rPr>
        <w:t>جنگل‌ها</w:t>
      </w:r>
      <w:r w:rsidRPr="003C6FB1">
        <w:rPr>
          <w:rFonts w:ascii="Courier New" w:hAnsi="Courier New" w:cs="B Nazanin" w:hint="cs"/>
          <w:sz w:val="24"/>
          <w:rtl/>
          <w:lang w:bidi="fa-IR"/>
        </w:rPr>
        <w:t xml:space="preserve">ی بتنی شناحته </w:t>
      </w:r>
      <w:r w:rsidRPr="003C6FB1">
        <w:rPr>
          <w:rFonts w:ascii="Courier New" w:hAnsi="Courier New" w:cs="B Nazanin"/>
          <w:sz w:val="24"/>
          <w:rtl/>
          <w:lang w:bidi="fa-IR"/>
        </w:rPr>
        <w:t>م</w:t>
      </w:r>
      <w:r w:rsidRPr="003C6FB1">
        <w:rPr>
          <w:rFonts w:ascii="Courier New" w:hAnsi="Courier New" w:cs="B Nazanin" w:hint="cs"/>
          <w:sz w:val="24"/>
          <w:rtl/>
          <w:lang w:bidi="fa-IR"/>
        </w:rPr>
        <w:t xml:space="preserve">ی‌شود. اگر ما </w:t>
      </w:r>
      <w:r w:rsidRPr="003C6FB1">
        <w:rPr>
          <w:rFonts w:ascii="Courier New" w:hAnsi="Courier New" w:cs="B Nazanin"/>
          <w:sz w:val="24"/>
          <w:rtl/>
          <w:lang w:bidi="fa-IR"/>
        </w:rPr>
        <w:t>و</w:t>
      </w:r>
      <w:r w:rsidRPr="003C6FB1">
        <w:rPr>
          <w:rFonts w:ascii="Courier New" w:hAnsi="Courier New" w:cs="B Nazanin" w:hint="cs"/>
          <w:sz w:val="24"/>
          <w:rtl/>
          <w:lang w:bidi="fa-IR"/>
        </w:rPr>
        <w:t xml:space="preserve">یژگی‌های طبیعی را وارد شهرهایمان نکنیم، خطر ایجاد یک دنیای غیرانسانی و خاکستری ما را تهدید </w:t>
      </w:r>
      <w:r w:rsidRPr="003C6FB1">
        <w:rPr>
          <w:rFonts w:ascii="Courier New" w:hAnsi="Courier New" w:cs="B Nazanin"/>
          <w:sz w:val="24"/>
          <w:rtl/>
          <w:lang w:bidi="fa-IR"/>
        </w:rPr>
        <w:t>م</w:t>
      </w:r>
      <w:r w:rsidRPr="003C6FB1">
        <w:rPr>
          <w:rFonts w:ascii="Courier New" w:hAnsi="Courier New" w:cs="B Nazanin" w:hint="cs"/>
          <w:sz w:val="24"/>
          <w:rtl/>
          <w:lang w:bidi="fa-IR"/>
        </w:rPr>
        <w:t>ی‌کند. اولین گام برای آینده شهری بهتر و سبزتر، دسترسی به طبیعت و تعامل با آن به عنوان یک حق انسانی است. طبیعت در شهرهای ما باید به عنوان یک نیاز اساسی شناخته شود (</w:t>
      </w:r>
      <w:r w:rsidRPr="003C6FB1">
        <w:rPr>
          <w:rFonts w:cs="B Nazanin"/>
          <w:szCs w:val="22"/>
          <w:lang w:bidi="fa-IR"/>
        </w:rPr>
        <w:t>MacDonald,Beatley and Elmqvist,2018</w:t>
      </w:r>
      <w:r w:rsidRPr="003C6FB1">
        <w:rPr>
          <w:rFonts w:ascii="Courier New" w:hAnsi="Courier New" w:cs="B Nazanin" w:hint="cs"/>
          <w:sz w:val="24"/>
          <w:rtl/>
          <w:lang w:bidi="fa-IR"/>
        </w:rPr>
        <w:t>).</w:t>
      </w:r>
    </w:p>
    <w:p w:rsidR="003C6FB1" w:rsidRPr="00AE1465" w:rsidRDefault="003C6FB1" w:rsidP="003C6FB1">
      <w:pPr>
        <w:ind w:firstLine="0"/>
        <w:rPr>
          <w:rFonts w:ascii="Courier New" w:hAnsi="Courier New" w:cs="B Nazanin"/>
          <w:sz w:val="24"/>
          <w:rtl/>
          <w:lang w:bidi="fa-IR"/>
        </w:rPr>
      </w:pPr>
    </w:p>
    <w:p w:rsidR="00336982" w:rsidRPr="003F5220" w:rsidRDefault="00240F70" w:rsidP="00654126">
      <w:pPr>
        <w:ind w:firstLine="247"/>
        <w:jc w:val="left"/>
        <w:rPr>
          <w:rFonts w:cs="B Nazanin"/>
          <w:b/>
          <w:bCs/>
          <w:rtl/>
          <w:lang w:bidi="fa-IR"/>
        </w:rPr>
      </w:pPr>
      <w:r>
        <w:rPr>
          <w:rFonts w:cs="B Nazanin" w:hint="cs"/>
          <w:b/>
          <w:bCs/>
          <w:rtl/>
          <w:lang w:bidi="fa-IR"/>
        </w:rPr>
        <w:t>4</w:t>
      </w:r>
      <w:r w:rsidR="003F5220" w:rsidRPr="003F5220">
        <w:rPr>
          <w:rFonts w:cs="B Nazanin" w:hint="cs"/>
          <w:b/>
          <w:bCs/>
          <w:rtl/>
          <w:lang w:bidi="fa-IR"/>
        </w:rPr>
        <w:t>-2-</w:t>
      </w:r>
      <w:r w:rsidR="00336982" w:rsidRPr="003F5220">
        <w:rPr>
          <w:rFonts w:cs="B Nazanin" w:hint="cs"/>
          <w:b/>
          <w:bCs/>
          <w:rtl/>
          <w:lang w:bidi="fa-IR"/>
        </w:rPr>
        <w:t xml:space="preserve"> سرزندگی</w:t>
      </w:r>
    </w:p>
    <w:p w:rsidR="00336982" w:rsidRDefault="00240F70" w:rsidP="00654126">
      <w:pPr>
        <w:ind w:firstLine="247"/>
        <w:jc w:val="left"/>
        <w:rPr>
          <w:rFonts w:cs="B Nazanin"/>
          <w:b/>
          <w:bCs/>
          <w:rtl/>
          <w:lang w:bidi="fa-IR"/>
        </w:rPr>
      </w:pPr>
      <w:r>
        <w:rPr>
          <w:rFonts w:cs="B Nazanin" w:hint="cs"/>
          <w:b/>
          <w:bCs/>
          <w:rtl/>
          <w:lang w:bidi="fa-IR"/>
        </w:rPr>
        <w:t>4</w:t>
      </w:r>
      <w:r w:rsidR="003F5220">
        <w:rPr>
          <w:rFonts w:cs="B Nazanin" w:hint="cs"/>
          <w:b/>
          <w:bCs/>
          <w:rtl/>
          <w:lang w:bidi="fa-IR"/>
        </w:rPr>
        <w:t>-2-1-</w:t>
      </w:r>
      <w:r w:rsidR="00336982">
        <w:rPr>
          <w:rFonts w:cs="B Nazanin" w:hint="cs"/>
          <w:b/>
          <w:bCs/>
          <w:rtl/>
          <w:lang w:bidi="fa-IR"/>
        </w:rPr>
        <w:t xml:space="preserve"> مفهوم سرزندگی</w:t>
      </w:r>
    </w:p>
    <w:p w:rsidR="00336982" w:rsidRPr="0001245A" w:rsidRDefault="00336982" w:rsidP="00146031">
      <w:pPr>
        <w:ind w:firstLine="346"/>
        <w:rPr>
          <w:rFonts w:cs="B Nazanin"/>
          <w:sz w:val="24"/>
          <w:rtl/>
          <w:lang w:bidi="fa-IR"/>
        </w:rPr>
      </w:pPr>
      <w:r w:rsidRPr="0001245A">
        <w:rPr>
          <w:rFonts w:cs="B Nazanin" w:hint="cs"/>
          <w:sz w:val="24"/>
          <w:rtl/>
          <w:lang w:bidi="fa-IR"/>
        </w:rPr>
        <w:t xml:space="preserve">در فرهنگ فارسی عمید، واژه نشاط به معانی شادمانی کردن، سبکی و چالاکی، شادی، خوشی و خوشحالی آمده است. در منبع مزبور برای واژه سرزندگی نیز </w:t>
      </w:r>
      <w:r w:rsidRPr="0001245A">
        <w:rPr>
          <w:rFonts w:cs="B Nazanin"/>
          <w:sz w:val="24"/>
          <w:rtl/>
          <w:lang w:bidi="fa-IR"/>
        </w:rPr>
        <w:t>معادل‌ها</w:t>
      </w:r>
      <w:r w:rsidRPr="0001245A">
        <w:rPr>
          <w:rFonts w:cs="B Nazanin" w:hint="cs"/>
          <w:sz w:val="24"/>
          <w:rtl/>
          <w:lang w:bidi="fa-IR"/>
        </w:rPr>
        <w:t>ی مشابهی ارائه شده است. با وجود آنچه در ادبیات تخصصی طراحی شهری در این خصوص از سال 1981 با انتشار اثر کلاسیک دانلد اپلیارد</w:t>
      </w:r>
      <w:r w:rsidRPr="0001245A">
        <w:rPr>
          <w:rStyle w:val="FootnoteReference"/>
          <w:rFonts w:ascii="Courier New" w:hAnsi="Courier New" w:cs="B Nazanin"/>
          <w:sz w:val="24"/>
          <w:rtl/>
        </w:rPr>
        <w:footnoteReference w:id="4"/>
      </w:r>
      <w:r w:rsidRPr="0001245A">
        <w:rPr>
          <w:rFonts w:cs="B Nazanin" w:hint="cs"/>
          <w:sz w:val="24"/>
          <w:rtl/>
          <w:lang w:bidi="fa-IR"/>
        </w:rPr>
        <w:t xml:space="preserve"> مطرح شده است، </w:t>
      </w:r>
      <w:r w:rsidRPr="0001245A">
        <w:rPr>
          <w:rFonts w:cs="B Nazanin"/>
          <w:sz w:val="24"/>
          <w:rtl/>
          <w:lang w:bidi="fa-IR"/>
        </w:rPr>
        <w:t>عمدتاً</w:t>
      </w:r>
      <w:r w:rsidRPr="0001245A">
        <w:rPr>
          <w:rFonts w:cs="B Nazanin" w:hint="cs"/>
          <w:sz w:val="24"/>
          <w:rtl/>
          <w:lang w:bidi="fa-IR"/>
        </w:rPr>
        <w:t xml:space="preserve"> حول مفهوم </w:t>
      </w:r>
      <w:r w:rsidRPr="0001245A">
        <w:rPr>
          <w:rFonts w:asciiTheme="minorHAnsi" w:hAnsiTheme="minorHAnsi" w:cs="B Nazanin"/>
          <w:szCs w:val="22"/>
          <w:lang w:bidi="fa-IR"/>
        </w:rPr>
        <w:t>Livability</w:t>
      </w:r>
      <w:r w:rsidRPr="0001245A">
        <w:rPr>
          <w:rFonts w:cs="B Nazanin" w:hint="cs"/>
          <w:sz w:val="24"/>
          <w:rtl/>
          <w:lang w:bidi="fa-IR"/>
        </w:rPr>
        <w:t xml:space="preserve"> و بعضاً </w:t>
      </w:r>
      <w:r w:rsidRPr="0001245A">
        <w:rPr>
          <w:rFonts w:cs="B Nazanin"/>
          <w:szCs w:val="22"/>
          <w:lang w:bidi="fa-IR"/>
        </w:rPr>
        <w:t>Liveliness</w:t>
      </w:r>
      <w:r w:rsidRPr="0001245A">
        <w:rPr>
          <w:rFonts w:cs="B Nazanin" w:hint="cs"/>
          <w:szCs w:val="22"/>
          <w:rtl/>
          <w:lang w:bidi="fa-IR"/>
        </w:rPr>
        <w:t xml:space="preserve"> </w:t>
      </w:r>
      <w:r w:rsidRPr="0001245A">
        <w:rPr>
          <w:rFonts w:cs="B Nazanin" w:hint="cs"/>
          <w:sz w:val="24"/>
          <w:rtl/>
          <w:lang w:bidi="fa-IR"/>
        </w:rPr>
        <w:t xml:space="preserve">است که برابر نهاده فارسی آن سرزندگی شهری است. جان روس، رئیس کمیسیون معماری و محیط مصنوع انگلستان، معتقد است برای ارجاع به "سرزندگی" باید از واژه کیفیت زندگی استفاده کرد. وی سرزندگی را چنین تعریف </w:t>
      </w:r>
      <w:r w:rsidRPr="0001245A">
        <w:rPr>
          <w:rFonts w:cs="B Nazanin"/>
          <w:sz w:val="24"/>
          <w:rtl/>
          <w:lang w:bidi="fa-IR"/>
        </w:rPr>
        <w:t>م</w:t>
      </w:r>
      <w:r w:rsidRPr="0001245A">
        <w:rPr>
          <w:rFonts w:cs="B Nazanin" w:hint="cs"/>
          <w:sz w:val="24"/>
          <w:rtl/>
          <w:lang w:bidi="fa-IR"/>
        </w:rPr>
        <w:t xml:space="preserve">ی‌کند: کیفیت زندگی آن طور که مردم در فضای شهری ادراک و تجربه </w:t>
      </w:r>
      <w:r w:rsidRPr="0001245A">
        <w:rPr>
          <w:rFonts w:cs="B Nazanin"/>
          <w:sz w:val="24"/>
          <w:rtl/>
          <w:lang w:bidi="fa-IR"/>
        </w:rPr>
        <w:t>م</w:t>
      </w:r>
      <w:r w:rsidRPr="0001245A">
        <w:rPr>
          <w:rFonts w:cs="B Nazanin" w:hint="cs"/>
          <w:sz w:val="24"/>
          <w:rtl/>
          <w:lang w:bidi="fa-IR"/>
        </w:rPr>
        <w:t>ی‌کنند (گلکار، 1386: 68).</w:t>
      </w:r>
    </w:p>
    <w:p w:rsidR="00336982" w:rsidRPr="00336982" w:rsidRDefault="00336982" w:rsidP="005A3EA2">
      <w:pPr>
        <w:spacing w:after="120"/>
        <w:ind w:firstLine="346"/>
        <w:rPr>
          <w:rFonts w:cs="B Nazanin"/>
          <w:sz w:val="24"/>
          <w:rtl/>
          <w:lang w:bidi="fa-IR"/>
        </w:rPr>
      </w:pPr>
      <w:r w:rsidRPr="00336982">
        <w:rPr>
          <w:rFonts w:ascii="Courier New" w:hAnsi="Courier New" w:cs="B Nazanin" w:hint="cs"/>
          <w:sz w:val="24"/>
          <w:rtl/>
          <w:lang w:bidi="fa-IR"/>
        </w:rPr>
        <w:t>رابرت کوان</w:t>
      </w:r>
      <w:r w:rsidRPr="00336982">
        <w:rPr>
          <w:rStyle w:val="FootnoteReference"/>
          <w:rFonts w:ascii="Courier New" w:hAnsi="Courier New" w:cs="B Nazanin"/>
          <w:sz w:val="24"/>
          <w:rtl/>
        </w:rPr>
        <w:footnoteReference w:id="5"/>
      </w:r>
      <w:r w:rsidRPr="00336982">
        <w:rPr>
          <w:rFonts w:ascii="Courier New" w:hAnsi="Courier New" w:cs="B Nazanin" w:hint="cs"/>
          <w:sz w:val="24"/>
          <w:rtl/>
          <w:lang w:bidi="fa-IR"/>
        </w:rPr>
        <w:t xml:space="preserve"> در </w:t>
      </w:r>
      <w:r w:rsidR="006E179C">
        <w:rPr>
          <w:rFonts w:ascii="Courier New" w:hAnsi="Courier New" w:cs="B Nazanin"/>
          <w:sz w:val="24"/>
          <w:rtl/>
          <w:lang w:bidi="fa-IR"/>
        </w:rPr>
        <w:t>لغت‌نامه</w:t>
      </w:r>
      <w:r w:rsidRPr="00336982">
        <w:rPr>
          <w:rFonts w:ascii="Courier New" w:hAnsi="Courier New" w:cs="B Nazanin" w:hint="cs"/>
          <w:sz w:val="24"/>
          <w:rtl/>
          <w:lang w:bidi="fa-IR"/>
        </w:rPr>
        <w:t xml:space="preserve"> شهرسازی، </w:t>
      </w:r>
      <w:r w:rsidRPr="00336982">
        <w:rPr>
          <w:rFonts w:cs="B Nazanin"/>
          <w:szCs w:val="22"/>
          <w:lang w:bidi="fa-IR"/>
        </w:rPr>
        <w:t>Livability</w:t>
      </w:r>
      <w:r w:rsidRPr="00336982">
        <w:rPr>
          <w:rFonts w:ascii="Courier New" w:hAnsi="Courier New" w:cs="B Nazanin" w:hint="cs"/>
          <w:sz w:val="24"/>
          <w:rtl/>
          <w:lang w:bidi="fa-IR"/>
        </w:rPr>
        <w:t xml:space="preserve"> را توانایی </w:t>
      </w:r>
      <w:r w:rsidR="006E179C">
        <w:rPr>
          <w:rFonts w:ascii="Courier New" w:hAnsi="Courier New" w:cs="B Nazanin"/>
          <w:sz w:val="24"/>
          <w:rtl/>
          <w:lang w:bidi="fa-IR"/>
        </w:rPr>
        <w:t>ز</w:t>
      </w:r>
      <w:r w:rsidR="006E179C">
        <w:rPr>
          <w:rFonts w:ascii="Courier New" w:hAnsi="Courier New" w:cs="B Nazanin" w:hint="cs"/>
          <w:sz w:val="24"/>
          <w:rtl/>
          <w:lang w:bidi="fa-IR"/>
        </w:rPr>
        <w:t>ی</w:t>
      </w:r>
      <w:r w:rsidR="006E179C">
        <w:rPr>
          <w:rFonts w:ascii="Courier New" w:hAnsi="Courier New" w:cs="B Nazanin" w:hint="eastAsia"/>
          <w:sz w:val="24"/>
          <w:rtl/>
          <w:lang w:bidi="fa-IR"/>
        </w:rPr>
        <w:t>ست‌پذ</w:t>
      </w:r>
      <w:r w:rsidR="006E179C">
        <w:rPr>
          <w:rFonts w:ascii="Courier New" w:hAnsi="Courier New" w:cs="B Nazanin" w:hint="cs"/>
          <w:sz w:val="24"/>
          <w:rtl/>
          <w:lang w:bidi="fa-IR"/>
        </w:rPr>
        <w:t>ی</w:t>
      </w:r>
      <w:r w:rsidR="006E179C">
        <w:rPr>
          <w:rFonts w:ascii="Courier New" w:hAnsi="Courier New" w:cs="B Nazanin" w:hint="eastAsia"/>
          <w:sz w:val="24"/>
          <w:rtl/>
          <w:lang w:bidi="fa-IR"/>
        </w:rPr>
        <w:t>ر</w:t>
      </w:r>
      <w:r w:rsidR="006E179C">
        <w:rPr>
          <w:rFonts w:ascii="Courier New" w:hAnsi="Courier New" w:cs="B Nazanin" w:hint="cs"/>
          <w:sz w:val="24"/>
          <w:rtl/>
          <w:lang w:bidi="fa-IR"/>
        </w:rPr>
        <w:t>ی</w:t>
      </w:r>
      <w:r w:rsidRPr="00336982">
        <w:rPr>
          <w:rFonts w:ascii="Courier New" w:hAnsi="Courier New" w:cs="B Nazanin" w:hint="cs"/>
          <w:sz w:val="24"/>
          <w:rtl/>
          <w:lang w:bidi="fa-IR"/>
        </w:rPr>
        <w:t xml:space="preserve"> و فراهم آورنده کیفیت زندگی مطلوب </w:t>
      </w:r>
      <w:r w:rsidRPr="00336982">
        <w:rPr>
          <w:rFonts w:cs="B Nazanin" w:hint="cs"/>
          <w:sz w:val="24"/>
          <w:rtl/>
          <w:lang w:bidi="fa-IR"/>
        </w:rPr>
        <w:t xml:space="preserve">تعریف می‌کند </w:t>
      </w:r>
      <w:r w:rsidRPr="00336982">
        <w:rPr>
          <w:rFonts w:ascii="Courier New" w:hAnsi="Courier New" w:cs="B Nazanin" w:hint="cs"/>
          <w:sz w:val="24"/>
          <w:rtl/>
          <w:lang w:bidi="fa-IR"/>
        </w:rPr>
        <w:t xml:space="preserve">و لغت </w:t>
      </w:r>
      <w:r w:rsidRPr="00336982">
        <w:rPr>
          <w:rFonts w:cs="B Nazanin"/>
          <w:szCs w:val="22"/>
          <w:lang w:bidi="fa-IR"/>
        </w:rPr>
        <w:t>Vitality</w:t>
      </w:r>
      <w:r w:rsidRPr="00336982">
        <w:rPr>
          <w:rFonts w:cs="B Nazanin" w:hint="cs"/>
          <w:sz w:val="24"/>
          <w:rtl/>
          <w:lang w:bidi="fa-IR"/>
        </w:rPr>
        <w:t xml:space="preserve"> را شعار شهرها و مراکز شهری موفق می‌داند، طبق گفته دفتر اسکاتلند (1998) سرزندگی یک مرکز شهر، بازتابی از میزان </w:t>
      </w:r>
      <w:r w:rsidR="006E179C">
        <w:rPr>
          <w:rFonts w:cs="B Nazanin"/>
          <w:sz w:val="24"/>
          <w:rtl/>
          <w:lang w:bidi="fa-IR"/>
        </w:rPr>
        <w:t>حضورپذ</w:t>
      </w:r>
      <w:r w:rsidR="006E179C">
        <w:rPr>
          <w:rFonts w:cs="B Nazanin" w:hint="cs"/>
          <w:sz w:val="24"/>
          <w:rtl/>
          <w:lang w:bidi="fa-IR"/>
        </w:rPr>
        <w:t>ی</w:t>
      </w:r>
      <w:r w:rsidR="006E179C">
        <w:rPr>
          <w:rFonts w:cs="B Nazanin" w:hint="eastAsia"/>
          <w:sz w:val="24"/>
          <w:rtl/>
          <w:lang w:bidi="fa-IR"/>
        </w:rPr>
        <w:t>ر</w:t>
      </w:r>
      <w:r w:rsidR="006E179C">
        <w:rPr>
          <w:rFonts w:cs="B Nazanin" w:hint="cs"/>
          <w:sz w:val="24"/>
          <w:rtl/>
          <w:lang w:bidi="fa-IR"/>
        </w:rPr>
        <w:t>ی</w:t>
      </w:r>
      <w:r w:rsidRPr="00336982">
        <w:rPr>
          <w:rFonts w:cs="B Nazanin" w:hint="cs"/>
          <w:sz w:val="24"/>
          <w:rtl/>
          <w:lang w:bidi="fa-IR"/>
        </w:rPr>
        <w:t xml:space="preserve"> در زمان‌های مختلف و مکان‌های مختلف آن است (</w:t>
      </w:r>
      <w:r w:rsidRPr="00336982">
        <w:rPr>
          <w:rFonts w:cs="B Nazanin"/>
          <w:szCs w:val="22"/>
          <w:lang w:bidi="fa-IR"/>
        </w:rPr>
        <w:t>Cowan,2005,p.442</w:t>
      </w:r>
      <w:r w:rsidRPr="00336982">
        <w:rPr>
          <w:rFonts w:cs="B Nazanin" w:hint="cs"/>
          <w:sz w:val="24"/>
          <w:rtl/>
          <w:lang w:bidi="fa-IR"/>
        </w:rPr>
        <w:t>).</w:t>
      </w:r>
    </w:p>
    <w:p w:rsidR="00336982" w:rsidRDefault="00240F70" w:rsidP="00654126">
      <w:pPr>
        <w:ind w:firstLine="247"/>
        <w:rPr>
          <w:rFonts w:cs="B Nazanin"/>
          <w:b/>
          <w:bCs/>
          <w:sz w:val="24"/>
          <w:rtl/>
          <w:lang w:bidi="fa-IR"/>
        </w:rPr>
      </w:pPr>
      <w:r>
        <w:rPr>
          <w:rFonts w:cs="B Nazanin" w:hint="cs"/>
          <w:b/>
          <w:bCs/>
          <w:sz w:val="24"/>
          <w:rtl/>
          <w:lang w:bidi="fa-IR"/>
        </w:rPr>
        <w:t>4</w:t>
      </w:r>
      <w:r w:rsidR="003F5220">
        <w:rPr>
          <w:rFonts w:cs="B Nazanin" w:hint="cs"/>
          <w:b/>
          <w:bCs/>
          <w:sz w:val="24"/>
          <w:rtl/>
          <w:lang w:bidi="fa-IR"/>
        </w:rPr>
        <w:t xml:space="preserve">-2-2- </w:t>
      </w:r>
      <w:r w:rsidR="0001245A">
        <w:rPr>
          <w:rFonts w:cs="B Nazanin" w:hint="cs"/>
          <w:b/>
          <w:bCs/>
          <w:sz w:val="24"/>
          <w:rtl/>
          <w:lang w:bidi="fa-IR"/>
        </w:rPr>
        <w:t xml:space="preserve">سرزندگی از دیدگاه </w:t>
      </w:r>
      <w:r w:rsidR="006E179C">
        <w:rPr>
          <w:rFonts w:cs="B Nazanin"/>
          <w:b/>
          <w:bCs/>
          <w:sz w:val="24"/>
          <w:rtl/>
          <w:lang w:bidi="fa-IR"/>
        </w:rPr>
        <w:t>صاحب‌نظران</w:t>
      </w:r>
    </w:p>
    <w:p w:rsidR="0001245A" w:rsidRDefault="0001245A" w:rsidP="00643436">
      <w:pPr>
        <w:ind w:firstLine="346"/>
        <w:rPr>
          <w:rFonts w:cs="B Nazanin"/>
          <w:rtl/>
          <w:lang w:bidi="fa-IR"/>
        </w:rPr>
      </w:pPr>
      <w:r w:rsidRPr="0001245A">
        <w:rPr>
          <w:rFonts w:cs="B Nazanin" w:hint="cs"/>
          <w:rtl/>
          <w:lang w:bidi="fa-IR"/>
        </w:rPr>
        <w:t>کوین لینچ</w:t>
      </w:r>
      <w:r w:rsidRPr="0001245A">
        <w:rPr>
          <w:rStyle w:val="FootnoteReference"/>
          <w:rFonts w:cs="B Nazanin"/>
          <w:rtl/>
          <w:lang w:bidi="fa-IR"/>
        </w:rPr>
        <w:footnoteReference w:id="6"/>
      </w:r>
      <w:r w:rsidRPr="0001245A">
        <w:rPr>
          <w:rFonts w:cs="B Nazanin" w:hint="cs"/>
          <w:rtl/>
          <w:lang w:bidi="fa-IR"/>
        </w:rPr>
        <w:t>، جین جیکوبز</w:t>
      </w:r>
      <w:r w:rsidRPr="0001245A">
        <w:rPr>
          <w:rStyle w:val="FootnoteReference"/>
          <w:rFonts w:cs="B Nazanin"/>
          <w:rtl/>
          <w:lang w:bidi="fa-IR"/>
        </w:rPr>
        <w:footnoteReference w:id="7"/>
      </w:r>
      <w:r w:rsidRPr="0001245A">
        <w:rPr>
          <w:rFonts w:cs="B Nazanin" w:hint="cs"/>
          <w:rtl/>
          <w:lang w:bidi="fa-IR"/>
        </w:rPr>
        <w:t>، یان گل</w:t>
      </w:r>
      <w:r w:rsidRPr="0001245A">
        <w:rPr>
          <w:rStyle w:val="FootnoteReference"/>
          <w:rFonts w:cs="B Nazanin"/>
          <w:rtl/>
          <w:lang w:bidi="fa-IR"/>
        </w:rPr>
        <w:footnoteReference w:id="8"/>
      </w:r>
      <w:r w:rsidR="00643436">
        <w:rPr>
          <w:rFonts w:cs="B Nazanin" w:hint="cs"/>
          <w:rtl/>
          <w:lang w:bidi="fa-IR"/>
        </w:rPr>
        <w:t xml:space="preserve">، </w:t>
      </w:r>
      <w:r w:rsidRPr="0001245A">
        <w:rPr>
          <w:rFonts w:cs="B Nazanin" w:hint="cs"/>
          <w:rtl/>
          <w:lang w:bidi="fa-IR"/>
        </w:rPr>
        <w:t xml:space="preserve">دیوید </w:t>
      </w:r>
      <w:r w:rsidRPr="0001245A">
        <w:rPr>
          <w:rFonts w:cs="B Nazanin" w:hint="eastAsia"/>
          <w:rtl/>
          <w:lang w:bidi="fa-IR"/>
        </w:rPr>
        <w:t>چپ‌من</w:t>
      </w:r>
      <w:r w:rsidRPr="0001245A">
        <w:rPr>
          <w:rStyle w:val="FootnoteReference"/>
          <w:rFonts w:cs="B Nazanin"/>
          <w:rtl/>
          <w:lang w:bidi="fa-IR"/>
        </w:rPr>
        <w:footnoteReference w:id="9"/>
      </w:r>
      <w:r>
        <w:rPr>
          <w:rFonts w:cs="B Nazanin" w:hint="cs"/>
          <w:rtl/>
          <w:lang w:bidi="fa-IR"/>
        </w:rPr>
        <w:t xml:space="preserve"> و غیره،</w:t>
      </w:r>
      <w:r w:rsidRPr="0001245A">
        <w:rPr>
          <w:rFonts w:cs="B Nazanin" w:hint="cs"/>
          <w:rtl/>
          <w:lang w:bidi="fa-IR"/>
        </w:rPr>
        <w:t xml:space="preserve"> </w:t>
      </w:r>
      <w:r w:rsidR="006E179C">
        <w:rPr>
          <w:rFonts w:cs="B Nazanin"/>
          <w:rtl/>
          <w:lang w:bidi="fa-IR"/>
        </w:rPr>
        <w:t>صاحب‌نظران</w:t>
      </w:r>
      <w:r w:rsidR="006E179C">
        <w:rPr>
          <w:rFonts w:cs="B Nazanin" w:hint="cs"/>
          <w:rtl/>
          <w:lang w:bidi="fa-IR"/>
        </w:rPr>
        <w:t>ی</w:t>
      </w:r>
      <w:r w:rsidRPr="0001245A">
        <w:rPr>
          <w:rFonts w:cs="B Nazanin" w:hint="cs"/>
          <w:rtl/>
          <w:lang w:bidi="fa-IR"/>
        </w:rPr>
        <w:t xml:space="preserve"> هستند که هر یک با دیدگاه خاص خود به موضوع سرزندگی </w:t>
      </w:r>
      <w:r w:rsidRPr="0001245A">
        <w:rPr>
          <w:rFonts w:cs="B Nazanin" w:hint="eastAsia"/>
          <w:rtl/>
          <w:lang w:bidi="fa-IR"/>
        </w:rPr>
        <w:t>پرداخته‌اند</w:t>
      </w:r>
      <w:r w:rsidRPr="0001245A">
        <w:rPr>
          <w:rFonts w:cs="B Nazanin" w:hint="cs"/>
          <w:rtl/>
          <w:lang w:bidi="fa-IR"/>
        </w:rPr>
        <w:t xml:space="preserve">. دیدگاه نظریه پردازانی چون لینچ و جیکوبز به عنوان دیدگاه اصلی و مهم در باب سرزندگی شناخته </w:t>
      </w:r>
      <w:r w:rsidRPr="0001245A">
        <w:rPr>
          <w:rFonts w:cs="B Nazanin" w:hint="eastAsia"/>
          <w:rtl/>
          <w:lang w:bidi="fa-IR"/>
        </w:rPr>
        <w:t>م</w:t>
      </w:r>
      <w:r w:rsidRPr="0001245A">
        <w:rPr>
          <w:rFonts w:cs="B Nazanin" w:hint="cs"/>
          <w:rtl/>
          <w:lang w:bidi="fa-IR"/>
        </w:rPr>
        <w:t>ی‌</w:t>
      </w:r>
      <w:r w:rsidRPr="0001245A">
        <w:rPr>
          <w:rFonts w:cs="B Nazanin" w:hint="eastAsia"/>
          <w:rtl/>
          <w:lang w:bidi="fa-IR"/>
        </w:rPr>
        <w:t>شود</w:t>
      </w:r>
      <w:r w:rsidRPr="0001245A">
        <w:rPr>
          <w:rFonts w:cs="B Nazanin" w:hint="cs"/>
          <w:rtl/>
          <w:lang w:bidi="fa-IR"/>
        </w:rPr>
        <w:t>. در این بخش به صورت اجمالی به این نظریات اشاره شده است.</w:t>
      </w:r>
    </w:p>
    <w:p w:rsidR="0001245A" w:rsidRPr="0001245A" w:rsidRDefault="0001245A" w:rsidP="005A3EA2">
      <w:pPr>
        <w:pStyle w:val="ListParagraph"/>
        <w:numPr>
          <w:ilvl w:val="0"/>
          <w:numId w:val="13"/>
        </w:numPr>
        <w:bidi/>
        <w:spacing w:after="0" w:line="240" w:lineRule="auto"/>
        <w:ind w:left="692" w:hanging="346"/>
        <w:rPr>
          <w:rFonts w:cs="B Nazanin"/>
          <w:b/>
          <w:bCs/>
          <w:rtl/>
          <w:lang w:bidi="fa-IR"/>
        </w:rPr>
      </w:pPr>
      <w:r w:rsidRPr="0001245A">
        <w:rPr>
          <w:rFonts w:cs="B Nazanin" w:hint="cs"/>
          <w:b/>
          <w:bCs/>
          <w:rtl/>
          <w:lang w:bidi="fa-IR"/>
        </w:rPr>
        <w:t>کوین لینچ</w:t>
      </w:r>
    </w:p>
    <w:p w:rsidR="0001245A" w:rsidRPr="0083792B" w:rsidRDefault="0001245A" w:rsidP="0083792B">
      <w:pPr>
        <w:ind w:firstLine="346"/>
        <w:rPr>
          <w:rFonts w:ascii="Courier New" w:hAnsi="Courier New" w:cs="B Nazanin"/>
          <w:sz w:val="24"/>
          <w:lang w:bidi="fa-IR"/>
        </w:rPr>
      </w:pPr>
      <w:r w:rsidRPr="0001245A">
        <w:rPr>
          <w:rFonts w:ascii="Courier New" w:hAnsi="Courier New" w:cs="B Nazanin" w:hint="cs"/>
          <w:sz w:val="24"/>
          <w:rtl/>
          <w:lang w:bidi="fa-IR"/>
        </w:rPr>
        <w:t>کوین لینچ در کتاب «تئوری شکل شهر</w:t>
      </w:r>
      <w:r w:rsidRPr="0001245A">
        <w:rPr>
          <w:rStyle w:val="FootnoteReference"/>
          <w:rFonts w:ascii="Courier New" w:hAnsi="Courier New" w:cs="B Nazanin"/>
          <w:sz w:val="24"/>
          <w:rtl/>
        </w:rPr>
        <w:footnoteReference w:id="10"/>
      </w:r>
      <w:r w:rsidRPr="0001245A">
        <w:rPr>
          <w:rFonts w:ascii="Courier New" w:hAnsi="Courier New" w:cs="B Nazanin" w:hint="cs"/>
          <w:sz w:val="24"/>
          <w:rtl/>
          <w:lang w:bidi="fa-IR"/>
        </w:rPr>
        <w:t xml:space="preserve">»، سرزندگی و پنج عامل دیگر از جمله: معنی، تناسب، دسترسی، نظارت و اختیار، کارایی و عدالت را به عنوان محورهای عملکردی شکل خوب شهر معرفی </w:t>
      </w:r>
      <w:r w:rsidRPr="0001245A">
        <w:rPr>
          <w:rFonts w:ascii="Courier New" w:hAnsi="Courier New" w:cs="B Nazanin"/>
          <w:sz w:val="24"/>
          <w:rtl/>
          <w:lang w:bidi="fa-IR"/>
        </w:rPr>
        <w:t>م</w:t>
      </w:r>
      <w:r w:rsidRPr="0001245A">
        <w:rPr>
          <w:rFonts w:ascii="Courier New" w:hAnsi="Courier New" w:cs="B Nazanin" w:hint="cs"/>
          <w:sz w:val="24"/>
          <w:rtl/>
          <w:lang w:bidi="fa-IR"/>
        </w:rPr>
        <w:t xml:space="preserve">ی‌کند. وی محیط سرزنده را به وابسته به سه </w:t>
      </w:r>
      <w:r w:rsidRPr="0001245A">
        <w:rPr>
          <w:rFonts w:ascii="Courier New" w:hAnsi="Courier New" w:cs="B Nazanin"/>
          <w:sz w:val="24"/>
          <w:rtl/>
          <w:lang w:bidi="fa-IR"/>
        </w:rPr>
        <w:t>مؤلفه</w:t>
      </w:r>
      <w:r w:rsidRPr="0001245A">
        <w:rPr>
          <w:rFonts w:ascii="Courier New" w:hAnsi="Courier New" w:cs="B Nazanin" w:hint="cs"/>
          <w:sz w:val="24"/>
          <w:rtl/>
          <w:lang w:bidi="fa-IR"/>
        </w:rPr>
        <w:t xml:space="preserve"> اصلی </w:t>
      </w:r>
      <w:r w:rsidRPr="0001245A">
        <w:rPr>
          <w:rFonts w:ascii="Courier New" w:hAnsi="Courier New" w:cs="B Nazanin"/>
          <w:sz w:val="24"/>
          <w:rtl/>
          <w:lang w:bidi="fa-IR"/>
        </w:rPr>
        <w:t>م</w:t>
      </w:r>
      <w:r w:rsidRPr="0001245A">
        <w:rPr>
          <w:rFonts w:ascii="Courier New" w:hAnsi="Courier New" w:cs="B Nazanin" w:hint="cs"/>
          <w:sz w:val="24"/>
          <w:rtl/>
          <w:lang w:bidi="fa-IR"/>
        </w:rPr>
        <w:t>ی‌داند که عبارت است از:</w:t>
      </w:r>
      <w:r w:rsidR="0083792B">
        <w:rPr>
          <w:rFonts w:ascii="Courier New" w:hAnsi="Courier New" w:cs="B Nazanin" w:hint="cs"/>
          <w:sz w:val="24"/>
          <w:rtl/>
          <w:lang w:bidi="fa-IR"/>
        </w:rPr>
        <w:t xml:space="preserve"> </w:t>
      </w:r>
      <w:r w:rsidR="0083792B" w:rsidRPr="0083792B">
        <w:rPr>
          <w:rFonts w:ascii="Courier New" w:hAnsi="Courier New" w:cs="B Nazanin" w:hint="cs"/>
          <w:sz w:val="24"/>
          <w:rtl/>
          <w:lang w:bidi="fa-IR"/>
        </w:rPr>
        <w:t>(</w:t>
      </w:r>
      <w:r w:rsidR="0083792B" w:rsidRPr="0083792B">
        <w:rPr>
          <w:rFonts w:cs="B Nazanin"/>
          <w:szCs w:val="22"/>
          <w:lang w:bidi="fa-IR"/>
        </w:rPr>
        <w:t>Lynch,1981,p.121</w:t>
      </w:r>
      <w:r w:rsidR="0083792B" w:rsidRPr="0083792B">
        <w:rPr>
          <w:rFonts w:cs="B Nazanin" w:hint="cs"/>
          <w:sz w:val="24"/>
          <w:rtl/>
          <w:lang w:bidi="fa-IR"/>
        </w:rPr>
        <w:t>)</w:t>
      </w:r>
    </w:p>
    <w:p w:rsidR="0001245A" w:rsidRPr="0001245A" w:rsidRDefault="0001245A" w:rsidP="005A3EA2">
      <w:pPr>
        <w:pStyle w:val="ListParagraph"/>
        <w:numPr>
          <w:ilvl w:val="0"/>
          <w:numId w:val="12"/>
        </w:numPr>
        <w:bidi/>
        <w:spacing w:after="0" w:line="240" w:lineRule="auto"/>
        <w:ind w:left="697" w:hanging="351"/>
        <w:jc w:val="both"/>
        <w:rPr>
          <w:rFonts w:ascii="Courier New" w:hAnsi="Courier New" w:cs="B Nazanin"/>
          <w:sz w:val="24"/>
          <w:szCs w:val="24"/>
          <w:lang w:bidi="fa-IR"/>
        </w:rPr>
      </w:pPr>
      <w:r w:rsidRPr="0001245A">
        <w:rPr>
          <w:rFonts w:ascii="Courier New" w:hAnsi="Courier New" w:cs="B Nazanin" w:hint="cs"/>
          <w:sz w:val="24"/>
          <w:szCs w:val="24"/>
          <w:rtl/>
          <w:lang w:bidi="fa-IR"/>
        </w:rPr>
        <w:t>بقا: در محیط زندگی باید منابعی کافی و مناسب از آب، هوا، غذا، انرژی و خدمات لازم در جهت دفع صحیح پسماند وجود داشته باشد.</w:t>
      </w:r>
    </w:p>
    <w:p w:rsidR="0001245A" w:rsidRPr="0001245A" w:rsidRDefault="0001245A" w:rsidP="005A3EA2">
      <w:pPr>
        <w:pStyle w:val="ListParagraph"/>
        <w:numPr>
          <w:ilvl w:val="0"/>
          <w:numId w:val="12"/>
        </w:numPr>
        <w:bidi/>
        <w:spacing w:after="0" w:line="240" w:lineRule="auto"/>
        <w:ind w:left="697" w:hanging="351"/>
        <w:jc w:val="both"/>
        <w:rPr>
          <w:rFonts w:ascii="Courier New" w:hAnsi="Courier New" w:cs="B Nazanin"/>
          <w:sz w:val="24"/>
          <w:szCs w:val="24"/>
          <w:lang w:bidi="fa-IR"/>
        </w:rPr>
      </w:pPr>
      <w:r w:rsidRPr="0001245A">
        <w:rPr>
          <w:rFonts w:ascii="Courier New" w:hAnsi="Courier New" w:cs="B Nazanin" w:hint="cs"/>
          <w:sz w:val="24"/>
          <w:szCs w:val="24"/>
          <w:rtl/>
          <w:lang w:bidi="fa-IR"/>
        </w:rPr>
        <w:t>ایمنی: محیطی سرزنده است که عاری از سموم زیست محیطی، خطرات و بیماری باشد و به عنوان یک محیط امن برای افراد شناخته شود.</w:t>
      </w:r>
    </w:p>
    <w:p w:rsidR="0001245A" w:rsidRDefault="0001245A" w:rsidP="005A3EA2">
      <w:pPr>
        <w:pStyle w:val="ListParagraph"/>
        <w:numPr>
          <w:ilvl w:val="0"/>
          <w:numId w:val="12"/>
        </w:numPr>
        <w:bidi/>
        <w:spacing w:after="0" w:line="240" w:lineRule="auto"/>
        <w:ind w:left="697" w:hanging="351"/>
        <w:rPr>
          <w:rFonts w:cs="B Nazanin"/>
          <w:sz w:val="24"/>
          <w:szCs w:val="24"/>
          <w:lang w:bidi="fa-IR"/>
        </w:rPr>
      </w:pPr>
      <w:r w:rsidRPr="0001245A">
        <w:rPr>
          <w:rFonts w:ascii="Courier New" w:hAnsi="Courier New" w:cs="B Nazanin" w:hint="cs"/>
          <w:sz w:val="24"/>
          <w:szCs w:val="24"/>
          <w:rtl/>
          <w:lang w:bidi="fa-IR"/>
        </w:rPr>
        <w:t>سازگاری: محیط زیست باید با نیازهای انسانی هماهنگ باشد</w:t>
      </w:r>
      <w:r w:rsidRPr="0001245A">
        <w:rPr>
          <w:rFonts w:cs="B Nazanin" w:hint="cs"/>
          <w:sz w:val="24"/>
          <w:szCs w:val="24"/>
          <w:rtl/>
          <w:lang w:bidi="fa-IR"/>
        </w:rPr>
        <w:t>.</w:t>
      </w:r>
    </w:p>
    <w:p w:rsidR="0001245A" w:rsidRPr="008C0E6D" w:rsidRDefault="0001245A" w:rsidP="005A3EA2">
      <w:pPr>
        <w:pStyle w:val="ListParagraph"/>
        <w:numPr>
          <w:ilvl w:val="0"/>
          <w:numId w:val="13"/>
        </w:numPr>
        <w:bidi/>
        <w:spacing w:after="0" w:line="240" w:lineRule="auto"/>
        <w:ind w:left="692" w:hanging="346"/>
        <w:rPr>
          <w:rFonts w:cs="B Nazanin"/>
          <w:b/>
          <w:bCs/>
          <w:sz w:val="24"/>
          <w:lang w:bidi="fa-IR"/>
        </w:rPr>
      </w:pPr>
      <w:r w:rsidRPr="008C0E6D">
        <w:rPr>
          <w:rFonts w:cs="B Nazanin" w:hint="cs"/>
          <w:b/>
          <w:bCs/>
          <w:sz w:val="24"/>
          <w:rtl/>
          <w:lang w:bidi="fa-IR"/>
        </w:rPr>
        <w:t xml:space="preserve">دیوید </w:t>
      </w:r>
      <w:r w:rsidR="006E179C">
        <w:rPr>
          <w:rFonts w:cs="B Nazanin" w:hint="cs"/>
          <w:b/>
          <w:bCs/>
          <w:sz w:val="24"/>
          <w:rtl/>
          <w:lang w:bidi="fa-IR"/>
        </w:rPr>
        <w:t>چپ‌من</w:t>
      </w:r>
    </w:p>
    <w:p w:rsidR="008C0E6D" w:rsidRDefault="0001245A" w:rsidP="005A3EA2">
      <w:pPr>
        <w:ind w:left="67" w:firstLine="360"/>
        <w:rPr>
          <w:rFonts w:ascii="Courier New" w:hAnsi="Courier New" w:cs="B Nazanin"/>
          <w:sz w:val="28"/>
          <w:rtl/>
          <w:lang w:bidi="fa-IR"/>
        </w:rPr>
      </w:pPr>
      <w:r w:rsidRPr="008C0E6D">
        <w:rPr>
          <w:rFonts w:ascii="Courier New" w:hAnsi="Courier New" w:cs="B Nazanin" w:hint="cs"/>
          <w:sz w:val="28"/>
          <w:rtl/>
          <w:lang w:bidi="fa-IR"/>
        </w:rPr>
        <w:t xml:space="preserve">دیوید </w:t>
      </w:r>
      <w:r w:rsidRPr="008C0E6D">
        <w:rPr>
          <w:rFonts w:ascii="Courier New" w:hAnsi="Courier New" w:cs="B Nazanin"/>
          <w:sz w:val="28"/>
          <w:rtl/>
          <w:lang w:bidi="fa-IR"/>
        </w:rPr>
        <w:t>چپ‌من</w:t>
      </w:r>
      <w:r w:rsidRPr="008C0E6D">
        <w:rPr>
          <w:rFonts w:ascii="Courier New" w:hAnsi="Courier New" w:cs="B Nazanin" w:hint="cs"/>
          <w:sz w:val="28"/>
          <w:rtl/>
        </w:rPr>
        <w:t xml:space="preserve"> </w:t>
      </w:r>
      <w:r w:rsidRPr="008C0E6D">
        <w:rPr>
          <w:rFonts w:ascii="Courier New" w:hAnsi="Courier New" w:cs="B Nazanin" w:hint="cs"/>
          <w:sz w:val="28"/>
          <w:rtl/>
          <w:lang w:bidi="fa-IR"/>
        </w:rPr>
        <w:t xml:space="preserve">سرزندگی را میزان فعّال بودن یک محیط و همچنین میزان قدرت آن در جهت جذب بازدیدکنندگان معرفی </w:t>
      </w:r>
      <w:r w:rsidRPr="008C0E6D">
        <w:rPr>
          <w:rFonts w:ascii="Courier New" w:hAnsi="Courier New" w:cs="B Nazanin"/>
          <w:sz w:val="28"/>
          <w:rtl/>
          <w:lang w:bidi="fa-IR"/>
        </w:rPr>
        <w:t>م</w:t>
      </w:r>
      <w:r w:rsidRPr="008C0E6D">
        <w:rPr>
          <w:rFonts w:ascii="Courier New" w:hAnsi="Courier New" w:cs="B Nazanin" w:hint="cs"/>
          <w:sz w:val="28"/>
          <w:rtl/>
          <w:lang w:bidi="fa-IR"/>
        </w:rPr>
        <w:t xml:space="preserve">ی‌کند و سرزندگی را پیش از هر چیز منوط به شیوه پاسخگویی محیط به تمایلات و فشارهایی </w:t>
      </w:r>
      <w:r w:rsidRPr="008C0E6D">
        <w:rPr>
          <w:rFonts w:ascii="Courier New" w:hAnsi="Courier New" w:cs="B Nazanin"/>
          <w:sz w:val="28"/>
          <w:rtl/>
          <w:lang w:bidi="fa-IR"/>
        </w:rPr>
        <w:t>م</w:t>
      </w:r>
      <w:r w:rsidRPr="008C0E6D">
        <w:rPr>
          <w:rFonts w:ascii="Courier New" w:hAnsi="Courier New" w:cs="B Nazanin" w:hint="cs"/>
          <w:sz w:val="28"/>
          <w:rtl/>
          <w:lang w:bidi="fa-IR"/>
        </w:rPr>
        <w:t xml:space="preserve">ی‌داند که بر ماهیت چند عملکردی </w:t>
      </w:r>
      <w:r w:rsidRPr="008C0E6D">
        <w:rPr>
          <w:rFonts w:ascii="Courier New" w:hAnsi="Courier New" w:cs="B Nazanin"/>
          <w:sz w:val="28"/>
          <w:rtl/>
          <w:lang w:bidi="fa-IR"/>
        </w:rPr>
        <w:t>آن‌ها</w:t>
      </w:r>
      <w:r w:rsidRPr="008C0E6D">
        <w:rPr>
          <w:rFonts w:ascii="Courier New" w:hAnsi="Courier New" w:cs="B Nazanin" w:hint="cs"/>
          <w:sz w:val="28"/>
          <w:rtl/>
          <w:lang w:bidi="fa-IR"/>
        </w:rPr>
        <w:t xml:space="preserve"> تحمیل </w:t>
      </w:r>
      <w:r w:rsidRPr="008C0E6D">
        <w:rPr>
          <w:rFonts w:ascii="Courier New" w:hAnsi="Courier New" w:cs="B Nazanin"/>
          <w:sz w:val="28"/>
          <w:rtl/>
          <w:lang w:bidi="fa-IR"/>
        </w:rPr>
        <w:t>م</w:t>
      </w:r>
      <w:r w:rsidRPr="008C0E6D">
        <w:rPr>
          <w:rFonts w:ascii="Courier New" w:hAnsi="Courier New" w:cs="B Nazanin" w:hint="cs"/>
          <w:sz w:val="28"/>
          <w:rtl/>
          <w:lang w:bidi="fa-IR"/>
        </w:rPr>
        <w:t>ی‌شود (</w:t>
      </w:r>
      <w:r w:rsidRPr="008C0E6D">
        <w:rPr>
          <w:rFonts w:ascii="Courier New" w:hAnsi="Courier New" w:cs="B Nazanin"/>
          <w:sz w:val="28"/>
          <w:rtl/>
          <w:lang w:bidi="fa-IR"/>
        </w:rPr>
        <w:t>چپ‌من</w:t>
      </w:r>
      <w:r w:rsidRPr="008C0E6D">
        <w:rPr>
          <w:rFonts w:ascii="Courier New" w:hAnsi="Courier New" w:cs="B Nazanin" w:hint="cs"/>
          <w:sz w:val="28"/>
          <w:rtl/>
          <w:lang w:bidi="fa-IR"/>
        </w:rPr>
        <w:t>،</w:t>
      </w:r>
      <w:r w:rsidRPr="008C0E6D">
        <w:rPr>
          <w:rFonts w:ascii="Courier New" w:hAnsi="Courier New" w:cs="B Nazanin"/>
          <w:sz w:val="28"/>
          <w:rtl/>
          <w:lang w:bidi="fa-IR"/>
        </w:rPr>
        <w:softHyphen/>
      </w:r>
      <w:r w:rsidRPr="008C0E6D">
        <w:rPr>
          <w:rFonts w:ascii="Courier New" w:hAnsi="Courier New" w:cs="B Nazanin" w:hint="cs"/>
          <w:sz w:val="28"/>
          <w:rtl/>
          <w:lang w:bidi="fa-IR"/>
        </w:rPr>
        <w:t>1996).</w:t>
      </w:r>
    </w:p>
    <w:p w:rsidR="005A3EA2" w:rsidRDefault="005A3EA2" w:rsidP="005A3EA2">
      <w:pPr>
        <w:ind w:left="67" w:firstLine="360"/>
        <w:rPr>
          <w:rFonts w:ascii="Courier New" w:hAnsi="Courier New" w:cs="B Nazanin"/>
          <w:sz w:val="28"/>
          <w:rtl/>
          <w:lang w:bidi="fa-IR"/>
        </w:rPr>
      </w:pPr>
    </w:p>
    <w:p w:rsidR="008C0E6D" w:rsidRDefault="008C0E6D" w:rsidP="005A3EA2">
      <w:pPr>
        <w:pStyle w:val="ListParagraph"/>
        <w:numPr>
          <w:ilvl w:val="0"/>
          <w:numId w:val="13"/>
        </w:numPr>
        <w:bidi/>
        <w:spacing w:after="0" w:line="240" w:lineRule="auto"/>
        <w:ind w:left="692" w:hanging="346"/>
        <w:rPr>
          <w:rFonts w:ascii="Courier New" w:hAnsi="Courier New" w:cs="B Nazanin"/>
          <w:b/>
          <w:bCs/>
          <w:sz w:val="28"/>
          <w:lang w:bidi="fa-IR"/>
        </w:rPr>
      </w:pPr>
      <w:r w:rsidRPr="008C0E6D">
        <w:rPr>
          <w:rFonts w:ascii="Courier New" w:hAnsi="Courier New" w:cs="B Nazanin" w:hint="cs"/>
          <w:b/>
          <w:bCs/>
          <w:sz w:val="28"/>
          <w:rtl/>
          <w:lang w:bidi="fa-IR"/>
        </w:rPr>
        <w:t>جین جیکوبز</w:t>
      </w:r>
    </w:p>
    <w:p w:rsidR="008C0E6D" w:rsidRPr="008C0E6D" w:rsidRDefault="008C0E6D" w:rsidP="005A3EA2">
      <w:pPr>
        <w:ind w:firstLine="346"/>
        <w:rPr>
          <w:rFonts w:ascii="Courier New" w:hAnsi="Courier New" w:cs="B Nazanin"/>
          <w:sz w:val="24"/>
          <w:rtl/>
          <w:lang w:bidi="fa-IR"/>
        </w:rPr>
      </w:pPr>
      <w:r w:rsidRPr="008C0E6D">
        <w:rPr>
          <w:rFonts w:ascii="Courier New" w:hAnsi="Courier New" w:cs="B Nazanin" w:hint="cs"/>
          <w:sz w:val="24"/>
          <w:rtl/>
          <w:lang w:bidi="fa-IR"/>
        </w:rPr>
        <w:t>جین جیکوبز</w:t>
      </w:r>
      <w:r w:rsidRPr="008C0E6D">
        <w:rPr>
          <w:rFonts w:ascii="Courier New" w:hAnsi="Courier New" w:cs="B Nazanin"/>
          <w:sz w:val="24"/>
          <w:rtl/>
        </w:rPr>
        <w:t xml:space="preserve"> </w:t>
      </w:r>
      <w:r w:rsidRPr="008C0E6D">
        <w:rPr>
          <w:rFonts w:ascii="Courier New" w:hAnsi="Courier New" w:cs="B Nazanin" w:hint="cs"/>
          <w:sz w:val="24"/>
          <w:rtl/>
          <w:lang w:bidi="fa-IR"/>
        </w:rPr>
        <w:t xml:space="preserve">برای خلق تنوع در </w:t>
      </w:r>
      <w:r w:rsidRPr="008C0E6D">
        <w:rPr>
          <w:rFonts w:ascii="Courier New" w:hAnsi="Courier New" w:cs="B Nazanin"/>
          <w:sz w:val="24"/>
          <w:rtl/>
          <w:lang w:bidi="fa-IR"/>
        </w:rPr>
        <w:t>خ</w:t>
      </w:r>
      <w:r w:rsidRPr="008C0E6D">
        <w:rPr>
          <w:rFonts w:ascii="Courier New" w:hAnsi="Courier New" w:cs="B Nazanin" w:hint="cs"/>
          <w:sz w:val="24"/>
          <w:rtl/>
          <w:lang w:bidi="fa-IR"/>
        </w:rPr>
        <w:t xml:space="preserve">یابان‌ها و نواحی شهری و در نتیجه سرزندگی شهری 4 شرط اصلی را معرفی </w:t>
      </w:r>
      <w:r w:rsidRPr="008C0E6D">
        <w:rPr>
          <w:rFonts w:ascii="Courier New" w:hAnsi="Courier New" w:cs="B Nazanin"/>
          <w:sz w:val="24"/>
          <w:rtl/>
          <w:lang w:bidi="fa-IR"/>
        </w:rPr>
        <w:t>م</w:t>
      </w:r>
      <w:r w:rsidRPr="008C0E6D">
        <w:rPr>
          <w:rFonts w:ascii="Courier New" w:hAnsi="Courier New" w:cs="B Nazanin" w:hint="cs"/>
          <w:sz w:val="24"/>
          <w:rtl/>
          <w:lang w:bidi="fa-IR"/>
        </w:rPr>
        <w:t>ی‌کند:</w:t>
      </w:r>
    </w:p>
    <w:p w:rsidR="008C0E6D" w:rsidRPr="008C0E6D" w:rsidRDefault="008C0E6D" w:rsidP="005A3EA2">
      <w:pPr>
        <w:pStyle w:val="ListParagraph"/>
        <w:numPr>
          <w:ilvl w:val="0"/>
          <w:numId w:val="14"/>
        </w:numPr>
        <w:bidi/>
        <w:spacing w:after="0" w:line="240" w:lineRule="auto"/>
        <w:ind w:left="692" w:hanging="346"/>
        <w:jc w:val="both"/>
        <w:rPr>
          <w:rFonts w:ascii="Courier New" w:hAnsi="Courier New" w:cs="B Nazanin"/>
          <w:sz w:val="24"/>
          <w:szCs w:val="24"/>
          <w:lang w:bidi="fa-IR"/>
        </w:rPr>
      </w:pPr>
      <w:r w:rsidRPr="008C0E6D">
        <w:rPr>
          <w:rFonts w:ascii="Courier New" w:hAnsi="Courier New" w:cs="B Nazanin" w:hint="cs"/>
          <w:sz w:val="24"/>
          <w:szCs w:val="24"/>
          <w:rtl/>
          <w:lang w:bidi="fa-IR"/>
        </w:rPr>
        <w:t>محدوده باید ترجیحاً بیش از دو عملکرد اصلی داشته باشد.</w:t>
      </w:r>
    </w:p>
    <w:p w:rsidR="008C0E6D" w:rsidRPr="008C0E6D" w:rsidRDefault="008C0E6D" w:rsidP="005A3EA2">
      <w:pPr>
        <w:pStyle w:val="ListParagraph"/>
        <w:numPr>
          <w:ilvl w:val="0"/>
          <w:numId w:val="14"/>
        </w:numPr>
        <w:bidi/>
        <w:spacing w:after="0" w:line="240" w:lineRule="auto"/>
        <w:ind w:left="692" w:hanging="346"/>
        <w:jc w:val="both"/>
        <w:rPr>
          <w:rFonts w:ascii="Courier New" w:hAnsi="Courier New" w:cs="B Nazanin"/>
          <w:sz w:val="24"/>
          <w:szCs w:val="24"/>
          <w:lang w:bidi="fa-IR"/>
        </w:rPr>
      </w:pPr>
      <w:r w:rsidRPr="008C0E6D">
        <w:rPr>
          <w:rFonts w:ascii="Courier New" w:hAnsi="Courier New" w:cs="B Nazanin" w:hint="cs"/>
          <w:sz w:val="24"/>
          <w:szCs w:val="24"/>
          <w:rtl/>
          <w:lang w:bidi="fa-IR"/>
        </w:rPr>
        <w:t xml:space="preserve">غالب </w:t>
      </w:r>
      <w:r w:rsidRPr="008C0E6D">
        <w:rPr>
          <w:rFonts w:ascii="Courier New" w:hAnsi="Courier New" w:cs="B Nazanin"/>
          <w:sz w:val="24"/>
          <w:szCs w:val="24"/>
          <w:rtl/>
          <w:lang w:bidi="fa-IR"/>
        </w:rPr>
        <w:t>بلوک‌ها</w:t>
      </w:r>
      <w:r w:rsidRPr="008C0E6D">
        <w:rPr>
          <w:rFonts w:ascii="Courier New" w:hAnsi="Courier New" w:cs="B Nazanin" w:hint="cs"/>
          <w:sz w:val="24"/>
          <w:szCs w:val="24"/>
          <w:rtl/>
          <w:lang w:bidi="fa-IR"/>
        </w:rPr>
        <w:t xml:space="preserve"> کوتاه باشند؛ یعنی میزان نفوذپذیری زیاد باشد.</w:t>
      </w:r>
    </w:p>
    <w:p w:rsidR="008C0E6D" w:rsidRPr="008C0E6D" w:rsidRDefault="008C0E6D" w:rsidP="005A3EA2">
      <w:pPr>
        <w:pStyle w:val="ListParagraph"/>
        <w:numPr>
          <w:ilvl w:val="0"/>
          <w:numId w:val="14"/>
        </w:numPr>
        <w:bidi/>
        <w:spacing w:after="0" w:line="240" w:lineRule="auto"/>
        <w:ind w:left="692" w:hanging="346"/>
        <w:jc w:val="both"/>
        <w:rPr>
          <w:rFonts w:ascii="Courier New" w:hAnsi="Courier New" w:cs="B Nazanin"/>
          <w:sz w:val="24"/>
          <w:szCs w:val="24"/>
          <w:lang w:bidi="fa-IR"/>
        </w:rPr>
      </w:pPr>
      <w:r w:rsidRPr="008C0E6D">
        <w:rPr>
          <w:rFonts w:ascii="Courier New" w:hAnsi="Courier New" w:cs="B Nazanin" w:hint="cs"/>
          <w:sz w:val="24"/>
          <w:szCs w:val="24"/>
          <w:rtl/>
          <w:lang w:bidi="fa-IR"/>
        </w:rPr>
        <w:t xml:space="preserve">منطقه باید ترکیبی از </w:t>
      </w:r>
      <w:r w:rsidRPr="008C0E6D">
        <w:rPr>
          <w:rFonts w:ascii="Courier New" w:hAnsi="Courier New" w:cs="B Nazanin"/>
          <w:sz w:val="24"/>
          <w:szCs w:val="24"/>
          <w:rtl/>
          <w:lang w:bidi="fa-IR"/>
        </w:rPr>
        <w:t>ساختمان‌ها</w:t>
      </w:r>
      <w:r w:rsidRPr="008C0E6D">
        <w:rPr>
          <w:rFonts w:ascii="Courier New" w:hAnsi="Courier New" w:cs="B Nazanin" w:hint="cs"/>
          <w:sz w:val="24"/>
          <w:szCs w:val="24"/>
          <w:rtl/>
          <w:lang w:bidi="fa-IR"/>
        </w:rPr>
        <w:t>یی باشد که از نظر سن و شرایط متفاوت هستند.</w:t>
      </w:r>
    </w:p>
    <w:p w:rsidR="008C0E6D" w:rsidRPr="008C0E6D" w:rsidRDefault="008C0E6D" w:rsidP="005A3EA2">
      <w:pPr>
        <w:pStyle w:val="ListParagraph"/>
        <w:numPr>
          <w:ilvl w:val="0"/>
          <w:numId w:val="14"/>
        </w:numPr>
        <w:bidi/>
        <w:spacing w:after="0" w:line="240" w:lineRule="auto"/>
        <w:ind w:left="692" w:hanging="346"/>
        <w:jc w:val="both"/>
        <w:rPr>
          <w:rFonts w:ascii="Courier New" w:hAnsi="Courier New" w:cs="B Nazanin"/>
          <w:sz w:val="24"/>
          <w:szCs w:val="24"/>
          <w:lang w:bidi="fa-IR"/>
        </w:rPr>
      </w:pPr>
      <w:r w:rsidRPr="008C0E6D">
        <w:rPr>
          <w:rFonts w:ascii="Courier New" w:hAnsi="Courier New" w:cs="B Nazanin" w:hint="cs"/>
          <w:sz w:val="24"/>
          <w:szCs w:val="24"/>
          <w:rtl/>
          <w:lang w:bidi="fa-IR"/>
        </w:rPr>
        <w:t>تراکم کافی از افراد، صرف نظر از علت حضورشان وجود داشته باشد.</w:t>
      </w:r>
    </w:p>
    <w:p w:rsidR="005C1A3F" w:rsidRDefault="008C0E6D" w:rsidP="005A3EA2">
      <w:pPr>
        <w:ind w:firstLine="346"/>
        <w:rPr>
          <w:rFonts w:cs="B Nazanin"/>
          <w:sz w:val="24"/>
          <w:lang w:bidi="fa-IR"/>
        </w:rPr>
      </w:pPr>
      <w:r w:rsidRPr="008C0E6D">
        <w:rPr>
          <w:rFonts w:ascii="Courier New" w:hAnsi="Courier New" w:cs="B Nazanin" w:hint="cs"/>
          <w:sz w:val="24"/>
          <w:rtl/>
          <w:lang w:bidi="fa-IR"/>
        </w:rPr>
        <w:t xml:space="preserve">او در شرط اول از تنوع کاربری، در شرط دوم و سوم از تنوع کالبدی و در شرط چهارم از تنوع </w:t>
      </w:r>
      <w:r w:rsidRPr="008C0E6D">
        <w:rPr>
          <w:rFonts w:ascii="Courier New" w:hAnsi="Courier New" w:cs="B Nazanin"/>
          <w:sz w:val="24"/>
          <w:rtl/>
          <w:lang w:bidi="fa-IR"/>
        </w:rPr>
        <w:t>فعال</w:t>
      </w:r>
      <w:r w:rsidRPr="008C0E6D">
        <w:rPr>
          <w:rFonts w:ascii="Courier New" w:hAnsi="Courier New" w:cs="B Nazanin" w:hint="cs"/>
          <w:sz w:val="24"/>
          <w:rtl/>
          <w:lang w:bidi="fa-IR"/>
        </w:rPr>
        <w:t xml:space="preserve">یت‌ها سخن </w:t>
      </w:r>
      <w:r w:rsidRPr="008C0E6D">
        <w:rPr>
          <w:rFonts w:ascii="Courier New" w:hAnsi="Courier New" w:cs="B Nazanin"/>
          <w:sz w:val="24"/>
          <w:rtl/>
          <w:lang w:bidi="fa-IR"/>
        </w:rPr>
        <w:t>م</w:t>
      </w:r>
      <w:r w:rsidRPr="008C0E6D">
        <w:rPr>
          <w:rFonts w:ascii="Courier New" w:hAnsi="Courier New" w:cs="B Nazanin" w:hint="cs"/>
          <w:sz w:val="24"/>
          <w:rtl/>
          <w:lang w:bidi="fa-IR"/>
        </w:rPr>
        <w:t>ی‌گوید. بر این اساس تنوع ایجاد شده در محیط شهری، سرزندگی را به دنبال خواهد داشت (</w:t>
      </w:r>
      <w:r w:rsidRPr="005C1A3F">
        <w:rPr>
          <w:rFonts w:cs="B Nazanin"/>
          <w:szCs w:val="22"/>
          <w:lang w:bidi="fa-IR"/>
        </w:rPr>
        <w:t>Jacobs,1992,p.150</w:t>
      </w:r>
      <w:r w:rsidRPr="008C0E6D">
        <w:rPr>
          <w:rFonts w:cs="B Nazanin" w:hint="cs"/>
          <w:sz w:val="24"/>
          <w:rtl/>
          <w:lang w:bidi="fa-IR"/>
        </w:rPr>
        <w:t>).</w:t>
      </w:r>
    </w:p>
    <w:p w:rsidR="005C1A3F" w:rsidRDefault="005C1A3F" w:rsidP="005A3EA2">
      <w:pPr>
        <w:pStyle w:val="ListParagraph"/>
        <w:numPr>
          <w:ilvl w:val="0"/>
          <w:numId w:val="13"/>
        </w:numPr>
        <w:bidi/>
        <w:spacing w:after="0" w:line="240" w:lineRule="auto"/>
        <w:ind w:left="0" w:firstLine="346"/>
        <w:rPr>
          <w:rFonts w:cs="B Nazanin"/>
          <w:b/>
          <w:bCs/>
          <w:sz w:val="24"/>
          <w:lang w:bidi="fa-IR"/>
        </w:rPr>
      </w:pPr>
      <w:r>
        <w:rPr>
          <w:rFonts w:cs="B Nazanin" w:hint="cs"/>
          <w:sz w:val="24"/>
          <w:rtl/>
          <w:lang w:bidi="fa-IR"/>
        </w:rPr>
        <w:t xml:space="preserve"> </w:t>
      </w:r>
      <w:r w:rsidR="005A3EA2" w:rsidRPr="005A3EA2">
        <w:rPr>
          <w:rFonts w:cs="B Nazanin" w:hint="cs"/>
          <w:b/>
          <w:bCs/>
          <w:sz w:val="24"/>
          <w:rtl/>
          <w:lang w:bidi="fa-IR"/>
        </w:rPr>
        <w:t>یان گل</w:t>
      </w:r>
    </w:p>
    <w:p w:rsidR="005A3EA2" w:rsidRPr="0083792B" w:rsidRDefault="005A3EA2" w:rsidP="005A3EA2">
      <w:pPr>
        <w:pStyle w:val="ListParagraph"/>
        <w:bidi/>
        <w:spacing w:after="0" w:line="240" w:lineRule="auto"/>
        <w:ind w:left="0" w:firstLine="346"/>
        <w:jc w:val="both"/>
        <w:rPr>
          <w:rFonts w:ascii="Courier New" w:hAnsi="Courier New" w:cs="B Nazanin"/>
          <w:sz w:val="32"/>
          <w:szCs w:val="24"/>
          <w:rtl/>
          <w:lang w:bidi="fa-IR"/>
        </w:rPr>
      </w:pPr>
      <w:r w:rsidRPr="0083792B">
        <w:rPr>
          <w:rFonts w:ascii="Courier New" w:hAnsi="Courier New" w:cs="B Nazanin" w:hint="cs"/>
          <w:sz w:val="32"/>
          <w:szCs w:val="24"/>
          <w:rtl/>
          <w:lang w:bidi="fa-IR"/>
        </w:rPr>
        <w:t xml:space="preserve">به عقیده یان‌گل، برای ارتقاء سرزندگی و نشاط، </w:t>
      </w:r>
      <w:r w:rsidRPr="0083792B">
        <w:rPr>
          <w:rFonts w:ascii="Courier New" w:hAnsi="Courier New" w:cs="B Nazanin"/>
          <w:sz w:val="32"/>
          <w:szCs w:val="24"/>
          <w:rtl/>
          <w:lang w:bidi="fa-IR"/>
        </w:rPr>
        <w:t>فعال</w:t>
      </w:r>
      <w:r w:rsidRPr="0083792B">
        <w:rPr>
          <w:rFonts w:ascii="Courier New" w:hAnsi="Courier New" w:cs="B Nazanin" w:hint="cs"/>
          <w:sz w:val="32"/>
          <w:szCs w:val="24"/>
          <w:rtl/>
          <w:lang w:bidi="fa-IR"/>
        </w:rPr>
        <w:t xml:space="preserve">یت‌هایی که در </w:t>
      </w:r>
      <w:r w:rsidRPr="0083792B">
        <w:rPr>
          <w:rFonts w:ascii="Courier New" w:hAnsi="Courier New" w:cs="B Nazanin"/>
          <w:sz w:val="32"/>
          <w:szCs w:val="24"/>
          <w:rtl/>
          <w:lang w:bidi="fa-IR"/>
        </w:rPr>
        <w:t>مکان‌ها</w:t>
      </w:r>
      <w:r w:rsidRPr="0083792B">
        <w:rPr>
          <w:rFonts w:ascii="Courier New" w:hAnsi="Courier New" w:cs="B Nazanin" w:hint="cs"/>
          <w:sz w:val="32"/>
          <w:szCs w:val="24"/>
          <w:rtl/>
          <w:lang w:bidi="fa-IR"/>
        </w:rPr>
        <w:t xml:space="preserve">ی عمومی انجام </w:t>
      </w:r>
      <w:r w:rsidRPr="0083792B">
        <w:rPr>
          <w:rFonts w:ascii="Courier New" w:hAnsi="Courier New" w:cs="B Nazanin"/>
          <w:sz w:val="32"/>
          <w:szCs w:val="24"/>
          <w:rtl/>
          <w:lang w:bidi="fa-IR"/>
        </w:rPr>
        <w:t>م</w:t>
      </w:r>
      <w:r w:rsidRPr="0083792B">
        <w:rPr>
          <w:rFonts w:ascii="Courier New" w:hAnsi="Courier New" w:cs="B Nazanin" w:hint="cs"/>
          <w:sz w:val="32"/>
          <w:szCs w:val="24"/>
          <w:rtl/>
          <w:lang w:bidi="fa-IR"/>
        </w:rPr>
        <w:t>ی‌گیرد، اهمیت خاصی دارند. شرایط خوب برای قدم زدن، زندگی پیاده، همراه با امکاناتی برای درنگ، توقف و کسب تجربه کلید ایجاد سرزندگی در فضای شهری است (یان‌گل،</w:t>
      </w:r>
      <w:r w:rsidRPr="0083792B">
        <w:rPr>
          <w:rFonts w:ascii="Courier New" w:hAnsi="Courier New" w:cs="B Nazanin"/>
          <w:sz w:val="32"/>
          <w:szCs w:val="24"/>
          <w:rtl/>
          <w:lang w:bidi="fa-IR"/>
        </w:rPr>
        <w:softHyphen/>
      </w:r>
      <w:r w:rsidRPr="0083792B">
        <w:rPr>
          <w:rFonts w:ascii="Courier New" w:hAnsi="Courier New" w:cs="B Nazanin" w:hint="cs"/>
          <w:sz w:val="32"/>
          <w:szCs w:val="24"/>
          <w:rtl/>
          <w:lang w:bidi="fa-IR"/>
        </w:rPr>
        <w:t>2002).</w:t>
      </w:r>
    </w:p>
    <w:p w:rsidR="005A3EA2" w:rsidRDefault="005A3EA2" w:rsidP="005A3EA2">
      <w:pPr>
        <w:pStyle w:val="ListParagraph"/>
        <w:numPr>
          <w:ilvl w:val="0"/>
          <w:numId w:val="13"/>
        </w:numPr>
        <w:bidi/>
        <w:spacing w:after="0" w:line="240" w:lineRule="auto"/>
        <w:ind w:left="697" w:hanging="346"/>
        <w:jc w:val="both"/>
        <w:rPr>
          <w:rFonts w:cs="B Nazanin"/>
          <w:b/>
          <w:bCs/>
          <w:sz w:val="24"/>
          <w:lang w:bidi="fa-IR"/>
        </w:rPr>
      </w:pPr>
      <w:r>
        <w:rPr>
          <w:rFonts w:cs="B Nazanin" w:hint="cs"/>
          <w:b/>
          <w:bCs/>
          <w:sz w:val="24"/>
          <w:rtl/>
          <w:lang w:bidi="fa-IR"/>
        </w:rPr>
        <w:t>دانلد اپلیارد و آلن جیکوبز</w:t>
      </w:r>
    </w:p>
    <w:p w:rsidR="005A3EA2" w:rsidRPr="005A3EA2" w:rsidRDefault="005A3EA2" w:rsidP="004B02D8">
      <w:pPr>
        <w:pStyle w:val="ListParagraph"/>
        <w:bidi/>
        <w:spacing w:after="120" w:line="240" w:lineRule="auto"/>
        <w:ind w:left="0" w:firstLine="346"/>
        <w:jc w:val="both"/>
        <w:rPr>
          <w:rFonts w:cs="B Nazanin"/>
          <w:sz w:val="24"/>
          <w:szCs w:val="24"/>
          <w:rtl/>
          <w:lang w:bidi="fa-IR"/>
        </w:rPr>
      </w:pPr>
      <w:r w:rsidRPr="005A3EA2">
        <w:rPr>
          <w:rFonts w:ascii="Courier New" w:hAnsi="Courier New" w:cs="B Nazanin" w:hint="cs"/>
          <w:sz w:val="24"/>
          <w:szCs w:val="24"/>
          <w:rtl/>
          <w:lang w:bidi="fa-IR"/>
        </w:rPr>
        <w:t>دانلد اپلیارد و آلن جیکوبز</w:t>
      </w:r>
      <w:r w:rsidRPr="005A3EA2">
        <w:rPr>
          <w:rStyle w:val="FootnoteReference"/>
          <w:rFonts w:ascii="Courier New" w:hAnsi="Courier New" w:cs="B Nazanin"/>
          <w:sz w:val="24"/>
          <w:szCs w:val="24"/>
          <w:rtl/>
        </w:rPr>
        <w:footnoteReference w:id="11"/>
      </w:r>
      <w:r w:rsidRPr="005A3EA2">
        <w:rPr>
          <w:rFonts w:ascii="Courier New" w:hAnsi="Courier New" w:cs="B Nazanin" w:hint="cs"/>
          <w:sz w:val="24"/>
          <w:szCs w:val="24"/>
          <w:rtl/>
          <w:lang w:bidi="fa-IR"/>
        </w:rPr>
        <w:t xml:space="preserve"> سرزندگی را یکی از اهداف ضروری برای آینده محیط شهری معرفی </w:t>
      </w:r>
      <w:r w:rsidRPr="005A3EA2">
        <w:rPr>
          <w:rFonts w:ascii="Courier New" w:hAnsi="Courier New" w:cs="B Nazanin"/>
          <w:sz w:val="24"/>
          <w:szCs w:val="24"/>
          <w:rtl/>
          <w:lang w:bidi="fa-IR"/>
        </w:rPr>
        <w:t>م</w:t>
      </w:r>
      <w:r w:rsidRPr="005A3EA2">
        <w:rPr>
          <w:rFonts w:ascii="Courier New" w:hAnsi="Courier New" w:cs="B Nazanin" w:hint="cs"/>
          <w:sz w:val="24"/>
          <w:szCs w:val="24"/>
          <w:rtl/>
          <w:lang w:bidi="fa-IR"/>
        </w:rPr>
        <w:t xml:space="preserve">ی‌کنند و سرزندگی را امکان زندگی راحت در یک شهر تعریف </w:t>
      </w:r>
      <w:r w:rsidRPr="005A3EA2">
        <w:rPr>
          <w:rFonts w:ascii="Courier New" w:hAnsi="Courier New" w:cs="B Nazanin"/>
          <w:sz w:val="24"/>
          <w:szCs w:val="24"/>
          <w:rtl/>
          <w:lang w:bidi="fa-IR"/>
        </w:rPr>
        <w:t>کرده‌اند</w:t>
      </w:r>
      <w:r w:rsidRPr="005A3EA2">
        <w:rPr>
          <w:rFonts w:ascii="Courier New" w:hAnsi="Courier New" w:cs="B Nazanin" w:hint="cs"/>
          <w:sz w:val="24"/>
          <w:szCs w:val="24"/>
          <w:rtl/>
          <w:lang w:bidi="fa-IR"/>
        </w:rPr>
        <w:t xml:space="preserve">. </w:t>
      </w:r>
      <w:r w:rsidRPr="005A3EA2">
        <w:rPr>
          <w:rFonts w:ascii="Courier New" w:hAnsi="Courier New" w:cs="B Nazanin"/>
          <w:sz w:val="24"/>
          <w:szCs w:val="24"/>
          <w:rtl/>
          <w:lang w:bidi="fa-IR"/>
        </w:rPr>
        <w:t>آن‌ها</w:t>
      </w:r>
      <w:r w:rsidRPr="005A3EA2">
        <w:rPr>
          <w:rFonts w:ascii="Courier New" w:hAnsi="Courier New" w:cs="B Nazanin" w:hint="cs"/>
          <w:sz w:val="24"/>
          <w:szCs w:val="24"/>
          <w:rtl/>
          <w:lang w:bidi="fa-IR"/>
        </w:rPr>
        <w:t xml:space="preserve"> معتقدند، محیط شهری سرزنده محیطی است که افراد در آن قدرت بازتولید خود را دارند و محیطی مدیریت شده و عاری از هرگونه آلودگی، مزاحمت، ازدحام، سر و صدا، خطر و غیره است (</w:t>
      </w:r>
      <w:r w:rsidRPr="005A3EA2">
        <w:rPr>
          <w:rFonts w:asciiTheme="majorBidi" w:hAnsiTheme="majorBidi" w:cstheme="majorBidi"/>
          <w:lang w:bidi="fa-IR"/>
        </w:rPr>
        <w:t>Appleyard &amp; Jacobs,1987,p.115</w:t>
      </w:r>
      <w:r w:rsidRPr="005A3EA2">
        <w:rPr>
          <w:rFonts w:cs="B Nazanin" w:hint="cs"/>
          <w:sz w:val="24"/>
          <w:szCs w:val="24"/>
          <w:rtl/>
          <w:lang w:bidi="fa-IR"/>
        </w:rPr>
        <w:t>).</w:t>
      </w:r>
    </w:p>
    <w:p w:rsidR="005A3EA2" w:rsidRDefault="00240F70" w:rsidP="00654126">
      <w:pPr>
        <w:ind w:firstLine="247"/>
        <w:rPr>
          <w:rFonts w:ascii="Calibri" w:eastAsia="Calibri" w:hAnsi="Calibri" w:cs="B Nazanin"/>
          <w:b/>
          <w:bCs/>
          <w:sz w:val="28"/>
          <w:rtl/>
          <w:lang w:bidi="fa-IR"/>
        </w:rPr>
      </w:pPr>
      <w:r>
        <w:rPr>
          <w:rFonts w:ascii="Calibri" w:eastAsia="Calibri" w:hAnsi="Calibri" w:cs="B Nazanin" w:hint="cs"/>
          <w:b/>
          <w:bCs/>
          <w:sz w:val="28"/>
          <w:rtl/>
          <w:lang w:bidi="fa-IR"/>
        </w:rPr>
        <w:t>4</w:t>
      </w:r>
      <w:r w:rsidR="00E74944" w:rsidRPr="00E74944">
        <w:rPr>
          <w:rFonts w:ascii="Calibri" w:eastAsia="Calibri" w:hAnsi="Calibri" w:cs="B Nazanin" w:hint="cs"/>
          <w:b/>
          <w:bCs/>
          <w:sz w:val="28"/>
          <w:rtl/>
          <w:lang w:bidi="fa-IR"/>
        </w:rPr>
        <w:t>-2-3-</w:t>
      </w:r>
      <w:r w:rsidR="00E74944">
        <w:rPr>
          <w:rFonts w:ascii="Calibri" w:eastAsia="Calibri" w:hAnsi="Calibri" w:cs="B Nazanin" w:hint="cs"/>
          <w:b/>
          <w:bCs/>
          <w:sz w:val="28"/>
          <w:rtl/>
          <w:lang w:bidi="fa-IR"/>
        </w:rPr>
        <w:t xml:space="preserve"> نشاط و سرزندگی در شهر</w:t>
      </w:r>
    </w:p>
    <w:p w:rsidR="00E74944" w:rsidRDefault="00E74944" w:rsidP="00952EAE">
      <w:pPr>
        <w:ind w:firstLine="346"/>
        <w:rPr>
          <w:rFonts w:ascii="Courier New" w:hAnsi="Courier New" w:cs="B Nazanin"/>
          <w:sz w:val="28"/>
          <w:rtl/>
          <w:lang w:bidi="fa-IR"/>
        </w:rPr>
      </w:pPr>
      <w:r w:rsidRPr="00E74944">
        <w:rPr>
          <w:rFonts w:ascii="Courier New" w:hAnsi="Courier New" w:cs="B Nazanin" w:hint="cs"/>
          <w:sz w:val="28"/>
          <w:rtl/>
          <w:lang w:bidi="fa-IR"/>
        </w:rPr>
        <w:t xml:space="preserve">سقراط در قرن پنجم پیش از میلاد گفته است: هدف از ایجاد شهر، </w:t>
      </w:r>
      <w:r w:rsidRPr="00E74944">
        <w:rPr>
          <w:rFonts w:ascii="Courier New" w:hAnsi="Courier New" w:cs="B Nazanin"/>
          <w:sz w:val="28"/>
          <w:rtl/>
          <w:lang w:bidi="fa-IR"/>
        </w:rPr>
        <w:t>تأم</w:t>
      </w:r>
      <w:r w:rsidRPr="00E74944">
        <w:rPr>
          <w:rFonts w:ascii="Courier New" w:hAnsi="Courier New" w:cs="B Nazanin" w:hint="cs"/>
          <w:sz w:val="28"/>
          <w:rtl/>
          <w:lang w:bidi="fa-IR"/>
        </w:rPr>
        <w:t xml:space="preserve">ین نشاط و خوشبختی شهروندان است. این گفته سقراط رابطه دیرین و مستحکم میان دو مفهوم "شهر" و "نشاط و سرزندگی" را به خوبی نشان </w:t>
      </w:r>
      <w:r w:rsidRPr="00E74944">
        <w:rPr>
          <w:rFonts w:ascii="Courier New" w:hAnsi="Courier New" w:cs="B Nazanin"/>
          <w:sz w:val="28"/>
          <w:rtl/>
          <w:lang w:bidi="fa-IR"/>
        </w:rPr>
        <w:t>م</w:t>
      </w:r>
      <w:r w:rsidRPr="00E74944">
        <w:rPr>
          <w:rFonts w:ascii="Courier New" w:hAnsi="Courier New" w:cs="B Nazanin" w:hint="cs"/>
          <w:sz w:val="28"/>
          <w:rtl/>
          <w:lang w:bidi="fa-IR"/>
        </w:rPr>
        <w:t xml:space="preserve">ی‌دهد. بر مبنای چنین دیدگاهی </w:t>
      </w:r>
      <w:r w:rsidRPr="00E74944">
        <w:rPr>
          <w:rFonts w:ascii="Courier New" w:hAnsi="Courier New" w:cs="B Nazanin"/>
          <w:sz w:val="28"/>
          <w:rtl/>
          <w:lang w:bidi="fa-IR"/>
        </w:rPr>
        <w:t>اساساً</w:t>
      </w:r>
      <w:r w:rsidRPr="00E74944">
        <w:rPr>
          <w:rFonts w:ascii="Courier New" w:hAnsi="Courier New" w:cs="B Nazanin" w:hint="cs"/>
          <w:sz w:val="28"/>
          <w:rtl/>
          <w:lang w:bidi="fa-IR"/>
        </w:rPr>
        <w:t xml:space="preserve"> شهر به مثابه دستگاه، وسیله یا مرکبی برای نیل به شادی، نشاط و سرزندگی تلقی </w:t>
      </w:r>
      <w:r w:rsidRPr="00E74944">
        <w:rPr>
          <w:rFonts w:ascii="Courier New" w:hAnsi="Courier New" w:cs="B Nazanin"/>
          <w:sz w:val="28"/>
          <w:rtl/>
          <w:lang w:bidi="fa-IR"/>
        </w:rPr>
        <w:t>م</w:t>
      </w:r>
      <w:r w:rsidRPr="00E74944">
        <w:rPr>
          <w:rFonts w:ascii="Courier New" w:hAnsi="Courier New" w:cs="B Nazanin" w:hint="cs"/>
          <w:sz w:val="28"/>
          <w:rtl/>
          <w:lang w:bidi="fa-IR"/>
        </w:rPr>
        <w:t>ی‌گردد</w:t>
      </w:r>
      <w:r w:rsidR="00952EAE">
        <w:rPr>
          <w:rFonts w:ascii="Courier New" w:hAnsi="Courier New" w:cs="B Nazanin" w:hint="cs"/>
          <w:sz w:val="28"/>
          <w:rtl/>
          <w:lang w:bidi="fa-IR"/>
        </w:rPr>
        <w:t xml:space="preserve"> </w:t>
      </w:r>
      <w:r w:rsidR="00952EAE" w:rsidRPr="00952EAE">
        <w:rPr>
          <w:rFonts w:ascii="Courier New" w:hAnsi="Courier New" w:cs="B Nazanin" w:hint="cs"/>
          <w:sz w:val="28"/>
          <w:rtl/>
          <w:lang w:bidi="fa-IR"/>
        </w:rPr>
        <w:t>(گلکار،1386:</w:t>
      </w:r>
      <w:r w:rsidR="00952EAE" w:rsidRPr="00952EAE">
        <w:rPr>
          <w:rFonts w:ascii="Courier New" w:hAnsi="Courier New" w:cs="B Nazanin"/>
          <w:sz w:val="28"/>
          <w:rtl/>
          <w:lang w:bidi="fa-IR"/>
        </w:rPr>
        <w:softHyphen/>
      </w:r>
      <w:r w:rsidR="00952EAE" w:rsidRPr="00952EAE">
        <w:rPr>
          <w:rFonts w:ascii="Courier New" w:hAnsi="Courier New" w:cs="B Nazanin" w:hint="cs"/>
          <w:sz w:val="28"/>
          <w:rtl/>
          <w:lang w:bidi="fa-IR"/>
        </w:rPr>
        <w:t>6</w:t>
      </w:r>
      <w:r w:rsidR="00952EAE">
        <w:rPr>
          <w:rFonts w:ascii="Courier New" w:hAnsi="Courier New" w:cs="B Nazanin" w:hint="cs"/>
          <w:sz w:val="28"/>
          <w:rtl/>
          <w:lang w:bidi="fa-IR"/>
        </w:rPr>
        <w:t>8</w:t>
      </w:r>
      <w:r w:rsidR="00952EAE" w:rsidRPr="00952EAE">
        <w:rPr>
          <w:rFonts w:ascii="Courier New" w:hAnsi="Courier New" w:cs="B Nazanin" w:hint="cs"/>
          <w:sz w:val="28"/>
          <w:rtl/>
          <w:lang w:bidi="fa-IR"/>
        </w:rPr>
        <w:t>)</w:t>
      </w:r>
      <w:r w:rsidRPr="00952EAE">
        <w:rPr>
          <w:rFonts w:ascii="Courier New" w:hAnsi="Courier New" w:cs="B Nazanin" w:hint="cs"/>
          <w:sz w:val="28"/>
          <w:rtl/>
          <w:lang w:bidi="fa-IR"/>
        </w:rPr>
        <w:t>.</w:t>
      </w:r>
    </w:p>
    <w:p w:rsidR="004B02D8" w:rsidRDefault="004B02D8" w:rsidP="00952EAE">
      <w:pPr>
        <w:spacing w:after="120"/>
        <w:ind w:firstLine="346"/>
        <w:rPr>
          <w:rFonts w:ascii="Courier New" w:hAnsi="Courier New" w:cs="B Nazanin"/>
          <w:sz w:val="28"/>
          <w:rtl/>
          <w:lang w:bidi="fa-IR"/>
        </w:rPr>
      </w:pPr>
      <w:r w:rsidRPr="004B02D8">
        <w:rPr>
          <w:rFonts w:ascii="Courier New" w:hAnsi="Courier New" w:cs="B Nazanin" w:hint="cs"/>
          <w:sz w:val="28"/>
          <w:rtl/>
          <w:lang w:bidi="fa-IR"/>
        </w:rPr>
        <w:t xml:space="preserve">افزایش کیفیت سرزندگی و تشویق مردم به حضور بیشتر در فضاهای شهری موجب بهبود و ارتقاء </w:t>
      </w:r>
      <w:r w:rsidRPr="004B02D8">
        <w:rPr>
          <w:rFonts w:ascii="Courier New" w:hAnsi="Courier New" w:cs="B Nazanin"/>
          <w:sz w:val="28"/>
          <w:rtl/>
          <w:lang w:bidi="fa-IR"/>
        </w:rPr>
        <w:t>آن‌ها</w:t>
      </w:r>
      <w:r w:rsidRPr="004B02D8">
        <w:rPr>
          <w:rFonts w:ascii="Courier New" w:hAnsi="Courier New" w:cs="B Nazanin" w:hint="cs"/>
          <w:sz w:val="28"/>
          <w:rtl/>
          <w:lang w:bidi="fa-IR"/>
        </w:rPr>
        <w:t xml:space="preserve"> و شهر خواهد شد و بر سلامت اجتماعی شهروندان نیز تأثیر خواهد گذاشت؛ به </w:t>
      </w:r>
      <w:r w:rsidRPr="004B02D8">
        <w:rPr>
          <w:rFonts w:ascii="Courier New" w:hAnsi="Courier New" w:cs="B Nazanin"/>
          <w:sz w:val="28"/>
          <w:rtl/>
          <w:lang w:bidi="fa-IR"/>
        </w:rPr>
        <w:t>گونه‌ا</w:t>
      </w:r>
      <w:r w:rsidRPr="004B02D8">
        <w:rPr>
          <w:rFonts w:ascii="Courier New" w:hAnsi="Courier New" w:cs="B Nazanin" w:hint="cs"/>
          <w:sz w:val="28"/>
          <w:rtl/>
          <w:lang w:bidi="fa-IR"/>
        </w:rPr>
        <w:t xml:space="preserve">ی که از طریق تقویت سرزندگی </w:t>
      </w:r>
      <w:r w:rsidRPr="004B02D8">
        <w:rPr>
          <w:rFonts w:ascii="Courier New" w:hAnsi="Courier New" w:cs="B Nazanin"/>
          <w:sz w:val="28"/>
          <w:rtl/>
          <w:lang w:bidi="fa-IR"/>
        </w:rPr>
        <w:t>م</w:t>
      </w:r>
      <w:r w:rsidRPr="004B02D8">
        <w:rPr>
          <w:rFonts w:ascii="Courier New" w:hAnsi="Courier New" w:cs="B Nazanin" w:hint="cs"/>
          <w:sz w:val="28"/>
          <w:rtl/>
          <w:lang w:bidi="fa-IR"/>
        </w:rPr>
        <w:t>ی‌</w:t>
      </w:r>
      <w:r w:rsidRPr="004B02D8">
        <w:rPr>
          <w:rFonts w:ascii="Courier New" w:hAnsi="Courier New" w:cs="B Nazanin" w:hint="eastAsia"/>
          <w:sz w:val="28"/>
          <w:rtl/>
          <w:lang w:bidi="fa-IR"/>
        </w:rPr>
        <w:t>توان</w:t>
      </w:r>
      <w:r w:rsidRPr="004B02D8">
        <w:rPr>
          <w:rFonts w:ascii="Courier New" w:hAnsi="Courier New" w:cs="B Nazanin" w:hint="cs"/>
          <w:sz w:val="28"/>
          <w:rtl/>
          <w:lang w:bidi="fa-IR"/>
        </w:rPr>
        <w:t xml:space="preserve"> حس تعلّق به مکان را در شهروندان افزایش داده و از حضور مردم در فضاهای شهری به نحوی مطلوب در جهت تحقق اهداف بلند مدت شهر استفاده نمود. بنابراین ضرورت تقویت سرزندگی فضاها و بعضاً محلات شهری به عنوان یکی از </w:t>
      </w:r>
      <w:r w:rsidRPr="004B02D8">
        <w:rPr>
          <w:rFonts w:ascii="Courier New" w:hAnsi="Courier New" w:cs="B Nazanin"/>
          <w:sz w:val="28"/>
          <w:rtl/>
          <w:lang w:bidi="fa-IR"/>
        </w:rPr>
        <w:t>مهم‌تر</w:t>
      </w:r>
      <w:r w:rsidRPr="004B02D8">
        <w:rPr>
          <w:rFonts w:ascii="Courier New" w:hAnsi="Courier New" w:cs="B Nazanin" w:hint="cs"/>
          <w:sz w:val="28"/>
          <w:rtl/>
          <w:lang w:bidi="fa-IR"/>
        </w:rPr>
        <w:t>ی</w:t>
      </w:r>
      <w:r w:rsidRPr="004B02D8">
        <w:rPr>
          <w:rFonts w:ascii="Courier New" w:hAnsi="Courier New" w:cs="B Nazanin" w:hint="eastAsia"/>
          <w:sz w:val="28"/>
          <w:rtl/>
          <w:lang w:bidi="fa-IR"/>
        </w:rPr>
        <w:t>ن</w:t>
      </w:r>
      <w:r w:rsidRPr="004B02D8">
        <w:rPr>
          <w:rFonts w:ascii="Courier New" w:hAnsi="Courier New" w:cs="B Nazanin" w:hint="cs"/>
          <w:sz w:val="28"/>
          <w:rtl/>
          <w:lang w:bidi="fa-IR"/>
        </w:rPr>
        <w:t xml:space="preserve"> </w:t>
      </w:r>
      <w:r w:rsidRPr="004B02D8">
        <w:rPr>
          <w:rFonts w:ascii="Courier New" w:hAnsi="Courier New" w:cs="B Nazanin"/>
          <w:sz w:val="28"/>
          <w:rtl/>
          <w:lang w:bidi="fa-IR"/>
        </w:rPr>
        <w:t>پارادا</w:t>
      </w:r>
      <w:r w:rsidRPr="004B02D8">
        <w:rPr>
          <w:rFonts w:ascii="Courier New" w:hAnsi="Courier New" w:cs="B Nazanin" w:hint="cs"/>
          <w:sz w:val="28"/>
          <w:rtl/>
          <w:lang w:bidi="fa-IR"/>
        </w:rPr>
        <w:t>ی</w:t>
      </w:r>
      <w:r w:rsidRPr="004B02D8">
        <w:rPr>
          <w:rFonts w:ascii="Courier New" w:hAnsi="Courier New" w:cs="B Nazanin" w:hint="eastAsia"/>
          <w:sz w:val="28"/>
          <w:rtl/>
          <w:lang w:bidi="fa-IR"/>
        </w:rPr>
        <w:t>م‌ها</w:t>
      </w:r>
      <w:r w:rsidRPr="004B02D8">
        <w:rPr>
          <w:rFonts w:ascii="Courier New" w:hAnsi="Courier New" w:cs="B Nazanin" w:hint="cs"/>
          <w:sz w:val="28"/>
          <w:rtl/>
          <w:lang w:bidi="fa-IR"/>
        </w:rPr>
        <w:t xml:space="preserve">ی مطرح در حوزه شهرسازی ظاهر </w:t>
      </w:r>
      <w:r w:rsidRPr="004B02D8">
        <w:rPr>
          <w:rFonts w:ascii="Courier New" w:hAnsi="Courier New" w:cs="B Nazanin"/>
          <w:sz w:val="28"/>
          <w:rtl/>
          <w:lang w:bidi="fa-IR"/>
        </w:rPr>
        <w:t>م</w:t>
      </w:r>
      <w:r w:rsidRPr="004B02D8">
        <w:rPr>
          <w:rFonts w:ascii="Courier New" w:hAnsi="Courier New" w:cs="B Nazanin" w:hint="cs"/>
          <w:sz w:val="28"/>
          <w:rtl/>
          <w:lang w:bidi="fa-IR"/>
        </w:rPr>
        <w:t>ی‌</w:t>
      </w:r>
      <w:r w:rsidRPr="004B02D8">
        <w:rPr>
          <w:rFonts w:ascii="Courier New" w:hAnsi="Courier New" w:cs="B Nazanin" w:hint="eastAsia"/>
          <w:sz w:val="28"/>
          <w:rtl/>
          <w:lang w:bidi="fa-IR"/>
        </w:rPr>
        <w:t>گردد</w:t>
      </w:r>
      <w:r w:rsidRPr="004B02D8">
        <w:rPr>
          <w:rFonts w:ascii="Courier New" w:hAnsi="Courier New" w:cs="B Nazanin" w:hint="cs"/>
          <w:sz w:val="28"/>
          <w:rtl/>
          <w:lang w:bidi="fa-IR"/>
        </w:rPr>
        <w:t xml:space="preserve"> (لطیفی، </w:t>
      </w:r>
      <w:r w:rsidRPr="004B02D8">
        <w:rPr>
          <w:rFonts w:ascii="Courier New" w:hAnsi="Courier New" w:cs="B Nazanin"/>
          <w:sz w:val="28"/>
          <w:rtl/>
          <w:lang w:bidi="fa-IR"/>
        </w:rPr>
        <w:t>جمعه‌پور</w:t>
      </w:r>
      <w:r w:rsidRPr="004B02D8">
        <w:rPr>
          <w:rFonts w:ascii="Courier New" w:hAnsi="Courier New" w:cs="B Nazanin" w:hint="cs"/>
          <w:sz w:val="28"/>
          <w:rtl/>
          <w:lang w:bidi="fa-IR"/>
        </w:rPr>
        <w:t xml:space="preserve"> و گریوانی، 1393).</w:t>
      </w:r>
    </w:p>
    <w:p w:rsidR="004B02D8" w:rsidRDefault="00240F70" w:rsidP="00654126">
      <w:pPr>
        <w:ind w:firstLine="247"/>
        <w:rPr>
          <w:rFonts w:ascii="Courier New" w:hAnsi="Courier New" w:cs="B Nazanin"/>
          <w:b/>
          <w:bCs/>
          <w:sz w:val="28"/>
          <w:rtl/>
          <w:lang w:bidi="fa-IR"/>
        </w:rPr>
      </w:pPr>
      <w:r>
        <w:rPr>
          <w:rFonts w:ascii="Courier New" w:hAnsi="Courier New" w:cs="B Nazanin" w:hint="cs"/>
          <w:b/>
          <w:bCs/>
          <w:sz w:val="28"/>
          <w:rtl/>
          <w:lang w:bidi="fa-IR"/>
        </w:rPr>
        <w:t>4</w:t>
      </w:r>
      <w:r w:rsidR="004B02D8" w:rsidRPr="004B02D8">
        <w:rPr>
          <w:rFonts w:ascii="Courier New" w:hAnsi="Courier New" w:cs="B Nazanin" w:hint="cs"/>
          <w:b/>
          <w:bCs/>
          <w:sz w:val="28"/>
          <w:rtl/>
          <w:lang w:bidi="fa-IR"/>
        </w:rPr>
        <w:t>-2-4-</w:t>
      </w:r>
      <w:r w:rsidR="004B02D8">
        <w:rPr>
          <w:rFonts w:ascii="Courier New" w:hAnsi="Courier New" w:cs="B Nazanin" w:hint="cs"/>
          <w:b/>
          <w:bCs/>
          <w:sz w:val="28"/>
          <w:rtl/>
          <w:lang w:bidi="fa-IR"/>
        </w:rPr>
        <w:t xml:space="preserve"> خلق سرزندگی شهری</w:t>
      </w:r>
    </w:p>
    <w:p w:rsidR="004B02D8" w:rsidRDefault="004B02D8" w:rsidP="00952EAE">
      <w:pPr>
        <w:ind w:firstLine="346"/>
        <w:rPr>
          <w:rFonts w:ascii="Courier New" w:hAnsi="Courier New" w:cs="B Nazanin"/>
          <w:sz w:val="28"/>
          <w:rtl/>
          <w:lang w:bidi="fa-IR"/>
        </w:rPr>
      </w:pPr>
      <w:r w:rsidRPr="00695311">
        <w:rPr>
          <w:rFonts w:ascii="Courier New" w:hAnsi="Courier New" w:cs="B Nazanin" w:hint="cs"/>
          <w:sz w:val="28"/>
          <w:rtl/>
          <w:lang w:bidi="fa-IR"/>
        </w:rPr>
        <w:t xml:space="preserve">در آفرینش </w:t>
      </w:r>
      <w:r w:rsidR="00695311">
        <w:rPr>
          <w:rFonts w:ascii="Courier New" w:hAnsi="Courier New" w:cs="B Nazanin" w:hint="cs"/>
          <w:sz w:val="28"/>
          <w:rtl/>
          <w:lang w:bidi="fa-IR"/>
        </w:rPr>
        <w:t>سرزندگی</w:t>
      </w:r>
      <w:r w:rsidRPr="00695311">
        <w:rPr>
          <w:rFonts w:ascii="Courier New" w:hAnsi="Courier New" w:cs="B Nazanin" w:hint="cs"/>
          <w:sz w:val="28"/>
          <w:rtl/>
          <w:lang w:bidi="fa-IR"/>
        </w:rPr>
        <w:t xml:space="preserve">، </w:t>
      </w:r>
      <w:r w:rsidR="00695311" w:rsidRPr="00695311">
        <w:rPr>
          <w:rFonts w:ascii="Courier New" w:hAnsi="Courier New" w:cs="B Nazanin" w:hint="cs"/>
          <w:sz w:val="28"/>
          <w:rtl/>
          <w:lang w:bidi="fa-IR"/>
        </w:rPr>
        <w:t>کیفیت</w:t>
      </w:r>
      <w:r w:rsidR="00695311">
        <w:rPr>
          <w:rFonts w:ascii="Courier New" w:hAnsi="Courier New" w:cs="B Nazanin" w:hint="cs"/>
          <w:sz w:val="28"/>
          <w:rtl/>
          <w:lang w:bidi="fa-IR"/>
        </w:rPr>
        <w:t>ی که</w:t>
      </w:r>
      <w:r w:rsidR="00695311" w:rsidRPr="00695311">
        <w:rPr>
          <w:rFonts w:ascii="Courier New" w:hAnsi="Courier New" w:cs="B Nazanin" w:hint="cs"/>
          <w:sz w:val="28"/>
          <w:rtl/>
          <w:lang w:bidi="fa-IR"/>
        </w:rPr>
        <w:t xml:space="preserve"> در تع</w:t>
      </w:r>
      <w:r w:rsidR="00695311">
        <w:rPr>
          <w:rFonts w:ascii="Courier New" w:hAnsi="Courier New" w:cs="B Nazanin" w:hint="cs"/>
          <w:sz w:val="28"/>
          <w:rtl/>
          <w:lang w:bidi="fa-IR"/>
        </w:rPr>
        <w:t xml:space="preserve">امل شهر و شهروند شکل </w:t>
      </w:r>
      <w:r w:rsidR="006E179C">
        <w:rPr>
          <w:rFonts w:ascii="Courier New" w:hAnsi="Courier New" w:cs="B Nazanin"/>
          <w:sz w:val="28"/>
          <w:rtl/>
          <w:lang w:bidi="fa-IR"/>
        </w:rPr>
        <w:t>م</w:t>
      </w:r>
      <w:r w:rsidR="006E179C">
        <w:rPr>
          <w:rFonts w:ascii="Courier New" w:hAnsi="Courier New" w:cs="B Nazanin" w:hint="cs"/>
          <w:sz w:val="28"/>
          <w:rtl/>
          <w:lang w:bidi="fa-IR"/>
        </w:rPr>
        <w:t>ی‌</w:t>
      </w:r>
      <w:r w:rsidR="006E179C">
        <w:rPr>
          <w:rFonts w:ascii="Courier New" w:hAnsi="Courier New" w:cs="B Nazanin" w:hint="eastAsia"/>
          <w:sz w:val="28"/>
          <w:rtl/>
          <w:lang w:bidi="fa-IR"/>
        </w:rPr>
        <w:t>گ</w:t>
      </w:r>
      <w:r w:rsidR="006E179C">
        <w:rPr>
          <w:rFonts w:ascii="Courier New" w:hAnsi="Courier New" w:cs="B Nazanin" w:hint="cs"/>
          <w:sz w:val="28"/>
          <w:rtl/>
          <w:lang w:bidi="fa-IR"/>
        </w:rPr>
        <w:t>ی</w:t>
      </w:r>
      <w:r w:rsidR="006E179C">
        <w:rPr>
          <w:rFonts w:ascii="Courier New" w:hAnsi="Courier New" w:cs="B Nazanin" w:hint="eastAsia"/>
          <w:sz w:val="28"/>
          <w:rtl/>
          <w:lang w:bidi="fa-IR"/>
        </w:rPr>
        <w:t>رد</w:t>
      </w:r>
      <w:r w:rsidR="00695311">
        <w:rPr>
          <w:rFonts w:ascii="Courier New" w:hAnsi="Courier New" w:cs="B Nazanin" w:hint="cs"/>
          <w:sz w:val="28"/>
          <w:rtl/>
          <w:lang w:bidi="fa-IR"/>
        </w:rPr>
        <w:t xml:space="preserve">، </w:t>
      </w:r>
      <w:r w:rsidRPr="00695311">
        <w:rPr>
          <w:rFonts w:ascii="Courier New" w:hAnsi="Courier New" w:cs="B Nazanin" w:hint="cs"/>
          <w:sz w:val="28"/>
          <w:rtl/>
          <w:lang w:bidi="fa-IR"/>
        </w:rPr>
        <w:t xml:space="preserve">نقش مشارکت شهروندان نقشی جوهری است. تعمیق تجربه حسی شهروندان از فضاهای شهری و امکان مداخله و شخصی کردن فضاها، که از آن به عنوان رنگ تعلّق نام برده </w:t>
      </w:r>
      <w:r w:rsidRPr="00695311">
        <w:rPr>
          <w:rFonts w:ascii="Courier New" w:hAnsi="Courier New" w:cs="B Nazanin"/>
          <w:sz w:val="28"/>
          <w:rtl/>
          <w:lang w:bidi="fa-IR"/>
        </w:rPr>
        <w:t>م</w:t>
      </w:r>
      <w:r w:rsidRPr="00695311">
        <w:rPr>
          <w:rFonts w:ascii="Courier New" w:hAnsi="Courier New" w:cs="B Nazanin" w:hint="cs"/>
          <w:sz w:val="28"/>
          <w:rtl/>
          <w:lang w:bidi="fa-IR"/>
        </w:rPr>
        <w:t xml:space="preserve">ی‌شود، از جمله </w:t>
      </w:r>
      <w:r w:rsidRPr="00695311">
        <w:rPr>
          <w:rFonts w:ascii="Courier New" w:hAnsi="Courier New" w:cs="B Nazanin"/>
          <w:sz w:val="28"/>
          <w:rtl/>
          <w:lang w:bidi="fa-IR"/>
        </w:rPr>
        <w:t>گام‌ها</w:t>
      </w:r>
      <w:r w:rsidRPr="00695311">
        <w:rPr>
          <w:rFonts w:ascii="Courier New" w:hAnsi="Courier New" w:cs="B Nazanin" w:hint="cs"/>
          <w:sz w:val="28"/>
          <w:rtl/>
          <w:lang w:bidi="fa-IR"/>
        </w:rPr>
        <w:t>ی اساسی در این مورد است.</w:t>
      </w:r>
      <w:r w:rsidR="00695311" w:rsidRPr="00695311">
        <w:rPr>
          <w:rFonts w:ascii="Courier New" w:hAnsi="Courier New" w:cs="B Nazanin" w:hint="cs"/>
          <w:sz w:val="28"/>
          <w:rtl/>
          <w:lang w:bidi="fa-IR"/>
        </w:rPr>
        <w:t xml:space="preserve"> </w:t>
      </w:r>
      <w:r w:rsidRPr="00695311">
        <w:rPr>
          <w:rFonts w:ascii="Courier New" w:hAnsi="Courier New" w:cs="B Nazanin" w:hint="cs"/>
          <w:sz w:val="28"/>
          <w:rtl/>
          <w:lang w:bidi="fa-IR"/>
        </w:rPr>
        <w:t>باید عنوان کرد که سخن گفتن از سرزندگی شهری، سخن گفتن از ارتقاء کیفیت زندگی شهروندان است و لاجرم به کلیه ابعاد حیات اجتماعی، اقتصادی، فرهنگی و کالبدی نظام شهری مرتبط است (گلکار،1385:</w:t>
      </w:r>
      <w:r w:rsidRPr="00695311">
        <w:rPr>
          <w:rFonts w:ascii="Courier New" w:hAnsi="Courier New" w:cs="B Nazanin"/>
          <w:sz w:val="28"/>
          <w:rtl/>
          <w:lang w:bidi="fa-IR"/>
        </w:rPr>
        <w:softHyphen/>
      </w:r>
      <w:r w:rsidRPr="00695311">
        <w:rPr>
          <w:rFonts w:ascii="Courier New" w:hAnsi="Courier New" w:cs="B Nazanin" w:hint="cs"/>
          <w:sz w:val="28"/>
          <w:rtl/>
          <w:lang w:bidi="fa-IR"/>
        </w:rPr>
        <w:t>28).</w:t>
      </w:r>
    </w:p>
    <w:p w:rsidR="007B0297" w:rsidRPr="00695311" w:rsidRDefault="007B0297" w:rsidP="00952EAE">
      <w:pPr>
        <w:ind w:firstLine="346"/>
        <w:rPr>
          <w:rFonts w:ascii="Courier New" w:hAnsi="Courier New" w:cs="B Nazanin"/>
          <w:sz w:val="28"/>
          <w:rtl/>
          <w:lang w:bidi="fa-IR"/>
        </w:rPr>
      </w:pPr>
    </w:p>
    <w:p w:rsidR="004B02D8" w:rsidRDefault="00240F70" w:rsidP="00654126">
      <w:pPr>
        <w:ind w:firstLine="247"/>
        <w:rPr>
          <w:rFonts w:ascii="Courier New" w:hAnsi="Courier New" w:cs="B Nazanin"/>
          <w:b/>
          <w:bCs/>
          <w:sz w:val="28"/>
          <w:rtl/>
          <w:lang w:bidi="fa-IR"/>
        </w:rPr>
      </w:pPr>
      <w:r>
        <w:rPr>
          <w:rFonts w:ascii="Courier New" w:hAnsi="Courier New" w:cs="B Nazanin" w:hint="cs"/>
          <w:b/>
          <w:bCs/>
          <w:sz w:val="28"/>
          <w:rtl/>
          <w:lang w:bidi="fa-IR"/>
        </w:rPr>
        <w:t>4</w:t>
      </w:r>
      <w:r w:rsidR="00952EAE">
        <w:rPr>
          <w:rFonts w:ascii="Courier New" w:hAnsi="Courier New" w:cs="B Nazanin" w:hint="cs"/>
          <w:b/>
          <w:bCs/>
          <w:sz w:val="28"/>
          <w:rtl/>
          <w:lang w:bidi="fa-IR"/>
        </w:rPr>
        <w:t>-3- واحد همسایگی</w:t>
      </w:r>
    </w:p>
    <w:p w:rsidR="00952EAE" w:rsidRPr="004B02D8" w:rsidRDefault="00240F70" w:rsidP="00654126">
      <w:pPr>
        <w:ind w:firstLine="247"/>
        <w:rPr>
          <w:rFonts w:ascii="Courier New" w:hAnsi="Courier New" w:cs="B Nazanin"/>
          <w:b/>
          <w:bCs/>
          <w:sz w:val="28"/>
          <w:rtl/>
          <w:lang w:bidi="fa-IR"/>
        </w:rPr>
      </w:pPr>
      <w:r>
        <w:rPr>
          <w:rFonts w:ascii="Courier New" w:hAnsi="Courier New" w:cs="B Nazanin" w:hint="cs"/>
          <w:b/>
          <w:bCs/>
          <w:sz w:val="28"/>
          <w:rtl/>
          <w:lang w:bidi="fa-IR"/>
        </w:rPr>
        <w:t>4</w:t>
      </w:r>
      <w:r w:rsidR="00952EAE">
        <w:rPr>
          <w:rFonts w:ascii="Courier New" w:hAnsi="Courier New" w:cs="B Nazanin" w:hint="cs"/>
          <w:b/>
          <w:bCs/>
          <w:sz w:val="28"/>
          <w:rtl/>
          <w:lang w:bidi="fa-IR"/>
        </w:rPr>
        <w:t>-3-1- مفهوم واحد همسایگی</w:t>
      </w:r>
    </w:p>
    <w:p w:rsidR="005E6706" w:rsidRPr="005E6706" w:rsidRDefault="005E6706" w:rsidP="005E6706">
      <w:pPr>
        <w:ind w:firstLine="346"/>
        <w:rPr>
          <w:rFonts w:cs="B Nazanin"/>
          <w:sz w:val="28"/>
          <w:rtl/>
          <w:lang w:bidi="fa-IR"/>
        </w:rPr>
      </w:pPr>
      <w:r w:rsidRPr="005E6706">
        <w:rPr>
          <w:rFonts w:cs="B Nazanin" w:hint="cs"/>
          <w:sz w:val="28"/>
          <w:rtl/>
          <w:lang w:bidi="fa-IR"/>
        </w:rPr>
        <w:t>واحد همسایگی به عنوان کوچکترین بخش مسکونی و همچنین یکی از سطوح تقسیمات شهری شناخته می‌شود که در برنامه‌ریزی و طراحی آن ملزوماتی از نحوه توزیع خدمات و قرارگیری حوزه‌های خدماتی و سیستم راه و دسترسی در نظر گرفته می‌شود. "واحد همسایگی گاهی به همان مفهوم محله در شهرهای قدیم است اما در نظر بسیاری از جامعه شناسان شهری، واحدهای همسایگی به طور کامل دارای ویژگی اجتماعی محله نیستند و واحد همسایگی بیشتر یک مفهوم شهرسازی است. زیرا واحد محله دارای مفاهیم تاریخی، اجتماعی و کالبدی خاصی است که با مفهوم واحد همسایگی تفاوت ماهوی دارد" (سعیدنیا، 1382:</w:t>
      </w:r>
      <w:r w:rsidRPr="005E6706">
        <w:rPr>
          <w:rFonts w:cs="B Nazanin"/>
          <w:sz w:val="28"/>
          <w:lang w:bidi="fa-IR"/>
        </w:rPr>
        <w:softHyphen/>
      </w:r>
      <w:r w:rsidRPr="005E6706">
        <w:rPr>
          <w:rFonts w:cs="B Nazanin" w:hint="cs"/>
          <w:sz w:val="28"/>
          <w:rtl/>
          <w:lang w:bidi="fa-IR"/>
        </w:rPr>
        <w:t>66).</w:t>
      </w:r>
    </w:p>
    <w:p w:rsidR="007F46BD" w:rsidRDefault="005E6706" w:rsidP="00202459">
      <w:pPr>
        <w:spacing w:after="120"/>
        <w:ind w:firstLine="346"/>
        <w:rPr>
          <w:rFonts w:cs="B Nazanin"/>
          <w:sz w:val="28"/>
          <w:lang w:bidi="fa-IR"/>
        </w:rPr>
      </w:pPr>
      <w:r w:rsidRPr="005E6706">
        <w:rPr>
          <w:rFonts w:cs="B Nazanin" w:hint="cs"/>
          <w:sz w:val="28"/>
          <w:rtl/>
          <w:lang w:bidi="fa-IR"/>
        </w:rPr>
        <w:t>واحد همسایگی خدمات اساسی اجتماع محلی را تأمین می‌کند و به منظور تقویت روح همسایگی و ارتباطات اجتماعی و تأمین ایمنی تأسیس شده است، تا کیفیت محیط‌های شهری و اجتماعی شهرهای کوچک را در شهرهای بزرگ برقرار سازد. بنابراین، واحد همسایگی، یک مجتمع زیستی یکپارچه طراحی شده در سطح شهر است که کوچکترین جزء اجتماع اسکان یافته شهری را تشکیل می‌دهد. اندازه آن معادل محدوده تحت پوشش یک مدرسه ابتدایی است و ازامکانات یک مرکز مذهبی (مسجد) و تعدادی مغازه برای تهیه مایحتاج روزمره و زمین بازی کودکان برخوردار است (سعیدنیا، 1382:</w:t>
      </w:r>
      <w:r w:rsidRPr="005E6706">
        <w:rPr>
          <w:rFonts w:cs="B Nazanin"/>
          <w:sz w:val="28"/>
          <w:lang w:bidi="fa-IR"/>
        </w:rPr>
        <w:softHyphen/>
      </w:r>
      <w:r w:rsidRPr="005E6706">
        <w:rPr>
          <w:rFonts w:cs="B Nazanin" w:hint="cs"/>
          <w:sz w:val="28"/>
          <w:rtl/>
          <w:lang w:bidi="fa-IR"/>
        </w:rPr>
        <w:t>73).</w:t>
      </w:r>
    </w:p>
    <w:p w:rsidR="007F46BD" w:rsidRDefault="00240F70" w:rsidP="00654126">
      <w:pPr>
        <w:ind w:firstLine="247"/>
        <w:rPr>
          <w:rFonts w:cs="B Nazanin"/>
          <w:b/>
          <w:bCs/>
          <w:sz w:val="28"/>
          <w:rtl/>
          <w:lang w:bidi="fa-IR"/>
        </w:rPr>
      </w:pPr>
      <w:r>
        <w:rPr>
          <w:rFonts w:cs="B Nazanin" w:hint="cs"/>
          <w:b/>
          <w:bCs/>
          <w:sz w:val="28"/>
          <w:rtl/>
          <w:lang w:bidi="fa-IR"/>
        </w:rPr>
        <w:t>4</w:t>
      </w:r>
      <w:r w:rsidR="007F46BD" w:rsidRPr="007F46BD">
        <w:rPr>
          <w:rFonts w:cs="B Nazanin" w:hint="cs"/>
          <w:b/>
          <w:bCs/>
          <w:sz w:val="28"/>
          <w:rtl/>
          <w:lang w:bidi="fa-IR"/>
        </w:rPr>
        <w:t>-3-2- واحد همسایگی از دیدگاه نظریه پردازان</w:t>
      </w:r>
    </w:p>
    <w:p w:rsidR="00BD44A2" w:rsidRDefault="007F46BD" w:rsidP="00373CB9">
      <w:pPr>
        <w:ind w:firstLine="346"/>
        <w:rPr>
          <w:rFonts w:cs="B Nazanin"/>
          <w:rtl/>
          <w:lang w:bidi="fa-IR"/>
        </w:rPr>
      </w:pPr>
      <w:r w:rsidRPr="007F46BD">
        <w:rPr>
          <w:rFonts w:cs="B Nazanin" w:hint="cs"/>
          <w:rtl/>
          <w:lang w:bidi="fa-IR"/>
        </w:rPr>
        <w:t xml:space="preserve">مفهوم کلی، اصول و </w:t>
      </w:r>
      <w:r w:rsidRPr="007F46BD">
        <w:rPr>
          <w:rFonts w:cs="B Nazanin" w:hint="eastAsia"/>
          <w:rtl/>
          <w:lang w:bidi="fa-IR"/>
        </w:rPr>
        <w:t>و</w:t>
      </w:r>
      <w:r w:rsidRPr="007F46BD">
        <w:rPr>
          <w:rFonts w:cs="B Nazanin" w:hint="cs"/>
          <w:rtl/>
          <w:lang w:bidi="fa-IR"/>
        </w:rPr>
        <w:t>ی</w:t>
      </w:r>
      <w:r w:rsidRPr="007F46BD">
        <w:rPr>
          <w:rFonts w:cs="B Nazanin" w:hint="eastAsia"/>
          <w:rtl/>
          <w:lang w:bidi="fa-IR"/>
        </w:rPr>
        <w:t>ژگ</w:t>
      </w:r>
      <w:r w:rsidRPr="007F46BD">
        <w:rPr>
          <w:rFonts w:cs="B Nazanin" w:hint="cs"/>
          <w:rtl/>
          <w:lang w:bidi="fa-IR"/>
        </w:rPr>
        <w:t>ی‌</w:t>
      </w:r>
      <w:r w:rsidRPr="007F46BD">
        <w:rPr>
          <w:rFonts w:cs="B Nazanin" w:hint="eastAsia"/>
          <w:rtl/>
          <w:lang w:bidi="fa-IR"/>
        </w:rPr>
        <w:t>ها</w:t>
      </w:r>
      <w:r w:rsidRPr="007F46BD">
        <w:rPr>
          <w:rFonts w:cs="B Nazanin" w:hint="cs"/>
          <w:rtl/>
          <w:lang w:bidi="fa-IR"/>
        </w:rPr>
        <w:t xml:space="preserve">ی واحد همسایگی که </w:t>
      </w:r>
      <w:r w:rsidRPr="007F46BD">
        <w:rPr>
          <w:rFonts w:cs="B Nazanin" w:hint="eastAsia"/>
          <w:rtl/>
          <w:lang w:bidi="fa-IR"/>
        </w:rPr>
        <w:t>پ</w:t>
      </w:r>
      <w:r w:rsidRPr="007F46BD">
        <w:rPr>
          <w:rFonts w:cs="B Nazanin" w:hint="cs"/>
          <w:rtl/>
          <w:lang w:bidi="fa-IR"/>
        </w:rPr>
        <w:t>ی</w:t>
      </w:r>
      <w:r w:rsidRPr="007F46BD">
        <w:rPr>
          <w:rFonts w:cs="B Nazanin" w:hint="eastAsia"/>
          <w:rtl/>
          <w:lang w:bidi="fa-IR"/>
        </w:rPr>
        <w:t>ش‌تر</w:t>
      </w:r>
      <w:r w:rsidRPr="007F46BD">
        <w:rPr>
          <w:rFonts w:cs="B Nazanin" w:hint="cs"/>
          <w:rtl/>
          <w:lang w:bidi="fa-IR"/>
        </w:rPr>
        <w:t xml:space="preserve"> بیان شد، حاصل از برآیند نظریات نظریه پردازانی همچون کلارنس پری</w:t>
      </w:r>
      <w:r w:rsidR="00C01F5B">
        <w:rPr>
          <w:rStyle w:val="FootnoteReference"/>
          <w:rFonts w:cs="B Nazanin"/>
          <w:rtl/>
          <w:lang w:bidi="fa-IR"/>
        </w:rPr>
        <w:footnoteReference w:id="12"/>
      </w:r>
      <w:r w:rsidR="00373CB9">
        <w:rPr>
          <w:rFonts w:cs="B Nazanin" w:hint="cs"/>
          <w:rtl/>
          <w:lang w:bidi="fa-IR"/>
        </w:rPr>
        <w:t xml:space="preserve"> و</w:t>
      </w:r>
      <w:r w:rsidRPr="007F46BD">
        <w:rPr>
          <w:rFonts w:cs="B Nazanin" w:hint="cs"/>
          <w:rtl/>
          <w:lang w:bidi="fa-IR"/>
        </w:rPr>
        <w:t xml:space="preserve"> هنری رایت</w:t>
      </w:r>
      <w:r w:rsidR="00C01F5B">
        <w:rPr>
          <w:rFonts w:cs="B Nazanin" w:hint="cs"/>
          <w:rtl/>
          <w:lang w:bidi="fa-IR"/>
        </w:rPr>
        <w:t xml:space="preserve"> و </w:t>
      </w:r>
      <w:r w:rsidRPr="007F46BD">
        <w:rPr>
          <w:rFonts w:cs="B Nazanin" w:hint="cs"/>
          <w:rtl/>
          <w:lang w:bidi="fa-IR"/>
        </w:rPr>
        <w:t>کلارنس اشتاین</w:t>
      </w:r>
      <w:r w:rsidR="00C01F5B">
        <w:rPr>
          <w:rStyle w:val="FootnoteReference"/>
          <w:rFonts w:cs="B Nazanin"/>
          <w:rtl/>
          <w:lang w:bidi="fa-IR"/>
        </w:rPr>
        <w:footnoteReference w:id="13"/>
      </w:r>
      <w:r w:rsidR="00C01F5B">
        <w:rPr>
          <w:rFonts w:cs="B Nazanin" w:hint="cs"/>
          <w:rtl/>
          <w:lang w:bidi="fa-IR"/>
        </w:rPr>
        <w:t xml:space="preserve"> </w:t>
      </w:r>
      <w:r w:rsidRPr="007F46BD">
        <w:rPr>
          <w:rFonts w:cs="B Nazanin" w:hint="cs"/>
          <w:rtl/>
          <w:lang w:bidi="fa-IR"/>
        </w:rPr>
        <w:t xml:space="preserve">است که به مطالعه و استدلال آن پرداختند. به منظور درک بیشتر مفهوم واحد همسایگی، این موضوع از دیدگاه نظریه پردازان، </w:t>
      </w:r>
      <w:r w:rsidR="006E1A8C">
        <w:rPr>
          <w:rFonts w:cs="B Nazanin" w:hint="cs"/>
          <w:rtl/>
          <w:lang w:bidi="fa-IR"/>
        </w:rPr>
        <w:t xml:space="preserve">در جدول (3) </w:t>
      </w:r>
      <w:r w:rsidRPr="007F46BD">
        <w:rPr>
          <w:rFonts w:cs="B Nazanin" w:hint="cs"/>
          <w:rtl/>
          <w:lang w:bidi="fa-IR"/>
        </w:rPr>
        <w:t>مورد بررسی قرار گرفته است</w:t>
      </w:r>
      <w:r w:rsidR="006E1A8C">
        <w:rPr>
          <w:rFonts w:cs="B Nazanin" w:hint="cs"/>
          <w:rtl/>
          <w:lang w:bidi="fa-IR"/>
        </w:rPr>
        <w:t>.</w:t>
      </w:r>
    </w:p>
    <w:p w:rsidR="00BD44A2" w:rsidRPr="004618CA" w:rsidRDefault="00BD44A2" w:rsidP="004618CA">
      <w:pPr>
        <w:pStyle w:val="Caption"/>
        <w:keepNext/>
        <w:spacing w:before="120" w:after="120"/>
        <w:ind w:firstLine="288"/>
        <w:jc w:val="center"/>
        <w:rPr>
          <w:rFonts w:cs="B Nazanin"/>
          <w:b/>
          <w:bCs/>
          <w:i w:val="0"/>
          <w:iCs w:val="0"/>
          <w:color w:val="auto"/>
          <w:sz w:val="22"/>
          <w:szCs w:val="22"/>
        </w:rPr>
      </w:pPr>
      <w:r w:rsidRPr="004618CA">
        <w:rPr>
          <w:rFonts w:cs="B Nazanin"/>
          <w:b/>
          <w:bCs/>
          <w:i w:val="0"/>
          <w:iCs w:val="0"/>
          <w:color w:val="auto"/>
          <w:sz w:val="22"/>
          <w:szCs w:val="22"/>
          <w:rtl/>
        </w:rPr>
        <w:t xml:space="preserve">جدول </w:t>
      </w:r>
      <w:r w:rsidRPr="004618CA">
        <w:rPr>
          <w:rFonts w:cs="B Nazanin"/>
          <w:b/>
          <w:bCs/>
          <w:i w:val="0"/>
          <w:iCs w:val="0"/>
          <w:color w:val="auto"/>
          <w:sz w:val="22"/>
          <w:szCs w:val="22"/>
          <w:rtl/>
        </w:rPr>
        <w:fldChar w:fldCharType="begin"/>
      </w:r>
      <w:r w:rsidRPr="004618CA">
        <w:rPr>
          <w:rFonts w:cs="B Nazanin"/>
          <w:b/>
          <w:bCs/>
          <w:i w:val="0"/>
          <w:iCs w:val="0"/>
          <w:color w:val="auto"/>
          <w:sz w:val="22"/>
          <w:szCs w:val="22"/>
          <w:rtl/>
        </w:rPr>
        <w:instrText xml:space="preserve"> </w:instrText>
      </w:r>
      <w:r w:rsidRPr="004618CA">
        <w:rPr>
          <w:rFonts w:cs="B Nazanin"/>
          <w:b/>
          <w:bCs/>
          <w:i w:val="0"/>
          <w:iCs w:val="0"/>
          <w:color w:val="auto"/>
          <w:sz w:val="22"/>
          <w:szCs w:val="22"/>
        </w:rPr>
        <w:instrText>SEQ</w:instrText>
      </w:r>
      <w:r w:rsidRPr="004618CA">
        <w:rPr>
          <w:rFonts w:cs="B Nazanin"/>
          <w:b/>
          <w:bCs/>
          <w:i w:val="0"/>
          <w:iCs w:val="0"/>
          <w:color w:val="auto"/>
          <w:sz w:val="22"/>
          <w:szCs w:val="22"/>
          <w:rtl/>
        </w:rPr>
        <w:instrText xml:space="preserve"> جدول \* </w:instrText>
      </w:r>
      <w:r w:rsidRPr="004618CA">
        <w:rPr>
          <w:rFonts w:cs="B Nazanin"/>
          <w:b/>
          <w:bCs/>
          <w:i w:val="0"/>
          <w:iCs w:val="0"/>
          <w:color w:val="auto"/>
          <w:sz w:val="22"/>
          <w:szCs w:val="22"/>
        </w:rPr>
        <w:instrText>ARABIC</w:instrText>
      </w:r>
      <w:r w:rsidRPr="004618CA">
        <w:rPr>
          <w:rFonts w:cs="B Nazanin"/>
          <w:b/>
          <w:bCs/>
          <w:i w:val="0"/>
          <w:iCs w:val="0"/>
          <w:color w:val="auto"/>
          <w:sz w:val="22"/>
          <w:szCs w:val="22"/>
          <w:rtl/>
        </w:rPr>
        <w:instrText xml:space="preserve"> </w:instrText>
      </w:r>
      <w:r w:rsidRPr="004618CA">
        <w:rPr>
          <w:rFonts w:cs="B Nazanin"/>
          <w:b/>
          <w:bCs/>
          <w:i w:val="0"/>
          <w:iCs w:val="0"/>
          <w:color w:val="auto"/>
          <w:sz w:val="22"/>
          <w:szCs w:val="22"/>
          <w:rtl/>
        </w:rPr>
        <w:fldChar w:fldCharType="separate"/>
      </w:r>
      <w:r w:rsidR="009C0C78">
        <w:rPr>
          <w:rFonts w:cs="B Nazanin"/>
          <w:b/>
          <w:bCs/>
          <w:i w:val="0"/>
          <w:iCs w:val="0"/>
          <w:noProof/>
          <w:color w:val="auto"/>
          <w:sz w:val="22"/>
          <w:szCs w:val="22"/>
          <w:rtl/>
        </w:rPr>
        <w:t>3</w:t>
      </w:r>
      <w:r w:rsidRPr="004618CA">
        <w:rPr>
          <w:rFonts w:cs="B Nazanin"/>
          <w:b/>
          <w:bCs/>
          <w:i w:val="0"/>
          <w:iCs w:val="0"/>
          <w:color w:val="auto"/>
          <w:sz w:val="22"/>
          <w:szCs w:val="22"/>
          <w:rtl/>
        </w:rPr>
        <w:fldChar w:fldCharType="end"/>
      </w:r>
      <w:r w:rsidRPr="004618CA">
        <w:rPr>
          <w:rFonts w:cs="B Nazanin" w:hint="cs"/>
          <w:b/>
          <w:bCs/>
          <w:i w:val="0"/>
          <w:iCs w:val="0"/>
          <w:color w:val="auto"/>
          <w:sz w:val="22"/>
          <w:szCs w:val="22"/>
          <w:rtl/>
        </w:rPr>
        <w:t xml:space="preserve">: </w:t>
      </w:r>
      <w:r w:rsidR="004618CA" w:rsidRPr="004618CA">
        <w:rPr>
          <w:rFonts w:cs="B Nazanin" w:hint="cs"/>
          <w:b/>
          <w:bCs/>
          <w:i w:val="0"/>
          <w:iCs w:val="0"/>
          <w:color w:val="auto"/>
          <w:sz w:val="22"/>
          <w:szCs w:val="22"/>
          <w:rtl/>
        </w:rPr>
        <w:t>مفاهیم و تعاریف واحد</w:t>
      </w:r>
      <w:r w:rsidR="004618CA">
        <w:rPr>
          <w:rFonts w:cs="B Nazanin" w:hint="cs"/>
          <w:b/>
          <w:bCs/>
          <w:i w:val="0"/>
          <w:iCs w:val="0"/>
          <w:color w:val="auto"/>
          <w:sz w:val="22"/>
          <w:szCs w:val="22"/>
          <w:rtl/>
        </w:rPr>
        <w:t xml:space="preserve"> </w:t>
      </w:r>
      <w:r w:rsidR="004618CA" w:rsidRPr="004618CA">
        <w:rPr>
          <w:rFonts w:cs="B Nazanin" w:hint="cs"/>
          <w:b/>
          <w:bCs/>
          <w:i w:val="0"/>
          <w:iCs w:val="0"/>
          <w:color w:val="auto"/>
          <w:sz w:val="22"/>
          <w:szCs w:val="22"/>
          <w:rtl/>
        </w:rPr>
        <w:t>همسایگی</w:t>
      </w:r>
    </w:p>
    <w:tbl>
      <w:tblPr>
        <w:tblStyle w:val="TableGrid"/>
        <w:bidiVisual/>
        <w:tblW w:w="0" w:type="auto"/>
        <w:tblLook w:val="04A0" w:firstRow="1" w:lastRow="0" w:firstColumn="1" w:lastColumn="0" w:noHBand="0" w:noVBand="1"/>
      </w:tblPr>
      <w:tblGrid>
        <w:gridCol w:w="2903"/>
        <w:gridCol w:w="5884"/>
      </w:tblGrid>
      <w:tr w:rsidR="006E1A8C" w:rsidTr="00BD44A2">
        <w:trPr>
          <w:trHeight w:val="442"/>
        </w:trPr>
        <w:tc>
          <w:tcPr>
            <w:tcW w:w="9013" w:type="dxa"/>
            <w:gridSpan w:val="2"/>
            <w:shd w:val="clear" w:color="auto" w:fill="FFFFFF" w:themeFill="background1"/>
            <w:vAlign w:val="center"/>
          </w:tcPr>
          <w:p w:rsidR="006E1A8C" w:rsidRPr="004618CA" w:rsidRDefault="006E1A8C" w:rsidP="006E1A8C">
            <w:pPr>
              <w:ind w:firstLine="0"/>
              <w:jc w:val="center"/>
              <w:rPr>
                <w:rFonts w:cs="B Nazanin"/>
                <w:b/>
                <w:bCs/>
                <w:szCs w:val="22"/>
                <w:rtl/>
                <w:lang w:bidi="fa-IR"/>
              </w:rPr>
            </w:pPr>
            <w:r w:rsidRPr="004618CA">
              <w:rPr>
                <w:rFonts w:cs="B Nazanin" w:hint="cs"/>
                <w:b/>
                <w:bCs/>
                <w:sz w:val="20"/>
                <w:szCs w:val="20"/>
                <w:rtl/>
                <w:lang w:bidi="fa-IR"/>
              </w:rPr>
              <w:t>واحد همسایگی</w:t>
            </w:r>
          </w:p>
        </w:tc>
      </w:tr>
      <w:tr w:rsidR="006E1A8C" w:rsidTr="004618CA">
        <w:trPr>
          <w:trHeight w:val="406"/>
        </w:trPr>
        <w:tc>
          <w:tcPr>
            <w:tcW w:w="2965" w:type="dxa"/>
            <w:shd w:val="clear" w:color="auto" w:fill="F2F2F2" w:themeFill="background1" w:themeFillShade="F2"/>
            <w:vAlign w:val="center"/>
          </w:tcPr>
          <w:p w:rsidR="006E1A8C" w:rsidRPr="004618CA" w:rsidRDefault="006E1A8C" w:rsidP="006E1A8C">
            <w:pPr>
              <w:ind w:firstLine="0"/>
              <w:jc w:val="center"/>
              <w:rPr>
                <w:rFonts w:cs="B Nazanin"/>
                <w:b/>
                <w:bCs/>
                <w:sz w:val="20"/>
                <w:szCs w:val="20"/>
                <w:rtl/>
                <w:lang w:bidi="fa-IR"/>
              </w:rPr>
            </w:pPr>
            <w:r w:rsidRPr="004618CA">
              <w:rPr>
                <w:rFonts w:cs="B Nazanin" w:hint="cs"/>
                <w:b/>
                <w:bCs/>
                <w:sz w:val="20"/>
                <w:szCs w:val="20"/>
                <w:rtl/>
                <w:lang w:bidi="fa-IR"/>
              </w:rPr>
              <w:t xml:space="preserve">نظریه پردازان و </w:t>
            </w:r>
            <w:r w:rsidR="006E179C">
              <w:rPr>
                <w:rFonts w:cs="B Nazanin"/>
                <w:b/>
                <w:bCs/>
                <w:sz w:val="20"/>
                <w:szCs w:val="20"/>
                <w:rtl/>
                <w:lang w:bidi="fa-IR"/>
              </w:rPr>
              <w:t>صاحب‌نظران</w:t>
            </w:r>
          </w:p>
        </w:tc>
        <w:tc>
          <w:tcPr>
            <w:tcW w:w="6048" w:type="dxa"/>
            <w:shd w:val="clear" w:color="auto" w:fill="F2F2F2" w:themeFill="background1" w:themeFillShade="F2"/>
            <w:vAlign w:val="center"/>
          </w:tcPr>
          <w:p w:rsidR="006E1A8C" w:rsidRPr="004618CA" w:rsidRDefault="006E1A8C" w:rsidP="006E1A8C">
            <w:pPr>
              <w:ind w:firstLine="0"/>
              <w:jc w:val="center"/>
              <w:rPr>
                <w:rFonts w:cs="B Nazanin"/>
                <w:b/>
                <w:bCs/>
                <w:sz w:val="20"/>
                <w:szCs w:val="20"/>
                <w:rtl/>
                <w:lang w:bidi="fa-IR"/>
              </w:rPr>
            </w:pPr>
            <w:r w:rsidRPr="004618CA">
              <w:rPr>
                <w:rFonts w:cs="B Nazanin" w:hint="cs"/>
                <w:b/>
                <w:bCs/>
                <w:sz w:val="20"/>
                <w:szCs w:val="20"/>
                <w:rtl/>
                <w:lang w:bidi="fa-IR"/>
              </w:rPr>
              <w:t>مفاهیم و تعاریف</w:t>
            </w:r>
          </w:p>
        </w:tc>
      </w:tr>
      <w:tr w:rsidR="006E1A8C" w:rsidTr="00373CB9">
        <w:trPr>
          <w:trHeight w:val="1063"/>
        </w:trPr>
        <w:tc>
          <w:tcPr>
            <w:tcW w:w="2965" w:type="dxa"/>
            <w:vAlign w:val="center"/>
          </w:tcPr>
          <w:p w:rsidR="006E1A8C" w:rsidRPr="006E1A8C" w:rsidRDefault="006E1A8C" w:rsidP="006E1A8C">
            <w:pPr>
              <w:ind w:firstLine="0"/>
              <w:jc w:val="center"/>
              <w:rPr>
                <w:rFonts w:cs="B Nazanin"/>
                <w:szCs w:val="22"/>
                <w:rtl/>
                <w:lang w:bidi="fa-IR"/>
              </w:rPr>
            </w:pPr>
            <w:r w:rsidRPr="006E1A8C">
              <w:rPr>
                <w:rFonts w:cs="B Nazanin" w:hint="cs"/>
                <w:szCs w:val="22"/>
                <w:rtl/>
                <w:lang w:bidi="fa-IR"/>
              </w:rPr>
              <w:t>کلارنس پری (1923)</w:t>
            </w:r>
          </w:p>
        </w:tc>
        <w:tc>
          <w:tcPr>
            <w:tcW w:w="6048" w:type="dxa"/>
            <w:vAlign w:val="center"/>
          </w:tcPr>
          <w:p w:rsidR="006E1A8C" w:rsidRPr="006E1A8C" w:rsidRDefault="006E1A8C" w:rsidP="00610C3F">
            <w:pPr>
              <w:ind w:right="72" w:firstLine="0"/>
              <w:rPr>
                <w:rFonts w:cs="B Nazanin"/>
                <w:szCs w:val="22"/>
                <w:rtl/>
                <w:lang w:bidi="fa-IR"/>
              </w:rPr>
            </w:pPr>
            <w:r w:rsidRPr="006E1A8C">
              <w:rPr>
                <w:rFonts w:cs="B Nazanin" w:hint="eastAsia"/>
                <w:szCs w:val="22"/>
                <w:rtl/>
                <w:lang w:bidi="fa-IR"/>
              </w:rPr>
              <w:t>محدوده‌ا</w:t>
            </w:r>
            <w:r w:rsidRPr="006E1A8C">
              <w:rPr>
                <w:rFonts w:cs="B Nazanin" w:hint="cs"/>
                <w:szCs w:val="22"/>
                <w:rtl/>
                <w:lang w:bidi="fa-IR"/>
              </w:rPr>
              <w:t xml:space="preserve">ی مسکونی به مرکزیت یک مدرسه ابتدایی است که شعاع عملکردی آن حوزه خدمات محدوده و مرزهای واحد همسایگی را تشکیل </w:t>
            </w:r>
            <w:r w:rsidRPr="006E1A8C">
              <w:rPr>
                <w:rFonts w:cs="B Nazanin" w:hint="eastAsia"/>
                <w:szCs w:val="22"/>
                <w:rtl/>
                <w:lang w:bidi="fa-IR"/>
              </w:rPr>
              <w:t>م</w:t>
            </w:r>
            <w:r w:rsidRPr="006E1A8C">
              <w:rPr>
                <w:rFonts w:cs="B Nazanin" w:hint="cs"/>
                <w:szCs w:val="22"/>
                <w:rtl/>
                <w:lang w:bidi="fa-IR"/>
              </w:rPr>
              <w:t>ی‌</w:t>
            </w:r>
            <w:r w:rsidRPr="006E1A8C">
              <w:rPr>
                <w:rFonts w:cs="B Nazanin" w:hint="eastAsia"/>
                <w:szCs w:val="22"/>
                <w:rtl/>
                <w:lang w:bidi="fa-IR"/>
              </w:rPr>
              <w:t>دهد</w:t>
            </w:r>
            <w:r w:rsidRPr="006E1A8C">
              <w:rPr>
                <w:rFonts w:cs="B Nazanin" w:hint="cs"/>
                <w:szCs w:val="22"/>
                <w:rtl/>
                <w:lang w:bidi="fa-IR"/>
              </w:rPr>
              <w:t>. هدف از طراحی واحد همسایگی: پرداختن به مشکلات اجتماعی</w:t>
            </w:r>
          </w:p>
        </w:tc>
      </w:tr>
      <w:tr w:rsidR="006E1A8C" w:rsidTr="00373CB9">
        <w:trPr>
          <w:trHeight w:val="1063"/>
        </w:trPr>
        <w:tc>
          <w:tcPr>
            <w:tcW w:w="2965" w:type="dxa"/>
            <w:vAlign w:val="center"/>
          </w:tcPr>
          <w:p w:rsidR="006E1A8C" w:rsidRPr="006E1A8C" w:rsidRDefault="006E1A8C" w:rsidP="006E1A8C">
            <w:pPr>
              <w:ind w:firstLine="0"/>
              <w:jc w:val="center"/>
              <w:rPr>
                <w:rFonts w:cs="B Nazanin"/>
                <w:szCs w:val="22"/>
                <w:rtl/>
                <w:lang w:bidi="fa-IR"/>
              </w:rPr>
            </w:pPr>
            <w:r w:rsidRPr="006E1A8C">
              <w:rPr>
                <w:rFonts w:cs="B Nazanin" w:hint="cs"/>
                <w:szCs w:val="22"/>
                <w:rtl/>
                <w:lang w:bidi="fa-IR"/>
              </w:rPr>
              <w:t>هنری رایت و کلارنس اشتاین (1928)</w:t>
            </w:r>
          </w:p>
        </w:tc>
        <w:tc>
          <w:tcPr>
            <w:tcW w:w="6048" w:type="dxa"/>
            <w:vAlign w:val="center"/>
          </w:tcPr>
          <w:p w:rsidR="006E1A8C" w:rsidRPr="006E1A8C" w:rsidRDefault="006E1A8C" w:rsidP="00610C3F">
            <w:pPr>
              <w:ind w:right="72" w:firstLine="0"/>
              <w:rPr>
                <w:rFonts w:cs="B Nazanin"/>
                <w:szCs w:val="22"/>
                <w:rtl/>
                <w:lang w:bidi="fa-IR"/>
              </w:rPr>
            </w:pPr>
            <w:r w:rsidRPr="006E1A8C">
              <w:rPr>
                <w:rFonts w:cs="B Nazanin" w:hint="eastAsia"/>
                <w:szCs w:val="22"/>
                <w:rtl/>
                <w:lang w:bidi="fa-IR"/>
              </w:rPr>
              <w:t>محدوده‌ا</w:t>
            </w:r>
            <w:r w:rsidRPr="006E1A8C">
              <w:rPr>
                <w:rFonts w:cs="B Nazanin" w:hint="cs"/>
                <w:szCs w:val="22"/>
                <w:rtl/>
                <w:lang w:bidi="fa-IR"/>
              </w:rPr>
              <w:t xml:space="preserve">ی است شکل گرفته بر اساس شعاع عملکردی یک مدرسه ابتدایی که توسط </w:t>
            </w:r>
            <w:r w:rsidRPr="006E1A8C">
              <w:rPr>
                <w:rFonts w:cs="B Nazanin" w:hint="eastAsia"/>
                <w:szCs w:val="22"/>
                <w:rtl/>
                <w:lang w:bidi="fa-IR"/>
              </w:rPr>
              <w:t>خ</w:t>
            </w:r>
            <w:r w:rsidRPr="006E1A8C">
              <w:rPr>
                <w:rFonts w:cs="B Nazanin" w:hint="cs"/>
                <w:szCs w:val="22"/>
                <w:rtl/>
                <w:lang w:bidi="fa-IR"/>
              </w:rPr>
              <w:t>ی</w:t>
            </w:r>
            <w:r w:rsidRPr="006E1A8C">
              <w:rPr>
                <w:rFonts w:cs="B Nazanin" w:hint="eastAsia"/>
                <w:szCs w:val="22"/>
                <w:rtl/>
                <w:lang w:bidi="fa-IR"/>
              </w:rPr>
              <w:t>ابان‌ها</w:t>
            </w:r>
            <w:r w:rsidRPr="006E1A8C">
              <w:rPr>
                <w:rFonts w:cs="B Nazanin" w:hint="cs"/>
                <w:szCs w:val="22"/>
                <w:rtl/>
                <w:lang w:bidi="fa-IR"/>
              </w:rPr>
              <w:t xml:space="preserve">ی اصلی محصور </w:t>
            </w:r>
            <w:r w:rsidRPr="006E1A8C">
              <w:rPr>
                <w:rFonts w:cs="B Nazanin" w:hint="eastAsia"/>
                <w:szCs w:val="22"/>
                <w:rtl/>
                <w:lang w:bidi="fa-IR"/>
              </w:rPr>
              <w:t>نم</w:t>
            </w:r>
            <w:r w:rsidRPr="006E1A8C">
              <w:rPr>
                <w:rFonts w:cs="B Nazanin" w:hint="cs"/>
                <w:szCs w:val="22"/>
                <w:rtl/>
                <w:lang w:bidi="fa-IR"/>
              </w:rPr>
              <w:t>ی‌</w:t>
            </w:r>
            <w:r w:rsidRPr="006E1A8C">
              <w:rPr>
                <w:rFonts w:cs="B Nazanin" w:hint="eastAsia"/>
                <w:szCs w:val="22"/>
                <w:rtl/>
                <w:lang w:bidi="fa-IR"/>
              </w:rPr>
              <w:t>شوند</w:t>
            </w:r>
            <w:r w:rsidRPr="006E1A8C">
              <w:rPr>
                <w:rFonts w:cs="B Nazanin" w:hint="cs"/>
                <w:szCs w:val="22"/>
                <w:rtl/>
                <w:lang w:bidi="fa-IR"/>
              </w:rPr>
              <w:t xml:space="preserve"> و به طور کامل آزاد از ترافیک سرتاسری نیستند. هدف از تشکیل واحد همسایگی ایجاد محیط مناسب برای زندگی مطلوب</w:t>
            </w:r>
          </w:p>
        </w:tc>
      </w:tr>
      <w:tr w:rsidR="006E1A8C" w:rsidTr="00373CB9">
        <w:trPr>
          <w:trHeight w:val="442"/>
        </w:trPr>
        <w:tc>
          <w:tcPr>
            <w:tcW w:w="2965" w:type="dxa"/>
            <w:vAlign w:val="center"/>
          </w:tcPr>
          <w:p w:rsidR="006E1A8C" w:rsidRPr="006E1A8C" w:rsidRDefault="006E1A8C" w:rsidP="006E1A8C">
            <w:pPr>
              <w:ind w:firstLine="0"/>
              <w:jc w:val="center"/>
              <w:rPr>
                <w:rFonts w:cs="B Nazanin"/>
                <w:szCs w:val="22"/>
                <w:rtl/>
                <w:lang w:bidi="fa-IR"/>
              </w:rPr>
            </w:pPr>
            <w:r w:rsidRPr="006E1A8C">
              <w:rPr>
                <w:rFonts w:cs="B Nazanin" w:hint="cs"/>
                <w:szCs w:val="22"/>
                <w:rtl/>
                <w:lang w:bidi="fa-IR"/>
              </w:rPr>
              <w:t>لوئیس مامفورد</w:t>
            </w:r>
            <w:r w:rsidR="00C01F5B">
              <w:rPr>
                <w:rStyle w:val="FootnoteReference"/>
                <w:rFonts w:cs="B Nazanin"/>
                <w:szCs w:val="22"/>
                <w:rtl/>
                <w:lang w:bidi="fa-IR"/>
              </w:rPr>
              <w:footnoteReference w:id="14"/>
            </w:r>
            <w:r w:rsidRPr="006E1A8C">
              <w:rPr>
                <w:rFonts w:cs="B Nazanin" w:hint="cs"/>
                <w:szCs w:val="22"/>
                <w:rtl/>
                <w:lang w:bidi="fa-IR"/>
              </w:rPr>
              <w:t xml:space="preserve"> (1954)</w:t>
            </w:r>
          </w:p>
        </w:tc>
        <w:tc>
          <w:tcPr>
            <w:tcW w:w="6048" w:type="dxa"/>
            <w:vAlign w:val="center"/>
          </w:tcPr>
          <w:p w:rsidR="006E1A8C" w:rsidRPr="006E1A8C" w:rsidRDefault="006E1A8C" w:rsidP="006E1A8C">
            <w:pPr>
              <w:ind w:firstLine="0"/>
              <w:jc w:val="left"/>
              <w:rPr>
                <w:rFonts w:cs="B Nazanin"/>
                <w:szCs w:val="22"/>
                <w:rtl/>
                <w:lang w:bidi="fa-IR"/>
              </w:rPr>
            </w:pPr>
            <w:r w:rsidRPr="006E1A8C">
              <w:rPr>
                <w:rFonts w:cs="B Nazanin" w:hint="cs"/>
                <w:szCs w:val="22"/>
                <w:rtl/>
                <w:lang w:bidi="fa-IR"/>
              </w:rPr>
              <w:t>تنها راهکار عملی در حل مشکلات شهرها و ارتقاء کیفیت زندگی شهروندان</w:t>
            </w:r>
          </w:p>
        </w:tc>
      </w:tr>
      <w:tr w:rsidR="006E1A8C" w:rsidTr="00BD44A2">
        <w:trPr>
          <w:trHeight w:val="442"/>
        </w:trPr>
        <w:tc>
          <w:tcPr>
            <w:tcW w:w="2965" w:type="dxa"/>
            <w:vAlign w:val="center"/>
          </w:tcPr>
          <w:p w:rsidR="006E1A8C" w:rsidRPr="006E1A8C" w:rsidRDefault="006E1A8C" w:rsidP="006E1A8C">
            <w:pPr>
              <w:ind w:firstLine="0"/>
              <w:jc w:val="center"/>
              <w:rPr>
                <w:rFonts w:cs="B Nazanin"/>
                <w:szCs w:val="22"/>
                <w:rtl/>
                <w:lang w:bidi="fa-IR"/>
              </w:rPr>
            </w:pPr>
            <w:r w:rsidRPr="006E1A8C">
              <w:rPr>
                <w:rFonts w:cs="B Nazanin" w:hint="cs"/>
                <w:szCs w:val="22"/>
                <w:rtl/>
                <w:lang w:bidi="fa-IR"/>
              </w:rPr>
              <w:t>لوئیس کیبل</w:t>
            </w:r>
            <w:r w:rsidR="00C01F5B">
              <w:rPr>
                <w:rStyle w:val="FootnoteReference"/>
                <w:rFonts w:cs="B Nazanin"/>
                <w:szCs w:val="22"/>
                <w:rtl/>
                <w:lang w:bidi="fa-IR"/>
              </w:rPr>
              <w:footnoteReference w:id="15"/>
            </w:r>
            <w:r w:rsidRPr="006E1A8C">
              <w:rPr>
                <w:rFonts w:cs="B Nazanin" w:hint="cs"/>
                <w:szCs w:val="22"/>
                <w:rtl/>
                <w:lang w:bidi="fa-IR"/>
              </w:rPr>
              <w:t xml:space="preserve"> (1951)</w:t>
            </w:r>
          </w:p>
        </w:tc>
        <w:tc>
          <w:tcPr>
            <w:tcW w:w="6048" w:type="dxa"/>
            <w:vAlign w:val="center"/>
          </w:tcPr>
          <w:p w:rsidR="006E1A8C" w:rsidRPr="006E1A8C" w:rsidRDefault="006E1A8C" w:rsidP="006E1A8C">
            <w:pPr>
              <w:ind w:firstLine="0"/>
              <w:jc w:val="left"/>
              <w:rPr>
                <w:rFonts w:cs="B Nazanin"/>
                <w:szCs w:val="22"/>
                <w:rtl/>
                <w:lang w:bidi="fa-IR"/>
              </w:rPr>
            </w:pPr>
            <w:r w:rsidRPr="006E1A8C">
              <w:rPr>
                <w:rFonts w:cs="B Nazanin" w:hint="cs"/>
                <w:szCs w:val="22"/>
                <w:rtl/>
                <w:lang w:bidi="fa-IR"/>
              </w:rPr>
              <w:t>هدف از تشکیل واحد همسایگی: ایجاد جامعه محلی منسجم</w:t>
            </w:r>
          </w:p>
        </w:tc>
      </w:tr>
    </w:tbl>
    <w:p w:rsidR="006E1A8C" w:rsidRDefault="006E1A8C" w:rsidP="006E1A8C">
      <w:pPr>
        <w:ind w:firstLine="346"/>
        <w:rPr>
          <w:rFonts w:cs="B Nazanin"/>
          <w:rtl/>
          <w:lang w:bidi="fa-IR"/>
        </w:rPr>
      </w:pPr>
    </w:p>
    <w:p w:rsidR="00A838BC" w:rsidRDefault="00A838BC" w:rsidP="006E1A8C">
      <w:pPr>
        <w:ind w:firstLine="346"/>
        <w:rPr>
          <w:rFonts w:cs="B Nazanin"/>
          <w:rtl/>
          <w:lang w:bidi="fa-IR"/>
        </w:rPr>
      </w:pPr>
    </w:p>
    <w:p w:rsidR="007F46BD" w:rsidRDefault="00240F70" w:rsidP="00654126">
      <w:pPr>
        <w:ind w:firstLine="247"/>
        <w:rPr>
          <w:rFonts w:cs="B Nazanin"/>
          <w:b/>
          <w:bCs/>
          <w:rtl/>
          <w:lang w:bidi="fa-IR"/>
        </w:rPr>
      </w:pPr>
      <w:r>
        <w:rPr>
          <w:rFonts w:cs="B Nazanin" w:hint="cs"/>
          <w:b/>
          <w:bCs/>
          <w:rtl/>
          <w:lang w:bidi="fa-IR"/>
        </w:rPr>
        <w:t>4</w:t>
      </w:r>
      <w:r w:rsidR="00291986" w:rsidRPr="00202459">
        <w:rPr>
          <w:rFonts w:cs="B Nazanin" w:hint="cs"/>
          <w:b/>
          <w:bCs/>
          <w:rtl/>
          <w:lang w:bidi="fa-IR"/>
        </w:rPr>
        <w:t>-3-3- جایگاه و نقش واحد همسایگی در ایران</w:t>
      </w:r>
    </w:p>
    <w:p w:rsidR="00202459" w:rsidRPr="00202459" w:rsidRDefault="009A556E" w:rsidP="009A556E">
      <w:pPr>
        <w:ind w:firstLine="346"/>
        <w:rPr>
          <w:rFonts w:ascii="Courier New" w:hAnsi="Courier New" w:cs="B Nazanin"/>
          <w:sz w:val="28"/>
          <w:rtl/>
          <w:lang w:bidi="fa-IR"/>
        </w:rPr>
      </w:pPr>
      <w:r>
        <w:rPr>
          <w:rFonts w:ascii="Courier New" w:hAnsi="Courier New" w:cs="B Nazanin" w:hint="cs"/>
          <w:sz w:val="28"/>
          <w:rtl/>
          <w:lang w:bidi="fa-IR"/>
        </w:rPr>
        <w:t>طبق تعریفی</w:t>
      </w:r>
      <w:r w:rsidR="00616BEC">
        <w:rPr>
          <w:rFonts w:ascii="Courier New" w:hAnsi="Courier New" w:cs="B Nazanin" w:hint="cs"/>
          <w:sz w:val="28"/>
          <w:rtl/>
          <w:lang w:bidi="fa-IR"/>
        </w:rPr>
        <w:t xml:space="preserve"> که </w:t>
      </w:r>
      <w:r w:rsidR="00202459" w:rsidRPr="00202459">
        <w:rPr>
          <w:rFonts w:ascii="Courier New" w:hAnsi="Courier New" w:cs="B Nazanin" w:hint="cs"/>
          <w:sz w:val="28"/>
          <w:rtl/>
          <w:lang w:bidi="fa-IR"/>
        </w:rPr>
        <w:t>توسط وزارت مسکن و شهرسازی بیان شد</w:t>
      </w:r>
      <w:r w:rsidR="00616BEC">
        <w:rPr>
          <w:rFonts w:ascii="Courier New" w:hAnsi="Courier New" w:cs="B Nazanin" w:hint="cs"/>
          <w:sz w:val="28"/>
          <w:rtl/>
          <w:lang w:bidi="fa-IR"/>
        </w:rPr>
        <w:t xml:space="preserve">ه است، </w:t>
      </w:r>
      <w:r w:rsidR="00202459" w:rsidRPr="00202459">
        <w:rPr>
          <w:rFonts w:ascii="Courier New" w:hAnsi="Courier New" w:cs="B Nazanin" w:hint="cs"/>
          <w:sz w:val="28"/>
          <w:rtl/>
          <w:lang w:bidi="fa-IR"/>
        </w:rPr>
        <w:t xml:space="preserve">در هر طرح </w:t>
      </w:r>
      <w:r w:rsidR="006E179C">
        <w:rPr>
          <w:rFonts w:ascii="Courier New" w:hAnsi="Courier New" w:cs="B Nazanin"/>
          <w:sz w:val="28"/>
          <w:rtl/>
          <w:lang w:bidi="fa-IR"/>
        </w:rPr>
        <w:t>آماده‌ساز</w:t>
      </w:r>
      <w:r w:rsidR="006E179C">
        <w:rPr>
          <w:rFonts w:ascii="Courier New" w:hAnsi="Courier New" w:cs="B Nazanin" w:hint="cs"/>
          <w:sz w:val="28"/>
          <w:rtl/>
          <w:lang w:bidi="fa-IR"/>
        </w:rPr>
        <w:t>ی</w:t>
      </w:r>
      <w:r w:rsidR="00616BEC">
        <w:rPr>
          <w:rFonts w:ascii="Courier New" w:hAnsi="Courier New" w:cs="B Nazanin" w:hint="cs"/>
          <w:sz w:val="28"/>
          <w:rtl/>
          <w:lang w:bidi="fa-IR"/>
        </w:rPr>
        <w:t xml:space="preserve"> باید الگوی واحد همسایگی بنا بر </w:t>
      </w:r>
      <w:r w:rsidR="00202459" w:rsidRPr="00202459">
        <w:rPr>
          <w:rFonts w:ascii="Courier New" w:hAnsi="Courier New" w:cs="B Nazanin" w:hint="cs"/>
          <w:sz w:val="28"/>
          <w:rtl/>
          <w:lang w:bidi="fa-IR"/>
        </w:rPr>
        <w:t>این تعریف تهیه گردد:</w:t>
      </w:r>
      <w:r w:rsidR="00202459">
        <w:rPr>
          <w:rFonts w:ascii="Courier New" w:hAnsi="Courier New" w:cs="B Nazanin" w:hint="cs"/>
          <w:sz w:val="28"/>
          <w:rtl/>
          <w:lang w:bidi="fa-IR"/>
        </w:rPr>
        <w:t xml:space="preserve"> </w:t>
      </w:r>
      <w:r w:rsidR="00202459" w:rsidRPr="00202459">
        <w:rPr>
          <w:rFonts w:ascii="Courier New" w:hAnsi="Courier New" w:cs="B Nazanin" w:hint="cs"/>
          <w:sz w:val="28"/>
          <w:rtl/>
          <w:lang w:bidi="fa-IR"/>
        </w:rPr>
        <w:t xml:space="preserve">"واحد همسایگی یا مجموعه مسکونی، حداکثر تا 200 واحد برای اراضی تا 50 هکتار و 300 واحد برای اراضی بیش از 50 تا 150 هکتار و 400 واحد برای اراضی بیش از 150 هکتار مورد مطالعه و طراحی قرار گیرند" </w:t>
      </w:r>
      <w:r w:rsidR="00202459" w:rsidRPr="00202459">
        <w:rPr>
          <w:rFonts w:cs="B Nazanin" w:hint="cs"/>
          <w:sz w:val="28"/>
          <w:rtl/>
          <w:lang w:bidi="fa-IR"/>
        </w:rPr>
        <w:t>(سعیدنیا،</w:t>
      </w:r>
      <w:r w:rsidR="00202459" w:rsidRPr="00202459">
        <w:rPr>
          <w:rFonts w:cs="B Nazanin"/>
          <w:sz w:val="28"/>
          <w:lang w:bidi="fa-IR"/>
        </w:rPr>
        <w:softHyphen/>
      </w:r>
      <w:r w:rsidR="00202459" w:rsidRPr="00202459">
        <w:rPr>
          <w:rFonts w:cs="B Nazanin" w:hint="cs"/>
          <w:sz w:val="28"/>
          <w:rtl/>
          <w:lang w:bidi="fa-IR"/>
        </w:rPr>
        <w:t>1382:</w:t>
      </w:r>
      <w:r w:rsidR="00202459" w:rsidRPr="00202459">
        <w:rPr>
          <w:rFonts w:cs="B Nazanin"/>
          <w:sz w:val="28"/>
          <w:lang w:bidi="fa-IR"/>
        </w:rPr>
        <w:softHyphen/>
      </w:r>
      <w:r w:rsidR="00202459" w:rsidRPr="00202459">
        <w:rPr>
          <w:rFonts w:cs="B Nazanin" w:hint="cs"/>
          <w:sz w:val="28"/>
          <w:rtl/>
          <w:lang w:bidi="fa-IR"/>
        </w:rPr>
        <w:t>67).</w:t>
      </w:r>
    </w:p>
    <w:p w:rsidR="00202459" w:rsidRPr="00202459" w:rsidRDefault="00202459" w:rsidP="00202459">
      <w:pPr>
        <w:ind w:firstLine="346"/>
        <w:rPr>
          <w:rFonts w:cs="B Nazanin"/>
          <w:sz w:val="28"/>
          <w:rtl/>
          <w:lang w:bidi="fa-IR"/>
        </w:rPr>
      </w:pPr>
      <w:r w:rsidRPr="00202459">
        <w:rPr>
          <w:rFonts w:cs="B Nazanin" w:hint="cs"/>
          <w:sz w:val="28"/>
          <w:rtl/>
          <w:lang w:bidi="fa-IR"/>
        </w:rPr>
        <w:t>متأسفانه مفهوم واحد همسایگی پیشنهادی طرح‌های جامع شهری در ایران، در عمل به جایگاهی شایسته نرسیده است. الگوی شهرسازی خود به خودی در ایران معاصر، حاکی از این است که محله‌های شهری و به ویژه خدمات عمومی در مقیاس محلی، به استقرار در امتداد محورها (خیابان‌ها) گرایش دارند. در اغلب طرح‌های جامع، این ویژگی شهرهای ایران نادیده گرفته شده است و بر اساس معیارهای ایمنی و آسایش سعی شده که این الگو تغییر کند.</w:t>
      </w:r>
    </w:p>
    <w:p w:rsidR="00202459" w:rsidRPr="00202459" w:rsidRDefault="00202459" w:rsidP="00202459">
      <w:pPr>
        <w:ind w:firstLine="346"/>
        <w:rPr>
          <w:rFonts w:cs="B Nazanin"/>
          <w:rtl/>
          <w:lang w:bidi="fa-IR"/>
        </w:rPr>
      </w:pPr>
      <w:r w:rsidRPr="00202459">
        <w:rPr>
          <w:rFonts w:cs="B Nazanin" w:hint="cs"/>
          <w:sz w:val="28"/>
          <w:rtl/>
          <w:lang w:bidi="fa-IR"/>
        </w:rPr>
        <w:t xml:space="preserve">خیابان در شهرهای ایران، نقش اجتماعی </w:t>
      </w:r>
      <w:r w:rsidRPr="00202459">
        <w:rPr>
          <w:rFonts w:cs="Times New Roman" w:hint="cs"/>
          <w:sz w:val="28"/>
          <w:rtl/>
          <w:lang w:bidi="fa-IR"/>
        </w:rPr>
        <w:t>–</w:t>
      </w:r>
      <w:r w:rsidRPr="00202459">
        <w:rPr>
          <w:rFonts w:cs="B Nazanin" w:hint="cs"/>
          <w:sz w:val="28"/>
          <w:rtl/>
          <w:lang w:bidi="fa-IR"/>
        </w:rPr>
        <w:t xml:space="preserve"> اقتصادی و فرهنگی مهمی دارد و نمی‌توان به آسانی، فقط بر اساس یک معیار "مزاحمت ترافیکی"، آن را در صحنه زندگی شهری مردم ایران نادیده گرفت. خیابان‌ها باعث رونق مغازه‌ها و تنوع خدمات می‌گردند و میزان ارتباط اجتماعی را افزایش می‌دهند. به همین دلیل </w:t>
      </w:r>
      <w:r w:rsidR="006E179C">
        <w:rPr>
          <w:rFonts w:cs="B Nazanin"/>
          <w:sz w:val="28"/>
          <w:rtl/>
          <w:lang w:bidi="fa-IR"/>
        </w:rPr>
        <w:t>مکان‌</w:t>
      </w:r>
      <w:r w:rsidR="006E179C">
        <w:rPr>
          <w:rFonts w:cs="B Nazanin" w:hint="cs"/>
          <w:sz w:val="28"/>
          <w:rtl/>
          <w:lang w:bidi="fa-IR"/>
        </w:rPr>
        <w:t>ی</w:t>
      </w:r>
      <w:r w:rsidR="006E179C">
        <w:rPr>
          <w:rFonts w:cs="B Nazanin" w:hint="eastAsia"/>
          <w:sz w:val="28"/>
          <w:rtl/>
          <w:lang w:bidi="fa-IR"/>
        </w:rPr>
        <w:t>اب</w:t>
      </w:r>
      <w:r w:rsidR="006E179C">
        <w:rPr>
          <w:rFonts w:cs="B Nazanin" w:hint="cs"/>
          <w:sz w:val="28"/>
          <w:rtl/>
          <w:lang w:bidi="fa-IR"/>
        </w:rPr>
        <w:t>ی</w:t>
      </w:r>
      <w:r w:rsidRPr="00202459">
        <w:rPr>
          <w:rFonts w:cs="B Nazanin" w:hint="cs"/>
          <w:sz w:val="28"/>
          <w:rtl/>
          <w:lang w:bidi="fa-IR"/>
        </w:rPr>
        <w:t xml:space="preserve"> درست تسهیلات و طراحی خیابان‌های مجهز به خدمات تجاری و اجتماعی، می‌تواند زمینه‌ای مناسب در انطباق ایده واحد همسایگی با الگوی توسعه شهری ایران فراهم آورد (سعیدنیا، 1382:</w:t>
      </w:r>
      <w:r w:rsidRPr="00202459">
        <w:rPr>
          <w:rFonts w:cs="B Nazanin"/>
          <w:sz w:val="28"/>
          <w:lang w:bidi="fa-IR"/>
        </w:rPr>
        <w:softHyphen/>
      </w:r>
      <w:r w:rsidRPr="00202459">
        <w:rPr>
          <w:rFonts w:cs="B Nazanin" w:hint="cs"/>
          <w:sz w:val="28"/>
          <w:rtl/>
          <w:lang w:bidi="fa-IR"/>
        </w:rPr>
        <w:t>81).</w:t>
      </w:r>
    </w:p>
    <w:p w:rsidR="00202459" w:rsidRDefault="00202459" w:rsidP="006E6AF2">
      <w:pPr>
        <w:spacing w:after="120"/>
        <w:ind w:firstLine="346"/>
        <w:rPr>
          <w:rFonts w:cs="B Nazanin"/>
          <w:sz w:val="28"/>
          <w:rtl/>
          <w:lang w:bidi="fa-IR"/>
        </w:rPr>
      </w:pPr>
      <w:r w:rsidRPr="00202459">
        <w:rPr>
          <w:rFonts w:cs="B Nazanin" w:hint="cs"/>
          <w:sz w:val="28"/>
          <w:rtl/>
          <w:lang w:bidi="fa-IR"/>
        </w:rPr>
        <w:t>در تعریفی متفاوت از واحد همسایگی دکتر حبیبی عنصر شاخص را بوستان کودک در نظر گرفته است و مفهوم آن را چنین بیان می‌کند</w:t>
      </w:r>
      <w:r w:rsidR="006E6AF2">
        <w:rPr>
          <w:rFonts w:cs="B Nazanin" w:hint="cs"/>
          <w:sz w:val="28"/>
          <w:rtl/>
          <w:lang w:bidi="fa-IR"/>
        </w:rPr>
        <w:t>:</w:t>
      </w:r>
      <w:r w:rsidR="00556EC8">
        <w:rPr>
          <w:rFonts w:cs="B Nazanin" w:hint="cs"/>
          <w:sz w:val="28"/>
          <w:rtl/>
          <w:lang w:bidi="fa-IR"/>
        </w:rPr>
        <w:t xml:space="preserve"> </w:t>
      </w:r>
      <w:r w:rsidRPr="00202459">
        <w:rPr>
          <w:rFonts w:cs="B Nazanin" w:hint="cs"/>
          <w:sz w:val="28"/>
          <w:rtl/>
          <w:lang w:bidi="fa-IR"/>
        </w:rPr>
        <w:t xml:space="preserve">واحد همسایگی کالبد سکونت و اشتغال 600 </w:t>
      </w:r>
      <w:r w:rsidRPr="00202459">
        <w:rPr>
          <w:rFonts w:cs="Times New Roman" w:hint="cs"/>
          <w:sz w:val="28"/>
          <w:rtl/>
          <w:lang w:bidi="fa-IR"/>
        </w:rPr>
        <w:t>–</w:t>
      </w:r>
      <w:r w:rsidRPr="00202459">
        <w:rPr>
          <w:rFonts w:cs="B Nazanin" w:hint="cs"/>
          <w:sz w:val="28"/>
          <w:rtl/>
          <w:lang w:bidi="fa-IR"/>
        </w:rPr>
        <w:t xml:space="preserve"> 400 خانوار و یا دامنه نوسان شعاع دسترسی</w:t>
      </w:r>
      <w:r w:rsidR="00556EC8">
        <w:rPr>
          <w:rFonts w:cs="B Nazanin"/>
          <w:sz w:val="28"/>
          <w:rtl/>
          <w:lang w:bidi="fa-IR"/>
        </w:rPr>
        <w:br/>
      </w:r>
      <w:r w:rsidRPr="00202459">
        <w:rPr>
          <w:rFonts w:cs="B Nazanin" w:hint="cs"/>
          <w:sz w:val="28"/>
          <w:rtl/>
          <w:lang w:bidi="fa-IR"/>
        </w:rPr>
        <w:t xml:space="preserve"> 250 </w:t>
      </w:r>
      <w:r w:rsidRPr="00202459">
        <w:rPr>
          <w:rFonts w:cs="Times New Roman" w:hint="cs"/>
          <w:sz w:val="28"/>
          <w:rtl/>
          <w:lang w:bidi="fa-IR"/>
        </w:rPr>
        <w:t>–</w:t>
      </w:r>
      <w:r w:rsidRPr="00202459">
        <w:rPr>
          <w:rFonts w:cs="B Nazanin" w:hint="cs"/>
          <w:sz w:val="28"/>
          <w:rtl/>
          <w:lang w:bidi="fa-IR"/>
        </w:rPr>
        <w:t xml:space="preserve"> 220 متر است که با عنصر شاخص بوستان کودک مشخص و بر پایه چگونگی دسترسی به عنصر </w:t>
      </w:r>
      <w:r w:rsidR="006E179C">
        <w:rPr>
          <w:rFonts w:cs="B Nazanin"/>
          <w:sz w:val="28"/>
          <w:rtl/>
          <w:lang w:bidi="fa-IR"/>
        </w:rPr>
        <w:t>شاخص‌اش</w:t>
      </w:r>
      <w:r w:rsidRPr="00202459">
        <w:rPr>
          <w:rFonts w:cs="B Nazanin" w:hint="cs"/>
          <w:sz w:val="28"/>
          <w:rtl/>
          <w:lang w:bidi="fa-IR"/>
        </w:rPr>
        <w:t xml:space="preserve"> متشکل می‌گردد. هر واحد همسایگی به وسیله راسته پیاده مرکزی و شبکه سواره درون محله‌ای از سایر واحدهای همسایگی مجاور جدا و مستقل می‌گردد (حبیبی و مسائلی،</w:t>
      </w:r>
      <w:r w:rsidRPr="00202459">
        <w:rPr>
          <w:rFonts w:cs="B Nazanin"/>
          <w:sz w:val="28"/>
          <w:lang w:bidi="fa-IR"/>
        </w:rPr>
        <w:softHyphen/>
      </w:r>
      <w:r w:rsidRPr="00202459">
        <w:rPr>
          <w:rFonts w:cs="B Nazanin" w:hint="cs"/>
          <w:sz w:val="28"/>
          <w:rtl/>
          <w:lang w:bidi="fa-IR"/>
        </w:rPr>
        <w:t>1387).</w:t>
      </w:r>
    </w:p>
    <w:p w:rsidR="003B1CA1" w:rsidRPr="003B1CA1" w:rsidRDefault="00240F70" w:rsidP="00654126">
      <w:pPr>
        <w:ind w:firstLine="247"/>
        <w:rPr>
          <w:rFonts w:cs="B Nazanin"/>
          <w:b/>
          <w:bCs/>
          <w:sz w:val="28"/>
          <w:rtl/>
          <w:lang w:bidi="fa-IR"/>
        </w:rPr>
      </w:pPr>
      <w:r>
        <w:rPr>
          <w:rFonts w:cs="B Nazanin" w:hint="cs"/>
          <w:b/>
          <w:bCs/>
          <w:sz w:val="28"/>
          <w:rtl/>
          <w:lang w:bidi="fa-IR"/>
        </w:rPr>
        <w:t>4</w:t>
      </w:r>
      <w:r w:rsidR="003B1CA1" w:rsidRPr="003B1CA1">
        <w:rPr>
          <w:rFonts w:cs="B Nazanin" w:hint="cs"/>
          <w:b/>
          <w:bCs/>
          <w:sz w:val="28"/>
          <w:rtl/>
          <w:lang w:bidi="fa-IR"/>
        </w:rPr>
        <w:t>-3-4- تفاوت مفهوم محله و واحد همسایگی</w:t>
      </w:r>
    </w:p>
    <w:p w:rsidR="003B1CA1" w:rsidRDefault="003B1CA1" w:rsidP="005F799F">
      <w:pPr>
        <w:spacing w:after="120"/>
        <w:ind w:firstLine="346"/>
        <w:rPr>
          <w:rFonts w:cs="B Nazanin"/>
          <w:sz w:val="24"/>
          <w:rtl/>
          <w:lang w:bidi="fa-IR"/>
        </w:rPr>
      </w:pPr>
      <w:r w:rsidRPr="003B1CA1">
        <w:rPr>
          <w:rFonts w:ascii="Courier New" w:hAnsi="Courier New" w:cs="B Nazanin" w:hint="cs"/>
          <w:sz w:val="24"/>
          <w:rtl/>
          <w:lang w:bidi="fa-IR"/>
        </w:rPr>
        <w:t xml:space="preserve">در نظر بسیاری از جامعه شناسان شهری، واحدهای همسایگی به طور کامل دارای ویژگی اجتماعی محله نیستند و واحد همسایگی بیشتر یک مفهوم شهرسازی است. زیرا واحد "محله" دارای مفاهیم تاریخی، اجتماعی و کالبدی خاصی است که با مفهوم "واحد همسایگی" تفاوت ماهوی دارد </w:t>
      </w:r>
      <w:r w:rsidRPr="003B1CA1">
        <w:rPr>
          <w:rFonts w:cs="B Nazanin" w:hint="cs"/>
          <w:sz w:val="24"/>
          <w:rtl/>
          <w:lang w:bidi="fa-IR"/>
        </w:rPr>
        <w:t>(سعیدنیا،</w:t>
      </w:r>
      <w:r w:rsidRPr="003B1CA1">
        <w:rPr>
          <w:rFonts w:cs="B Nazanin"/>
          <w:sz w:val="24"/>
          <w:lang w:bidi="fa-IR"/>
        </w:rPr>
        <w:softHyphen/>
      </w:r>
      <w:r w:rsidRPr="003B1CA1">
        <w:rPr>
          <w:rFonts w:cs="B Nazanin" w:hint="cs"/>
          <w:sz w:val="24"/>
          <w:rtl/>
          <w:lang w:bidi="fa-IR"/>
        </w:rPr>
        <w:t>1382).</w:t>
      </w:r>
    </w:p>
    <w:p w:rsidR="00E32270" w:rsidRPr="00E32270" w:rsidRDefault="00E32270" w:rsidP="00E32270">
      <w:pPr>
        <w:spacing w:before="120" w:after="120"/>
        <w:ind w:firstLine="180"/>
        <w:jc w:val="center"/>
        <w:rPr>
          <w:rFonts w:ascii="Courier New" w:hAnsi="Courier New" w:cs="B Nazanin"/>
          <w:b/>
          <w:bCs/>
          <w:szCs w:val="22"/>
          <w:lang w:bidi="fa-IR"/>
        </w:rPr>
      </w:pPr>
      <w:r w:rsidRPr="00E32270">
        <w:rPr>
          <w:rFonts w:cs="B Nazanin"/>
          <w:b/>
          <w:bCs/>
          <w:szCs w:val="22"/>
          <w:rtl/>
        </w:rPr>
        <w:t xml:space="preserve">جدول </w:t>
      </w:r>
      <w:r w:rsidRPr="00E32270">
        <w:rPr>
          <w:rFonts w:cs="B Nazanin"/>
          <w:b/>
          <w:bCs/>
          <w:szCs w:val="22"/>
          <w:rtl/>
        </w:rPr>
        <w:fldChar w:fldCharType="begin"/>
      </w:r>
      <w:r w:rsidRPr="00E32270">
        <w:rPr>
          <w:rFonts w:cs="B Nazanin"/>
          <w:b/>
          <w:bCs/>
          <w:szCs w:val="22"/>
          <w:rtl/>
        </w:rPr>
        <w:instrText xml:space="preserve"> </w:instrText>
      </w:r>
      <w:r w:rsidRPr="00E32270">
        <w:rPr>
          <w:rFonts w:cs="B Nazanin"/>
          <w:b/>
          <w:bCs/>
          <w:szCs w:val="22"/>
        </w:rPr>
        <w:instrText>SEQ</w:instrText>
      </w:r>
      <w:r w:rsidRPr="00E32270">
        <w:rPr>
          <w:rFonts w:cs="B Nazanin"/>
          <w:b/>
          <w:bCs/>
          <w:szCs w:val="22"/>
          <w:rtl/>
        </w:rPr>
        <w:instrText xml:space="preserve"> جدول \* </w:instrText>
      </w:r>
      <w:r w:rsidRPr="00E32270">
        <w:rPr>
          <w:rFonts w:cs="B Nazanin"/>
          <w:b/>
          <w:bCs/>
          <w:szCs w:val="22"/>
        </w:rPr>
        <w:instrText>ARABIC</w:instrText>
      </w:r>
      <w:r w:rsidRPr="00E32270">
        <w:rPr>
          <w:rFonts w:cs="B Nazanin"/>
          <w:b/>
          <w:bCs/>
          <w:szCs w:val="22"/>
          <w:rtl/>
        </w:rPr>
        <w:instrText xml:space="preserve"> </w:instrText>
      </w:r>
      <w:r w:rsidRPr="00E32270">
        <w:rPr>
          <w:rFonts w:cs="B Nazanin"/>
          <w:b/>
          <w:bCs/>
          <w:szCs w:val="22"/>
          <w:rtl/>
        </w:rPr>
        <w:fldChar w:fldCharType="separate"/>
      </w:r>
      <w:r w:rsidR="009C0C78">
        <w:rPr>
          <w:rFonts w:cs="B Nazanin"/>
          <w:b/>
          <w:bCs/>
          <w:noProof/>
          <w:szCs w:val="22"/>
          <w:rtl/>
        </w:rPr>
        <w:t>4</w:t>
      </w:r>
      <w:r w:rsidRPr="00E32270">
        <w:rPr>
          <w:rFonts w:cs="B Nazanin"/>
          <w:b/>
          <w:bCs/>
          <w:szCs w:val="22"/>
          <w:rtl/>
        </w:rPr>
        <w:fldChar w:fldCharType="end"/>
      </w:r>
      <w:r w:rsidRPr="00E32270">
        <w:rPr>
          <w:rFonts w:cs="B Nazanin" w:hint="cs"/>
          <w:b/>
          <w:bCs/>
          <w:szCs w:val="22"/>
          <w:rtl/>
        </w:rPr>
        <w:t xml:space="preserve">: </w:t>
      </w:r>
      <w:r w:rsidRPr="00E32270">
        <w:rPr>
          <w:rFonts w:cs="B Nazanin" w:hint="cs"/>
          <w:b/>
          <w:bCs/>
          <w:sz w:val="32"/>
          <w:szCs w:val="22"/>
          <w:rtl/>
        </w:rPr>
        <w:t>مقایسه تطبیقی مفهوم محله ایرانی با واحد همسایگی در شهرسازی معاصر غربی</w:t>
      </w:r>
      <w:r>
        <w:rPr>
          <w:rFonts w:cs="B Nazanin"/>
          <w:b/>
          <w:bCs/>
          <w:sz w:val="32"/>
          <w:szCs w:val="22"/>
          <w:rtl/>
        </w:rPr>
        <w:br/>
      </w:r>
      <w:r w:rsidRPr="00E32270">
        <w:rPr>
          <w:rFonts w:cs="B Nazanin" w:hint="cs"/>
          <w:b/>
          <w:bCs/>
          <w:sz w:val="32"/>
          <w:szCs w:val="22"/>
          <w:rtl/>
        </w:rPr>
        <w:t xml:space="preserve"> (</w:t>
      </w:r>
      <w:r w:rsidRPr="00E32270">
        <w:rPr>
          <w:rFonts w:cs="B Nazanin" w:hint="cs"/>
          <w:b/>
          <w:bCs/>
          <w:szCs w:val="22"/>
          <w:rtl/>
          <w:lang w:bidi="fa-IR"/>
        </w:rPr>
        <w:t xml:space="preserve">مأخذ: </w:t>
      </w:r>
      <w:r w:rsidRPr="00E32270">
        <w:rPr>
          <w:rFonts w:ascii="Courier New" w:hAnsi="Courier New" w:cs="B Nazanin" w:hint="cs"/>
          <w:b/>
          <w:bCs/>
          <w:szCs w:val="22"/>
          <w:rtl/>
          <w:lang w:bidi="fa-IR"/>
        </w:rPr>
        <w:t xml:space="preserve">ثقه الاسلامی و </w:t>
      </w:r>
      <w:r w:rsidRPr="00E32270">
        <w:rPr>
          <w:rFonts w:ascii="Courier New" w:hAnsi="Courier New" w:cs="B Nazanin"/>
          <w:b/>
          <w:bCs/>
          <w:szCs w:val="22"/>
          <w:rtl/>
          <w:lang w:bidi="fa-IR"/>
        </w:rPr>
        <w:t>ام</w:t>
      </w:r>
      <w:r w:rsidRPr="00E32270">
        <w:rPr>
          <w:rFonts w:ascii="Courier New" w:hAnsi="Courier New" w:cs="B Nazanin" w:hint="cs"/>
          <w:b/>
          <w:bCs/>
          <w:szCs w:val="22"/>
          <w:rtl/>
          <w:lang w:bidi="fa-IR"/>
        </w:rPr>
        <w:t>ین‌زاده، 1392:</w:t>
      </w:r>
      <w:r w:rsidRPr="00E32270">
        <w:rPr>
          <w:rFonts w:ascii="Courier New" w:hAnsi="Courier New" w:cs="B Nazanin"/>
          <w:b/>
          <w:bCs/>
          <w:szCs w:val="22"/>
          <w:rtl/>
          <w:lang w:bidi="fa-IR"/>
        </w:rPr>
        <w:softHyphen/>
      </w:r>
      <w:r w:rsidRPr="00E32270">
        <w:rPr>
          <w:rFonts w:ascii="Courier New" w:hAnsi="Courier New" w:cs="B Nazanin" w:hint="cs"/>
          <w:b/>
          <w:bCs/>
          <w:szCs w:val="22"/>
          <w:rtl/>
          <w:lang w:bidi="fa-IR"/>
        </w:rPr>
        <w:t>38)</w:t>
      </w:r>
    </w:p>
    <w:tbl>
      <w:tblPr>
        <w:tblStyle w:val="TableGrid"/>
        <w:bidiVisual/>
        <w:tblW w:w="0" w:type="auto"/>
        <w:tblLook w:val="04A0" w:firstRow="1" w:lastRow="0" w:firstColumn="1" w:lastColumn="0" w:noHBand="0" w:noVBand="1"/>
      </w:tblPr>
      <w:tblGrid>
        <w:gridCol w:w="1417"/>
        <w:gridCol w:w="3860"/>
        <w:gridCol w:w="3510"/>
      </w:tblGrid>
      <w:tr w:rsidR="003B1CA1" w:rsidTr="00610C3F">
        <w:trPr>
          <w:trHeight w:val="424"/>
        </w:trPr>
        <w:tc>
          <w:tcPr>
            <w:tcW w:w="1417" w:type="dxa"/>
            <w:shd w:val="clear" w:color="auto" w:fill="F2F2F2" w:themeFill="background1" w:themeFillShade="F2"/>
            <w:vAlign w:val="center"/>
          </w:tcPr>
          <w:p w:rsidR="003B1CA1" w:rsidRPr="005F799F" w:rsidRDefault="00EB54BC" w:rsidP="005F799F">
            <w:pPr>
              <w:ind w:firstLine="0"/>
              <w:jc w:val="center"/>
              <w:rPr>
                <w:rFonts w:cs="B Nazanin"/>
                <w:b/>
                <w:bCs/>
                <w:sz w:val="20"/>
                <w:szCs w:val="20"/>
                <w:rtl/>
                <w:lang w:bidi="fa-IR"/>
              </w:rPr>
            </w:pPr>
            <w:r w:rsidRPr="005F799F">
              <w:rPr>
                <w:rFonts w:cs="B Nazanin" w:hint="cs"/>
                <w:b/>
                <w:bCs/>
                <w:color w:val="000000" w:themeColor="text1"/>
                <w:sz w:val="20"/>
                <w:szCs w:val="20"/>
                <w:rtl/>
                <w:lang w:bidi="fa-IR"/>
              </w:rPr>
              <w:t>ویژگی‌ها</w:t>
            </w:r>
          </w:p>
        </w:tc>
        <w:tc>
          <w:tcPr>
            <w:tcW w:w="3860" w:type="dxa"/>
            <w:shd w:val="clear" w:color="auto" w:fill="F2F2F2" w:themeFill="background1" w:themeFillShade="F2"/>
            <w:vAlign w:val="center"/>
          </w:tcPr>
          <w:p w:rsidR="003B1CA1" w:rsidRPr="005F799F" w:rsidRDefault="003D5548" w:rsidP="005F799F">
            <w:pPr>
              <w:ind w:firstLine="0"/>
              <w:jc w:val="center"/>
              <w:rPr>
                <w:rFonts w:cs="B Nazanin"/>
                <w:b/>
                <w:bCs/>
                <w:sz w:val="20"/>
                <w:szCs w:val="20"/>
                <w:rtl/>
                <w:lang w:bidi="fa-IR"/>
              </w:rPr>
            </w:pPr>
            <w:r w:rsidRPr="005F799F">
              <w:rPr>
                <w:rFonts w:cs="B Nazanin" w:hint="cs"/>
                <w:b/>
                <w:bCs/>
                <w:color w:val="000000" w:themeColor="text1"/>
                <w:sz w:val="20"/>
                <w:szCs w:val="20"/>
                <w:rtl/>
                <w:lang w:bidi="fa-IR"/>
              </w:rPr>
              <w:t>محله در شهرنشینی ایران</w:t>
            </w:r>
          </w:p>
        </w:tc>
        <w:tc>
          <w:tcPr>
            <w:tcW w:w="3510" w:type="dxa"/>
            <w:shd w:val="clear" w:color="auto" w:fill="F2F2F2" w:themeFill="background1" w:themeFillShade="F2"/>
            <w:vAlign w:val="center"/>
          </w:tcPr>
          <w:p w:rsidR="003B1CA1" w:rsidRPr="005F799F" w:rsidRDefault="003D5548" w:rsidP="005F799F">
            <w:pPr>
              <w:ind w:firstLine="0"/>
              <w:jc w:val="center"/>
              <w:rPr>
                <w:rFonts w:cs="B Nazanin"/>
                <w:b/>
                <w:bCs/>
                <w:sz w:val="20"/>
                <w:szCs w:val="20"/>
                <w:rtl/>
                <w:lang w:bidi="fa-IR"/>
              </w:rPr>
            </w:pPr>
            <w:r w:rsidRPr="005F799F">
              <w:rPr>
                <w:rFonts w:cs="B Nazanin" w:hint="cs"/>
                <w:b/>
                <w:bCs/>
                <w:color w:val="000000" w:themeColor="text1"/>
                <w:sz w:val="20"/>
                <w:szCs w:val="20"/>
                <w:rtl/>
                <w:lang w:bidi="fa-IR"/>
              </w:rPr>
              <w:t>واحد همسایگی در شهرسازی معاصر غرب</w:t>
            </w:r>
          </w:p>
        </w:tc>
      </w:tr>
      <w:tr w:rsidR="003B1CA1" w:rsidTr="00610C3F">
        <w:trPr>
          <w:trHeight w:val="442"/>
        </w:trPr>
        <w:tc>
          <w:tcPr>
            <w:tcW w:w="1417" w:type="dxa"/>
            <w:vAlign w:val="center"/>
          </w:tcPr>
          <w:p w:rsidR="003B1CA1" w:rsidRPr="005F799F" w:rsidRDefault="00EB54BC" w:rsidP="005F799F">
            <w:pPr>
              <w:ind w:firstLine="0"/>
              <w:jc w:val="center"/>
              <w:rPr>
                <w:rFonts w:cs="B Nazanin"/>
                <w:b/>
                <w:bCs/>
                <w:sz w:val="20"/>
                <w:szCs w:val="20"/>
                <w:rtl/>
                <w:lang w:bidi="fa-IR"/>
              </w:rPr>
            </w:pPr>
            <w:r w:rsidRPr="005F799F">
              <w:rPr>
                <w:rFonts w:cs="B Nazanin" w:hint="cs"/>
                <w:b/>
                <w:bCs/>
                <w:color w:val="000000" w:themeColor="text1"/>
                <w:sz w:val="20"/>
                <w:szCs w:val="20"/>
                <w:rtl/>
                <w:lang w:bidi="fa-IR"/>
              </w:rPr>
              <w:t>مفهوم</w:t>
            </w:r>
          </w:p>
        </w:tc>
        <w:tc>
          <w:tcPr>
            <w:tcW w:w="3860" w:type="dxa"/>
            <w:vAlign w:val="center"/>
          </w:tcPr>
          <w:p w:rsidR="003B1CA1" w:rsidRPr="005F799F" w:rsidRDefault="003D5548" w:rsidP="003D5548">
            <w:pPr>
              <w:ind w:firstLine="0"/>
              <w:jc w:val="left"/>
              <w:rPr>
                <w:rFonts w:cs="B Nazanin"/>
                <w:szCs w:val="22"/>
                <w:rtl/>
                <w:lang w:bidi="fa-IR"/>
              </w:rPr>
            </w:pPr>
            <w:r w:rsidRPr="005F799F">
              <w:rPr>
                <w:rFonts w:cs="B Nazanin" w:hint="cs"/>
                <w:color w:val="000000" w:themeColor="text1"/>
                <w:szCs w:val="22"/>
                <w:rtl/>
                <w:lang w:bidi="fa-IR"/>
              </w:rPr>
              <w:t>واحدی اجتماعی - فضایی</w:t>
            </w:r>
          </w:p>
        </w:tc>
        <w:tc>
          <w:tcPr>
            <w:tcW w:w="3510" w:type="dxa"/>
            <w:vAlign w:val="center"/>
          </w:tcPr>
          <w:p w:rsidR="003B1CA1" w:rsidRPr="005F799F" w:rsidRDefault="003D5548" w:rsidP="005F799F">
            <w:pPr>
              <w:ind w:firstLine="0"/>
              <w:jc w:val="left"/>
              <w:rPr>
                <w:rFonts w:cs="B Nazanin"/>
                <w:szCs w:val="22"/>
                <w:rtl/>
                <w:lang w:bidi="fa-IR"/>
              </w:rPr>
            </w:pPr>
            <w:r w:rsidRPr="005F799F">
              <w:rPr>
                <w:rFonts w:cs="B Nazanin" w:hint="cs"/>
                <w:color w:val="000000" w:themeColor="text1"/>
                <w:szCs w:val="22"/>
                <w:rtl/>
                <w:lang w:bidi="fa-IR"/>
              </w:rPr>
              <w:t>واحدی کالبدی - عملکردی</w:t>
            </w:r>
          </w:p>
        </w:tc>
      </w:tr>
      <w:tr w:rsidR="003B1CA1" w:rsidTr="00610C3F">
        <w:trPr>
          <w:trHeight w:val="1072"/>
        </w:trPr>
        <w:tc>
          <w:tcPr>
            <w:tcW w:w="1417" w:type="dxa"/>
            <w:vAlign w:val="center"/>
          </w:tcPr>
          <w:p w:rsidR="003B1CA1" w:rsidRPr="005F799F" w:rsidRDefault="00EB54BC" w:rsidP="005F799F">
            <w:pPr>
              <w:ind w:firstLine="0"/>
              <w:jc w:val="center"/>
              <w:rPr>
                <w:rFonts w:cs="B Nazanin"/>
                <w:b/>
                <w:bCs/>
                <w:sz w:val="20"/>
                <w:szCs w:val="20"/>
                <w:rtl/>
                <w:lang w:bidi="fa-IR"/>
              </w:rPr>
            </w:pPr>
            <w:r w:rsidRPr="005F799F">
              <w:rPr>
                <w:rFonts w:cs="B Nazanin" w:hint="cs"/>
                <w:b/>
                <w:bCs/>
                <w:color w:val="000000" w:themeColor="text1"/>
                <w:sz w:val="20"/>
                <w:szCs w:val="20"/>
                <w:rtl/>
                <w:lang w:bidi="fa-IR"/>
              </w:rPr>
              <w:t>تعریف</w:t>
            </w:r>
          </w:p>
        </w:tc>
        <w:tc>
          <w:tcPr>
            <w:tcW w:w="3860" w:type="dxa"/>
            <w:vAlign w:val="center"/>
          </w:tcPr>
          <w:p w:rsidR="003B1CA1" w:rsidRPr="005F799F" w:rsidRDefault="003D5548" w:rsidP="005F799F">
            <w:pPr>
              <w:ind w:left="33" w:firstLine="0"/>
              <w:jc w:val="left"/>
              <w:rPr>
                <w:rFonts w:cs="B Nazanin"/>
                <w:color w:val="000000" w:themeColor="text1"/>
                <w:szCs w:val="22"/>
                <w:rtl/>
                <w:lang w:bidi="fa-IR"/>
              </w:rPr>
            </w:pPr>
            <w:r w:rsidRPr="005F799F">
              <w:rPr>
                <w:rFonts w:cs="B Nazanin" w:hint="cs"/>
                <w:color w:val="000000" w:themeColor="text1"/>
                <w:szCs w:val="22"/>
                <w:rtl/>
                <w:lang w:bidi="fa-IR"/>
              </w:rPr>
              <w:t>قلمرویی اجتماعی برای سکونت</w:t>
            </w:r>
            <w:r w:rsidRPr="005F799F">
              <w:rPr>
                <w:rFonts w:cs="B Nazanin"/>
                <w:color w:val="000000" w:themeColor="text1"/>
                <w:szCs w:val="22"/>
                <w:rtl/>
                <w:lang w:bidi="fa-IR"/>
              </w:rPr>
              <w:br/>
            </w:r>
            <w:r w:rsidRPr="005F799F">
              <w:rPr>
                <w:rFonts w:cs="B Nazanin" w:hint="cs"/>
                <w:color w:val="000000" w:themeColor="text1"/>
                <w:szCs w:val="22"/>
                <w:rtl/>
                <w:lang w:bidi="fa-IR"/>
              </w:rPr>
              <w:t>عنصر اصلی ساختار فضایی و اجتماعی شهر</w:t>
            </w:r>
            <w:r w:rsidRPr="005F799F">
              <w:rPr>
                <w:rFonts w:cs="B Nazanin"/>
                <w:color w:val="000000" w:themeColor="text1"/>
                <w:szCs w:val="22"/>
                <w:rtl/>
                <w:lang w:bidi="fa-IR"/>
              </w:rPr>
              <w:br/>
            </w:r>
            <w:r w:rsidRPr="005F799F">
              <w:rPr>
                <w:rFonts w:cs="B Nazanin" w:hint="cs"/>
                <w:color w:val="000000" w:themeColor="text1"/>
                <w:szCs w:val="22"/>
                <w:rtl/>
                <w:lang w:bidi="fa-IR"/>
              </w:rPr>
              <w:t>واحدی اجتماعی، مدنی، فرهنگی، کالبدی و اقتصادی</w:t>
            </w:r>
          </w:p>
        </w:tc>
        <w:tc>
          <w:tcPr>
            <w:tcW w:w="3510" w:type="dxa"/>
            <w:vAlign w:val="center"/>
          </w:tcPr>
          <w:p w:rsidR="003B1CA1" w:rsidRPr="005F799F" w:rsidRDefault="005F799F" w:rsidP="005F799F">
            <w:pPr>
              <w:ind w:firstLine="0"/>
              <w:jc w:val="left"/>
              <w:rPr>
                <w:rFonts w:cs="B Nazanin"/>
                <w:color w:val="000000" w:themeColor="text1"/>
                <w:szCs w:val="22"/>
                <w:rtl/>
                <w:lang w:bidi="fa-IR"/>
              </w:rPr>
            </w:pPr>
            <w:r w:rsidRPr="005F799F">
              <w:rPr>
                <w:rFonts w:cs="B Nazanin" w:hint="cs"/>
                <w:color w:val="000000" w:themeColor="text1"/>
                <w:szCs w:val="22"/>
                <w:rtl/>
                <w:lang w:bidi="fa-IR"/>
              </w:rPr>
              <w:t>قلمرویی مسکونی دارای مفهوم اجتماعی</w:t>
            </w:r>
            <w:r>
              <w:rPr>
                <w:rFonts w:cs="B Nazanin"/>
                <w:color w:val="000000" w:themeColor="text1"/>
                <w:szCs w:val="22"/>
                <w:rtl/>
                <w:lang w:bidi="fa-IR"/>
              </w:rPr>
              <w:br/>
            </w:r>
            <w:r w:rsidRPr="005F799F">
              <w:rPr>
                <w:rFonts w:cs="B Nazanin" w:hint="cs"/>
                <w:color w:val="000000" w:themeColor="text1"/>
                <w:szCs w:val="22"/>
                <w:rtl/>
                <w:lang w:bidi="fa-IR"/>
              </w:rPr>
              <w:t>عنصر اصلی شکل‌دهنده به جنبه‌های کالبدی شهر</w:t>
            </w:r>
            <w:r>
              <w:rPr>
                <w:rFonts w:cs="B Nazanin"/>
                <w:color w:val="000000" w:themeColor="text1"/>
                <w:szCs w:val="22"/>
                <w:rtl/>
                <w:lang w:bidi="fa-IR"/>
              </w:rPr>
              <w:br/>
            </w:r>
            <w:r w:rsidRPr="005F799F">
              <w:rPr>
                <w:rFonts w:cs="B Nazanin" w:hint="cs"/>
                <w:color w:val="000000" w:themeColor="text1"/>
                <w:szCs w:val="22"/>
                <w:rtl/>
                <w:lang w:bidi="fa-IR"/>
              </w:rPr>
              <w:t>واحدی کالبدی، اجتماعی و اقتصادی</w:t>
            </w:r>
          </w:p>
        </w:tc>
      </w:tr>
      <w:tr w:rsidR="003B1CA1" w:rsidTr="00610C3F">
        <w:trPr>
          <w:trHeight w:val="712"/>
        </w:trPr>
        <w:tc>
          <w:tcPr>
            <w:tcW w:w="1417" w:type="dxa"/>
            <w:vAlign w:val="center"/>
          </w:tcPr>
          <w:p w:rsidR="003B1CA1" w:rsidRPr="005F799F" w:rsidRDefault="00EB54BC" w:rsidP="005F799F">
            <w:pPr>
              <w:ind w:firstLine="0"/>
              <w:jc w:val="center"/>
              <w:rPr>
                <w:rFonts w:cs="B Nazanin"/>
                <w:b/>
                <w:bCs/>
                <w:sz w:val="20"/>
                <w:szCs w:val="20"/>
                <w:rtl/>
                <w:lang w:bidi="fa-IR"/>
              </w:rPr>
            </w:pPr>
            <w:r w:rsidRPr="005F799F">
              <w:rPr>
                <w:rFonts w:cs="B Nazanin" w:hint="cs"/>
                <w:b/>
                <w:bCs/>
                <w:color w:val="000000" w:themeColor="text1"/>
                <w:sz w:val="20"/>
                <w:szCs w:val="20"/>
                <w:rtl/>
                <w:lang w:bidi="fa-IR"/>
              </w:rPr>
              <w:t xml:space="preserve">الگوی </w:t>
            </w:r>
            <w:r w:rsidR="006E179C">
              <w:rPr>
                <w:rFonts w:cs="B Nazanin"/>
                <w:b/>
                <w:bCs/>
                <w:color w:val="000000" w:themeColor="text1"/>
                <w:sz w:val="20"/>
                <w:szCs w:val="20"/>
                <w:rtl/>
                <w:lang w:bidi="fa-IR"/>
              </w:rPr>
              <w:t>شکل‌گ</w:t>
            </w:r>
            <w:r w:rsidR="006E179C">
              <w:rPr>
                <w:rFonts w:cs="B Nazanin" w:hint="cs"/>
                <w:b/>
                <w:bCs/>
                <w:color w:val="000000" w:themeColor="text1"/>
                <w:sz w:val="20"/>
                <w:szCs w:val="20"/>
                <w:rtl/>
                <w:lang w:bidi="fa-IR"/>
              </w:rPr>
              <w:t>ی</w:t>
            </w:r>
            <w:r w:rsidR="006E179C">
              <w:rPr>
                <w:rFonts w:cs="B Nazanin" w:hint="eastAsia"/>
                <w:b/>
                <w:bCs/>
                <w:color w:val="000000" w:themeColor="text1"/>
                <w:sz w:val="20"/>
                <w:szCs w:val="20"/>
                <w:rtl/>
                <w:lang w:bidi="fa-IR"/>
              </w:rPr>
              <w:t>ر</w:t>
            </w:r>
            <w:r w:rsidR="006E179C">
              <w:rPr>
                <w:rFonts w:cs="B Nazanin" w:hint="cs"/>
                <w:b/>
                <w:bCs/>
                <w:color w:val="000000" w:themeColor="text1"/>
                <w:sz w:val="20"/>
                <w:szCs w:val="20"/>
                <w:rtl/>
                <w:lang w:bidi="fa-IR"/>
              </w:rPr>
              <w:t>ی</w:t>
            </w:r>
          </w:p>
        </w:tc>
        <w:tc>
          <w:tcPr>
            <w:tcW w:w="3860" w:type="dxa"/>
            <w:vAlign w:val="center"/>
          </w:tcPr>
          <w:p w:rsidR="003B1CA1" w:rsidRPr="005F799F" w:rsidRDefault="003D5548" w:rsidP="00610C3F">
            <w:pPr>
              <w:ind w:right="72" w:firstLine="0"/>
              <w:rPr>
                <w:rFonts w:cs="B Nazanin"/>
                <w:szCs w:val="22"/>
                <w:rtl/>
                <w:lang w:bidi="fa-IR"/>
              </w:rPr>
            </w:pPr>
            <w:r w:rsidRPr="005F799F">
              <w:rPr>
                <w:rFonts w:cs="B Nazanin" w:hint="cs"/>
                <w:color w:val="000000" w:themeColor="text1"/>
                <w:szCs w:val="22"/>
                <w:rtl/>
                <w:lang w:bidi="fa-IR"/>
              </w:rPr>
              <w:t>ارگانیک و متمرکز در بعضی مواقع دارای مرزهای مشخص و در برخی مواقع فاقد مرز کالبدی مشخص</w:t>
            </w:r>
          </w:p>
        </w:tc>
        <w:tc>
          <w:tcPr>
            <w:tcW w:w="3510" w:type="dxa"/>
            <w:vAlign w:val="center"/>
          </w:tcPr>
          <w:p w:rsidR="003B1CA1" w:rsidRPr="005F799F" w:rsidRDefault="005F799F" w:rsidP="00610C3F">
            <w:pPr>
              <w:ind w:firstLine="0"/>
              <w:rPr>
                <w:rFonts w:cs="B Nazanin"/>
                <w:szCs w:val="22"/>
                <w:rtl/>
                <w:lang w:bidi="fa-IR"/>
              </w:rPr>
            </w:pPr>
            <w:r w:rsidRPr="005F799F">
              <w:rPr>
                <w:rFonts w:cs="B Nazanin" w:hint="cs"/>
                <w:color w:val="000000" w:themeColor="text1"/>
                <w:szCs w:val="22"/>
                <w:rtl/>
                <w:lang w:bidi="fa-IR"/>
              </w:rPr>
              <w:t>متنوع، از پیش تعیین شده و متمرکز با مرزهایی مشخص (عمدتاً راه‌ها و دسترسی‌های سواره)</w:t>
            </w:r>
          </w:p>
        </w:tc>
      </w:tr>
      <w:tr w:rsidR="003B1CA1" w:rsidTr="00610C3F">
        <w:trPr>
          <w:trHeight w:val="442"/>
        </w:trPr>
        <w:tc>
          <w:tcPr>
            <w:tcW w:w="1417" w:type="dxa"/>
            <w:vAlign w:val="center"/>
          </w:tcPr>
          <w:p w:rsidR="003B1CA1" w:rsidRPr="005F799F" w:rsidRDefault="00EB54BC" w:rsidP="005F799F">
            <w:pPr>
              <w:ind w:firstLine="0"/>
              <w:jc w:val="center"/>
              <w:rPr>
                <w:rFonts w:cs="B Nazanin"/>
                <w:b/>
                <w:bCs/>
                <w:sz w:val="20"/>
                <w:szCs w:val="20"/>
                <w:rtl/>
                <w:lang w:bidi="fa-IR"/>
              </w:rPr>
            </w:pPr>
            <w:r w:rsidRPr="005F799F">
              <w:rPr>
                <w:rFonts w:cs="B Nazanin" w:hint="cs"/>
                <w:b/>
                <w:bCs/>
                <w:color w:val="000000" w:themeColor="text1"/>
                <w:sz w:val="20"/>
                <w:szCs w:val="20"/>
                <w:rtl/>
                <w:lang w:bidi="fa-IR"/>
              </w:rPr>
              <w:t>عنصر شاخص</w:t>
            </w:r>
          </w:p>
        </w:tc>
        <w:tc>
          <w:tcPr>
            <w:tcW w:w="3860" w:type="dxa"/>
            <w:vAlign w:val="center"/>
          </w:tcPr>
          <w:p w:rsidR="003B1CA1" w:rsidRPr="005F799F" w:rsidRDefault="003D5548" w:rsidP="003D5548">
            <w:pPr>
              <w:ind w:firstLine="0"/>
              <w:jc w:val="left"/>
              <w:rPr>
                <w:rFonts w:cs="B Nazanin"/>
                <w:szCs w:val="22"/>
                <w:rtl/>
                <w:lang w:bidi="fa-IR"/>
              </w:rPr>
            </w:pPr>
            <w:r w:rsidRPr="005F799F">
              <w:rPr>
                <w:rFonts w:cs="B Nazanin" w:hint="cs"/>
                <w:color w:val="000000" w:themeColor="text1"/>
                <w:szCs w:val="22"/>
                <w:rtl/>
                <w:lang w:bidi="fa-IR"/>
              </w:rPr>
              <w:t>فضای فرهنگی (مسجد)</w:t>
            </w:r>
          </w:p>
        </w:tc>
        <w:tc>
          <w:tcPr>
            <w:tcW w:w="3510" w:type="dxa"/>
            <w:vAlign w:val="center"/>
          </w:tcPr>
          <w:p w:rsidR="003B1CA1" w:rsidRPr="005F799F" w:rsidRDefault="005F799F" w:rsidP="005F799F">
            <w:pPr>
              <w:ind w:firstLine="0"/>
              <w:jc w:val="left"/>
              <w:rPr>
                <w:rFonts w:cs="B Nazanin"/>
                <w:szCs w:val="22"/>
                <w:rtl/>
                <w:lang w:bidi="fa-IR"/>
              </w:rPr>
            </w:pPr>
            <w:r w:rsidRPr="005F799F">
              <w:rPr>
                <w:rFonts w:cs="B Nazanin" w:hint="cs"/>
                <w:color w:val="000000" w:themeColor="text1"/>
                <w:szCs w:val="22"/>
                <w:rtl/>
                <w:lang w:bidi="fa-IR"/>
              </w:rPr>
              <w:t>فضای آموزشی (دبستان)</w:t>
            </w:r>
          </w:p>
        </w:tc>
      </w:tr>
    </w:tbl>
    <w:p w:rsidR="00202459" w:rsidRDefault="00240F70" w:rsidP="00654126">
      <w:pPr>
        <w:ind w:firstLine="247"/>
        <w:rPr>
          <w:rFonts w:cs="B Nazanin"/>
          <w:b/>
          <w:bCs/>
          <w:sz w:val="32"/>
          <w:szCs w:val="28"/>
          <w:rtl/>
          <w:lang w:bidi="fa-IR"/>
        </w:rPr>
      </w:pPr>
      <w:r>
        <w:rPr>
          <w:rFonts w:cs="B Nazanin" w:hint="cs"/>
          <w:b/>
          <w:bCs/>
          <w:sz w:val="32"/>
          <w:szCs w:val="28"/>
          <w:rtl/>
          <w:lang w:bidi="fa-IR"/>
        </w:rPr>
        <w:t>5</w:t>
      </w:r>
      <w:r w:rsidR="00362CDA" w:rsidRPr="00362CDA">
        <w:rPr>
          <w:rFonts w:cs="B Nazanin" w:hint="cs"/>
          <w:b/>
          <w:bCs/>
          <w:sz w:val="32"/>
          <w:szCs w:val="28"/>
          <w:rtl/>
          <w:lang w:bidi="fa-IR"/>
        </w:rPr>
        <w:t xml:space="preserve">- </w:t>
      </w:r>
      <w:r w:rsidR="006B56F5">
        <w:rPr>
          <w:rFonts w:cs="B Nazanin" w:hint="cs"/>
          <w:b/>
          <w:bCs/>
          <w:sz w:val="32"/>
          <w:szCs w:val="28"/>
          <w:rtl/>
          <w:lang w:bidi="fa-IR"/>
        </w:rPr>
        <w:t>بحث</w:t>
      </w:r>
    </w:p>
    <w:p w:rsidR="002446E0" w:rsidRPr="002446E0" w:rsidRDefault="002446E0" w:rsidP="00BE1CFD">
      <w:pPr>
        <w:ind w:firstLine="346"/>
        <w:rPr>
          <w:rFonts w:cs="B Nazanin"/>
          <w:rtl/>
          <w:lang w:bidi="fa-IR"/>
        </w:rPr>
      </w:pPr>
      <w:r>
        <w:rPr>
          <w:rFonts w:cs="B Nazanin" w:hint="cs"/>
          <w:rtl/>
          <w:lang w:bidi="fa-IR"/>
        </w:rPr>
        <w:t>با توجه به آنچه گفته شد</w:t>
      </w:r>
      <w:r w:rsidR="00BE1CFD">
        <w:rPr>
          <w:rFonts w:cs="B Nazanin" w:hint="cs"/>
          <w:rtl/>
          <w:lang w:bidi="fa-IR"/>
        </w:rPr>
        <w:t>،</w:t>
      </w:r>
      <w:r w:rsidRPr="002446E0">
        <w:rPr>
          <w:rFonts w:cs="B Nazanin" w:hint="cs"/>
          <w:rtl/>
          <w:lang w:bidi="fa-IR"/>
        </w:rPr>
        <w:t xml:space="preserve"> با بررسی مفاهیم اولیه مرتبط با واحد همسایگی و کیفیت سرزندگی، و همچنین مطالعه ابعاد و عوامل مؤثر بر </w:t>
      </w:r>
      <w:r w:rsidRPr="002446E0">
        <w:rPr>
          <w:rFonts w:cs="B Nazanin" w:hint="eastAsia"/>
          <w:rtl/>
          <w:lang w:bidi="fa-IR"/>
        </w:rPr>
        <w:t>آن‌ها</w:t>
      </w:r>
      <w:r w:rsidRPr="002446E0">
        <w:rPr>
          <w:rFonts w:cs="B Nazanin" w:hint="cs"/>
          <w:rtl/>
          <w:lang w:bidi="fa-IR"/>
        </w:rPr>
        <w:t xml:space="preserve">، به این نتیجه دست یافتیم که تأمین سرزندگی به عنوان </w:t>
      </w:r>
      <w:r w:rsidRPr="002446E0">
        <w:rPr>
          <w:rFonts w:cs="B Nazanin" w:hint="eastAsia"/>
          <w:rtl/>
          <w:lang w:bidi="fa-IR"/>
        </w:rPr>
        <w:t>مؤلفه‌ا</w:t>
      </w:r>
      <w:r w:rsidRPr="002446E0">
        <w:rPr>
          <w:rFonts w:cs="B Nazanin" w:hint="cs"/>
          <w:rtl/>
          <w:lang w:bidi="fa-IR"/>
        </w:rPr>
        <w:t>ی تأثیرگذار بر حیات شهر، از اهمیت بالایی برخوردار است و رسیدن به این کیفیت در محلات و مناطق شهری، نیازمند اتخاذ رویکردی مؤثر در امر شهرسازی و طراحی شهری است. در این راستا، با توجه به نقش کلیدی شهروندان در ایجاد سرزندگی، سعی برآن شد که رویکردی انتخاب گردد تا بتواند از طریق تأثیر مستقیم بر انسان، این کیفیت حیاتی را تأمین نماید.</w:t>
      </w:r>
    </w:p>
    <w:p w:rsidR="002446E0" w:rsidRPr="002446E0" w:rsidRDefault="002446E0" w:rsidP="002446E0">
      <w:pPr>
        <w:ind w:firstLine="346"/>
        <w:rPr>
          <w:rFonts w:cs="B Nazanin"/>
          <w:rtl/>
          <w:lang w:bidi="fa-IR"/>
        </w:rPr>
      </w:pPr>
      <w:r w:rsidRPr="002446E0">
        <w:rPr>
          <w:rFonts w:cs="B Nazanin" w:hint="cs"/>
          <w:rtl/>
          <w:lang w:bidi="fa-IR"/>
        </w:rPr>
        <w:t xml:space="preserve">شهرسازی بایوفیلیک، رویکردی است که در این پژوهش، جهت پیوند سه مؤلفه شهروند، سرزندگی و واحد همسایگی معرفی و مورد بررسی و مطالعه واقع شد. رویکرد بایوفیلیک نیاز بیولوژیکی انسان برای ارتباط با طبیعت در سطوح مختلف فیزیکی، روحی و اجتماعی را به عنوان محرک مورد استفاده قرار </w:t>
      </w:r>
      <w:r w:rsidRPr="002446E0">
        <w:rPr>
          <w:rFonts w:cs="B Nazanin" w:hint="eastAsia"/>
          <w:rtl/>
          <w:lang w:bidi="fa-IR"/>
        </w:rPr>
        <w:t>م</w:t>
      </w:r>
      <w:r w:rsidRPr="002446E0">
        <w:rPr>
          <w:rFonts w:cs="B Nazanin" w:hint="cs"/>
          <w:rtl/>
          <w:lang w:bidi="fa-IR"/>
        </w:rPr>
        <w:t>ی‌</w:t>
      </w:r>
      <w:r w:rsidRPr="002446E0">
        <w:rPr>
          <w:rFonts w:cs="B Nazanin" w:hint="eastAsia"/>
          <w:rtl/>
          <w:lang w:bidi="fa-IR"/>
        </w:rPr>
        <w:t>دهد</w:t>
      </w:r>
      <w:r w:rsidRPr="002446E0">
        <w:rPr>
          <w:rFonts w:cs="B Nazanin" w:hint="cs"/>
          <w:rtl/>
          <w:lang w:bidi="fa-IR"/>
        </w:rPr>
        <w:t xml:space="preserve"> تا از طریق آن بتواند بر سلامت شخص، احساس تعلّق، عشق به مکان و روابط اجتماعی، که همگی به مؤلفه سرزندگی اعتبار </w:t>
      </w:r>
      <w:r w:rsidRPr="002446E0">
        <w:rPr>
          <w:rFonts w:cs="B Nazanin" w:hint="eastAsia"/>
          <w:rtl/>
          <w:lang w:bidi="fa-IR"/>
        </w:rPr>
        <w:t>م</w:t>
      </w:r>
      <w:r w:rsidRPr="002446E0">
        <w:rPr>
          <w:rFonts w:cs="B Nazanin" w:hint="cs"/>
          <w:rtl/>
          <w:lang w:bidi="fa-IR"/>
        </w:rPr>
        <w:t>ی‌</w:t>
      </w:r>
      <w:r w:rsidRPr="002446E0">
        <w:rPr>
          <w:rFonts w:cs="B Nazanin" w:hint="eastAsia"/>
          <w:rtl/>
          <w:lang w:bidi="fa-IR"/>
        </w:rPr>
        <w:t>بخشند</w:t>
      </w:r>
      <w:r w:rsidRPr="002446E0">
        <w:rPr>
          <w:rFonts w:cs="B Nazanin" w:hint="cs"/>
          <w:rtl/>
          <w:lang w:bidi="fa-IR"/>
        </w:rPr>
        <w:t xml:space="preserve">، تأثیرات مثبت بگذارد. همچنین رویکرد بایوفیلیک با معرفی </w:t>
      </w:r>
      <w:r w:rsidRPr="002446E0">
        <w:rPr>
          <w:rFonts w:cs="B Nazanin" w:hint="eastAsia"/>
          <w:rtl/>
          <w:lang w:bidi="fa-IR"/>
        </w:rPr>
        <w:t>شاخص‌ها</w:t>
      </w:r>
      <w:r w:rsidRPr="002446E0">
        <w:rPr>
          <w:rFonts w:cs="B Nazanin" w:hint="cs"/>
          <w:rtl/>
          <w:lang w:bidi="fa-IR"/>
        </w:rPr>
        <w:t xml:space="preserve">یی همچون مشارکت و تعامل به عنوان </w:t>
      </w:r>
      <w:r w:rsidRPr="002446E0">
        <w:rPr>
          <w:rFonts w:cs="B Nazanin" w:hint="eastAsia"/>
          <w:rtl/>
          <w:lang w:bidi="fa-IR"/>
        </w:rPr>
        <w:t>جنبه‌ها</w:t>
      </w:r>
      <w:r w:rsidRPr="002446E0">
        <w:rPr>
          <w:rFonts w:cs="B Nazanin" w:hint="cs"/>
          <w:rtl/>
          <w:lang w:bidi="fa-IR"/>
        </w:rPr>
        <w:t xml:space="preserve">ی کلیدی خود، </w:t>
      </w:r>
      <w:r w:rsidRPr="002446E0">
        <w:rPr>
          <w:rFonts w:cs="B Nazanin" w:hint="eastAsia"/>
          <w:rtl/>
          <w:lang w:bidi="fa-IR"/>
        </w:rPr>
        <w:t>فرصت‌ها</w:t>
      </w:r>
      <w:r w:rsidRPr="002446E0">
        <w:rPr>
          <w:rFonts w:cs="B Nazanin" w:hint="cs"/>
          <w:rtl/>
          <w:lang w:bidi="fa-IR"/>
        </w:rPr>
        <w:t xml:space="preserve">یی را برای یادگیری، تجربه، تقویت هویت، افزایش همبستگی فرهنگی و غیره ارائه </w:t>
      </w:r>
      <w:r w:rsidRPr="002446E0">
        <w:rPr>
          <w:rFonts w:cs="B Nazanin" w:hint="eastAsia"/>
          <w:rtl/>
          <w:lang w:bidi="fa-IR"/>
        </w:rPr>
        <w:t>م</w:t>
      </w:r>
      <w:r w:rsidRPr="002446E0">
        <w:rPr>
          <w:rFonts w:cs="B Nazanin" w:hint="cs"/>
          <w:rtl/>
          <w:lang w:bidi="fa-IR"/>
        </w:rPr>
        <w:t>ی‌</w:t>
      </w:r>
      <w:r w:rsidRPr="002446E0">
        <w:rPr>
          <w:rFonts w:cs="B Nazanin" w:hint="eastAsia"/>
          <w:rtl/>
          <w:lang w:bidi="fa-IR"/>
        </w:rPr>
        <w:t>دهد</w:t>
      </w:r>
      <w:r w:rsidRPr="002446E0">
        <w:rPr>
          <w:rFonts w:cs="B Nazanin" w:hint="cs"/>
          <w:rtl/>
          <w:lang w:bidi="fa-IR"/>
        </w:rPr>
        <w:t xml:space="preserve">، که </w:t>
      </w:r>
      <w:r w:rsidRPr="002446E0">
        <w:rPr>
          <w:rFonts w:cs="B Nazanin" w:hint="eastAsia"/>
          <w:rtl/>
          <w:lang w:bidi="fa-IR"/>
        </w:rPr>
        <w:t>م</w:t>
      </w:r>
      <w:r w:rsidRPr="002446E0">
        <w:rPr>
          <w:rFonts w:cs="B Nazanin" w:hint="cs"/>
          <w:rtl/>
          <w:lang w:bidi="fa-IR"/>
        </w:rPr>
        <w:t>ی‌</w:t>
      </w:r>
      <w:r w:rsidRPr="002446E0">
        <w:rPr>
          <w:rFonts w:cs="B Nazanin" w:hint="eastAsia"/>
          <w:rtl/>
          <w:lang w:bidi="fa-IR"/>
        </w:rPr>
        <w:t>توانند</w:t>
      </w:r>
      <w:r w:rsidRPr="002446E0">
        <w:rPr>
          <w:rFonts w:cs="B Nazanin" w:hint="cs"/>
          <w:rtl/>
          <w:lang w:bidi="fa-IR"/>
        </w:rPr>
        <w:t xml:space="preserve"> شهر را به فضایی فعّال، پویا و سرزنده بدل سازند. رویکرد بایوفیلیک </w:t>
      </w:r>
      <w:r w:rsidRPr="002446E0">
        <w:rPr>
          <w:rFonts w:cs="B Nazanin" w:hint="eastAsia"/>
          <w:rtl/>
          <w:lang w:bidi="fa-IR"/>
        </w:rPr>
        <w:t>م</w:t>
      </w:r>
      <w:r w:rsidRPr="002446E0">
        <w:rPr>
          <w:rFonts w:cs="B Nazanin" w:hint="cs"/>
          <w:rtl/>
          <w:lang w:bidi="fa-IR"/>
        </w:rPr>
        <w:t>ی‌</w:t>
      </w:r>
      <w:r w:rsidRPr="002446E0">
        <w:rPr>
          <w:rFonts w:cs="B Nazanin" w:hint="eastAsia"/>
          <w:rtl/>
          <w:lang w:bidi="fa-IR"/>
        </w:rPr>
        <w:t>تواند</w:t>
      </w:r>
      <w:r w:rsidRPr="002446E0">
        <w:rPr>
          <w:rFonts w:cs="B Nazanin" w:hint="cs"/>
          <w:rtl/>
          <w:lang w:bidi="fa-IR"/>
        </w:rPr>
        <w:t xml:space="preserve"> نیازهای ذاتی انسان برای برقراری با طبیعت را شناسایی و آن را با </w:t>
      </w:r>
      <w:r w:rsidRPr="002446E0">
        <w:rPr>
          <w:rFonts w:cs="B Nazanin" w:hint="eastAsia"/>
          <w:rtl/>
          <w:lang w:bidi="fa-IR"/>
        </w:rPr>
        <w:t>استراتژ</w:t>
      </w:r>
      <w:r w:rsidRPr="002446E0">
        <w:rPr>
          <w:rFonts w:cs="B Nazanin" w:hint="cs"/>
          <w:rtl/>
          <w:lang w:bidi="fa-IR"/>
        </w:rPr>
        <w:t>ی‌</w:t>
      </w:r>
      <w:r w:rsidRPr="002446E0">
        <w:rPr>
          <w:rFonts w:cs="B Nazanin" w:hint="eastAsia"/>
          <w:rtl/>
          <w:lang w:bidi="fa-IR"/>
        </w:rPr>
        <w:t>ها</w:t>
      </w:r>
      <w:r w:rsidRPr="002446E0">
        <w:rPr>
          <w:rFonts w:cs="B Nazanin" w:hint="cs"/>
          <w:rtl/>
          <w:lang w:bidi="fa-IR"/>
        </w:rPr>
        <w:t xml:space="preserve">ی طراحی شهری پایدار و جهانی تلفیق کند. این راه باعث </w:t>
      </w:r>
      <w:r w:rsidRPr="002446E0">
        <w:rPr>
          <w:rFonts w:cs="B Nazanin" w:hint="eastAsia"/>
          <w:rtl/>
          <w:lang w:bidi="fa-IR"/>
        </w:rPr>
        <w:t>م</w:t>
      </w:r>
      <w:r w:rsidRPr="002446E0">
        <w:rPr>
          <w:rFonts w:cs="B Nazanin" w:hint="cs"/>
          <w:rtl/>
          <w:lang w:bidi="fa-IR"/>
        </w:rPr>
        <w:t>ی‌</w:t>
      </w:r>
      <w:r w:rsidRPr="002446E0">
        <w:rPr>
          <w:rFonts w:cs="B Nazanin" w:hint="eastAsia"/>
          <w:rtl/>
          <w:lang w:bidi="fa-IR"/>
        </w:rPr>
        <w:t>شود</w:t>
      </w:r>
      <w:r w:rsidRPr="002446E0">
        <w:rPr>
          <w:rFonts w:cs="B Nazanin" w:hint="cs"/>
          <w:rtl/>
          <w:lang w:bidi="fa-IR"/>
        </w:rPr>
        <w:t xml:space="preserve"> تا </w:t>
      </w:r>
      <w:r w:rsidRPr="002446E0">
        <w:rPr>
          <w:rFonts w:cs="B Nazanin" w:hint="eastAsia"/>
          <w:rtl/>
          <w:lang w:bidi="fa-IR"/>
        </w:rPr>
        <w:t>مح</w:t>
      </w:r>
      <w:r w:rsidRPr="002446E0">
        <w:rPr>
          <w:rFonts w:cs="B Nazanin" w:hint="cs"/>
          <w:rtl/>
          <w:lang w:bidi="fa-IR"/>
        </w:rPr>
        <w:t>ی</w:t>
      </w:r>
      <w:r w:rsidRPr="002446E0">
        <w:rPr>
          <w:rFonts w:cs="B Nazanin" w:hint="eastAsia"/>
          <w:rtl/>
          <w:lang w:bidi="fa-IR"/>
        </w:rPr>
        <w:t>ط‌ها</w:t>
      </w:r>
      <w:r w:rsidRPr="002446E0">
        <w:rPr>
          <w:rFonts w:cs="B Nazanin" w:hint="cs"/>
          <w:rtl/>
          <w:lang w:bidi="fa-IR"/>
        </w:rPr>
        <w:t xml:space="preserve">یی خلق شوند تا بتوانند کیفیت زندگی را بهبود ببخشند. با توجه به این که کیفیت سرزندگی به عنوان </w:t>
      </w:r>
      <w:r w:rsidRPr="002446E0">
        <w:rPr>
          <w:rFonts w:cs="B Nazanin" w:hint="eastAsia"/>
          <w:rtl/>
          <w:lang w:bidi="fa-IR"/>
        </w:rPr>
        <w:t>ز</w:t>
      </w:r>
      <w:r w:rsidRPr="002446E0">
        <w:rPr>
          <w:rFonts w:cs="B Nazanin" w:hint="cs"/>
          <w:rtl/>
          <w:lang w:bidi="fa-IR"/>
        </w:rPr>
        <w:t>ی</w:t>
      </w:r>
      <w:r w:rsidRPr="002446E0">
        <w:rPr>
          <w:rFonts w:cs="B Nazanin" w:hint="eastAsia"/>
          <w:rtl/>
          <w:lang w:bidi="fa-IR"/>
        </w:rPr>
        <w:t>رمجموعه‌ا</w:t>
      </w:r>
      <w:r w:rsidRPr="002446E0">
        <w:rPr>
          <w:rFonts w:cs="B Nazanin" w:hint="cs"/>
          <w:rtl/>
          <w:lang w:bidi="fa-IR"/>
        </w:rPr>
        <w:t xml:space="preserve">ی از کیفیت زندگی شناخته </w:t>
      </w:r>
      <w:r w:rsidRPr="002446E0">
        <w:rPr>
          <w:rFonts w:cs="B Nazanin" w:hint="eastAsia"/>
          <w:rtl/>
          <w:lang w:bidi="fa-IR"/>
        </w:rPr>
        <w:t>م</w:t>
      </w:r>
      <w:r w:rsidRPr="002446E0">
        <w:rPr>
          <w:rFonts w:cs="B Nazanin" w:hint="cs"/>
          <w:rtl/>
          <w:lang w:bidi="fa-IR"/>
        </w:rPr>
        <w:t>ی‌</w:t>
      </w:r>
      <w:r w:rsidRPr="002446E0">
        <w:rPr>
          <w:rFonts w:cs="B Nazanin" w:hint="eastAsia"/>
          <w:rtl/>
          <w:lang w:bidi="fa-IR"/>
        </w:rPr>
        <w:t>شود</w:t>
      </w:r>
      <w:r w:rsidRPr="002446E0">
        <w:rPr>
          <w:rFonts w:cs="B Nazanin" w:hint="cs"/>
          <w:rtl/>
          <w:lang w:bidi="fa-IR"/>
        </w:rPr>
        <w:t xml:space="preserve">، بر این اساس الحاق رویکرد بایوفیلیک در طراحی شهری گامی به سوی تأمین و افزایش سرزندگی شهری نیز خواهد بود. با استفاده از این رویکرد، طبیعت الهام بخش </w:t>
      </w:r>
      <w:r w:rsidRPr="002446E0">
        <w:rPr>
          <w:rFonts w:cs="B Nazanin" w:hint="eastAsia"/>
          <w:rtl/>
          <w:lang w:bidi="fa-IR"/>
        </w:rPr>
        <w:t>م</w:t>
      </w:r>
      <w:r w:rsidRPr="002446E0">
        <w:rPr>
          <w:rFonts w:cs="B Nazanin" w:hint="cs"/>
          <w:rtl/>
          <w:lang w:bidi="fa-IR"/>
        </w:rPr>
        <w:t>ی‌</w:t>
      </w:r>
      <w:r w:rsidRPr="002446E0">
        <w:rPr>
          <w:rFonts w:cs="B Nazanin" w:hint="eastAsia"/>
          <w:rtl/>
          <w:lang w:bidi="fa-IR"/>
        </w:rPr>
        <w:t>تواند</w:t>
      </w:r>
      <w:r w:rsidRPr="002446E0">
        <w:rPr>
          <w:rFonts w:cs="B Nazanin" w:hint="cs"/>
          <w:rtl/>
          <w:lang w:bidi="fa-IR"/>
        </w:rPr>
        <w:t xml:space="preserve"> فضای شهری کارآمد، جذاب، سالم، ترمیم شده، یکپارچه و ایمن و همچنین محیطی </w:t>
      </w:r>
      <w:r w:rsidR="006E179C">
        <w:rPr>
          <w:rFonts w:cs="B Nazanin"/>
          <w:rtl/>
          <w:lang w:bidi="fa-IR"/>
        </w:rPr>
        <w:t>آرامش‌بخش</w:t>
      </w:r>
      <w:r w:rsidRPr="002446E0">
        <w:rPr>
          <w:rFonts w:cs="B Nazanin" w:hint="cs"/>
          <w:rtl/>
          <w:lang w:bidi="fa-IR"/>
        </w:rPr>
        <w:t xml:space="preserve"> ارائه دهد.</w:t>
      </w:r>
    </w:p>
    <w:p w:rsidR="002446E0" w:rsidRDefault="002446E0" w:rsidP="002446E0">
      <w:pPr>
        <w:ind w:firstLine="346"/>
        <w:rPr>
          <w:rFonts w:cs="B Nazanin"/>
          <w:rtl/>
          <w:lang w:bidi="fa-IR"/>
        </w:rPr>
      </w:pPr>
      <w:r w:rsidRPr="002446E0">
        <w:rPr>
          <w:rFonts w:cs="B Nazanin" w:hint="cs"/>
          <w:rtl/>
          <w:lang w:bidi="fa-IR"/>
        </w:rPr>
        <w:t xml:space="preserve">رویکرد بایوفیلیک </w:t>
      </w:r>
      <w:r w:rsidRPr="002446E0">
        <w:rPr>
          <w:rFonts w:cs="B Nazanin" w:hint="eastAsia"/>
          <w:rtl/>
          <w:lang w:bidi="fa-IR"/>
        </w:rPr>
        <w:t>م</w:t>
      </w:r>
      <w:r w:rsidRPr="002446E0">
        <w:rPr>
          <w:rFonts w:cs="B Nazanin" w:hint="cs"/>
          <w:rtl/>
          <w:lang w:bidi="fa-IR"/>
        </w:rPr>
        <w:t>ی‌</w:t>
      </w:r>
      <w:r w:rsidRPr="002446E0">
        <w:rPr>
          <w:rFonts w:cs="B Nazanin" w:hint="eastAsia"/>
          <w:rtl/>
          <w:lang w:bidi="fa-IR"/>
        </w:rPr>
        <w:t>تواند</w:t>
      </w:r>
      <w:r w:rsidRPr="002446E0">
        <w:rPr>
          <w:rFonts w:cs="B Nazanin" w:hint="cs"/>
          <w:rtl/>
          <w:lang w:bidi="fa-IR"/>
        </w:rPr>
        <w:t xml:space="preserve"> سرزندگی را در محلات شهری از طریق </w:t>
      </w:r>
      <w:r w:rsidRPr="002446E0">
        <w:rPr>
          <w:rFonts w:cs="B Nazanin" w:hint="eastAsia"/>
          <w:rtl/>
          <w:lang w:bidi="fa-IR"/>
        </w:rPr>
        <w:t>شاخص‌ها</w:t>
      </w:r>
      <w:r w:rsidRPr="002446E0">
        <w:rPr>
          <w:rFonts w:cs="B Nazanin" w:hint="cs"/>
          <w:rtl/>
          <w:lang w:bidi="fa-IR"/>
        </w:rPr>
        <w:t xml:space="preserve">یی مشخص، تأمین نماید. با بررسی، مطالعه و تفسیر </w:t>
      </w:r>
      <w:r>
        <w:rPr>
          <w:rFonts w:cs="B Nazanin" w:hint="cs"/>
          <w:rtl/>
          <w:lang w:bidi="fa-IR"/>
        </w:rPr>
        <w:t xml:space="preserve">مطالب ذکر شده، </w:t>
      </w:r>
      <w:r w:rsidRPr="002446E0">
        <w:rPr>
          <w:rFonts w:cs="B Nazanin" w:hint="eastAsia"/>
          <w:rtl/>
          <w:lang w:bidi="fa-IR"/>
        </w:rPr>
        <w:t>شاخص‌ها</w:t>
      </w:r>
      <w:r w:rsidRPr="002446E0">
        <w:rPr>
          <w:rFonts w:cs="B Nazanin" w:hint="cs"/>
          <w:rtl/>
          <w:lang w:bidi="fa-IR"/>
        </w:rPr>
        <w:t xml:space="preserve">ی اصلی رویکرد بایوفیلک که به دستیابی کیفیت سرزندگی منجر خواهد شد، در </w:t>
      </w:r>
      <w:r>
        <w:rPr>
          <w:rFonts w:cs="B Nazanin" w:hint="cs"/>
          <w:rtl/>
          <w:lang w:bidi="fa-IR"/>
        </w:rPr>
        <w:t>شکل (1)</w:t>
      </w:r>
      <w:r w:rsidRPr="002446E0">
        <w:rPr>
          <w:rFonts w:cs="B Nazanin" w:hint="cs"/>
          <w:rtl/>
          <w:lang w:bidi="fa-IR"/>
        </w:rPr>
        <w:t xml:space="preserve"> به صورت یک نمودار خلاصه و جمع بندی شده است.</w:t>
      </w:r>
    </w:p>
    <w:p w:rsidR="002446E0" w:rsidRPr="002446E0" w:rsidRDefault="00EB2EAE" w:rsidP="002446E0">
      <w:pPr>
        <w:ind w:firstLine="346"/>
        <w:rPr>
          <w:rFonts w:cs="B Nazanin"/>
          <w:b/>
          <w:bCs/>
          <w:sz w:val="32"/>
          <w:szCs w:val="28"/>
          <w:rtl/>
          <w:lang w:bidi="fa-IR"/>
        </w:rPr>
      </w:pPr>
      <w:r w:rsidRPr="00EB2EAE">
        <w:rPr>
          <w:rFonts w:cs="B Nazanin"/>
          <w:b/>
          <w:bCs/>
          <w:noProof/>
          <w:sz w:val="32"/>
          <w:szCs w:val="28"/>
          <w:rtl/>
        </w:rPr>
        <w:drawing>
          <wp:anchor distT="0" distB="0" distL="114300" distR="114300" simplePos="0" relativeHeight="251664384" behindDoc="0" locked="0" layoutInCell="1" allowOverlap="1" wp14:anchorId="265CA100" wp14:editId="4A994934">
            <wp:simplePos x="0" y="0"/>
            <wp:positionH relativeFrom="column">
              <wp:posOffset>285115</wp:posOffset>
            </wp:positionH>
            <wp:positionV relativeFrom="paragraph">
              <wp:posOffset>140335</wp:posOffset>
            </wp:positionV>
            <wp:extent cx="5019675" cy="2652929"/>
            <wp:effectExtent l="0" t="0" r="0" b="0"/>
            <wp:wrapNone/>
            <wp:docPr id="8" name="Picture 8" descr="C:\Users\Niloofar\Desktop\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iloofar\Desktop\Untitled-1.pn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58838" b="3795"/>
                    <a:stretch/>
                  </pic:blipFill>
                  <pic:spPr bwMode="auto">
                    <a:xfrm>
                      <a:off x="0" y="0"/>
                      <a:ext cx="5019675" cy="265292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777CA" w:rsidRDefault="002777CA" w:rsidP="006B56F5">
      <w:pPr>
        <w:ind w:firstLine="346"/>
        <w:rPr>
          <w:rFonts w:cs="B Nazanin"/>
          <w:b/>
          <w:bCs/>
          <w:sz w:val="32"/>
          <w:szCs w:val="28"/>
          <w:rtl/>
          <w:lang w:bidi="fa-IR"/>
        </w:rPr>
      </w:pPr>
    </w:p>
    <w:p w:rsidR="006B56F5" w:rsidRDefault="006B56F5" w:rsidP="006B56F5">
      <w:pPr>
        <w:ind w:firstLine="346"/>
        <w:rPr>
          <w:rFonts w:cs="B Nazanin"/>
          <w:b/>
          <w:bCs/>
          <w:sz w:val="32"/>
          <w:szCs w:val="28"/>
          <w:rtl/>
          <w:lang w:bidi="fa-IR"/>
        </w:rPr>
      </w:pPr>
    </w:p>
    <w:p w:rsidR="006B56F5" w:rsidRPr="00362CDA" w:rsidRDefault="006B56F5" w:rsidP="007F46BD">
      <w:pPr>
        <w:ind w:firstLine="0"/>
        <w:rPr>
          <w:rFonts w:cs="B Nazanin"/>
          <w:b/>
          <w:bCs/>
          <w:sz w:val="32"/>
          <w:szCs w:val="28"/>
          <w:rtl/>
          <w:lang w:bidi="fa-IR"/>
        </w:rPr>
      </w:pPr>
    </w:p>
    <w:p w:rsidR="004B02D8" w:rsidRPr="004B02D8" w:rsidRDefault="004B02D8" w:rsidP="004B02D8">
      <w:pPr>
        <w:ind w:firstLine="346"/>
        <w:rPr>
          <w:rFonts w:cs="B Nazanin"/>
          <w:b/>
          <w:bCs/>
          <w:sz w:val="28"/>
          <w:szCs w:val="28"/>
          <w:rtl/>
          <w:lang w:bidi="fa-IR"/>
        </w:rPr>
      </w:pPr>
    </w:p>
    <w:p w:rsidR="008C0E6D" w:rsidRPr="008C0E6D" w:rsidRDefault="008C0E6D" w:rsidP="008C0E6D">
      <w:pPr>
        <w:pStyle w:val="ListParagraph"/>
        <w:bidi/>
        <w:spacing w:after="0"/>
        <w:ind w:left="569"/>
        <w:rPr>
          <w:rFonts w:ascii="Courier New" w:hAnsi="Courier New" w:cs="B Nazanin"/>
          <w:b/>
          <w:bCs/>
          <w:sz w:val="28"/>
          <w:rtl/>
          <w:lang w:bidi="fa-IR"/>
        </w:rPr>
      </w:pPr>
    </w:p>
    <w:p w:rsidR="0001245A" w:rsidRPr="0001245A" w:rsidRDefault="0001245A" w:rsidP="0001245A">
      <w:pPr>
        <w:pStyle w:val="ListParagraph"/>
        <w:tabs>
          <w:tab w:val="right" w:pos="517"/>
        </w:tabs>
        <w:bidi/>
        <w:ind w:left="569"/>
        <w:rPr>
          <w:rFonts w:cs="B Nazanin"/>
          <w:sz w:val="24"/>
          <w:rtl/>
          <w:lang w:bidi="fa-IR"/>
        </w:rPr>
      </w:pPr>
    </w:p>
    <w:p w:rsidR="0001245A" w:rsidRPr="0001245A" w:rsidRDefault="0001245A" w:rsidP="0001245A">
      <w:pPr>
        <w:pStyle w:val="ListParagraph"/>
        <w:bidi/>
        <w:spacing w:before="120" w:after="120"/>
        <w:ind w:left="900"/>
        <w:jc w:val="both"/>
        <w:rPr>
          <w:rFonts w:ascii="Courier New" w:hAnsi="Courier New" w:cs="B Nazanin"/>
          <w:sz w:val="24"/>
          <w:szCs w:val="24"/>
          <w:lang w:bidi="fa-IR"/>
        </w:rPr>
      </w:pPr>
    </w:p>
    <w:p w:rsidR="0001245A" w:rsidRPr="0001245A" w:rsidRDefault="0001245A" w:rsidP="0001245A">
      <w:pPr>
        <w:spacing w:after="240"/>
        <w:ind w:firstLine="209"/>
        <w:rPr>
          <w:rFonts w:cs="B Nazanin"/>
          <w:rtl/>
          <w:lang w:bidi="fa-IR"/>
        </w:rPr>
      </w:pPr>
    </w:p>
    <w:p w:rsidR="0001245A" w:rsidRPr="00336982" w:rsidRDefault="0001245A" w:rsidP="00336982">
      <w:pPr>
        <w:ind w:firstLine="0"/>
        <w:rPr>
          <w:rFonts w:cs="B Nazanin"/>
          <w:b/>
          <w:bCs/>
          <w:sz w:val="24"/>
          <w:rtl/>
          <w:lang w:bidi="fa-IR"/>
        </w:rPr>
      </w:pPr>
    </w:p>
    <w:p w:rsidR="000A29B1" w:rsidRPr="000A29B1" w:rsidRDefault="00384836" w:rsidP="00DC5029">
      <w:pPr>
        <w:pStyle w:val="ListParagraph"/>
        <w:bidi/>
        <w:spacing w:after="0" w:line="240" w:lineRule="auto"/>
        <w:ind w:left="67" w:firstLine="270"/>
        <w:jc w:val="both"/>
        <w:rPr>
          <w:rFonts w:ascii="Courier New" w:hAnsi="Courier New" w:cs="B Nazanin"/>
          <w:b/>
          <w:bCs/>
          <w:sz w:val="28"/>
          <w:szCs w:val="24"/>
          <w:rtl/>
          <w:lang w:bidi="fa-IR"/>
        </w:rPr>
      </w:pPr>
      <w:r>
        <w:rPr>
          <w:noProof/>
        </w:rPr>
        <mc:AlternateContent>
          <mc:Choice Requires="wps">
            <w:drawing>
              <wp:anchor distT="0" distB="0" distL="114300" distR="114300" simplePos="0" relativeHeight="251666432" behindDoc="0" locked="0" layoutInCell="1" allowOverlap="1" wp14:anchorId="41DD7BE5" wp14:editId="68E6EA10">
                <wp:simplePos x="0" y="0"/>
                <wp:positionH relativeFrom="column">
                  <wp:posOffset>285115</wp:posOffset>
                </wp:positionH>
                <wp:positionV relativeFrom="paragraph">
                  <wp:posOffset>120015</wp:posOffset>
                </wp:positionV>
                <wp:extent cx="5019675" cy="635"/>
                <wp:effectExtent l="0" t="0" r="9525" b="0"/>
                <wp:wrapNone/>
                <wp:docPr id="9" name="Text Box 9"/>
                <wp:cNvGraphicFramePr/>
                <a:graphic xmlns:a="http://schemas.openxmlformats.org/drawingml/2006/main">
                  <a:graphicData uri="http://schemas.microsoft.com/office/word/2010/wordprocessingShape">
                    <wps:wsp>
                      <wps:cNvSpPr txBox="1"/>
                      <wps:spPr>
                        <a:xfrm>
                          <a:off x="0" y="0"/>
                          <a:ext cx="5019675" cy="635"/>
                        </a:xfrm>
                        <a:prstGeom prst="rect">
                          <a:avLst/>
                        </a:prstGeom>
                        <a:solidFill>
                          <a:prstClr val="white"/>
                        </a:solidFill>
                        <a:ln>
                          <a:noFill/>
                        </a:ln>
                        <a:effectLst/>
                      </wps:spPr>
                      <wps:txbx>
                        <w:txbxContent>
                          <w:p w:rsidR="006E179C" w:rsidRPr="00384836" w:rsidRDefault="006E179C" w:rsidP="00384836">
                            <w:pPr>
                              <w:pStyle w:val="Caption"/>
                              <w:jc w:val="center"/>
                              <w:rPr>
                                <w:rFonts w:cs="B Nazanin"/>
                                <w:b/>
                                <w:bCs/>
                                <w:i w:val="0"/>
                                <w:iCs w:val="0"/>
                                <w:noProof/>
                                <w:color w:val="000000" w:themeColor="text1"/>
                                <w:sz w:val="22"/>
                                <w:szCs w:val="22"/>
                              </w:rPr>
                            </w:pPr>
                            <w:r w:rsidRPr="00384836">
                              <w:rPr>
                                <w:rFonts w:cs="B Nazanin"/>
                                <w:b/>
                                <w:bCs/>
                                <w:i w:val="0"/>
                                <w:iCs w:val="0"/>
                                <w:color w:val="000000" w:themeColor="text1"/>
                                <w:sz w:val="22"/>
                                <w:szCs w:val="22"/>
                                <w:rtl/>
                              </w:rPr>
                              <w:t xml:space="preserve">شکل </w:t>
                            </w:r>
                            <w:r w:rsidRPr="00384836">
                              <w:rPr>
                                <w:rFonts w:cs="B Nazanin"/>
                                <w:b/>
                                <w:bCs/>
                                <w:i w:val="0"/>
                                <w:iCs w:val="0"/>
                                <w:color w:val="000000" w:themeColor="text1"/>
                                <w:sz w:val="22"/>
                                <w:szCs w:val="22"/>
                                <w:rtl/>
                              </w:rPr>
                              <w:fldChar w:fldCharType="begin"/>
                            </w:r>
                            <w:r w:rsidRPr="00384836">
                              <w:rPr>
                                <w:rFonts w:cs="B Nazanin"/>
                                <w:b/>
                                <w:bCs/>
                                <w:i w:val="0"/>
                                <w:iCs w:val="0"/>
                                <w:color w:val="000000" w:themeColor="text1"/>
                                <w:sz w:val="22"/>
                                <w:szCs w:val="22"/>
                                <w:rtl/>
                              </w:rPr>
                              <w:instrText xml:space="preserve"> </w:instrText>
                            </w:r>
                            <w:r w:rsidRPr="00384836">
                              <w:rPr>
                                <w:rFonts w:cs="B Nazanin"/>
                                <w:b/>
                                <w:bCs/>
                                <w:i w:val="0"/>
                                <w:iCs w:val="0"/>
                                <w:color w:val="000000" w:themeColor="text1"/>
                                <w:sz w:val="22"/>
                                <w:szCs w:val="22"/>
                              </w:rPr>
                              <w:instrText>SEQ</w:instrText>
                            </w:r>
                            <w:r w:rsidRPr="00384836">
                              <w:rPr>
                                <w:rFonts w:cs="B Nazanin"/>
                                <w:b/>
                                <w:bCs/>
                                <w:i w:val="0"/>
                                <w:iCs w:val="0"/>
                                <w:color w:val="000000" w:themeColor="text1"/>
                                <w:sz w:val="22"/>
                                <w:szCs w:val="22"/>
                                <w:rtl/>
                              </w:rPr>
                              <w:instrText xml:space="preserve"> شکل \* </w:instrText>
                            </w:r>
                            <w:r w:rsidRPr="00384836">
                              <w:rPr>
                                <w:rFonts w:cs="B Nazanin"/>
                                <w:b/>
                                <w:bCs/>
                                <w:i w:val="0"/>
                                <w:iCs w:val="0"/>
                                <w:color w:val="000000" w:themeColor="text1"/>
                                <w:sz w:val="22"/>
                                <w:szCs w:val="22"/>
                              </w:rPr>
                              <w:instrText>ARABIC</w:instrText>
                            </w:r>
                            <w:r w:rsidRPr="00384836">
                              <w:rPr>
                                <w:rFonts w:cs="B Nazanin"/>
                                <w:b/>
                                <w:bCs/>
                                <w:i w:val="0"/>
                                <w:iCs w:val="0"/>
                                <w:color w:val="000000" w:themeColor="text1"/>
                                <w:sz w:val="22"/>
                                <w:szCs w:val="22"/>
                                <w:rtl/>
                              </w:rPr>
                              <w:instrText xml:space="preserve"> </w:instrText>
                            </w:r>
                            <w:r w:rsidRPr="00384836">
                              <w:rPr>
                                <w:rFonts w:cs="B Nazanin"/>
                                <w:b/>
                                <w:bCs/>
                                <w:i w:val="0"/>
                                <w:iCs w:val="0"/>
                                <w:color w:val="000000" w:themeColor="text1"/>
                                <w:sz w:val="22"/>
                                <w:szCs w:val="22"/>
                                <w:rtl/>
                              </w:rPr>
                              <w:fldChar w:fldCharType="separate"/>
                            </w:r>
                            <w:r w:rsidR="009C0C78">
                              <w:rPr>
                                <w:rFonts w:cs="B Nazanin"/>
                                <w:b/>
                                <w:bCs/>
                                <w:i w:val="0"/>
                                <w:iCs w:val="0"/>
                                <w:noProof/>
                                <w:color w:val="000000" w:themeColor="text1"/>
                                <w:sz w:val="22"/>
                                <w:szCs w:val="22"/>
                                <w:rtl/>
                              </w:rPr>
                              <w:t>1</w:t>
                            </w:r>
                            <w:r w:rsidRPr="00384836">
                              <w:rPr>
                                <w:rFonts w:cs="B Nazanin"/>
                                <w:b/>
                                <w:bCs/>
                                <w:i w:val="0"/>
                                <w:iCs w:val="0"/>
                                <w:color w:val="000000" w:themeColor="text1"/>
                                <w:sz w:val="22"/>
                                <w:szCs w:val="22"/>
                                <w:rtl/>
                              </w:rPr>
                              <w:fldChar w:fldCharType="end"/>
                            </w:r>
                            <w:r w:rsidRPr="00384836">
                              <w:rPr>
                                <w:rFonts w:cs="B Nazanin" w:hint="cs"/>
                                <w:b/>
                                <w:bCs/>
                                <w:i w:val="0"/>
                                <w:iCs w:val="0"/>
                                <w:color w:val="000000" w:themeColor="text1"/>
                                <w:sz w:val="22"/>
                                <w:szCs w:val="22"/>
                                <w:rtl/>
                              </w:rPr>
                              <w:t>:</w:t>
                            </w:r>
                            <w:r w:rsidRPr="00384836">
                              <w:rPr>
                                <w:rFonts w:cs="B Nazanin" w:hint="cs"/>
                                <w:b/>
                                <w:bCs/>
                                <w:i w:val="0"/>
                                <w:iCs w:val="0"/>
                                <w:noProof/>
                                <w:color w:val="000000" w:themeColor="text1"/>
                                <w:sz w:val="22"/>
                                <w:szCs w:val="22"/>
                                <w:rtl/>
                              </w:rPr>
                              <w:t xml:space="preserve"> شاخص</w:t>
                            </w:r>
                            <w:r w:rsidRPr="00384836">
                              <w:rPr>
                                <w:rFonts w:cs="B Nazanin"/>
                                <w:b/>
                                <w:bCs/>
                                <w:i w:val="0"/>
                                <w:iCs w:val="0"/>
                                <w:noProof/>
                                <w:color w:val="000000" w:themeColor="text1"/>
                                <w:sz w:val="22"/>
                                <w:szCs w:val="22"/>
                                <w:rtl/>
                              </w:rPr>
                              <w:softHyphen/>
                            </w:r>
                            <w:r w:rsidRPr="00384836">
                              <w:rPr>
                                <w:rFonts w:cs="B Nazanin" w:hint="cs"/>
                                <w:b/>
                                <w:bCs/>
                                <w:i w:val="0"/>
                                <w:iCs w:val="0"/>
                                <w:noProof/>
                                <w:color w:val="000000" w:themeColor="text1"/>
                                <w:sz w:val="22"/>
                                <w:szCs w:val="22"/>
                                <w:rtl/>
                              </w:rPr>
                              <w:t>های دستیابی به کیفیت سرزندگی از طریق رویکرد بایوفیلیک</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1DD7BE5" id="_x0000_t202" coordsize="21600,21600" o:spt="202" path="m,l,21600r21600,l21600,xe">
                <v:stroke joinstyle="miter"/>
                <v:path gradientshapeok="t" o:connecttype="rect"/>
              </v:shapetype>
              <v:shape id="Text Box 9" o:spid="_x0000_s1026" type="#_x0000_t202" style="position:absolute;left:0;text-align:left;margin-left:22.45pt;margin-top:9.45pt;width:395.2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" stroked="f">
                <v:textbox style="mso-fit-shape-to-text:t" inset="0,0,0,0">
                  <w:txbxContent>
                    <w:p w:rsidR="006E179C" w:rsidRPr="00384836" w:rsidRDefault="006E179C" w:rsidP="00384836">
                      <w:pPr>
                        <w:pStyle w:val="Caption"/>
                        <w:jc w:val="center"/>
                        <w:rPr>
                          <w:rFonts w:cs="B Nazanin"/>
                          <w:b/>
                          <w:bCs/>
                          <w:i w:val="0"/>
                          <w:iCs w:val="0"/>
                          <w:noProof/>
                          <w:color w:val="000000" w:themeColor="text1"/>
                          <w:sz w:val="22"/>
                          <w:szCs w:val="22"/>
                        </w:rPr>
                      </w:pPr>
                      <w:r w:rsidRPr="00384836">
                        <w:rPr>
                          <w:rFonts w:cs="B Nazanin"/>
                          <w:b/>
                          <w:bCs/>
                          <w:i w:val="0"/>
                          <w:iCs w:val="0"/>
                          <w:color w:val="000000" w:themeColor="text1"/>
                          <w:sz w:val="22"/>
                          <w:szCs w:val="22"/>
                          <w:rtl/>
                        </w:rPr>
                        <w:t xml:space="preserve">شکل </w:t>
                      </w:r>
                      <w:r w:rsidRPr="00384836">
                        <w:rPr>
                          <w:rFonts w:cs="B Nazanin"/>
                          <w:b/>
                          <w:bCs/>
                          <w:i w:val="0"/>
                          <w:iCs w:val="0"/>
                          <w:color w:val="000000" w:themeColor="text1"/>
                          <w:sz w:val="22"/>
                          <w:szCs w:val="22"/>
                          <w:rtl/>
                        </w:rPr>
                        <w:fldChar w:fldCharType="begin"/>
                      </w:r>
                      <w:r w:rsidRPr="00384836">
                        <w:rPr>
                          <w:rFonts w:cs="B Nazanin"/>
                          <w:b/>
                          <w:bCs/>
                          <w:i w:val="0"/>
                          <w:iCs w:val="0"/>
                          <w:color w:val="000000" w:themeColor="text1"/>
                          <w:sz w:val="22"/>
                          <w:szCs w:val="22"/>
                          <w:rtl/>
                        </w:rPr>
                        <w:instrText xml:space="preserve"> </w:instrText>
                      </w:r>
                      <w:r w:rsidRPr="00384836">
                        <w:rPr>
                          <w:rFonts w:cs="B Nazanin"/>
                          <w:b/>
                          <w:bCs/>
                          <w:i w:val="0"/>
                          <w:iCs w:val="0"/>
                          <w:color w:val="000000" w:themeColor="text1"/>
                          <w:sz w:val="22"/>
                          <w:szCs w:val="22"/>
                        </w:rPr>
                        <w:instrText>SEQ</w:instrText>
                      </w:r>
                      <w:r w:rsidRPr="00384836">
                        <w:rPr>
                          <w:rFonts w:cs="B Nazanin"/>
                          <w:b/>
                          <w:bCs/>
                          <w:i w:val="0"/>
                          <w:iCs w:val="0"/>
                          <w:color w:val="000000" w:themeColor="text1"/>
                          <w:sz w:val="22"/>
                          <w:szCs w:val="22"/>
                          <w:rtl/>
                        </w:rPr>
                        <w:instrText xml:space="preserve"> شکل \* </w:instrText>
                      </w:r>
                      <w:r w:rsidRPr="00384836">
                        <w:rPr>
                          <w:rFonts w:cs="B Nazanin"/>
                          <w:b/>
                          <w:bCs/>
                          <w:i w:val="0"/>
                          <w:iCs w:val="0"/>
                          <w:color w:val="000000" w:themeColor="text1"/>
                          <w:sz w:val="22"/>
                          <w:szCs w:val="22"/>
                        </w:rPr>
                        <w:instrText>ARABIC</w:instrText>
                      </w:r>
                      <w:r w:rsidRPr="00384836">
                        <w:rPr>
                          <w:rFonts w:cs="B Nazanin"/>
                          <w:b/>
                          <w:bCs/>
                          <w:i w:val="0"/>
                          <w:iCs w:val="0"/>
                          <w:color w:val="000000" w:themeColor="text1"/>
                          <w:sz w:val="22"/>
                          <w:szCs w:val="22"/>
                          <w:rtl/>
                        </w:rPr>
                        <w:instrText xml:space="preserve"> </w:instrText>
                      </w:r>
                      <w:r w:rsidRPr="00384836">
                        <w:rPr>
                          <w:rFonts w:cs="B Nazanin"/>
                          <w:b/>
                          <w:bCs/>
                          <w:i w:val="0"/>
                          <w:iCs w:val="0"/>
                          <w:color w:val="000000" w:themeColor="text1"/>
                          <w:sz w:val="22"/>
                          <w:szCs w:val="22"/>
                          <w:rtl/>
                        </w:rPr>
                        <w:fldChar w:fldCharType="separate"/>
                      </w:r>
                      <w:r w:rsidR="009C0C78">
                        <w:rPr>
                          <w:rFonts w:cs="B Nazanin"/>
                          <w:b/>
                          <w:bCs/>
                          <w:i w:val="0"/>
                          <w:iCs w:val="0"/>
                          <w:noProof/>
                          <w:color w:val="000000" w:themeColor="text1"/>
                          <w:sz w:val="22"/>
                          <w:szCs w:val="22"/>
                          <w:rtl/>
                        </w:rPr>
                        <w:t>1</w:t>
                      </w:r>
                      <w:r w:rsidRPr="00384836">
                        <w:rPr>
                          <w:rFonts w:cs="B Nazanin"/>
                          <w:b/>
                          <w:bCs/>
                          <w:i w:val="0"/>
                          <w:iCs w:val="0"/>
                          <w:color w:val="000000" w:themeColor="text1"/>
                          <w:sz w:val="22"/>
                          <w:szCs w:val="22"/>
                          <w:rtl/>
                        </w:rPr>
                        <w:fldChar w:fldCharType="end"/>
                      </w:r>
                      <w:r w:rsidRPr="00384836">
                        <w:rPr>
                          <w:rFonts w:cs="B Nazanin" w:hint="cs"/>
                          <w:b/>
                          <w:bCs/>
                          <w:i w:val="0"/>
                          <w:iCs w:val="0"/>
                          <w:color w:val="000000" w:themeColor="text1"/>
                          <w:sz w:val="22"/>
                          <w:szCs w:val="22"/>
                          <w:rtl/>
                        </w:rPr>
                        <w:t>:</w:t>
                      </w:r>
                      <w:r w:rsidRPr="00384836">
                        <w:rPr>
                          <w:rFonts w:cs="B Nazanin" w:hint="cs"/>
                          <w:b/>
                          <w:bCs/>
                          <w:i w:val="0"/>
                          <w:iCs w:val="0"/>
                          <w:noProof/>
                          <w:color w:val="000000" w:themeColor="text1"/>
                          <w:sz w:val="22"/>
                          <w:szCs w:val="22"/>
                          <w:rtl/>
                        </w:rPr>
                        <w:t xml:space="preserve"> شاخص</w:t>
                      </w:r>
                      <w:r w:rsidRPr="00384836">
                        <w:rPr>
                          <w:rFonts w:cs="B Nazanin"/>
                          <w:b/>
                          <w:bCs/>
                          <w:i w:val="0"/>
                          <w:iCs w:val="0"/>
                          <w:noProof/>
                          <w:color w:val="000000" w:themeColor="text1"/>
                          <w:sz w:val="22"/>
                          <w:szCs w:val="22"/>
                          <w:rtl/>
                        </w:rPr>
                        <w:softHyphen/>
                      </w:r>
                      <w:r w:rsidRPr="00384836">
                        <w:rPr>
                          <w:rFonts w:cs="B Nazanin" w:hint="cs"/>
                          <w:b/>
                          <w:bCs/>
                          <w:i w:val="0"/>
                          <w:iCs w:val="0"/>
                          <w:noProof/>
                          <w:color w:val="000000" w:themeColor="text1"/>
                          <w:sz w:val="22"/>
                          <w:szCs w:val="22"/>
                          <w:rtl/>
                        </w:rPr>
                        <w:t>های دستیابی به کیفیت سرزندگی از طریق رویکرد بایوفیلیک</w:t>
                      </w:r>
                    </w:p>
                  </w:txbxContent>
                </v:textbox>
              </v:shape>
            </w:pict>
          </mc:Fallback>
        </mc:AlternateContent>
      </w:r>
    </w:p>
    <w:p w:rsidR="00D10867" w:rsidRPr="00D10867" w:rsidRDefault="00D10867" w:rsidP="00D10867">
      <w:pPr>
        <w:rPr>
          <w:rFonts w:ascii="Courier New" w:hAnsi="Courier New" w:cs="B Nazanin"/>
          <w:sz w:val="24"/>
          <w:rtl/>
          <w:lang w:bidi="fa-IR"/>
        </w:rPr>
      </w:pPr>
    </w:p>
    <w:p w:rsidR="00F24D74" w:rsidRDefault="000B659A" w:rsidP="008725A0">
      <w:pPr>
        <w:pStyle w:val="A-text"/>
        <w:spacing w:after="120"/>
        <w:ind w:firstLine="346"/>
        <w:rPr>
          <w:rFonts w:ascii="Times New Roman" w:hAnsi="Times New Roman"/>
          <w:sz w:val="22"/>
          <w:rtl/>
          <w:lang w:bidi="ar-SA"/>
        </w:rPr>
      </w:pPr>
      <w:r w:rsidRPr="000B659A">
        <w:rPr>
          <w:rFonts w:hint="cs"/>
          <w:rtl/>
        </w:rPr>
        <w:t xml:space="preserve">با توجه به موارد ذکر شده و همچنین </w:t>
      </w:r>
      <w:r w:rsidR="00E504E8">
        <w:rPr>
          <w:rFonts w:hint="cs"/>
          <w:rtl/>
        </w:rPr>
        <w:t>تحلیل، توصیف و تفسیر مطالب،</w:t>
      </w:r>
      <w:r w:rsidR="008C5A30">
        <w:rPr>
          <w:rFonts w:hint="cs"/>
          <w:rtl/>
        </w:rPr>
        <w:t xml:space="preserve"> ا</w:t>
      </w:r>
      <w:r w:rsidR="00E504E8">
        <w:rPr>
          <w:rFonts w:ascii="Times New Roman" w:hAnsi="Times New Roman" w:hint="cs"/>
          <w:sz w:val="22"/>
          <w:rtl/>
          <w:lang w:bidi="ar-SA"/>
        </w:rPr>
        <w:t xml:space="preserve">هدف، راهبرد و </w:t>
      </w:r>
      <w:r w:rsidR="006E179C">
        <w:rPr>
          <w:rFonts w:ascii="Times New Roman" w:hAnsi="Times New Roman"/>
          <w:sz w:val="22"/>
          <w:rtl/>
          <w:lang w:bidi="ar-SA"/>
        </w:rPr>
        <w:t>س</w:t>
      </w:r>
      <w:r w:rsidR="006E179C">
        <w:rPr>
          <w:rFonts w:ascii="Times New Roman" w:hAnsi="Times New Roman" w:hint="cs"/>
          <w:sz w:val="22"/>
          <w:rtl/>
          <w:lang w:bidi="ar-SA"/>
        </w:rPr>
        <w:t>ی</w:t>
      </w:r>
      <w:r w:rsidR="006E179C">
        <w:rPr>
          <w:rFonts w:ascii="Times New Roman" w:hAnsi="Times New Roman" w:hint="eastAsia"/>
          <w:sz w:val="22"/>
          <w:rtl/>
          <w:lang w:bidi="ar-SA"/>
        </w:rPr>
        <w:t>است‌ها</w:t>
      </w:r>
      <w:r w:rsidR="006E179C">
        <w:rPr>
          <w:rFonts w:ascii="Times New Roman" w:hAnsi="Times New Roman" w:hint="cs"/>
          <w:sz w:val="22"/>
          <w:rtl/>
          <w:lang w:bidi="ar-SA"/>
        </w:rPr>
        <w:t>یی</w:t>
      </w:r>
      <w:r w:rsidR="00E504E8">
        <w:rPr>
          <w:rFonts w:ascii="Times New Roman" w:hAnsi="Times New Roman" w:hint="cs"/>
          <w:sz w:val="22"/>
          <w:rtl/>
          <w:lang w:bidi="ar-SA"/>
        </w:rPr>
        <w:t xml:space="preserve"> در راستای ارتقاء سرزندگی واحد همسا</w:t>
      </w:r>
      <w:r w:rsidR="008C5A30">
        <w:rPr>
          <w:rFonts w:ascii="Times New Roman" w:hAnsi="Times New Roman" w:hint="cs"/>
          <w:sz w:val="22"/>
          <w:rtl/>
          <w:lang w:bidi="ar-SA"/>
        </w:rPr>
        <w:t>یگی به کمک طراحی شهری بایوفیلیک پیشنهاد شده است که در جدول (5) آمده است.</w:t>
      </w:r>
    </w:p>
    <w:p w:rsidR="008725A0" w:rsidRPr="008725A0" w:rsidRDefault="008725A0" w:rsidP="003C7292">
      <w:pPr>
        <w:pStyle w:val="Caption"/>
        <w:keepNext/>
        <w:jc w:val="center"/>
        <w:rPr>
          <w:rFonts w:cs="B Nazanin"/>
          <w:b/>
          <w:bCs/>
          <w:i w:val="0"/>
          <w:iCs w:val="0"/>
          <w:color w:val="auto"/>
          <w:sz w:val="22"/>
          <w:szCs w:val="22"/>
        </w:rPr>
      </w:pPr>
      <w:r w:rsidRPr="008725A0">
        <w:rPr>
          <w:rFonts w:cs="B Nazanin"/>
          <w:b/>
          <w:bCs/>
          <w:i w:val="0"/>
          <w:iCs w:val="0"/>
          <w:color w:val="auto"/>
          <w:sz w:val="22"/>
          <w:szCs w:val="22"/>
          <w:rtl/>
        </w:rPr>
        <w:t xml:space="preserve">جدول </w:t>
      </w:r>
      <w:r w:rsidRPr="008725A0">
        <w:rPr>
          <w:rFonts w:cs="B Nazanin"/>
          <w:b/>
          <w:bCs/>
          <w:i w:val="0"/>
          <w:iCs w:val="0"/>
          <w:color w:val="auto"/>
          <w:sz w:val="22"/>
          <w:szCs w:val="22"/>
          <w:rtl/>
        </w:rPr>
        <w:fldChar w:fldCharType="begin"/>
      </w:r>
      <w:r w:rsidRPr="008725A0">
        <w:rPr>
          <w:rFonts w:cs="B Nazanin"/>
          <w:b/>
          <w:bCs/>
          <w:i w:val="0"/>
          <w:iCs w:val="0"/>
          <w:color w:val="auto"/>
          <w:sz w:val="22"/>
          <w:szCs w:val="22"/>
          <w:rtl/>
        </w:rPr>
        <w:instrText xml:space="preserve"> </w:instrText>
      </w:r>
      <w:r w:rsidRPr="008725A0">
        <w:rPr>
          <w:rFonts w:cs="B Nazanin"/>
          <w:b/>
          <w:bCs/>
          <w:i w:val="0"/>
          <w:iCs w:val="0"/>
          <w:color w:val="auto"/>
          <w:sz w:val="22"/>
          <w:szCs w:val="22"/>
        </w:rPr>
        <w:instrText>SEQ</w:instrText>
      </w:r>
      <w:r w:rsidRPr="008725A0">
        <w:rPr>
          <w:rFonts w:cs="B Nazanin"/>
          <w:b/>
          <w:bCs/>
          <w:i w:val="0"/>
          <w:iCs w:val="0"/>
          <w:color w:val="auto"/>
          <w:sz w:val="22"/>
          <w:szCs w:val="22"/>
          <w:rtl/>
        </w:rPr>
        <w:instrText xml:space="preserve"> جدول \* </w:instrText>
      </w:r>
      <w:r w:rsidRPr="008725A0">
        <w:rPr>
          <w:rFonts w:cs="B Nazanin"/>
          <w:b/>
          <w:bCs/>
          <w:i w:val="0"/>
          <w:iCs w:val="0"/>
          <w:color w:val="auto"/>
          <w:sz w:val="22"/>
          <w:szCs w:val="22"/>
        </w:rPr>
        <w:instrText>ARABIC</w:instrText>
      </w:r>
      <w:r w:rsidRPr="008725A0">
        <w:rPr>
          <w:rFonts w:cs="B Nazanin"/>
          <w:b/>
          <w:bCs/>
          <w:i w:val="0"/>
          <w:iCs w:val="0"/>
          <w:color w:val="auto"/>
          <w:sz w:val="22"/>
          <w:szCs w:val="22"/>
          <w:rtl/>
        </w:rPr>
        <w:instrText xml:space="preserve"> </w:instrText>
      </w:r>
      <w:r w:rsidRPr="008725A0">
        <w:rPr>
          <w:rFonts w:cs="B Nazanin"/>
          <w:b/>
          <w:bCs/>
          <w:i w:val="0"/>
          <w:iCs w:val="0"/>
          <w:color w:val="auto"/>
          <w:sz w:val="22"/>
          <w:szCs w:val="22"/>
          <w:rtl/>
        </w:rPr>
        <w:fldChar w:fldCharType="separate"/>
      </w:r>
      <w:r w:rsidR="009C0C78">
        <w:rPr>
          <w:rFonts w:cs="B Nazanin"/>
          <w:b/>
          <w:bCs/>
          <w:i w:val="0"/>
          <w:iCs w:val="0"/>
          <w:noProof/>
          <w:color w:val="auto"/>
          <w:sz w:val="22"/>
          <w:szCs w:val="22"/>
          <w:rtl/>
        </w:rPr>
        <w:t>5</w:t>
      </w:r>
      <w:r w:rsidRPr="008725A0">
        <w:rPr>
          <w:rFonts w:cs="B Nazanin"/>
          <w:b/>
          <w:bCs/>
          <w:i w:val="0"/>
          <w:iCs w:val="0"/>
          <w:color w:val="auto"/>
          <w:sz w:val="22"/>
          <w:szCs w:val="22"/>
          <w:rtl/>
        </w:rPr>
        <w:fldChar w:fldCharType="end"/>
      </w:r>
      <w:r w:rsidRPr="008725A0">
        <w:rPr>
          <w:rFonts w:cs="B Nazanin" w:hint="cs"/>
          <w:b/>
          <w:bCs/>
          <w:i w:val="0"/>
          <w:iCs w:val="0"/>
          <w:color w:val="auto"/>
          <w:sz w:val="22"/>
          <w:szCs w:val="22"/>
          <w:rtl/>
        </w:rPr>
        <w:t xml:space="preserve">: اهدف، راهبرد و </w:t>
      </w:r>
      <w:r w:rsidR="006E179C">
        <w:rPr>
          <w:rFonts w:cs="B Nazanin"/>
          <w:b/>
          <w:bCs/>
          <w:i w:val="0"/>
          <w:iCs w:val="0"/>
          <w:color w:val="auto"/>
          <w:sz w:val="22"/>
          <w:szCs w:val="22"/>
          <w:rtl/>
        </w:rPr>
        <w:t>س</w:t>
      </w:r>
      <w:r w:rsidR="006E179C">
        <w:rPr>
          <w:rFonts w:cs="B Nazanin" w:hint="cs"/>
          <w:b/>
          <w:bCs/>
          <w:i w:val="0"/>
          <w:iCs w:val="0"/>
          <w:color w:val="auto"/>
          <w:sz w:val="22"/>
          <w:szCs w:val="22"/>
          <w:rtl/>
        </w:rPr>
        <w:t>ی</w:t>
      </w:r>
      <w:r w:rsidR="006E179C">
        <w:rPr>
          <w:rFonts w:cs="B Nazanin" w:hint="eastAsia"/>
          <w:b/>
          <w:bCs/>
          <w:i w:val="0"/>
          <w:iCs w:val="0"/>
          <w:color w:val="auto"/>
          <w:sz w:val="22"/>
          <w:szCs w:val="22"/>
          <w:rtl/>
        </w:rPr>
        <w:t>است‌ها</w:t>
      </w:r>
      <w:r w:rsidR="006E179C">
        <w:rPr>
          <w:rFonts w:cs="B Nazanin" w:hint="cs"/>
          <w:b/>
          <w:bCs/>
          <w:i w:val="0"/>
          <w:iCs w:val="0"/>
          <w:color w:val="auto"/>
          <w:sz w:val="22"/>
          <w:szCs w:val="22"/>
          <w:rtl/>
        </w:rPr>
        <w:t>ی</w:t>
      </w:r>
      <w:r w:rsidRPr="008725A0">
        <w:rPr>
          <w:rFonts w:cs="B Nazanin" w:hint="cs"/>
          <w:b/>
          <w:bCs/>
          <w:i w:val="0"/>
          <w:iCs w:val="0"/>
          <w:color w:val="auto"/>
          <w:sz w:val="22"/>
          <w:szCs w:val="22"/>
          <w:rtl/>
        </w:rPr>
        <w:t xml:space="preserve"> پیشنهادی در راستای ارتقاء سرزندگی واحد همسایگی به کمک طراحی شهری بایوفیلیک</w:t>
      </w:r>
    </w:p>
    <w:tbl>
      <w:tblPr>
        <w:tblStyle w:val="TableGrid"/>
        <w:bidiVisual/>
        <w:tblW w:w="8729" w:type="dxa"/>
        <w:jc w:val="center"/>
        <w:tblLook w:val="04A0" w:firstRow="1" w:lastRow="0" w:firstColumn="1" w:lastColumn="0" w:noHBand="0" w:noVBand="1"/>
      </w:tblPr>
      <w:tblGrid>
        <w:gridCol w:w="546"/>
        <w:gridCol w:w="1521"/>
        <w:gridCol w:w="2578"/>
        <w:gridCol w:w="4084"/>
      </w:tblGrid>
      <w:tr w:rsidR="008725A0" w:rsidTr="003C7292">
        <w:trPr>
          <w:trHeight w:val="415"/>
          <w:jc w:val="center"/>
        </w:trPr>
        <w:tc>
          <w:tcPr>
            <w:tcW w:w="546" w:type="dxa"/>
            <w:shd w:val="clear" w:color="auto" w:fill="F2F2F2" w:themeFill="background1" w:themeFillShade="F2"/>
            <w:vAlign w:val="center"/>
          </w:tcPr>
          <w:p w:rsidR="008C5A30" w:rsidRPr="008725A0" w:rsidRDefault="006E179C" w:rsidP="008725A0">
            <w:pPr>
              <w:pStyle w:val="A-text"/>
              <w:ind w:firstLine="0"/>
              <w:jc w:val="center"/>
              <w:rPr>
                <w:rFonts w:ascii="Times New Roman" w:hAnsi="Times New Roman"/>
                <w:b/>
                <w:bCs/>
                <w:szCs w:val="20"/>
                <w:rtl/>
                <w:lang w:bidi="ar-SA"/>
              </w:rPr>
            </w:pPr>
            <w:r>
              <w:rPr>
                <w:rFonts w:ascii="Times New Roman" w:hAnsi="Times New Roman"/>
                <w:b/>
                <w:bCs/>
                <w:szCs w:val="20"/>
                <w:rtl/>
                <w:lang w:bidi="ar-SA"/>
              </w:rPr>
              <w:t>نظام</w:t>
            </w:r>
          </w:p>
        </w:tc>
        <w:tc>
          <w:tcPr>
            <w:tcW w:w="1521" w:type="dxa"/>
            <w:shd w:val="clear" w:color="auto" w:fill="F2F2F2" w:themeFill="background1" w:themeFillShade="F2"/>
            <w:vAlign w:val="center"/>
          </w:tcPr>
          <w:p w:rsidR="008C5A30" w:rsidRPr="008725A0" w:rsidRDefault="008C5A30" w:rsidP="008725A0">
            <w:pPr>
              <w:pStyle w:val="A-text"/>
              <w:ind w:firstLine="0"/>
              <w:jc w:val="center"/>
              <w:rPr>
                <w:rFonts w:ascii="Times New Roman" w:hAnsi="Times New Roman"/>
                <w:b/>
                <w:bCs/>
                <w:szCs w:val="20"/>
                <w:rtl/>
                <w:lang w:bidi="ar-SA"/>
              </w:rPr>
            </w:pPr>
            <w:r w:rsidRPr="008725A0">
              <w:rPr>
                <w:rFonts w:ascii="Times New Roman" w:hAnsi="Times New Roman" w:hint="cs"/>
                <w:b/>
                <w:bCs/>
                <w:szCs w:val="20"/>
                <w:rtl/>
                <w:lang w:bidi="ar-SA"/>
              </w:rPr>
              <w:t>هدف</w:t>
            </w:r>
          </w:p>
        </w:tc>
        <w:tc>
          <w:tcPr>
            <w:tcW w:w="2578" w:type="dxa"/>
            <w:shd w:val="clear" w:color="auto" w:fill="F2F2F2" w:themeFill="background1" w:themeFillShade="F2"/>
            <w:vAlign w:val="center"/>
          </w:tcPr>
          <w:p w:rsidR="008C5A30" w:rsidRPr="008725A0" w:rsidRDefault="008C5A30" w:rsidP="008725A0">
            <w:pPr>
              <w:pStyle w:val="A-text"/>
              <w:ind w:firstLine="0"/>
              <w:jc w:val="center"/>
              <w:rPr>
                <w:rFonts w:ascii="Times New Roman" w:hAnsi="Times New Roman"/>
                <w:b/>
                <w:bCs/>
                <w:szCs w:val="20"/>
                <w:rtl/>
                <w:lang w:bidi="ar-SA"/>
              </w:rPr>
            </w:pPr>
            <w:r w:rsidRPr="008725A0">
              <w:rPr>
                <w:rFonts w:ascii="Times New Roman" w:hAnsi="Times New Roman" w:hint="cs"/>
                <w:b/>
                <w:bCs/>
                <w:szCs w:val="20"/>
                <w:rtl/>
                <w:lang w:bidi="ar-SA"/>
              </w:rPr>
              <w:t>راهکار و راهبرد</w:t>
            </w:r>
          </w:p>
        </w:tc>
        <w:tc>
          <w:tcPr>
            <w:tcW w:w="4084" w:type="dxa"/>
            <w:shd w:val="clear" w:color="auto" w:fill="F2F2F2" w:themeFill="background1" w:themeFillShade="F2"/>
            <w:vAlign w:val="center"/>
          </w:tcPr>
          <w:p w:rsidR="008C5A30" w:rsidRPr="008725A0" w:rsidRDefault="008C5A30" w:rsidP="008725A0">
            <w:pPr>
              <w:pStyle w:val="A-text"/>
              <w:ind w:firstLine="0"/>
              <w:jc w:val="center"/>
              <w:rPr>
                <w:rFonts w:ascii="Times New Roman" w:hAnsi="Times New Roman"/>
                <w:b/>
                <w:bCs/>
                <w:szCs w:val="20"/>
                <w:rtl/>
                <w:lang w:bidi="ar-SA"/>
              </w:rPr>
            </w:pPr>
            <w:r w:rsidRPr="008725A0">
              <w:rPr>
                <w:rFonts w:ascii="Times New Roman" w:hAnsi="Times New Roman" w:hint="cs"/>
                <w:b/>
                <w:bCs/>
                <w:szCs w:val="20"/>
                <w:rtl/>
                <w:lang w:bidi="ar-SA"/>
              </w:rPr>
              <w:t>سیاست</w:t>
            </w:r>
          </w:p>
        </w:tc>
      </w:tr>
      <w:tr w:rsidR="008C5A30" w:rsidTr="003C7292">
        <w:trPr>
          <w:trHeight w:val="1081"/>
          <w:jc w:val="center"/>
        </w:trPr>
        <w:tc>
          <w:tcPr>
            <w:tcW w:w="546" w:type="dxa"/>
            <w:vMerge w:val="restart"/>
            <w:shd w:val="clear" w:color="auto" w:fill="F2F2F2" w:themeFill="background1" w:themeFillShade="F2"/>
            <w:textDirection w:val="tbRl"/>
            <w:vAlign w:val="center"/>
          </w:tcPr>
          <w:p w:rsidR="008C5A30" w:rsidRPr="008725A0" w:rsidRDefault="008C5A30" w:rsidP="0083306E">
            <w:pPr>
              <w:pStyle w:val="A-text"/>
              <w:ind w:right="113"/>
              <w:jc w:val="center"/>
              <w:rPr>
                <w:rFonts w:ascii="Times New Roman" w:hAnsi="Times New Roman"/>
                <w:b/>
                <w:bCs/>
                <w:szCs w:val="20"/>
                <w:rtl/>
                <w:lang w:bidi="ar-SA"/>
              </w:rPr>
            </w:pPr>
            <w:r w:rsidRPr="008725A0">
              <w:rPr>
                <w:rFonts w:hint="cs"/>
                <w:b/>
                <w:bCs/>
                <w:szCs w:val="20"/>
                <w:rtl/>
              </w:rPr>
              <w:t>نظام حرکت و دسترسی</w:t>
            </w:r>
          </w:p>
        </w:tc>
        <w:tc>
          <w:tcPr>
            <w:tcW w:w="1521" w:type="dxa"/>
            <w:vAlign w:val="center"/>
          </w:tcPr>
          <w:p w:rsidR="008C5A30" w:rsidRPr="00F24D74" w:rsidRDefault="008C5A30" w:rsidP="008725A0">
            <w:pPr>
              <w:pStyle w:val="A-text"/>
              <w:ind w:firstLine="0"/>
              <w:jc w:val="center"/>
              <w:rPr>
                <w:rFonts w:ascii="Times New Roman" w:hAnsi="Times New Roman"/>
                <w:sz w:val="22"/>
                <w:szCs w:val="22"/>
                <w:rtl/>
                <w:lang w:bidi="ar-SA"/>
              </w:rPr>
            </w:pPr>
            <w:r w:rsidRPr="00F24D74">
              <w:rPr>
                <w:rFonts w:ascii="Times New Roman" w:hAnsi="Times New Roman" w:hint="cs"/>
                <w:sz w:val="22"/>
                <w:szCs w:val="22"/>
                <w:rtl/>
                <w:lang w:bidi="ar-SA"/>
              </w:rPr>
              <w:t>غنای حسی</w:t>
            </w:r>
          </w:p>
        </w:tc>
        <w:tc>
          <w:tcPr>
            <w:tcW w:w="2578" w:type="dxa"/>
            <w:vAlign w:val="center"/>
          </w:tcPr>
          <w:p w:rsidR="008C5A30" w:rsidRPr="00F24D74" w:rsidRDefault="008C5A30" w:rsidP="0083306E">
            <w:pPr>
              <w:pStyle w:val="A-text"/>
              <w:ind w:firstLine="0"/>
              <w:jc w:val="left"/>
              <w:rPr>
                <w:rFonts w:ascii="Times New Roman" w:hAnsi="Times New Roman"/>
                <w:sz w:val="22"/>
                <w:szCs w:val="22"/>
                <w:rtl/>
                <w:lang w:bidi="ar-SA"/>
              </w:rPr>
            </w:pPr>
            <w:r w:rsidRPr="00F24D74">
              <w:rPr>
                <w:rFonts w:ascii="Times New Roman" w:hAnsi="Times New Roman" w:hint="cs"/>
                <w:sz w:val="22"/>
                <w:szCs w:val="22"/>
                <w:rtl/>
                <w:lang w:bidi="ar-SA"/>
              </w:rPr>
              <w:t>- حضور قدرتمند عناصر طبیعی</w:t>
            </w:r>
          </w:p>
        </w:tc>
        <w:tc>
          <w:tcPr>
            <w:tcW w:w="4084" w:type="dxa"/>
            <w:vAlign w:val="center"/>
          </w:tcPr>
          <w:p w:rsidR="008C5A30" w:rsidRPr="00F24D74" w:rsidRDefault="008C5A30" w:rsidP="0083306E">
            <w:pPr>
              <w:ind w:right="162" w:firstLine="0"/>
              <w:jc w:val="left"/>
              <w:rPr>
                <w:rFonts w:cs="B Nazanin"/>
                <w:szCs w:val="22"/>
                <w:rtl/>
                <w:lang w:bidi="fa-IR"/>
              </w:rPr>
            </w:pPr>
            <w:r w:rsidRPr="00F24D74">
              <w:rPr>
                <w:rFonts w:cs="B Nazanin" w:hint="cs"/>
                <w:szCs w:val="22"/>
                <w:rtl/>
                <w:lang w:bidi="fa-IR"/>
              </w:rPr>
              <w:t>- استفاده از جزئیات سبز برای پیاده در بدنه</w:t>
            </w:r>
          </w:p>
          <w:p w:rsidR="008C5A30" w:rsidRPr="00F24D74" w:rsidRDefault="008C5A30" w:rsidP="0083306E">
            <w:pPr>
              <w:ind w:right="162" w:firstLine="0"/>
              <w:jc w:val="left"/>
              <w:rPr>
                <w:rFonts w:cs="B Nazanin"/>
                <w:szCs w:val="22"/>
                <w:rtl/>
                <w:lang w:bidi="fa-IR"/>
              </w:rPr>
            </w:pPr>
            <w:r w:rsidRPr="00F24D74">
              <w:rPr>
                <w:rFonts w:cs="B Nazanin" w:hint="cs"/>
                <w:szCs w:val="22"/>
                <w:rtl/>
                <w:lang w:bidi="fa-IR"/>
              </w:rPr>
              <w:t>- استفاده از سنگ فرش بجای آسفالت</w:t>
            </w:r>
          </w:p>
          <w:p w:rsidR="008C5A30" w:rsidRPr="00F24D74" w:rsidRDefault="008C5A30" w:rsidP="0083306E">
            <w:pPr>
              <w:pStyle w:val="A-text"/>
              <w:ind w:firstLine="0"/>
              <w:jc w:val="left"/>
              <w:rPr>
                <w:rFonts w:ascii="Times New Roman" w:hAnsi="Times New Roman"/>
                <w:sz w:val="22"/>
                <w:szCs w:val="22"/>
                <w:rtl/>
                <w:lang w:bidi="ar-SA"/>
              </w:rPr>
            </w:pPr>
            <w:r w:rsidRPr="00F24D74">
              <w:rPr>
                <w:rFonts w:hint="cs"/>
                <w:sz w:val="22"/>
                <w:szCs w:val="22"/>
                <w:rtl/>
              </w:rPr>
              <w:t>- سبز کردن مسیرهای حمل و نقل عمومی</w:t>
            </w:r>
          </w:p>
        </w:tc>
      </w:tr>
      <w:tr w:rsidR="008C5A30" w:rsidTr="003C7292">
        <w:trPr>
          <w:jc w:val="center"/>
        </w:trPr>
        <w:tc>
          <w:tcPr>
            <w:tcW w:w="546" w:type="dxa"/>
            <w:vMerge/>
            <w:shd w:val="clear" w:color="auto" w:fill="F2F2F2" w:themeFill="background1" w:themeFillShade="F2"/>
            <w:vAlign w:val="center"/>
          </w:tcPr>
          <w:p w:rsidR="008C5A30" w:rsidRPr="008725A0" w:rsidRDefault="008C5A30" w:rsidP="0083306E">
            <w:pPr>
              <w:pStyle w:val="A-text"/>
              <w:ind w:firstLine="0"/>
              <w:jc w:val="left"/>
              <w:rPr>
                <w:rFonts w:ascii="Times New Roman" w:hAnsi="Times New Roman"/>
                <w:b/>
                <w:bCs/>
                <w:szCs w:val="20"/>
                <w:rtl/>
                <w:lang w:bidi="ar-SA"/>
              </w:rPr>
            </w:pPr>
          </w:p>
        </w:tc>
        <w:tc>
          <w:tcPr>
            <w:tcW w:w="1521" w:type="dxa"/>
            <w:vAlign w:val="center"/>
          </w:tcPr>
          <w:p w:rsidR="008C5A30" w:rsidRPr="00F24D74" w:rsidRDefault="008C5A30" w:rsidP="008725A0">
            <w:pPr>
              <w:pStyle w:val="A-text"/>
              <w:ind w:firstLine="0"/>
              <w:jc w:val="center"/>
              <w:rPr>
                <w:rFonts w:ascii="Times New Roman" w:hAnsi="Times New Roman"/>
                <w:sz w:val="22"/>
                <w:szCs w:val="22"/>
                <w:rtl/>
                <w:lang w:bidi="ar-SA"/>
              </w:rPr>
            </w:pPr>
            <w:r w:rsidRPr="00F24D74">
              <w:rPr>
                <w:rFonts w:hint="cs"/>
                <w:sz w:val="22"/>
                <w:szCs w:val="22"/>
                <w:rtl/>
              </w:rPr>
              <w:t>ایمنی و امنیت</w:t>
            </w:r>
          </w:p>
        </w:tc>
        <w:tc>
          <w:tcPr>
            <w:tcW w:w="2578" w:type="dxa"/>
            <w:vAlign w:val="center"/>
          </w:tcPr>
          <w:p w:rsidR="008C5A30" w:rsidRPr="00F24D74" w:rsidRDefault="008C5A30" w:rsidP="008725A0">
            <w:pPr>
              <w:ind w:firstLine="0"/>
              <w:jc w:val="left"/>
              <w:rPr>
                <w:rFonts w:cs="B Nazanin"/>
                <w:szCs w:val="22"/>
                <w:rtl/>
                <w:lang w:bidi="fa-IR"/>
              </w:rPr>
            </w:pPr>
            <w:r w:rsidRPr="00F24D74">
              <w:rPr>
                <w:rFonts w:cs="B Nazanin" w:hint="cs"/>
                <w:szCs w:val="22"/>
                <w:rtl/>
                <w:lang w:bidi="fa-IR"/>
              </w:rPr>
              <w:t>- ایمنی پیاده دربرابر سواره</w:t>
            </w:r>
          </w:p>
          <w:p w:rsidR="008C5A30" w:rsidRPr="008725A0" w:rsidRDefault="008C5A30" w:rsidP="008725A0">
            <w:pPr>
              <w:pStyle w:val="A-text"/>
              <w:ind w:firstLine="0"/>
              <w:jc w:val="left"/>
              <w:rPr>
                <w:rFonts w:ascii="Times New Roman" w:hAnsi="Times New Roman"/>
                <w:sz w:val="22"/>
                <w:szCs w:val="22"/>
                <w:rtl/>
                <w:lang w:bidi="ar-SA"/>
              </w:rPr>
            </w:pPr>
            <w:r w:rsidRPr="00F24D74">
              <w:rPr>
                <w:rFonts w:hint="cs"/>
                <w:sz w:val="22"/>
                <w:szCs w:val="22"/>
                <w:rtl/>
              </w:rPr>
              <w:t>- ایمنی سواره در برابر پیاده</w:t>
            </w:r>
          </w:p>
        </w:tc>
        <w:tc>
          <w:tcPr>
            <w:tcW w:w="4084" w:type="dxa"/>
            <w:vAlign w:val="center"/>
          </w:tcPr>
          <w:p w:rsidR="008C5A30" w:rsidRPr="00F24D74" w:rsidRDefault="008C5A30" w:rsidP="00610C3F">
            <w:pPr>
              <w:ind w:right="162" w:firstLine="0"/>
              <w:rPr>
                <w:rFonts w:cs="B Nazanin"/>
                <w:szCs w:val="22"/>
                <w:rtl/>
                <w:lang w:bidi="fa-IR"/>
              </w:rPr>
            </w:pPr>
            <w:r w:rsidRPr="00F24D74">
              <w:rPr>
                <w:rFonts w:cs="B Nazanin" w:hint="cs"/>
                <w:szCs w:val="22"/>
                <w:rtl/>
                <w:lang w:bidi="fa-IR"/>
              </w:rPr>
              <w:t>- محدود کردن خودروها، طراحی پیاده راه و اولویت قائل شدن پیاده</w:t>
            </w:r>
          </w:p>
          <w:p w:rsidR="008C5A30" w:rsidRPr="00F24D74" w:rsidRDefault="008C5A30" w:rsidP="00610C3F">
            <w:pPr>
              <w:ind w:right="162" w:firstLine="0"/>
              <w:rPr>
                <w:rFonts w:cs="B Nazanin"/>
                <w:szCs w:val="22"/>
                <w:rtl/>
                <w:lang w:bidi="fa-IR"/>
              </w:rPr>
            </w:pPr>
            <w:r w:rsidRPr="00F24D74">
              <w:rPr>
                <w:rFonts w:cs="B Nazanin" w:hint="cs"/>
                <w:szCs w:val="22"/>
                <w:rtl/>
                <w:lang w:bidi="fa-IR"/>
              </w:rPr>
              <w:t xml:space="preserve">- جداسازی محور پیاده و سواره از طریق نوار سبز </w:t>
            </w:r>
            <w:r w:rsidRPr="00F24D74">
              <w:rPr>
                <w:rFonts w:cs="B Nazanin" w:hint="eastAsia"/>
                <w:szCs w:val="22"/>
                <w:rtl/>
                <w:lang w:bidi="fa-IR"/>
              </w:rPr>
              <w:t>حاش</w:t>
            </w:r>
            <w:r w:rsidRPr="00F24D74">
              <w:rPr>
                <w:rFonts w:cs="B Nazanin" w:hint="cs"/>
                <w:szCs w:val="22"/>
                <w:rtl/>
                <w:lang w:bidi="fa-IR"/>
              </w:rPr>
              <w:t>ی</w:t>
            </w:r>
            <w:r w:rsidRPr="00F24D74">
              <w:rPr>
                <w:rFonts w:cs="B Nazanin" w:hint="eastAsia"/>
                <w:szCs w:val="22"/>
                <w:rtl/>
                <w:lang w:bidi="fa-IR"/>
              </w:rPr>
              <w:t>ه‌ا</w:t>
            </w:r>
            <w:r w:rsidRPr="00F24D74">
              <w:rPr>
                <w:rFonts w:cs="B Nazanin" w:hint="cs"/>
                <w:szCs w:val="22"/>
                <w:rtl/>
                <w:lang w:bidi="fa-IR"/>
              </w:rPr>
              <w:t>ی</w:t>
            </w:r>
          </w:p>
          <w:p w:rsidR="008C5A30" w:rsidRPr="00F24D74" w:rsidRDefault="008C5A30" w:rsidP="00610C3F">
            <w:pPr>
              <w:pStyle w:val="A-text"/>
              <w:ind w:right="162" w:firstLine="0"/>
              <w:rPr>
                <w:rFonts w:ascii="Times New Roman" w:hAnsi="Times New Roman"/>
                <w:sz w:val="22"/>
                <w:szCs w:val="22"/>
                <w:rtl/>
                <w:lang w:bidi="ar-SA"/>
              </w:rPr>
            </w:pPr>
            <w:r w:rsidRPr="00F24D74">
              <w:rPr>
                <w:rFonts w:hint="cs"/>
                <w:sz w:val="22"/>
                <w:szCs w:val="22"/>
                <w:rtl/>
              </w:rPr>
              <w:t>- ارتفاع مناسب پوشش گیاهی در راستای ایجاد دید بین سواره و پیاده</w:t>
            </w:r>
          </w:p>
        </w:tc>
      </w:tr>
      <w:tr w:rsidR="008C5A30" w:rsidTr="00BE1CFD">
        <w:trPr>
          <w:trHeight w:val="541"/>
          <w:jc w:val="center"/>
        </w:trPr>
        <w:tc>
          <w:tcPr>
            <w:tcW w:w="546" w:type="dxa"/>
            <w:vMerge/>
            <w:shd w:val="clear" w:color="auto" w:fill="F2F2F2" w:themeFill="background1" w:themeFillShade="F2"/>
            <w:vAlign w:val="center"/>
          </w:tcPr>
          <w:p w:rsidR="008C5A30" w:rsidRPr="008725A0" w:rsidRDefault="008C5A30" w:rsidP="0083306E">
            <w:pPr>
              <w:pStyle w:val="A-text"/>
              <w:ind w:firstLine="0"/>
              <w:jc w:val="left"/>
              <w:rPr>
                <w:rFonts w:ascii="Times New Roman" w:hAnsi="Times New Roman"/>
                <w:b/>
                <w:bCs/>
                <w:szCs w:val="20"/>
                <w:rtl/>
                <w:lang w:bidi="ar-SA"/>
              </w:rPr>
            </w:pPr>
          </w:p>
        </w:tc>
        <w:tc>
          <w:tcPr>
            <w:tcW w:w="1521" w:type="dxa"/>
            <w:vAlign w:val="center"/>
          </w:tcPr>
          <w:p w:rsidR="008C5A30" w:rsidRPr="00F24D74" w:rsidRDefault="008C5A30" w:rsidP="008725A0">
            <w:pPr>
              <w:pStyle w:val="A-text"/>
              <w:ind w:firstLine="0"/>
              <w:jc w:val="center"/>
              <w:rPr>
                <w:rFonts w:ascii="Times New Roman" w:hAnsi="Times New Roman"/>
                <w:sz w:val="22"/>
                <w:szCs w:val="22"/>
                <w:rtl/>
                <w:lang w:bidi="ar-SA"/>
              </w:rPr>
            </w:pPr>
            <w:r w:rsidRPr="00F24D74">
              <w:rPr>
                <w:rFonts w:hint="cs"/>
                <w:sz w:val="22"/>
                <w:szCs w:val="22"/>
                <w:rtl/>
              </w:rPr>
              <w:t>سکون</w:t>
            </w:r>
          </w:p>
        </w:tc>
        <w:tc>
          <w:tcPr>
            <w:tcW w:w="2578" w:type="dxa"/>
            <w:vAlign w:val="center"/>
          </w:tcPr>
          <w:p w:rsidR="008C5A30" w:rsidRPr="00F24D74" w:rsidRDefault="008C5A30" w:rsidP="0083306E">
            <w:pPr>
              <w:pStyle w:val="A-text"/>
              <w:ind w:firstLine="0"/>
              <w:jc w:val="left"/>
              <w:rPr>
                <w:rFonts w:ascii="Times New Roman" w:hAnsi="Times New Roman"/>
                <w:sz w:val="22"/>
                <w:szCs w:val="22"/>
                <w:rtl/>
                <w:lang w:bidi="ar-SA"/>
              </w:rPr>
            </w:pPr>
            <w:r w:rsidRPr="00F24D74">
              <w:rPr>
                <w:rFonts w:hint="cs"/>
                <w:sz w:val="22"/>
                <w:szCs w:val="22"/>
                <w:rtl/>
              </w:rPr>
              <w:t>- تشویق به مکث</w:t>
            </w:r>
          </w:p>
        </w:tc>
        <w:tc>
          <w:tcPr>
            <w:tcW w:w="4084" w:type="dxa"/>
            <w:vAlign w:val="center"/>
          </w:tcPr>
          <w:p w:rsidR="008C5A30" w:rsidRPr="00F24D74" w:rsidRDefault="008C5A30" w:rsidP="00610C3F">
            <w:pPr>
              <w:pStyle w:val="A-text"/>
              <w:ind w:right="162" w:firstLine="0"/>
              <w:rPr>
                <w:rFonts w:ascii="Times New Roman" w:hAnsi="Times New Roman"/>
                <w:sz w:val="22"/>
                <w:szCs w:val="22"/>
                <w:rtl/>
                <w:lang w:bidi="ar-SA"/>
              </w:rPr>
            </w:pPr>
            <w:r w:rsidRPr="00F24D74">
              <w:rPr>
                <w:rFonts w:hint="cs"/>
                <w:sz w:val="22"/>
                <w:szCs w:val="22"/>
                <w:rtl/>
              </w:rPr>
              <w:t>- استفاده از تک درخت و یا پوشش گیاهی متمرکز در راستا القاء مکث</w:t>
            </w:r>
          </w:p>
        </w:tc>
      </w:tr>
      <w:tr w:rsidR="008C5A30" w:rsidTr="00BE1CFD">
        <w:trPr>
          <w:trHeight w:val="775"/>
          <w:jc w:val="center"/>
        </w:trPr>
        <w:tc>
          <w:tcPr>
            <w:tcW w:w="546" w:type="dxa"/>
            <w:vMerge w:val="restart"/>
            <w:shd w:val="clear" w:color="auto" w:fill="F2F2F2" w:themeFill="background1" w:themeFillShade="F2"/>
            <w:textDirection w:val="tbRl"/>
            <w:vAlign w:val="center"/>
          </w:tcPr>
          <w:p w:rsidR="008C5A30" w:rsidRPr="008725A0" w:rsidRDefault="008C5A30" w:rsidP="0083306E">
            <w:pPr>
              <w:pStyle w:val="A-text"/>
              <w:ind w:left="113" w:right="113" w:firstLine="0"/>
              <w:jc w:val="center"/>
              <w:rPr>
                <w:rFonts w:ascii="Times New Roman" w:hAnsi="Times New Roman"/>
                <w:b/>
                <w:bCs/>
                <w:szCs w:val="20"/>
                <w:rtl/>
                <w:lang w:bidi="ar-SA"/>
              </w:rPr>
            </w:pPr>
            <w:r w:rsidRPr="008725A0">
              <w:rPr>
                <w:rFonts w:hint="cs"/>
                <w:b/>
                <w:bCs/>
                <w:szCs w:val="20"/>
                <w:rtl/>
              </w:rPr>
              <w:t>نظام فرم کالبدی</w:t>
            </w:r>
          </w:p>
        </w:tc>
        <w:tc>
          <w:tcPr>
            <w:tcW w:w="1521" w:type="dxa"/>
            <w:shd w:val="clear" w:color="auto" w:fill="auto"/>
            <w:vAlign w:val="center"/>
          </w:tcPr>
          <w:p w:rsidR="008C5A30" w:rsidRPr="00F24D74" w:rsidRDefault="008C5A30" w:rsidP="008725A0">
            <w:pPr>
              <w:pStyle w:val="A-text"/>
              <w:ind w:firstLine="0"/>
              <w:jc w:val="center"/>
              <w:rPr>
                <w:rFonts w:ascii="Times New Roman" w:hAnsi="Times New Roman"/>
                <w:sz w:val="22"/>
                <w:szCs w:val="22"/>
                <w:rtl/>
                <w:lang w:bidi="ar-SA"/>
              </w:rPr>
            </w:pPr>
            <w:r w:rsidRPr="00F24D74">
              <w:rPr>
                <w:rFonts w:hint="cs"/>
                <w:sz w:val="22"/>
                <w:szCs w:val="22"/>
                <w:rtl/>
              </w:rPr>
              <w:t>شخصیت بصری</w:t>
            </w:r>
          </w:p>
        </w:tc>
        <w:tc>
          <w:tcPr>
            <w:tcW w:w="2578" w:type="dxa"/>
            <w:shd w:val="clear" w:color="auto" w:fill="auto"/>
            <w:vAlign w:val="center"/>
          </w:tcPr>
          <w:p w:rsidR="008C5A30" w:rsidRPr="00F24D74" w:rsidRDefault="008C5A30" w:rsidP="0083306E">
            <w:pPr>
              <w:pStyle w:val="A-text"/>
              <w:ind w:firstLine="0"/>
              <w:jc w:val="left"/>
              <w:rPr>
                <w:rFonts w:ascii="Times New Roman" w:hAnsi="Times New Roman"/>
                <w:sz w:val="22"/>
                <w:szCs w:val="22"/>
                <w:rtl/>
                <w:lang w:bidi="ar-SA"/>
              </w:rPr>
            </w:pPr>
            <w:r w:rsidRPr="00F24D74">
              <w:rPr>
                <w:rFonts w:hint="cs"/>
                <w:sz w:val="22"/>
                <w:szCs w:val="22"/>
                <w:rtl/>
              </w:rPr>
              <w:t>- نقش انگیزی در کالبد</w:t>
            </w:r>
          </w:p>
        </w:tc>
        <w:tc>
          <w:tcPr>
            <w:tcW w:w="4084" w:type="dxa"/>
            <w:vMerge w:val="restart"/>
            <w:shd w:val="clear" w:color="auto" w:fill="auto"/>
            <w:vAlign w:val="center"/>
          </w:tcPr>
          <w:p w:rsidR="008C5A30" w:rsidRPr="00F24D74" w:rsidRDefault="008C5A30" w:rsidP="00610C3F">
            <w:pPr>
              <w:ind w:right="162" w:firstLine="0"/>
              <w:rPr>
                <w:rFonts w:cs="B Nazanin"/>
                <w:szCs w:val="22"/>
                <w:rtl/>
                <w:lang w:bidi="fa-IR"/>
              </w:rPr>
            </w:pPr>
            <w:r w:rsidRPr="00F24D74">
              <w:rPr>
                <w:rFonts w:cs="B Nazanin" w:hint="cs"/>
                <w:szCs w:val="22"/>
                <w:rtl/>
                <w:lang w:bidi="fa-IR"/>
              </w:rPr>
              <w:t xml:space="preserve">- </w:t>
            </w:r>
            <w:r w:rsidR="006E179C">
              <w:rPr>
                <w:rFonts w:cs="B Nazanin"/>
                <w:szCs w:val="22"/>
                <w:rtl/>
                <w:lang w:bidi="fa-IR"/>
              </w:rPr>
              <w:t>بهره‌گ</w:t>
            </w:r>
            <w:r w:rsidR="006E179C">
              <w:rPr>
                <w:rFonts w:cs="B Nazanin" w:hint="cs"/>
                <w:szCs w:val="22"/>
                <w:rtl/>
                <w:lang w:bidi="fa-IR"/>
              </w:rPr>
              <w:t>ی</w:t>
            </w:r>
            <w:r w:rsidR="006E179C">
              <w:rPr>
                <w:rFonts w:cs="B Nazanin" w:hint="eastAsia"/>
                <w:szCs w:val="22"/>
                <w:rtl/>
                <w:lang w:bidi="fa-IR"/>
              </w:rPr>
              <w:t>ر</w:t>
            </w:r>
            <w:r w:rsidR="006E179C">
              <w:rPr>
                <w:rFonts w:cs="B Nazanin" w:hint="cs"/>
                <w:szCs w:val="22"/>
                <w:rtl/>
                <w:lang w:bidi="fa-IR"/>
              </w:rPr>
              <w:t>ی</w:t>
            </w:r>
            <w:r w:rsidRPr="00F24D74">
              <w:rPr>
                <w:rFonts w:cs="B Nazanin" w:hint="cs"/>
                <w:szCs w:val="22"/>
                <w:rtl/>
                <w:lang w:bidi="fa-IR"/>
              </w:rPr>
              <w:t xml:space="preserve"> از الگوهای طبیعی در معماری </w:t>
            </w:r>
            <w:r w:rsidRPr="00F24D74">
              <w:rPr>
                <w:rFonts w:cs="B Nazanin" w:hint="eastAsia"/>
                <w:szCs w:val="22"/>
                <w:rtl/>
                <w:lang w:bidi="fa-IR"/>
              </w:rPr>
              <w:t>ساختمان‌ها</w:t>
            </w:r>
          </w:p>
          <w:p w:rsidR="008C5A30" w:rsidRPr="00F24D74" w:rsidRDefault="008C5A30" w:rsidP="00610C3F">
            <w:pPr>
              <w:ind w:right="162" w:firstLine="0"/>
              <w:rPr>
                <w:rFonts w:cs="B Nazanin"/>
                <w:szCs w:val="22"/>
                <w:rtl/>
                <w:lang w:bidi="fa-IR"/>
              </w:rPr>
            </w:pPr>
            <w:r w:rsidRPr="00F24D74">
              <w:rPr>
                <w:rFonts w:cs="B Nazanin" w:hint="cs"/>
                <w:szCs w:val="22"/>
                <w:rtl/>
                <w:lang w:bidi="fa-IR"/>
              </w:rPr>
              <w:t>- الهام از عناصر طبیعی در طراحی نمای ساختمان</w:t>
            </w:r>
          </w:p>
          <w:p w:rsidR="008C5A30" w:rsidRPr="00F24D74" w:rsidRDefault="008C5A30" w:rsidP="00610C3F">
            <w:pPr>
              <w:pStyle w:val="A-text"/>
              <w:ind w:right="162" w:firstLine="0"/>
              <w:rPr>
                <w:rFonts w:ascii="Times New Roman" w:hAnsi="Times New Roman"/>
                <w:sz w:val="22"/>
                <w:szCs w:val="22"/>
                <w:rtl/>
                <w:lang w:bidi="ar-SA"/>
              </w:rPr>
            </w:pPr>
            <w:r w:rsidRPr="00F24D74">
              <w:rPr>
                <w:rFonts w:hint="cs"/>
                <w:sz w:val="22"/>
                <w:szCs w:val="22"/>
                <w:rtl/>
              </w:rPr>
              <w:t>- انطباق مصالح بکار رفته در ساخت و ساز نما با محیط زیست</w:t>
            </w:r>
          </w:p>
        </w:tc>
      </w:tr>
      <w:tr w:rsidR="008C5A30" w:rsidTr="003C7292">
        <w:trPr>
          <w:trHeight w:val="595"/>
          <w:jc w:val="center"/>
        </w:trPr>
        <w:tc>
          <w:tcPr>
            <w:tcW w:w="546" w:type="dxa"/>
            <w:vMerge/>
            <w:shd w:val="clear" w:color="auto" w:fill="F2F2F2" w:themeFill="background1" w:themeFillShade="F2"/>
            <w:vAlign w:val="center"/>
          </w:tcPr>
          <w:p w:rsidR="008C5A30" w:rsidRPr="008725A0" w:rsidRDefault="008C5A30" w:rsidP="0083306E">
            <w:pPr>
              <w:pStyle w:val="A-text"/>
              <w:ind w:firstLine="0"/>
              <w:jc w:val="left"/>
              <w:rPr>
                <w:rFonts w:ascii="Times New Roman" w:hAnsi="Times New Roman"/>
                <w:b/>
                <w:bCs/>
                <w:szCs w:val="20"/>
                <w:rtl/>
                <w:lang w:bidi="ar-SA"/>
              </w:rPr>
            </w:pPr>
          </w:p>
        </w:tc>
        <w:tc>
          <w:tcPr>
            <w:tcW w:w="1521" w:type="dxa"/>
            <w:shd w:val="clear" w:color="auto" w:fill="auto"/>
            <w:vAlign w:val="center"/>
          </w:tcPr>
          <w:p w:rsidR="008C5A30" w:rsidRPr="00F24D74" w:rsidRDefault="008C5A30" w:rsidP="008725A0">
            <w:pPr>
              <w:pStyle w:val="A-text"/>
              <w:ind w:firstLine="0"/>
              <w:jc w:val="center"/>
              <w:rPr>
                <w:rFonts w:ascii="Times New Roman" w:hAnsi="Times New Roman"/>
                <w:sz w:val="22"/>
                <w:szCs w:val="22"/>
                <w:rtl/>
                <w:lang w:bidi="ar-SA"/>
              </w:rPr>
            </w:pPr>
            <w:r w:rsidRPr="00F24D74">
              <w:rPr>
                <w:rFonts w:hint="cs"/>
                <w:sz w:val="22"/>
                <w:szCs w:val="22"/>
                <w:rtl/>
              </w:rPr>
              <w:t>همسازی با طبیعت</w:t>
            </w:r>
          </w:p>
        </w:tc>
        <w:tc>
          <w:tcPr>
            <w:tcW w:w="2578" w:type="dxa"/>
            <w:shd w:val="clear" w:color="auto" w:fill="auto"/>
            <w:vAlign w:val="center"/>
          </w:tcPr>
          <w:p w:rsidR="008C5A30" w:rsidRPr="00F24D74" w:rsidRDefault="008C5A30" w:rsidP="0083306E">
            <w:pPr>
              <w:pStyle w:val="A-text"/>
              <w:ind w:firstLine="0"/>
              <w:jc w:val="left"/>
              <w:rPr>
                <w:rFonts w:ascii="Times New Roman" w:hAnsi="Times New Roman"/>
                <w:sz w:val="22"/>
                <w:szCs w:val="22"/>
                <w:rtl/>
                <w:lang w:bidi="ar-SA"/>
              </w:rPr>
            </w:pPr>
            <w:r w:rsidRPr="00F24D74">
              <w:rPr>
                <w:rFonts w:hint="cs"/>
                <w:sz w:val="22"/>
                <w:szCs w:val="22"/>
                <w:rtl/>
              </w:rPr>
              <w:t>- حضور مؤثر طبیعت</w:t>
            </w:r>
          </w:p>
        </w:tc>
        <w:tc>
          <w:tcPr>
            <w:tcW w:w="4084" w:type="dxa"/>
            <w:vMerge/>
            <w:shd w:val="clear" w:color="auto" w:fill="F7F7F7"/>
            <w:vAlign w:val="center"/>
          </w:tcPr>
          <w:p w:rsidR="008C5A30" w:rsidRPr="00F24D74" w:rsidRDefault="008C5A30" w:rsidP="00610C3F">
            <w:pPr>
              <w:pStyle w:val="A-text"/>
              <w:ind w:right="162" w:firstLine="0"/>
              <w:rPr>
                <w:rFonts w:ascii="Times New Roman" w:hAnsi="Times New Roman"/>
                <w:sz w:val="22"/>
                <w:szCs w:val="22"/>
                <w:rtl/>
                <w:lang w:bidi="ar-SA"/>
              </w:rPr>
            </w:pPr>
          </w:p>
        </w:tc>
      </w:tr>
      <w:tr w:rsidR="00F24D74" w:rsidTr="003C7292">
        <w:trPr>
          <w:trHeight w:val="514"/>
          <w:jc w:val="center"/>
        </w:trPr>
        <w:tc>
          <w:tcPr>
            <w:tcW w:w="546" w:type="dxa"/>
            <w:vMerge w:val="restart"/>
            <w:shd w:val="clear" w:color="auto" w:fill="F2F2F2" w:themeFill="background1" w:themeFillShade="F2"/>
            <w:textDirection w:val="tbRl"/>
            <w:vAlign w:val="center"/>
          </w:tcPr>
          <w:p w:rsidR="00F24D74" w:rsidRPr="008725A0" w:rsidRDefault="00F24D74" w:rsidP="0083306E">
            <w:pPr>
              <w:pStyle w:val="A-text"/>
              <w:ind w:left="113" w:right="113" w:firstLine="0"/>
              <w:jc w:val="center"/>
              <w:rPr>
                <w:rFonts w:ascii="Times New Roman" w:hAnsi="Times New Roman"/>
                <w:b/>
                <w:bCs/>
                <w:szCs w:val="20"/>
                <w:rtl/>
                <w:lang w:bidi="ar-SA"/>
              </w:rPr>
            </w:pPr>
            <w:r w:rsidRPr="008725A0">
              <w:rPr>
                <w:rFonts w:hint="cs"/>
                <w:b/>
                <w:bCs/>
                <w:szCs w:val="20"/>
                <w:rtl/>
              </w:rPr>
              <w:t>نظام فضاهای همگانی</w:t>
            </w:r>
          </w:p>
        </w:tc>
        <w:tc>
          <w:tcPr>
            <w:tcW w:w="1521" w:type="dxa"/>
            <w:vAlign w:val="center"/>
          </w:tcPr>
          <w:p w:rsidR="00F24D74" w:rsidRPr="00F24D74" w:rsidRDefault="00F24D74" w:rsidP="008725A0">
            <w:pPr>
              <w:pStyle w:val="A-text"/>
              <w:ind w:firstLine="0"/>
              <w:jc w:val="center"/>
              <w:rPr>
                <w:rFonts w:ascii="Times New Roman" w:hAnsi="Times New Roman"/>
                <w:sz w:val="22"/>
                <w:szCs w:val="22"/>
                <w:rtl/>
                <w:lang w:bidi="ar-SA"/>
              </w:rPr>
            </w:pPr>
            <w:r w:rsidRPr="00F24D74">
              <w:rPr>
                <w:rFonts w:hint="cs"/>
                <w:sz w:val="22"/>
                <w:szCs w:val="22"/>
                <w:rtl/>
              </w:rPr>
              <w:t>آرامش</w:t>
            </w:r>
          </w:p>
        </w:tc>
        <w:tc>
          <w:tcPr>
            <w:tcW w:w="2578" w:type="dxa"/>
            <w:vMerge w:val="restart"/>
            <w:vAlign w:val="center"/>
          </w:tcPr>
          <w:p w:rsidR="00F24D74" w:rsidRPr="00F24D74" w:rsidRDefault="00F24D74" w:rsidP="0083306E">
            <w:pPr>
              <w:pStyle w:val="A-text"/>
              <w:ind w:firstLine="0"/>
              <w:jc w:val="left"/>
              <w:rPr>
                <w:rFonts w:ascii="Times New Roman" w:hAnsi="Times New Roman"/>
                <w:sz w:val="22"/>
                <w:szCs w:val="22"/>
                <w:rtl/>
                <w:lang w:bidi="ar-SA"/>
              </w:rPr>
            </w:pPr>
            <w:r w:rsidRPr="00F24D74">
              <w:rPr>
                <w:rFonts w:hint="cs"/>
                <w:sz w:val="22"/>
                <w:szCs w:val="22"/>
                <w:rtl/>
              </w:rPr>
              <w:t>- ایجاد آرامش ذهنی در شهروند</w:t>
            </w:r>
          </w:p>
        </w:tc>
        <w:tc>
          <w:tcPr>
            <w:tcW w:w="4084" w:type="dxa"/>
            <w:vMerge w:val="restart"/>
            <w:vAlign w:val="center"/>
          </w:tcPr>
          <w:p w:rsidR="00F24D74" w:rsidRPr="00F24D74" w:rsidRDefault="00F24D74" w:rsidP="00610C3F">
            <w:pPr>
              <w:ind w:right="162" w:firstLine="0"/>
              <w:rPr>
                <w:rFonts w:cs="B Nazanin"/>
                <w:szCs w:val="22"/>
                <w:rtl/>
                <w:lang w:bidi="fa-IR"/>
              </w:rPr>
            </w:pPr>
            <w:r w:rsidRPr="00F24D74">
              <w:rPr>
                <w:rFonts w:cs="B Nazanin" w:hint="cs"/>
                <w:szCs w:val="22"/>
                <w:rtl/>
                <w:lang w:bidi="fa-IR"/>
              </w:rPr>
              <w:t>- ایجاد فضای مکث، نشستن و تماشا</w:t>
            </w:r>
          </w:p>
          <w:p w:rsidR="00F24D74" w:rsidRPr="00F24D74" w:rsidRDefault="00F24D74" w:rsidP="00610C3F">
            <w:pPr>
              <w:ind w:right="162" w:firstLine="0"/>
              <w:rPr>
                <w:rFonts w:cs="B Nazanin"/>
                <w:szCs w:val="22"/>
                <w:rtl/>
                <w:lang w:bidi="fa-IR"/>
              </w:rPr>
            </w:pPr>
            <w:r w:rsidRPr="00F24D74">
              <w:rPr>
                <w:rFonts w:cs="B Nazanin" w:hint="cs"/>
                <w:szCs w:val="22"/>
                <w:rtl/>
                <w:lang w:bidi="fa-IR"/>
              </w:rPr>
              <w:t>- امکان شنیدن صدای آب (طراحی نهر و آبنما در فضا)</w:t>
            </w:r>
          </w:p>
          <w:p w:rsidR="00F24D74" w:rsidRPr="00F24D74" w:rsidRDefault="00F24D74" w:rsidP="00610C3F">
            <w:pPr>
              <w:pStyle w:val="A-text"/>
              <w:ind w:right="162" w:firstLine="0"/>
              <w:rPr>
                <w:rFonts w:ascii="Times New Roman" w:hAnsi="Times New Roman"/>
                <w:sz w:val="22"/>
                <w:szCs w:val="22"/>
                <w:rtl/>
                <w:lang w:bidi="ar-SA"/>
              </w:rPr>
            </w:pPr>
            <w:r w:rsidRPr="00F24D74">
              <w:rPr>
                <w:rFonts w:hint="cs"/>
                <w:sz w:val="22"/>
                <w:szCs w:val="22"/>
                <w:rtl/>
              </w:rPr>
              <w:t>- بهره مندی از سایه اندازی درختان</w:t>
            </w:r>
          </w:p>
        </w:tc>
      </w:tr>
      <w:tr w:rsidR="00F24D74" w:rsidTr="003C7292">
        <w:trPr>
          <w:jc w:val="center"/>
        </w:trPr>
        <w:tc>
          <w:tcPr>
            <w:tcW w:w="546" w:type="dxa"/>
            <w:vMerge/>
            <w:shd w:val="clear" w:color="auto" w:fill="F2F2F2" w:themeFill="background1" w:themeFillShade="F2"/>
            <w:vAlign w:val="center"/>
          </w:tcPr>
          <w:p w:rsidR="00F24D74" w:rsidRPr="00F24D74" w:rsidRDefault="00F24D74" w:rsidP="0083306E">
            <w:pPr>
              <w:pStyle w:val="A-text"/>
              <w:ind w:firstLine="0"/>
              <w:jc w:val="left"/>
              <w:rPr>
                <w:rFonts w:ascii="Times New Roman" w:hAnsi="Times New Roman"/>
                <w:sz w:val="22"/>
                <w:szCs w:val="22"/>
                <w:rtl/>
                <w:lang w:bidi="ar-SA"/>
              </w:rPr>
            </w:pPr>
          </w:p>
        </w:tc>
        <w:tc>
          <w:tcPr>
            <w:tcW w:w="1521" w:type="dxa"/>
            <w:vAlign w:val="center"/>
          </w:tcPr>
          <w:p w:rsidR="00F24D74" w:rsidRPr="00F24D74" w:rsidRDefault="00F24D74" w:rsidP="008725A0">
            <w:pPr>
              <w:pStyle w:val="A-text"/>
              <w:ind w:firstLine="0"/>
              <w:jc w:val="center"/>
              <w:rPr>
                <w:rFonts w:ascii="Times New Roman" w:hAnsi="Times New Roman"/>
                <w:sz w:val="22"/>
                <w:szCs w:val="22"/>
                <w:rtl/>
                <w:lang w:bidi="ar-SA"/>
              </w:rPr>
            </w:pPr>
            <w:r w:rsidRPr="00F24D74">
              <w:rPr>
                <w:rFonts w:hint="cs"/>
                <w:sz w:val="22"/>
                <w:szCs w:val="22"/>
                <w:rtl/>
              </w:rPr>
              <w:t>آسایش</w:t>
            </w:r>
            <w:r w:rsidRPr="00F24D74">
              <w:rPr>
                <w:rFonts w:hint="cs"/>
                <w:sz w:val="22"/>
                <w:szCs w:val="22"/>
                <w:shd w:val="clear" w:color="auto" w:fill="FFFFFF" w:themeFill="background1"/>
                <w:rtl/>
              </w:rPr>
              <w:t xml:space="preserve"> اقلیمی</w:t>
            </w:r>
          </w:p>
        </w:tc>
        <w:tc>
          <w:tcPr>
            <w:tcW w:w="2578" w:type="dxa"/>
            <w:vMerge/>
            <w:vAlign w:val="center"/>
          </w:tcPr>
          <w:p w:rsidR="00F24D74" w:rsidRPr="00F24D74" w:rsidRDefault="00F24D74" w:rsidP="0083306E">
            <w:pPr>
              <w:pStyle w:val="A-text"/>
              <w:ind w:firstLine="0"/>
              <w:jc w:val="left"/>
              <w:rPr>
                <w:rFonts w:ascii="Times New Roman" w:hAnsi="Times New Roman"/>
                <w:sz w:val="22"/>
                <w:szCs w:val="22"/>
                <w:rtl/>
                <w:lang w:bidi="ar-SA"/>
              </w:rPr>
            </w:pPr>
          </w:p>
        </w:tc>
        <w:tc>
          <w:tcPr>
            <w:tcW w:w="4084" w:type="dxa"/>
            <w:vMerge/>
            <w:vAlign w:val="center"/>
          </w:tcPr>
          <w:p w:rsidR="00F24D74" w:rsidRPr="00F24D74" w:rsidRDefault="00F24D74" w:rsidP="00610C3F">
            <w:pPr>
              <w:pStyle w:val="A-text"/>
              <w:ind w:right="162" w:firstLine="0"/>
              <w:rPr>
                <w:rFonts w:ascii="Times New Roman" w:hAnsi="Times New Roman"/>
                <w:sz w:val="22"/>
                <w:szCs w:val="22"/>
                <w:rtl/>
                <w:lang w:bidi="ar-SA"/>
              </w:rPr>
            </w:pPr>
          </w:p>
        </w:tc>
      </w:tr>
      <w:tr w:rsidR="008C5A30" w:rsidTr="003C7292">
        <w:trPr>
          <w:jc w:val="center"/>
        </w:trPr>
        <w:tc>
          <w:tcPr>
            <w:tcW w:w="546" w:type="dxa"/>
            <w:vMerge/>
            <w:shd w:val="clear" w:color="auto" w:fill="F2F2F2" w:themeFill="background1" w:themeFillShade="F2"/>
            <w:vAlign w:val="center"/>
          </w:tcPr>
          <w:p w:rsidR="008C5A30" w:rsidRPr="00F24D74" w:rsidRDefault="008C5A30" w:rsidP="0083306E">
            <w:pPr>
              <w:pStyle w:val="A-text"/>
              <w:ind w:firstLine="0"/>
              <w:jc w:val="left"/>
              <w:rPr>
                <w:rFonts w:ascii="Times New Roman" w:hAnsi="Times New Roman"/>
                <w:sz w:val="22"/>
                <w:szCs w:val="22"/>
                <w:rtl/>
                <w:lang w:bidi="ar-SA"/>
              </w:rPr>
            </w:pPr>
          </w:p>
        </w:tc>
        <w:tc>
          <w:tcPr>
            <w:tcW w:w="1521" w:type="dxa"/>
            <w:vAlign w:val="center"/>
          </w:tcPr>
          <w:p w:rsidR="008C5A30" w:rsidRPr="00F24D74" w:rsidRDefault="008C5A30" w:rsidP="008725A0">
            <w:pPr>
              <w:pStyle w:val="A-text"/>
              <w:ind w:firstLine="0"/>
              <w:jc w:val="center"/>
              <w:rPr>
                <w:rFonts w:ascii="Times New Roman" w:hAnsi="Times New Roman"/>
                <w:sz w:val="22"/>
                <w:szCs w:val="22"/>
                <w:rtl/>
                <w:lang w:bidi="ar-SA"/>
              </w:rPr>
            </w:pPr>
            <w:r w:rsidRPr="00F24D74">
              <w:rPr>
                <w:rFonts w:hint="cs"/>
                <w:sz w:val="22"/>
                <w:szCs w:val="22"/>
                <w:rtl/>
              </w:rPr>
              <w:t>هویت</w:t>
            </w:r>
          </w:p>
        </w:tc>
        <w:tc>
          <w:tcPr>
            <w:tcW w:w="2578" w:type="dxa"/>
            <w:vAlign w:val="center"/>
          </w:tcPr>
          <w:p w:rsidR="00F24D74" w:rsidRPr="00F24D74" w:rsidRDefault="00F24D74" w:rsidP="008725A0">
            <w:pPr>
              <w:ind w:firstLine="0"/>
              <w:jc w:val="left"/>
              <w:rPr>
                <w:rFonts w:cs="B Nazanin"/>
                <w:szCs w:val="22"/>
                <w:rtl/>
                <w:lang w:bidi="fa-IR"/>
              </w:rPr>
            </w:pPr>
            <w:r w:rsidRPr="00F24D74">
              <w:rPr>
                <w:rFonts w:cs="B Nazanin" w:hint="cs"/>
                <w:szCs w:val="22"/>
                <w:rtl/>
                <w:lang w:bidi="fa-IR"/>
              </w:rPr>
              <w:t xml:space="preserve">- </w:t>
            </w:r>
            <w:r w:rsidR="006E179C">
              <w:rPr>
                <w:rFonts w:cs="B Nazanin"/>
                <w:szCs w:val="22"/>
                <w:rtl/>
                <w:lang w:bidi="fa-IR"/>
              </w:rPr>
              <w:t>بهره‌مند</w:t>
            </w:r>
            <w:r w:rsidR="006E179C">
              <w:rPr>
                <w:rFonts w:cs="B Nazanin" w:hint="cs"/>
                <w:szCs w:val="22"/>
                <w:rtl/>
                <w:lang w:bidi="fa-IR"/>
              </w:rPr>
              <w:t>ی</w:t>
            </w:r>
            <w:r w:rsidRPr="00F24D74">
              <w:rPr>
                <w:rFonts w:cs="B Nazanin" w:hint="cs"/>
                <w:szCs w:val="22"/>
                <w:rtl/>
                <w:lang w:bidi="fa-IR"/>
              </w:rPr>
              <w:t xml:space="preserve"> از الگوهای طبیعی</w:t>
            </w:r>
          </w:p>
          <w:p w:rsidR="008C5A30" w:rsidRPr="00F24D74" w:rsidRDefault="00F24D74" w:rsidP="008725A0">
            <w:pPr>
              <w:pStyle w:val="A-text"/>
              <w:ind w:firstLine="0"/>
              <w:jc w:val="left"/>
              <w:rPr>
                <w:rFonts w:ascii="Times New Roman" w:hAnsi="Times New Roman"/>
                <w:sz w:val="22"/>
                <w:szCs w:val="22"/>
                <w:rtl/>
                <w:lang w:bidi="ar-SA"/>
              </w:rPr>
            </w:pPr>
            <w:r w:rsidRPr="00F24D74">
              <w:rPr>
                <w:rFonts w:hint="cs"/>
                <w:sz w:val="22"/>
                <w:szCs w:val="22"/>
                <w:rtl/>
              </w:rPr>
              <w:t>- امکان تماس مستقیم با طبیعت</w:t>
            </w:r>
          </w:p>
        </w:tc>
        <w:tc>
          <w:tcPr>
            <w:tcW w:w="4084" w:type="dxa"/>
            <w:vAlign w:val="center"/>
          </w:tcPr>
          <w:p w:rsidR="00F24D74" w:rsidRPr="00F24D74" w:rsidRDefault="00F24D74" w:rsidP="00610C3F">
            <w:pPr>
              <w:ind w:right="162" w:firstLine="0"/>
              <w:rPr>
                <w:rFonts w:cs="B Nazanin"/>
                <w:szCs w:val="22"/>
                <w:rtl/>
                <w:lang w:bidi="fa-IR"/>
              </w:rPr>
            </w:pPr>
            <w:r w:rsidRPr="00F24D74">
              <w:rPr>
                <w:rFonts w:cs="B Nazanin" w:hint="cs"/>
                <w:szCs w:val="22"/>
                <w:rtl/>
                <w:lang w:bidi="fa-IR"/>
              </w:rPr>
              <w:t>- الهام و استفاده از الگوهای طبیعی در طراحی مبلمان شهری</w:t>
            </w:r>
          </w:p>
          <w:p w:rsidR="00F24D74" w:rsidRPr="00F24D74" w:rsidRDefault="00F24D74" w:rsidP="00610C3F">
            <w:pPr>
              <w:ind w:right="162" w:firstLine="0"/>
              <w:rPr>
                <w:rFonts w:cs="B Nazanin"/>
                <w:szCs w:val="22"/>
                <w:rtl/>
                <w:lang w:bidi="fa-IR"/>
              </w:rPr>
            </w:pPr>
            <w:r w:rsidRPr="00F24D74">
              <w:rPr>
                <w:rFonts w:cs="B Nazanin" w:hint="cs"/>
                <w:szCs w:val="22"/>
                <w:rtl/>
                <w:lang w:bidi="fa-IR"/>
              </w:rPr>
              <w:t>- استفاده از عناصر طبیعی در طراحی داخلی فضا</w:t>
            </w:r>
          </w:p>
          <w:p w:rsidR="00F24D74" w:rsidRPr="00F24D74" w:rsidRDefault="00F24D74" w:rsidP="00610C3F">
            <w:pPr>
              <w:ind w:right="162" w:firstLine="0"/>
              <w:rPr>
                <w:rFonts w:cs="B Nazanin"/>
                <w:szCs w:val="22"/>
                <w:rtl/>
                <w:lang w:bidi="fa-IR"/>
              </w:rPr>
            </w:pPr>
            <w:r w:rsidRPr="00F24D74">
              <w:rPr>
                <w:rFonts w:cs="B Nazanin" w:hint="cs"/>
                <w:szCs w:val="22"/>
                <w:rtl/>
                <w:lang w:bidi="fa-IR"/>
              </w:rPr>
              <w:t xml:space="preserve">- استفاده از اشکال و </w:t>
            </w:r>
            <w:r w:rsidRPr="00F24D74">
              <w:rPr>
                <w:rFonts w:cs="B Nazanin" w:hint="eastAsia"/>
                <w:szCs w:val="22"/>
                <w:rtl/>
                <w:lang w:bidi="fa-IR"/>
              </w:rPr>
              <w:t>نمادها</w:t>
            </w:r>
            <w:r w:rsidRPr="00F24D74">
              <w:rPr>
                <w:rFonts w:cs="B Nazanin" w:hint="cs"/>
                <w:szCs w:val="22"/>
                <w:rtl/>
                <w:lang w:bidi="fa-IR"/>
              </w:rPr>
              <w:t xml:space="preserve">ی طبیعی در علائم و نام </w:t>
            </w:r>
            <w:r w:rsidRPr="00F24D74">
              <w:rPr>
                <w:rFonts w:cs="B Nazanin" w:hint="eastAsia"/>
                <w:szCs w:val="22"/>
                <w:rtl/>
                <w:lang w:bidi="fa-IR"/>
              </w:rPr>
              <w:t>خ</w:t>
            </w:r>
            <w:r w:rsidRPr="00F24D74">
              <w:rPr>
                <w:rFonts w:cs="B Nazanin" w:hint="cs"/>
                <w:szCs w:val="22"/>
                <w:rtl/>
                <w:lang w:bidi="fa-IR"/>
              </w:rPr>
              <w:t>ی</w:t>
            </w:r>
            <w:r w:rsidRPr="00F24D74">
              <w:rPr>
                <w:rFonts w:cs="B Nazanin" w:hint="eastAsia"/>
                <w:szCs w:val="22"/>
                <w:rtl/>
                <w:lang w:bidi="fa-IR"/>
              </w:rPr>
              <w:t>ابان‌ها</w:t>
            </w:r>
          </w:p>
          <w:p w:rsidR="008C5A30" w:rsidRPr="00F24D74" w:rsidRDefault="00F24D74" w:rsidP="00610C3F">
            <w:pPr>
              <w:pStyle w:val="A-text"/>
              <w:ind w:right="162" w:firstLine="0"/>
              <w:rPr>
                <w:rFonts w:ascii="Times New Roman" w:hAnsi="Times New Roman"/>
                <w:sz w:val="22"/>
                <w:szCs w:val="22"/>
                <w:rtl/>
                <w:lang w:bidi="ar-SA"/>
              </w:rPr>
            </w:pPr>
            <w:r w:rsidRPr="00F24D74">
              <w:rPr>
                <w:rFonts w:hint="cs"/>
                <w:sz w:val="22"/>
                <w:szCs w:val="22"/>
                <w:rtl/>
              </w:rPr>
              <w:t>- مشارکت ساکنان در مدیریت فضاهای طبیعت محور</w:t>
            </w:r>
          </w:p>
        </w:tc>
      </w:tr>
      <w:tr w:rsidR="00F24D74" w:rsidTr="003C7292">
        <w:trPr>
          <w:trHeight w:val="649"/>
          <w:jc w:val="center"/>
        </w:trPr>
        <w:tc>
          <w:tcPr>
            <w:tcW w:w="546" w:type="dxa"/>
            <w:vMerge/>
            <w:shd w:val="clear" w:color="auto" w:fill="F2F2F2" w:themeFill="background1" w:themeFillShade="F2"/>
            <w:vAlign w:val="center"/>
          </w:tcPr>
          <w:p w:rsidR="00F24D74" w:rsidRPr="00F24D74" w:rsidRDefault="00F24D74" w:rsidP="0083306E">
            <w:pPr>
              <w:pStyle w:val="A-text"/>
              <w:ind w:firstLine="0"/>
              <w:jc w:val="left"/>
              <w:rPr>
                <w:rFonts w:ascii="Times New Roman" w:hAnsi="Times New Roman"/>
                <w:sz w:val="22"/>
                <w:szCs w:val="22"/>
                <w:rtl/>
                <w:lang w:bidi="ar-SA"/>
              </w:rPr>
            </w:pPr>
          </w:p>
        </w:tc>
        <w:tc>
          <w:tcPr>
            <w:tcW w:w="1521" w:type="dxa"/>
            <w:vAlign w:val="center"/>
          </w:tcPr>
          <w:p w:rsidR="00F24D74" w:rsidRPr="00F24D74" w:rsidRDefault="00F24D74" w:rsidP="008725A0">
            <w:pPr>
              <w:pStyle w:val="A-text"/>
              <w:ind w:firstLine="0"/>
              <w:jc w:val="center"/>
              <w:rPr>
                <w:rFonts w:ascii="Times New Roman" w:hAnsi="Times New Roman"/>
                <w:sz w:val="22"/>
                <w:szCs w:val="22"/>
                <w:rtl/>
                <w:lang w:bidi="ar-SA"/>
              </w:rPr>
            </w:pPr>
            <w:r w:rsidRPr="00F24D74">
              <w:rPr>
                <w:rFonts w:hint="cs"/>
                <w:sz w:val="22"/>
                <w:szCs w:val="22"/>
                <w:rtl/>
              </w:rPr>
              <w:t>حضورپذیری</w:t>
            </w:r>
          </w:p>
        </w:tc>
        <w:tc>
          <w:tcPr>
            <w:tcW w:w="2578" w:type="dxa"/>
            <w:vMerge w:val="restart"/>
            <w:vAlign w:val="center"/>
          </w:tcPr>
          <w:p w:rsidR="00F24D74" w:rsidRPr="00F24D74" w:rsidRDefault="00F24D74" w:rsidP="008725A0">
            <w:pPr>
              <w:ind w:firstLine="0"/>
              <w:jc w:val="left"/>
              <w:rPr>
                <w:rFonts w:cs="B Nazanin"/>
                <w:szCs w:val="22"/>
                <w:rtl/>
                <w:lang w:bidi="fa-IR"/>
              </w:rPr>
            </w:pPr>
            <w:r w:rsidRPr="00F24D74">
              <w:rPr>
                <w:rFonts w:cs="B Nazanin" w:hint="cs"/>
                <w:szCs w:val="22"/>
                <w:rtl/>
                <w:lang w:bidi="fa-IR"/>
              </w:rPr>
              <w:t>- تنوع در فضاسازی</w:t>
            </w:r>
          </w:p>
          <w:p w:rsidR="00F24D74" w:rsidRPr="00F24D74" w:rsidRDefault="00F24D74" w:rsidP="008725A0">
            <w:pPr>
              <w:ind w:firstLine="0"/>
              <w:jc w:val="left"/>
              <w:rPr>
                <w:rFonts w:cs="B Nazanin"/>
                <w:szCs w:val="22"/>
                <w:rtl/>
                <w:lang w:bidi="fa-IR"/>
              </w:rPr>
            </w:pPr>
            <w:r w:rsidRPr="00F24D74">
              <w:rPr>
                <w:rFonts w:cs="B Nazanin" w:hint="cs"/>
                <w:szCs w:val="22"/>
                <w:rtl/>
                <w:lang w:bidi="fa-IR"/>
              </w:rPr>
              <w:t>- امکان برقراری ارتباط اجتماعی</w:t>
            </w:r>
          </w:p>
          <w:p w:rsidR="00F24D74" w:rsidRPr="00F24D74" w:rsidRDefault="00F24D74" w:rsidP="008725A0">
            <w:pPr>
              <w:pStyle w:val="A-text"/>
              <w:ind w:firstLine="0"/>
              <w:jc w:val="left"/>
              <w:rPr>
                <w:rFonts w:ascii="Times New Roman" w:hAnsi="Times New Roman"/>
                <w:sz w:val="22"/>
                <w:szCs w:val="22"/>
                <w:rtl/>
                <w:lang w:bidi="ar-SA"/>
              </w:rPr>
            </w:pPr>
            <w:r w:rsidRPr="00F24D74">
              <w:rPr>
                <w:rFonts w:hint="cs"/>
                <w:sz w:val="22"/>
                <w:szCs w:val="22"/>
                <w:rtl/>
              </w:rPr>
              <w:t>- برقراری ارتباط میان انسان و فضا</w:t>
            </w:r>
          </w:p>
        </w:tc>
        <w:tc>
          <w:tcPr>
            <w:tcW w:w="4084" w:type="dxa"/>
            <w:vMerge w:val="restart"/>
            <w:vAlign w:val="center"/>
          </w:tcPr>
          <w:p w:rsidR="00F24D74" w:rsidRPr="00F24D74" w:rsidRDefault="00F24D74" w:rsidP="00610C3F">
            <w:pPr>
              <w:ind w:right="162" w:firstLine="0"/>
              <w:rPr>
                <w:rFonts w:cs="B Nazanin"/>
                <w:szCs w:val="22"/>
                <w:rtl/>
                <w:lang w:bidi="fa-IR"/>
              </w:rPr>
            </w:pPr>
            <w:r w:rsidRPr="00F24D74">
              <w:rPr>
                <w:rFonts w:cs="B Nazanin" w:hint="cs"/>
                <w:szCs w:val="22"/>
                <w:rtl/>
                <w:lang w:bidi="fa-IR"/>
              </w:rPr>
              <w:t xml:space="preserve">- ایجاد </w:t>
            </w:r>
            <w:r w:rsidRPr="00F24D74">
              <w:rPr>
                <w:rFonts w:cs="B Nazanin" w:hint="eastAsia"/>
                <w:szCs w:val="22"/>
                <w:rtl/>
                <w:lang w:bidi="fa-IR"/>
              </w:rPr>
              <w:t>باغ‌ها</w:t>
            </w:r>
            <w:r w:rsidRPr="00F24D74">
              <w:rPr>
                <w:rFonts w:cs="B Nazanin" w:hint="cs"/>
                <w:szCs w:val="22"/>
                <w:rtl/>
                <w:lang w:bidi="fa-IR"/>
              </w:rPr>
              <w:t>ی پیاده رویی</w:t>
            </w:r>
          </w:p>
          <w:p w:rsidR="00F24D74" w:rsidRPr="00F24D74" w:rsidRDefault="00F24D74" w:rsidP="00610C3F">
            <w:pPr>
              <w:ind w:right="162" w:firstLine="0"/>
              <w:rPr>
                <w:rFonts w:cs="B Nazanin"/>
                <w:szCs w:val="22"/>
                <w:rtl/>
                <w:lang w:bidi="fa-IR"/>
              </w:rPr>
            </w:pPr>
            <w:r w:rsidRPr="00F24D74">
              <w:rPr>
                <w:rFonts w:cs="B Nazanin" w:hint="cs"/>
                <w:szCs w:val="22"/>
                <w:rtl/>
                <w:lang w:bidi="fa-IR"/>
              </w:rPr>
              <w:t>- احداث مرکز محله طبیعت محور</w:t>
            </w:r>
          </w:p>
          <w:p w:rsidR="00F24D74" w:rsidRPr="00F24D74" w:rsidRDefault="00F24D74" w:rsidP="00610C3F">
            <w:pPr>
              <w:ind w:right="162" w:firstLine="0"/>
              <w:rPr>
                <w:rFonts w:cs="B Nazanin"/>
                <w:szCs w:val="22"/>
                <w:rtl/>
                <w:lang w:bidi="fa-IR"/>
              </w:rPr>
            </w:pPr>
            <w:r w:rsidRPr="00F24D74">
              <w:rPr>
                <w:rFonts w:cs="B Nazanin" w:hint="cs"/>
                <w:szCs w:val="22"/>
                <w:rtl/>
                <w:lang w:bidi="fa-IR"/>
              </w:rPr>
              <w:t xml:space="preserve">- ایجاد </w:t>
            </w:r>
            <w:r w:rsidRPr="00F24D74">
              <w:rPr>
                <w:rFonts w:cs="B Nazanin" w:hint="eastAsia"/>
                <w:szCs w:val="22"/>
                <w:rtl/>
                <w:lang w:bidi="fa-IR"/>
              </w:rPr>
              <w:t>پارک‌ها</w:t>
            </w:r>
            <w:r w:rsidRPr="00F24D74">
              <w:rPr>
                <w:rFonts w:cs="B Nazanin" w:hint="cs"/>
                <w:szCs w:val="22"/>
                <w:rtl/>
                <w:lang w:bidi="fa-IR"/>
              </w:rPr>
              <w:t>ی محلی</w:t>
            </w:r>
          </w:p>
          <w:p w:rsidR="00F24D74" w:rsidRPr="00F24D74" w:rsidRDefault="00F24D74" w:rsidP="00610C3F">
            <w:pPr>
              <w:pStyle w:val="A-text"/>
              <w:ind w:right="162" w:firstLine="0"/>
              <w:rPr>
                <w:rFonts w:ascii="Times New Roman" w:hAnsi="Times New Roman"/>
                <w:sz w:val="22"/>
                <w:szCs w:val="22"/>
                <w:rtl/>
                <w:lang w:bidi="ar-SA"/>
              </w:rPr>
            </w:pPr>
            <w:r w:rsidRPr="00F24D74">
              <w:rPr>
                <w:rFonts w:hint="cs"/>
                <w:sz w:val="22"/>
                <w:szCs w:val="22"/>
                <w:rtl/>
              </w:rPr>
              <w:t>- ایجاد فضاهای همگانی جدید</w:t>
            </w:r>
          </w:p>
        </w:tc>
      </w:tr>
      <w:tr w:rsidR="00F24D74" w:rsidTr="00BE1CFD">
        <w:trPr>
          <w:trHeight w:val="577"/>
          <w:jc w:val="center"/>
        </w:trPr>
        <w:tc>
          <w:tcPr>
            <w:tcW w:w="546" w:type="dxa"/>
            <w:vMerge/>
            <w:shd w:val="clear" w:color="auto" w:fill="F2F2F2" w:themeFill="background1" w:themeFillShade="F2"/>
            <w:vAlign w:val="center"/>
          </w:tcPr>
          <w:p w:rsidR="00F24D74" w:rsidRPr="00F24D74" w:rsidRDefault="00F24D74" w:rsidP="0083306E">
            <w:pPr>
              <w:pStyle w:val="A-text"/>
              <w:ind w:firstLine="0"/>
              <w:jc w:val="left"/>
              <w:rPr>
                <w:rFonts w:ascii="Times New Roman" w:hAnsi="Times New Roman"/>
                <w:sz w:val="22"/>
                <w:szCs w:val="22"/>
                <w:rtl/>
                <w:lang w:bidi="ar-SA"/>
              </w:rPr>
            </w:pPr>
          </w:p>
        </w:tc>
        <w:tc>
          <w:tcPr>
            <w:tcW w:w="1521" w:type="dxa"/>
            <w:vAlign w:val="center"/>
          </w:tcPr>
          <w:p w:rsidR="00F24D74" w:rsidRPr="00F24D74" w:rsidRDefault="00F24D74" w:rsidP="008725A0">
            <w:pPr>
              <w:pStyle w:val="A-text"/>
              <w:ind w:firstLine="0"/>
              <w:jc w:val="center"/>
              <w:rPr>
                <w:rFonts w:ascii="Times New Roman" w:hAnsi="Times New Roman"/>
                <w:sz w:val="22"/>
                <w:szCs w:val="22"/>
                <w:rtl/>
                <w:lang w:bidi="ar-SA"/>
              </w:rPr>
            </w:pPr>
            <w:r w:rsidRPr="00F24D74">
              <w:rPr>
                <w:rFonts w:hint="cs"/>
                <w:sz w:val="22"/>
                <w:szCs w:val="22"/>
                <w:rtl/>
              </w:rPr>
              <w:t>همه شمول بودن</w:t>
            </w:r>
          </w:p>
        </w:tc>
        <w:tc>
          <w:tcPr>
            <w:tcW w:w="2578" w:type="dxa"/>
            <w:vMerge/>
            <w:vAlign w:val="center"/>
          </w:tcPr>
          <w:p w:rsidR="00F24D74" w:rsidRPr="00F24D74" w:rsidRDefault="00F24D74" w:rsidP="0083306E">
            <w:pPr>
              <w:pStyle w:val="A-text"/>
              <w:ind w:firstLine="0"/>
              <w:jc w:val="left"/>
              <w:rPr>
                <w:rFonts w:ascii="Times New Roman" w:hAnsi="Times New Roman"/>
                <w:sz w:val="22"/>
                <w:szCs w:val="22"/>
                <w:rtl/>
                <w:lang w:bidi="ar-SA"/>
              </w:rPr>
            </w:pPr>
          </w:p>
        </w:tc>
        <w:tc>
          <w:tcPr>
            <w:tcW w:w="4084" w:type="dxa"/>
            <w:vMerge/>
            <w:vAlign w:val="center"/>
          </w:tcPr>
          <w:p w:rsidR="00F24D74" w:rsidRPr="00F24D74" w:rsidRDefault="00F24D74" w:rsidP="00610C3F">
            <w:pPr>
              <w:pStyle w:val="A-text"/>
              <w:ind w:right="162" w:firstLine="0"/>
              <w:rPr>
                <w:rFonts w:ascii="Times New Roman" w:hAnsi="Times New Roman"/>
                <w:sz w:val="22"/>
                <w:szCs w:val="22"/>
                <w:rtl/>
                <w:lang w:bidi="ar-SA"/>
              </w:rPr>
            </w:pPr>
          </w:p>
        </w:tc>
      </w:tr>
      <w:tr w:rsidR="008C5A30" w:rsidTr="003C7292">
        <w:trPr>
          <w:trHeight w:val="1144"/>
          <w:jc w:val="center"/>
        </w:trPr>
        <w:tc>
          <w:tcPr>
            <w:tcW w:w="546" w:type="dxa"/>
            <w:vMerge/>
            <w:shd w:val="clear" w:color="auto" w:fill="F2F2F2" w:themeFill="background1" w:themeFillShade="F2"/>
            <w:vAlign w:val="center"/>
          </w:tcPr>
          <w:p w:rsidR="008C5A30" w:rsidRPr="00F24D74" w:rsidRDefault="008C5A30" w:rsidP="0083306E">
            <w:pPr>
              <w:pStyle w:val="A-text"/>
              <w:ind w:firstLine="0"/>
              <w:jc w:val="left"/>
              <w:rPr>
                <w:rFonts w:ascii="Times New Roman" w:hAnsi="Times New Roman"/>
                <w:sz w:val="22"/>
                <w:szCs w:val="22"/>
                <w:rtl/>
                <w:lang w:bidi="ar-SA"/>
              </w:rPr>
            </w:pPr>
          </w:p>
        </w:tc>
        <w:tc>
          <w:tcPr>
            <w:tcW w:w="1521" w:type="dxa"/>
            <w:vAlign w:val="center"/>
          </w:tcPr>
          <w:p w:rsidR="008C5A30" w:rsidRPr="00F24D74" w:rsidRDefault="008C5A30" w:rsidP="008725A0">
            <w:pPr>
              <w:pStyle w:val="A-text"/>
              <w:ind w:firstLine="0"/>
              <w:jc w:val="center"/>
              <w:rPr>
                <w:rFonts w:ascii="Times New Roman" w:hAnsi="Times New Roman"/>
                <w:sz w:val="22"/>
                <w:szCs w:val="22"/>
                <w:rtl/>
                <w:lang w:bidi="ar-SA"/>
              </w:rPr>
            </w:pPr>
            <w:r w:rsidRPr="00F24D74">
              <w:rPr>
                <w:rFonts w:hint="cs"/>
                <w:sz w:val="22"/>
                <w:szCs w:val="22"/>
                <w:rtl/>
              </w:rPr>
              <w:t>انرژی - کارایی</w:t>
            </w:r>
          </w:p>
        </w:tc>
        <w:tc>
          <w:tcPr>
            <w:tcW w:w="2578" w:type="dxa"/>
            <w:vAlign w:val="center"/>
          </w:tcPr>
          <w:p w:rsidR="00F24D74" w:rsidRPr="00F24D74" w:rsidRDefault="00F24D74" w:rsidP="008725A0">
            <w:pPr>
              <w:ind w:firstLine="0"/>
              <w:jc w:val="left"/>
              <w:rPr>
                <w:rFonts w:cs="B Nazanin"/>
                <w:szCs w:val="22"/>
                <w:rtl/>
                <w:lang w:bidi="fa-IR"/>
              </w:rPr>
            </w:pPr>
            <w:r w:rsidRPr="00F24D74">
              <w:rPr>
                <w:rFonts w:cs="B Nazanin" w:hint="cs"/>
                <w:szCs w:val="22"/>
                <w:rtl/>
                <w:lang w:bidi="fa-IR"/>
              </w:rPr>
              <w:t>- کاهش مصرف انرژی</w:t>
            </w:r>
          </w:p>
          <w:p w:rsidR="008C5A30" w:rsidRPr="00F24D74" w:rsidRDefault="00F24D74" w:rsidP="008725A0">
            <w:pPr>
              <w:pStyle w:val="A-text"/>
              <w:ind w:firstLine="0"/>
              <w:jc w:val="left"/>
              <w:rPr>
                <w:rFonts w:ascii="Times New Roman" w:hAnsi="Times New Roman"/>
                <w:sz w:val="22"/>
                <w:szCs w:val="22"/>
                <w:rtl/>
                <w:lang w:bidi="ar-SA"/>
              </w:rPr>
            </w:pPr>
            <w:r w:rsidRPr="00F24D74">
              <w:rPr>
                <w:rFonts w:hint="cs"/>
                <w:sz w:val="22"/>
                <w:szCs w:val="22"/>
                <w:rtl/>
              </w:rPr>
              <w:t>- کاهش مصرف آب</w:t>
            </w:r>
          </w:p>
        </w:tc>
        <w:tc>
          <w:tcPr>
            <w:tcW w:w="4084" w:type="dxa"/>
            <w:vAlign w:val="center"/>
          </w:tcPr>
          <w:p w:rsidR="00F24D74" w:rsidRPr="00F24D74" w:rsidRDefault="00F24D74" w:rsidP="00610C3F">
            <w:pPr>
              <w:ind w:right="162" w:firstLine="0"/>
              <w:rPr>
                <w:rFonts w:cs="B Nazanin"/>
                <w:szCs w:val="22"/>
                <w:rtl/>
                <w:lang w:bidi="fa-IR"/>
              </w:rPr>
            </w:pPr>
            <w:r w:rsidRPr="00F24D74">
              <w:rPr>
                <w:rFonts w:cs="B Nazanin" w:hint="cs"/>
                <w:szCs w:val="22"/>
                <w:rtl/>
                <w:lang w:bidi="fa-IR"/>
              </w:rPr>
              <w:t>- بهره بهینه از نور آفتاب در فضا</w:t>
            </w:r>
          </w:p>
          <w:p w:rsidR="0083306E" w:rsidRPr="0083306E" w:rsidRDefault="00F24D74" w:rsidP="00610C3F">
            <w:pPr>
              <w:pStyle w:val="A-text"/>
              <w:ind w:right="162" w:firstLine="0"/>
              <w:rPr>
                <w:sz w:val="22"/>
                <w:szCs w:val="22"/>
                <w:rtl/>
              </w:rPr>
            </w:pPr>
            <w:r w:rsidRPr="00F24D74">
              <w:rPr>
                <w:rFonts w:hint="cs"/>
                <w:sz w:val="22"/>
                <w:szCs w:val="22"/>
                <w:rtl/>
              </w:rPr>
              <w:t xml:space="preserve">- جمع آوری و استفاده مجدد از آب باران از طریق طراحی </w:t>
            </w:r>
            <w:r w:rsidR="006E179C">
              <w:rPr>
                <w:sz w:val="22"/>
                <w:szCs w:val="22"/>
                <w:rtl/>
              </w:rPr>
              <w:t>بام‌ها</w:t>
            </w:r>
            <w:r w:rsidR="006E179C">
              <w:rPr>
                <w:rFonts w:hint="cs"/>
                <w:sz w:val="22"/>
                <w:szCs w:val="22"/>
                <w:rtl/>
              </w:rPr>
              <w:t>ی</w:t>
            </w:r>
            <w:r w:rsidRPr="00F24D74">
              <w:rPr>
                <w:rFonts w:hint="cs"/>
                <w:sz w:val="22"/>
                <w:szCs w:val="22"/>
                <w:rtl/>
              </w:rPr>
              <w:t xml:space="preserve"> سبز</w:t>
            </w:r>
          </w:p>
        </w:tc>
      </w:tr>
      <w:tr w:rsidR="008725A0" w:rsidTr="003C7292">
        <w:trPr>
          <w:trHeight w:val="982"/>
          <w:jc w:val="center"/>
        </w:trPr>
        <w:tc>
          <w:tcPr>
            <w:tcW w:w="546" w:type="dxa"/>
            <w:vMerge w:val="restart"/>
            <w:shd w:val="clear" w:color="auto" w:fill="F2F2F2" w:themeFill="background1" w:themeFillShade="F2"/>
            <w:textDirection w:val="tbRl"/>
            <w:vAlign w:val="center"/>
          </w:tcPr>
          <w:p w:rsidR="008725A0" w:rsidRPr="008725A0" w:rsidRDefault="008725A0" w:rsidP="008725A0">
            <w:pPr>
              <w:pStyle w:val="A-text"/>
              <w:ind w:left="113" w:right="113" w:firstLine="0"/>
              <w:jc w:val="center"/>
              <w:rPr>
                <w:rFonts w:ascii="Times New Roman" w:hAnsi="Times New Roman"/>
                <w:b/>
                <w:bCs/>
                <w:szCs w:val="20"/>
                <w:rtl/>
                <w:lang w:bidi="ar-SA"/>
              </w:rPr>
            </w:pPr>
            <w:r w:rsidRPr="008725A0">
              <w:rPr>
                <w:rFonts w:ascii="Times New Roman" w:hAnsi="Times New Roman" w:hint="cs"/>
                <w:b/>
                <w:bCs/>
                <w:szCs w:val="20"/>
                <w:rtl/>
                <w:lang w:bidi="ar-SA"/>
              </w:rPr>
              <w:t>ن</w:t>
            </w:r>
            <w:r w:rsidRPr="008725A0">
              <w:rPr>
                <w:rFonts w:ascii="Times New Roman" w:hAnsi="Times New Roman" w:hint="cs"/>
                <w:b/>
                <w:bCs/>
                <w:szCs w:val="20"/>
                <w:shd w:val="clear" w:color="auto" w:fill="F2F2F2" w:themeFill="background1" w:themeFillShade="F2"/>
                <w:rtl/>
                <w:lang w:bidi="ar-SA"/>
              </w:rPr>
              <w:t>ظام منظر شهری</w:t>
            </w:r>
          </w:p>
        </w:tc>
        <w:tc>
          <w:tcPr>
            <w:tcW w:w="1521" w:type="dxa"/>
            <w:shd w:val="clear" w:color="auto" w:fill="auto"/>
            <w:vAlign w:val="center"/>
          </w:tcPr>
          <w:p w:rsidR="008725A0" w:rsidRPr="00F24D74" w:rsidRDefault="008725A0" w:rsidP="008725A0">
            <w:pPr>
              <w:pStyle w:val="A-text"/>
              <w:ind w:firstLine="0"/>
              <w:jc w:val="center"/>
              <w:rPr>
                <w:rFonts w:ascii="Times New Roman" w:hAnsi="Times New Roman"/>
                <w:sz w:val="22"/>
                <w:szCs w:val="22"/>
                <w:rtl/>
                <w:lang w:bidi="ar-SA"/>
              </w:rPr>
            </w:pPr>
            <w:r w:rsidRPr="00F24D74">
              <w:rPr>
                <w:rFonts w:hint="cs"/>
                <w:sz w:val="22"/>
                <w:szCs w:val="22"/>
                <w:rtl/>
              </w:rPr>
              <w:t>خوانایی</w:t>
            </w:r>
          </w:p>
        </w:tc>
        <w:tc>
          <w:tcPr>
            <w:tcW w:w="2578" w:type="dxa"/>
            <w:shd w:val="clear" w:color="auto" w:fill="auto"/>
            <w:vAlign w:val="center"/>
          </w:tcPr>
          <w:p w:rsidR="008725A0" w:rsidRPr="00F24D74" w:rsidRDefault="008725A0" w:rsidP="008725A0">
            <w:pPr>
              <w:pStyle w:val="A-text"/>
              <w:ind w:firstLine="0"/>
              <w:jc w:val="left"/>
              <w:rPr>
                <w:rFonts w:ascii="Times New Roman" w:hAnsi="Times New Roman"/>
                <w:sz w:val="22"/>
                <w:szCs w:val="22"/>
                <w:rtl/>
                <w:lang w:bidi="ar-SA"/>
              </w:rPr>
            </w:pPr>
            <w:r w:rsidRPr="00F24D74">
              <w:rPr>
                <w:rFonts w:hint="cs"/>
                <w:sz w:val="22"/>
                <w:szCs w:val="22"/>
                <w:rtl/>
              </w:rPr>
              <w:t xml:space="preserve">- تقویت </w:t>
            </w:r>
            <w:r w:rsidRPr="00F24D74">
              <w:rPr>
                <w:rFonts w:hint="eastAsia"/>
                <w:sz w:val="22"/>
                <w:szCs w:val="22"/>
                <w:rtl/>
              </w:rPr>
              <w:t>نشانه‌ها</w:t>
            </w:r>
            <w:r w:rsidRPr="00F24D74">
              <w:rPr>
                <w:rFonts w:hint="cs"/>
                <w:sz w:val="22"/>
                <w:szCs w:val="22"/>
                <w:rtl/>
              </w:rPr>
              <w:t>ی بصری</w:t>
            </w:r>
          </w:p>
        </w:tc>
        <w:tc>
          <w:tcPr>
            <w:tcW w:w="4084" w:type="dxa"/>
            <w:vMerge w:val="restart"/>
            <w:shd w:val="clear" w:color="auto" w:fill="auto"/>
            <w:vAlign w:val="center"/>
          </w:tcPr>
          <w:p w:rsidR="008725A0" w:rsidRPr="003C7292" w:rsidRDefault="008725A0" w:rsidP="00610C3F">
            <w:pPr>
              <w:ind w:right="162" w:firstLine="0"/>
              <w:rPr>
                <w:rFonts w:cs="B Nazanin"/>
                <w:szCs w:val="22"/>
                <w:rtl/>
                <w:lang w:bidi="fa-IR"/>
              </w:rPr>
            </w:pPr>
            <w:r w:rsidRPr="003C7292">
              <w:rPr>
                <w:rFonts w:cs="B Nazanin" w:hint="cs"/>
                <w:szCs w:val="22"/>
                <w:rtl/>
                <w:lang w:bidi="fa-IR"/>
              </w:rPr>
              <w:t xml:space="preserve">- ایجاد </w:t>
            </w:r>
            <w:r w:rsidRPr="003C7292">
              <w:rPr>
                <w:rFonts w:cs="B Nazanin" w:hint="eastAsia"/>
                <w:szCs w:val="22"/>
                <w:rtl/>
                <w:lang w:bidi="fa-IR"/>
              </w:rPr>
              <w:t>سکانس‌ها</w:t>
            </w:r>
            <w:r w:rsidRPr="003C7292">
              <w:rPr>
                <w:rFonts w:cs="B Nazanin" w:hint="cs"/>
                <w:szCs w:val="22"/>
                <w:rtl/>
                <w:lang w:bidi="fa-IR"/>
              </w:rPr>
              <w:t>ی متنوع در طول مسیر</w:t>
            </w:r>
          </w:p>
          <w:p w:rsidR="008725A0" w:rsidRPr="003C7292" w:rsidRDefault="008725A0" w:rsidP="00610C3F">
            <w:pPr>
              <w:ind w:right="162" w:firstLine="0"/>
              <w:rPr>
                <w:rFonts w:cs="B Nazanin"/>
                <w:szCs w:val="22"/>
                <w:rtl/>
                <w:lang w:bidi="fa-IR"/>
              </w:rPr>
            </w:pPr>
            <w:r w:rsidRPr="003C7292">
              <w:rPr>
                <w:rFonts w:cs="B Nazanin" w:hint="cs"/>
                <w:szCs w:val="22"/>
                <w:rtl/>
                <w:lang w:bidi="fa-IR"/>
              </w:rPr>
              <w:t>- استفاده از ریتم در بکارگیری عناصر طبیعی</w:t>
            </w:r>
          </w:p>
          <w:p w:rsidR="008725A0" w:rsidRPr="003C7292" w:rsidRDefault="008725A0" w:rsidP="00610C3F">
            <w:pPr>
              <w:ind w:right="162" w:firstLine="0"/>
              <w:rPr>
                <w:rFonts w:cs="B Nazanin"/>
                <w:szCs w:val="22"/>
                <w:rtl/>
                <w:lang w:bidi="fa-IR"/>
              </w:rPr>
            </w:pPr>
            <w:r w:rsidRPr="003C7292">
              <w:rPr>
                <w:rFonts w:cs="B Nazanin" w:hint="cs"/>
                <w:szCs w:val="22"/>
                <w:rtl/>
                <w:lang w:bidi="fa-IR"/>
              </w:rPr>
              <w:t xml:space="preserve">- الگو برداری از </w:t>
            </w:r>
            <w:r w:rsidRPr="003C7292">
              <w:rPr>
                <w:rFonts w:cs="B Nazanin" w:hint="eastAsia"/>
                <w:szCs w:val="22"/>
                <w:rtl/>
                <w:lang w:bidi="fa-IR"/>
              </w:rPr>
              <w:t>نمونه‌ها</w:t>
            </w:r>
            <w:r w:rsidRPr="003C7292">
              <w:rPr>
                <w:rFonts w:cs="B Nazanin" w:hint="cs"/>
                <w:szCs w:val="22"/>
                <w:rtl/>
                <w:lang w:bidi="fa-IR"/>
              </w:rPr>
              <w:t xml:space="preserve">ی طبیعی در طراحی </w:t>
            </w:r>
            <w:r w:rsidRPr="003C7292">
              <w:rPr>
                <w:rFonts w:cs="B Nazanin" w:hint="eastAsia"/>
                <w:szCs w:val="22"/>
                <w:rtl/>
                <w:lang w:bidi="fa-IR"/>
              </w:rPr>
              <w:t>نشانه‌ها</w:t>
            </w:r>
          </w:p>
          <w:p w:rsidR="008725A0" w:rsidRPr="003C7292" w:rsidRDefault="008725A0" w:rsidP="00610C3F">
            <w:pPr>
              <w:ind w:right="162" w:firstLine="0"/>
              <w:rPr>
                <w:rFonts w:cs="B Nazanin"/>
                <w:rtl/>
                <w:lang w:bidi="fa-IR"/>
              </w:rPr>
            </w:pPr>
            <w:r w:rsidRPr="003C7292">
              <w:rPr>
                <w:rFonts w:cs="B Nazanin" w:hint="cs"/>
                <w:rtl/>
                <w:lang w:bidi="fa-IR"/>
              </w:rPr>
              <w:t>- استفاده از ردیف درختان در القاء ریتم و توالی</w:t>
            </w:r>
          </w:p>
          <w:p w:rsidR="008725A0" w:rsidRPr="00F24D74" w:rsidRDefault="008725A0" w:rsidP="00610C3F">
            <w:pPr>
              <w:pStyle w:val="A-text"/>
              <w:ind w:right="162" w:firstLine="0"/>
              <w:rPr>
                <w:rFonts w:ascii="Times New Roman" w:hAnsi="Times New Roman"/>
                <w:sz w:val="22"/>
                <w:szCs w:val="22"/>
                <w:rtl/>
                <w:lang w:bidi="ar-SA"/>
              </w:rPr>
            </w:pPr>
            <w:r w:rsidRPr="003C7292">
              <w:rPr>
                <w:rFonts w:hint="cs"/>
                <w:sz w:val="22"/>
                <w:szCs w:val="22"/>
                <w:rtl/>
              </w:rPr>
              <w:t xml:space="preserve">- طراحی بام سبز و </w:t>
            </w:r>
            <w:r w:rsidRPr="003C7292">
              <w:rPr>
                <w:rFonts w:hint="eastAsia"/>
                <w:sz w:val="22"/>
                <w:szCs w:val="22"/>
                <w:rtl/>
              </w:rPr>
              <w:t>تراس‌ها</w:t>
            </w:r>
            <w:r w:rsidRPr="003C7292">
              <w:rPr>
                <w:rFonts w:hint="cs"/>
                <w:sz w:val="22"/>
                <w:szCs w:val="22"/>
                <w:rtl/>
              </w:rPr>
              <w:t>ی سبز</w:t>
            </w:r>
          </w:p>
        </w:tc>
      </w:tr>
      <w:tr w:rsidR="008725A0" w:rsidTr="003C7292">
        <w:trPr>
          <w:trHeight w:val="1072"/>
          <w:jc w:val="center"/>
        </w:trPr>
        <w:tc>
          <w:tcPr>
            <w:tcW w:w="546" w:type="dxa"/>
            <w:vMerge/>
            <w:shd w:val="clear" w:color="auto" w:fill="F2F2F2" w:themeFill="background1" w:themeFillShade="F2"/>
          </w:tcPr>
          <w:p w:rsidR="008725A0" w:rsidRPr="00F24D74" w:rsidRDefault="008725A0" w:rsidP="008C5A30">
            <w:pPr>
              <w:pStyle w:val="A-text"/>
              <w:ind w:firstLine="0"/>
              <w:rPr>
                <w:rFonts w:ascii="Times New Roman" w:hAnsi="Times New Roman"/>
                <w:sz w:val="22"/>
                <w:szCs w:val="22"/>
                <w:rtl/>
                <w:lang w:bidi="ar-SA"/>
              </w:rPr>
            </w:pPr>
          </w:p>
        </w:tc>
        <w:tc>
          <w:tcPr>
            <w:tcW w:w="1521" w:type="dxa"/>
            <w:shd w:val="clear" w:color="auto" w:fill="auto"/>
            <w:vAlign w:val="center"/>
          </w:tcPr>
          <w:p w:rsidR="008725A0" w:rsidRPr="00F24D74" w:rsidRDefault="008725A0" w:rsidP="008725A0">
            <w:pPr>
              <w:pStyle w:val="A-text"/>
              <w:ind w:firstLine="0"/>
              <w:jc w:val="center"/>
              <w:rPr>
                <w:rFonts w:ascii="Times New Roman" w:hAnsi="Times New Roman"/>
                <w:sz w:val="22"/>
                <w:szCs w:val="22"/>
                <w:rtl/>
                <w:lang w:bidi="ar-SA"/>
              </w:rPr>
            </w:pPr>
            <w:r w:rsidRPr="00F24D74">
              <w:rPr>
                <w:rFonts w:hint="cs"/>
                <w:sz w:val="22"/>
                <w:szCs w:val="22"/>
                <w:rtl/>
              </w:rPr>
              <w:t>همسازی با طبیعت</w:t>
            </w:r>
          </w:p>
        </w:tc>
        <w:tc>
          <w:tcPr>
            <w:tcW w:w="2578" w:type="dxa"/>
            <w:tcBorders>
              <w:top w:val="nil"/>
            </w:tcBorders>
            <w:shd w:val="clear" w:color="auto" w:fill="auto"/>
            <w:vAlign w:val="center"/>
          </w:tcPr>
          <w:p w:rsidR="008725A0" w:rsidRPr="00F24D74" w:rsidRDefault="008725A0" w:rsidP="008725A0">
            <w:pPr>
              <w:pStyle w:val="A-text"/>
              <w:ind w:firstLine="0"/>
              <w:jc w:val="left"/>
              <w:rPr>
                <w:rFonts w:ascii="Times New Roman" w:hAnsi="Times New Roman"/>
                <w:sz w:val="22"/>
                <w:szCs w:val="22"/>
                <w:rtl/>
                <w:lang w:bidi="ar-SA"/>
              </w:rPr>
            </w:pPr>
            <w:r w:rsidRPr="00F24D74">
              <w:rPr>
                <w:rFonts w:hint="cs"/>
                <w:sz w:val="22"/>
                <w:szCs w:val="22"/>
                <w:rtl/>
              </w:rPr>
              <w:t>- افزایش سرسبزی</w:t>
            </w:r>
          </w:p>
        </w:tc>
        <w:tc>
          <w:tcPr>
            <w:tcW w:w="4084" w:type="dxa"/>
            <w:vMerge/>
            <w:shd w:val="clear" w:color="auto" w:fill="auto"/>
            <w:vAlign w:val="center"/>
          </w:tcPr>
          <w:p w:rsidR="008725A0" w:rsidRPr="00F24D74" w:rsidRDefault="008725A0" w:rsidP="00610C3F">
            <w:pPr>
              <w:pStyle w:val="A-text"/>
              <w:ind w:right="162" w:firstLine="0"/>
              <w:rPr>
                <w:rFonts w:ascii="Times New Roman" w:hAnsi="Times New Roman"/>
                <w:sz w:val="22"/>
                <w:szCs w:val="22"/>
                <w:rtl/>
                <w:lang w:bidi="ar-SA"/>
              </w:rPr>
            </w:pPr>
          </w:p>
        </w:tc>
      </w:tr>
      <w:tr w:rsidR="008725A0" w:rsidTr="003C7292">
        <w:trPr>
          <w:trHeight w:val="802"/>
          <w:jc w:val="center"/>
        </w:trPr>
        <w:tc>
          <w:tcPr>
            <w:tcW w:w="546" w:type="dxa"/>
            <w:vMerge/>
            <w:shd w:val="clear" w:color="auto" w:fill="F2F2F2" w:themeFill="background1" w:themeFillShade="F2"/>
          </w:tcPr>
          <w:p w:rsidR="008725A0" w:rsidRPr="00F24D74" w:rsidRDefault="008725A0" w:rsidP="008C5A30">
            <w:pPr>
              <w:pStyle w:val="A-text"/>
              <w:ind w:firstLine="0"/>
              <w:rPr>
                <w:rFonts w:ascii="Times New Roman" w:hAnsi="Times New Roman"/>
                <w:sz w:val="22"/>
                <w:szCs w:val="22"/>
                <w:rtl/>
                <w:lang w:bidi="ar-SA"/>
              </w:rPr>
            </w:pPr>
          </w:p>
        </w:tc>
        <w:tc>
          <w:tcPr>
            <w:tcW w:w="1521" w:type="dxa"/>
            <w:shd w:val="clear" w:color="auto" w:fill="auto"/>
            <w:vAlign w:val="center"/>
          </w:tcPr>
          <w:p w:rsidR="008725A0" w:rsidRPr="00F24D74" w:rsidRDefault="008725A0" w:rsidP="008725A0">
            <w:pPr>
              <w:pStyle w:val="A-text"/>
              <w:ind w:firstLine="0"/>
              <w:jc w:val="center"/>
              <w:rPr>
                <w:rFonts w:ascii="Times New Roman" w:hAnsi="Times New Roman"/>
                <w:sz w:val="22"/>
                <w:szCs w:val="22"/>
                <w:rtl/>
                <w:lang w:bidi="ar-SA"/>
              </w:rPr>
            </w:pPr>
            <w:r w:rsidRPr="00F24D74">
              <w:rPr>
                <w:rFonts w:hint="cs"/>
                <w:sz w:val="22"/>
                <w:szCs w:val="22"/>
                <w:rtl/>
              </w:rPr>
              <w:t>حس تعلّق</w:t>
            </w:r>
          </w:p>
        </w:tc>
        <w:tc>
          <w:tcPr>
            <w:tcW w:w="2578" w:type="dxa"/>
            <w:shd w:val="clear" w:color="auto" w:fill="auto"/>
            <w:vAlign w:val="center"/>
          </w:tcPr>
          <w:p w:rsidR="008725A0" w:rsidRPr="00F24D74" w:rsidRDefault="008725A0" w:rsidP="008725A0">
            <w:pPr>
              <w:ind w:firstLine="0"/>
              <w:jc w:val="left"/>
              <w:rPr>
                <w:rFonts w:cs="B Nazanin"/>
                <w:szCs w:val="22"/>
                <w:rtl/>
                <w:lang w:bidi="fa-IR"/>
              </w:rPr>
            </w:pPr>
            <w:r w:rsidRPr="00F24D74">
              <w:rPr>
                <w:rFonts w:cs="B Nazanin" w:hint="cs"/>
                <w:szCs w:val="22"/>
                <w:rtl/>
                <w:lang w:bidi="fa-IR"/>
              </w:rPr>
              <w:t>- شخصی سازی فضا</w:t>
            </w:r>
          </w:p>
          <w:p w:rsidR="008725A0" w:rsidRPr="00F24D74" w:rsidRDefault="008725A0" w:rsidP="008725A0">
            <w:pPr>
              <w:pStyle w:val="A-text"/>
              <w:ind w:firstLine="0"/>
              <w:jc w:val="left"/>
              <w:rPr>
                <w:rFonts w:ascii="Times New Roman" w:hAnsi="Times New Roman"/>
                <w:sz w:val="22"/>
                <w:szCs w:val="22"/>
                <w:rtl/>
                <w:lang w:bidi="ar-SA"/>
              </w:rPr>
            </w:pPr>
            <w:r w:rsidRPr="00F24D74">
              <w:rPr>
                <w:rFonts w:hint="cs"/>
                <w:sz w:val="22"/>
                <w:szCs w:val="22"/>
                <w:rtl/>
              </w:rPr>
              <w:t>- افزایش مشارکت شهروندان</w:t>
            </w:r>
          </w:p>
        </w:tc>
        <w:tc>
          <w:tcPr>
            <w:tcW w:w="4084" w:type="dxa"/>
            <w:shd w:val="clear" w:color="auto" w:fill="auto"/>
            <w:vAlign w:val="center"/>
          </w:tcPr>
          <w:p w:rsidR="008725A0" w:rsidRPr="00F24D74" w:rsidRDefault="008725A0" w:rsidP="00610C3F">
            <w:pPr>
              <w:pStyle w:val="A-text"/>
              <w:ind w:right="162" w:firstLine="0"/>
              <w:rPr>
                <w:rFonts w:ascii="Times New Roman" w:hAnsi="Times New Roman"/>
                <w:sz w:val="22"/>
                <w:szCs w:val="22"/>
                <w:rtl/>
                <w:lang w:bidi="ar-SA"/>
              </w:rPr>
            </w:pPr>
            <w:r w:rsidRPr="00F24D74">
              <w:rPr>
                <w:rFonts w:hint="cs"/>
                <w:sz w:val="22"/>
                <w:szCs w:val="22"/>
                <w:rtl/>
              </w:rPr>
              <w:t>- فراهم کردن زمینه مشارکت شهروندان در راستا زیباسازی محلات</w:t>
            </w:r>
          </w:p>
        </w:tc>
      </w:tr>
    </w:tbl>
    <w:p w:rsidR="008C5A30" w:rsidRDefault="008C5A30" w:rsidP="00E504E8">
      <w:pPr>
        <w:pStyle w:val="A-text"/>
        <w:rPr>
          <w:rFonts w:ascii="Times New Roman" w:hAnsi="Times New Roman"/>
          <w:sz w:val="22"/>
          <w:rtl/>
          <w:lang w:bidi="ar-SA"/>
        </w:rPr>
      </w:pPr>
    </w:p>
    <w:p w:rsidR="000B659A" w:rsidRDefault="00240F70" w:rsidP="00654126">
      <w:pPr>
        <w:ind w:firstLine="247"/>
        <w:rPr>
          <w:rFonts w:cs="B Nazanin"/>
          <w:b/>
          <w:bCs/>
          <w:sz w:val="28"/>
          <w:szCs w:val="28"/>
          <w:rtl/>
          <w:lang w:bidi="fa-IR"/>
        </w:rPr>
      </w:pPr>
      <w:r>
        <w:rPr>
          <w:rFonts w:cs="B Nazanin" w:hint="cs"/>
          <w:b/>
          <w:bCs/>
          <w:sz w:val="28"/>
          <w:szCs w:val="28"/>
          <w:rtl/>
          <w:lang w:bidi="fa-IR"/>
        </w:rPr>
        <w:t>6</w:t>
      </w:r>
      <w:r w:rsidR="003C7292" w:rsidRPr="003C7292">
        <w:rPr>
          <w:rFonts w:cs="B Nazanin" w:hint="cs"/>
          <w:b/>
          <w:bCs/>
          <w:sz w:val="28"/>
          <w:szCs w:val="28"/>
          <w:rtl/>
          <w:lang w:bidi="fa-IR"/>
        </w:rPr>
        <w:t>- نتیجه گیری</w:t>
      </w:r>
      <w:r w:rsidR="00F663AB">
        <w:rPr>
          <w:rFonts w:cs="B Nazanin" w:hint="cs"/>
          <w:b/>
          <w:bCs/>
          <w:sz w:val="28"/>
          <w:szCs w:val="28"/>
          <w:rtl/>
          <w:lang w:bidi="fa-IR"/>
        </w:rPr>
        <w:t xml:space="preserve"> و جمع بندی</w:t>
      </w:r>
    </w:p>
    <w:p w:rsidR="00AC152A" w:rsidRDefault="00BF7A73" w:rsidP="00EA5CF9">
      <w:pPr>
        <w:ind w:firstLine="346"/>
        <w:rPr>
          <w:rFonts w:cs="B Nazanin"/>
          <w:rtl/>
          <w:lang w:bidi="fa-IR"/>
        </w:rPr>
      </w:pPr>
      <w:r w:rsidRPr="00BF7A73">
        <w:rPr>
          <w:rFonts w:cs="B Nazanin" w:hint="cs"/>
          <w:rtl/>
          <w:lang w:bidi="fa-IR"/>
        </w:rPr>
        <w:t xml:space="preserve">شهرها به منظور برطرف کردن نیازهای مختلف انسان‌ها به وجود آمده‌اند، در نتیجه باید </w:t>
      </w:r>
      <w:r w:rsidR="00EA5CF9">
        <w:rPr>
          <w:rFonts w:cs="B Nazanin" w:hint="cs"/>
          <w:rtl/>
          <w:lang w:bidi="fa-IR"/>
        </w:rPr>
        <w:t xml:space="preserve">دارای </w:t>
      </w:r>
      <w:r w:rsidR="006E179C">
        <w:rPr>
          <w:rFonts w:cs="B Nazanin"/>
          <w:rtl/>
          <w:lang w:bidi="fa-IR"/>
        </w:rPr>
        <w:t>و</w:t>
      </w:r>
      <w:r w:rsidR="006E179C">
        <w:rPr>
          <w:rFonts w:cs="B Nazanin" w:hint="cs"/>
          <w:rtl/>
          <w:lang w:bidi="fa-IR"/>
        </w:rPr>
        <w:t>ی</w:t>
      </w:r>
      <w:r w:rsidR="006E179C">
        <w:rPr>
          <w:rFonts w:cs="B Nazanin" w:hint="eastAsia"/>
          <w:rtl/>
          <w:lang w:bidi="fa-IR"/>
        </w:rPr>
        <w:t>ژگ</w:t>
      </w:r>
      <w:r w:rsidR="006E179C">
        <w:rPr>
          <w:rFonts w:cs="B Nazanin" w:hint="cs"/>
          <w:rtl/>
          <w:lang w:bidi="fa-IR"/>
        </w:rPr>
        <w:t>ی‌</w:t>
      </w:r>
      <w:r w:rsidR="006E179C">
        <w:rPr>
          <w:rFonts w:cs="B Nazanin" w:hint="eastAsia"/>
          <w:rtl/>
          <w:lang w:bidi="fa-IR"/>
        </w:rPr>
        <w:t>ها</w:t>
      </w:r>
      <w:r w:rsidR="006E179C">
        <w:rPr>
          <w:rFonts w:cs="B Nazanin" w:hint="cs"/>
          <w:rtl/>
          <w:lang w:bidi="fa-IR"/>
        </w:rPr>
        <w:t>یی</w:t>
      </w:r>
      <w:r w:rsidR="00EA5CF9">
        <w:rPr>
          <w:rFonts w:cs="B Nazanin" w:hint="cs"/>
          <w:rtl/>
          <w:lang w:bidi="fa-IR"/>
        </w:rPr>
        <w:t xml:space="preserve"> باشند تا</w:t>
      </w:r>
      <w:r w:rsidRPr="00BF7A73">
        <w:rPr>
          <w:rFonts w:cs="B Nazanin" w:hint="cs"/>
          <w:rtl/>
          <w:lang w:bidi="fa-IR"/>
        </w:rPr>
        <w:t xml:space="preserve"> بتوانند نیازهای روحی، اجتماعی و فرهنگی آن‌ها </w:t>
      </w:r>
      <w:r w:rsidR="00EA5CF9">
        <w:rPr>
          <w:rFonts w:cs="B Nazanin" w:hint="cs"/>
          <w:rtl/>
          <w:lang w:bidi="fa-IR"/>
        </w:rPr>
        <w:t>را نیز پاسخ دهند</w:t>
      </w:r>
      <w:r w:rsidRPr="00BF7A73">
        <w:rPr>
          <w:rFonts w:cs="B Nazanin" w:hint="cs"/>
          <w:rtl/>
          <w:lang w:bidi="fa-IR"/>
        </w:rPr>
        <w:t xml:space="preserve">. </w:t>
      </w:r>
      <w:r w:rsidR="006E179C">
        <w:rPr>
          <w:rFonts w:cs="B Nazanin"/>
          <w:rtl/>
          <w:lang w:bidi="fa-IR"/>
        </w:rPr>
        <w:t>و</w:t>
      </w:r>
      <w:r w:rsidR="006E179C">
        <w:rPr>
          <w:rFonts w:cs="B Nazanin" w:hint="cs"/>
          <w:rtl/>
          <w:lang w:bidi="fa-IR"/>
        </w:rPr>
        <w:t>ی</w:t>
      </w:r>
      <w:r w:rsidR="006E179C">
        <w:rPr>
          <w:rFonts w:cs="B Nazanin" w:hint="eastAsia"/>
          <w:rtl/>
          <w:lang w:bidi="fa-IR"/>
        </w:rPr>
        <w:t>ژگ</w:t>
      </w:r>
      <w:r w:rsidR="006E179C">
        <w:rPr>
          <w:rFonts w:cs="B Nazanin" w:hint="cs"/>
          <w:rtl/>
          <w:lang w:bidi="fa-IR"/>
        </w:rPr>
        <w:t>ی‌</w:t>
      </w:r>
      <w:r w:rsidR="006E179C">
        <w:rPr>
          <w:rFonts w:cs="B Nazanin" w:hint="eastAsia"/>
          <w:rtl/>
          <w:lang w:bidi="fa-IR"/>
        </w:rPr>
        <w:t>ها</w:t>
      </w:r>
      <w:r w:rsidR="006E179C">
        <w:rPr>
          <w:rFonts w:cs="B Nazanin" w:hint="cs"/>
          <w:rtl/>
          <w:lang w:bidi="fa-IR"/>
        </w:rPr>
        <w:t>یی</w:t>
      </w:r>
      <w:r w:rsidRPr="00BF7A73">
        <w:rPr>
          <w:rFonts w:cs="B Nazanin" w:hint="cs"/>
          <w:rtl/>
          <w:lang w:bidi="fa-IR"/>
        </w:rPr>
        <w:t xml:space="preserve"> که بیشترین ارتباط و تعامل را بین انسان‌ها و </w:t>
      </w:r>
      <w:r w:rsidR="00EA5CF9">
        <w:rPr>
          <w:rFonts w:cs="B Nazanin" w:hint="cs"/>
          <w:rtl/>
          <w:lang w:bidi="fa-IR"/>
        </w:rPr>
        <w:t>فضا</w:t>
      </w:r>
      <w:r w:rsidRPr="00BF7A73">
        <w:rPr>
          <w:rFonts w:cs="B Nazanin" w:hint="cs"/>
          <w:rtl/>
          <w:lang w:bidi="fa-IR"/>
        </w:rPr>
        <w:t xml:space="preserve"> ایجاد کرده و سرزندگی آن بتواند آسایش روانی شهروندان را تأمین کند.</w:t>
      </w:r>
      <w:r>
        <w:rPr>
          <w:rFonts w:cs="B Nazanin" w:hint="cs"/>
          <w:rtl/>
          <w:lang w:bidi="fa-IR"/>
        </w:rPr>
        <w:t xml:space="preserve"> </w:t>
      </w:r>
      <w:r w:rsidR="00F663AB" w:rsidRPr="00E0329C">
        <w:rPr>
          <w:rFonts w:cs="B Nazanin" w:hint="cs"/>
          <w:rtl/>
          <w:lang w:bidi="fa-IR"/>
        </w:rPr>
        <w:t xml:space="preserve">شهر به مثابه </w:t>
      </w:r>
      <w:r w:rsidR="00F663AB" w:rsidRPr="00E0329C">
        <w:rPr>
          <w:rFonts w:cs="B Nazanin" w:hint="eastAsia"/>
          <w:rtl/>
          <w:lang w:bidi="fa-IR"/>
        </w:rPr>
        <w:t>وس</w:t>
      </w:r>
      <w:r w:rsidR="00F663AB" w:rsidRPr="00E0329C">
        <w:rPr>
          <w:rFonts w:cs="B Nazanin" w:hint="cs"/>
          <w:rtl/>
          <w:lang w:bidi="fa-IR"/>
        </w:rPr>
        <w:t>ی</w:t>
      </w:r>
      <w:r w:rsidR="00F663AB" w:rsidRPr="00E0329C">
        <w:rPr>
          <w:rFonts w:cs="B Nazanin" w:hint="eastAsia"/>
          <w:rtl/>
          <w:lang w:bidi="fa-IR"/>
        </w:rPr>
        <w:t>له‌ا</w:t>
      </w:r>
      <w:r w:rsidR="00F663AB" w:rsidRPr="00E0329C">
        <w:rPr>
          <w:rFonts w:cs="B Nazanin" w:hint="cs"/>
          <w:rtl/>
          <w:lang w:bidi="fa-IR"/>
        </w:rPr>
        <w:t xml:space="preserve">ی برای نیل به شادی، نشاط و سرزندگی تلقی </w:t>
      </w:r>
      <w:r w:rsidR="00F663AB" w:rsidRPr="00E0329C">
        <w:rPr>
          <w:rFonts w:cs="B Nazanin" w:hint="eastAsia"/>
          <w:rtl/>
          <w:lang w:bidi="fa-IR"/>
        </w:rPr>
        <w:t>م</w:t>
      </w:r>
      <w:r w:rsidR="00F663AB" w:rsidRPr="00E0329C">
        <w:rPr>
          <w:rFonts w:cs="B Nazanin" w:hint="cs"/>
          <w:rtl/>
          <w:lang w:bidi="fa-IR"/>
        </w:rPr>
        <w:t>ی‌</w:t>
      </w:r>
      <w:r w:rsidR="00F663AB" w:rsidRPr="00E0329C">
        <w:rPr>
          <w:rFonts w:cs="B Nazanin" w:hint="eastAsia"/>
          <w:rtl/>
          <w:lang w:bidi="fa-IR"/>
        </w:rPr>
        <w:t>گردد</w:t>
      </w:r>
      <w:r w:rsidR="00F663AB" w:rsidRPr="00E0329C">
        <w:rPr>
          <w:rFonts w:cs="B Nazanin" w:hint="cs"/>
          <w:rtl/>
          <w:lang w:bidi="fa-IR"/>
        </w:rPr>
        <w:t xml:space="preserve"> به همین منظور تأمین سرزندگی و همچنین تقویت سرزندگی فضاها و </w:t>
      </w:r>
      <w:r w:rsidR="00F663AB" w:rsidRPr="00E0329C">
        <w:rPr>
          <w:rFonts w:cs="B Nazanin" w:hint="eastAsia"/>
          <w:rtl/>
          <w:lang w:bidi="fa-IR"/>
        </w:rPr>
        <w:t>بعضاً</w:t>
      </w:r>
      <w:r w:rsidR="00F663AB" w:rsidRPr="00E0329C">
        <w:rPr>
          <w:rFonts w:cs="B Nazanin" w:hint="cs"/>
          <w:rtl/>
          <w:lang w:bidi="fa-IR"/>
        </w:rPr>
        <w:t xml:space="preserve"> محلات شهری، به عنوان یکی از </w:t>
      </w:r>
      <w:r w:rsidR="00F663AB" w:rsidRPr="00E0329C">
        <w:rPr>
          <w:rFonts w:cs="B Nazanin" w:hint="eastAsia"/>
          <w:rtl/>
          <w:lang w:bidi="fa-IR"/>
        </w:rPr>
        <w:t>مهم‌تر</w:t>
      </w:r>
      <w:r w:rsidR="00F663AB" w:rsidRPr="00E0329C">
        <w:rPr>
          <w:rFonts w:cs="B Nazanin" w:hint="cs"/>
          <w:rtl/>
          <w:lang w:bidi="fa-IR"/>
        </w:rPr>
        <w:t>ی</w:t>
      </w:r>
      <w:r w:rsidR="00F663AB" w:rsidRPr="00E0329C">
        <w:rPr>
          <w:rFonts w:cs="B Nazanin" w:hint="eastAsia"/>
          <w:rtl/>
          <w:lang w:bidi="fa-IR"/>
        </w:rPr>
        <w:t>ن</w:t>
      </w:r>
      <w:r w:rsidR="00F663AB" w:rsidRPr="00E0329C">
        <w:rPr>
          <w:rFonts w:cs="B Nazanin" w:hint="cs"/>
          <w:rtl/>
          <w:lang w:bidi="fa-IR"/>
        </w:rPr>
        <w:t xml:space="preserve"> </w:t>
      </w:r>
      <w:r w:rsidR="00F663AB" w:rsidRPr="00E0329C">
        <w:rPr>
          <w:rFonts w:cs="B Nazanin" w:hint="eastAsia"/>
          <w:rtl/>
          <w:lang w:bidi="fa-IR"/>
        </w:rPr>
        <w:t>پارادا</w:t>
      </w:r>
      <w:r w:rsidR="00F663AB" w:rsidRPr="00E0329C">
        <w:rPr>
          <w:rFonts w:cs="B Nazanin" w:hint="cs"/>
          <w:rtl/>
          <w:lang w:bidi="fa-IR"/>
        </w:rPr>
        <w:t>ی</w:t>
      </w:r>
      <w:r w:rsidR="00F663AB" w:rsidRPr="00E0329C">
        <w:rPr>
          <w:rFonts w:cs="B Nazanin" w:hint="eastAsia"/>
          <w:rtl/>
          <w:lang w:bidi="fa-IR"/>
        </w:rPr>
        <w:t>م‌ها</w:t>
      </w:r>
      <w:r w:rsidR="00F663AB" w:rsidRPr="00E0329C">
        <w:rPr>
          <w:rFonts w:cs="B Nazanin" w:hint="cs"/>
          <w:rtl/>
          <w:lang w:bidi="fa-IR"/>
        </w:rPr>
        <w:t xml:space="preserve">ی مطرح حوزه شهرسازی ظاهر </w:t>
      </w:r>
      <w:r w:rsidR="00F663AB" w:rsidRPr="00E0329C">
        <w:rPr>
          <w:rFonts w:cs="B Nazanin" w:hint="eastAsia"/>
          <w:rtl/>
          <w:lang w:bidi="fa-IR"/>
        </w:rPr>
        <w:t>م</w:t>
      </w:r>
      <w:r w:rsidR="00F663AB" w:rsidRPr="00E0329C">
        <w:rPr>
          <w:rFonts w:cs="B Nazanin" w:hint="cs"/>
          <w:rtl/>
          <w:lang w:bidi="fa-IR"/>
        </w:rPr>
        <w:t>ی‌</w:t>
      </w:r>
      <w:r w:rsidR="00F663AB" w:rsidRPr="00E0329C">
        <w:rPr>
          <w:rFonts w:cs="B Nazanin" w:hint="eastAsia"/>
          <w:rtl/>
          <w:lang w:bidi="fa-IR"/>
        </w:rPr>
        <w:t>شود</w:t>
      </w:r>
      <w:r w:rsidR="00F663AB" w:rsidRPr="00E0329C">
        <w:rPr>
          <w:rFonts w:cs="B Nazanin" w:hint="cs"/>
          <w:rtl/>
          <w:lang w:bidi="fa-IR"/>
        </w:rPr>
        <w:t>. افزایش کیفیت سرزندگی و تشویق مردم به حضور بیشتر در فضای شهری موجب بهبود و ارتقاء شهر خواهد شد و بر سلامت اجتماعی و افزایش حس تعلّق شهروندان نیز تأثیر خواهد گذاشت.</w:t>
      </w:r>
    </w:p>
    <w:p w:rsidR="00E0329C" w:rsidRPr="00223D8C" w:rsidRDefault="00F663AB" w:rsidP="00F0016D">
      <w:pPr>
        <w:ind w:firstLine="346"/>
        <w:rPr>
          <w:rFonts w:cs="B Nazanin"/>
          <w:rtl/>
          <w:lang w:bidi="fa-IR"/>
        </w:rPr>
      </w:pPr>
      <w:r w:rsidRPr="00E0329C">
        <w:rPr>
          <w:rFonts w:cs="B Nazanin" w:hint="cs"/>
          <w:rtl/>
          <w:lang w:bidi="fa-IR"/>
        </w:rPr>
        <w:t xml:space="preserve">در این پژوهش، ارتقاء این کیفیت </w:t>
      </w:r>
      <w:r w:rsidR="00284A97">
        <w:rPr>
          <w:rFonts w:cs="B Nazanin" w:hint="cs"/>
          <w:rtl/>
          <w:lang w:bidi="fa-IR"/>
        </w:rPr>
        <w:t xml:space="preserve">حیاتی </w:t>
      </w:r>
      <w:r w:rsidRPr="00E0329C">
        <w:rPr>
          <w:rFonts w:cs="B Nazanin" w:hint="cs"/>
          <w:rtl/>
          <w:lang w:bidi="fa-IR"/>
        </w:rPr>
        <w:t>در واحد</w:t>
      </w:r>
      <w:r w:rsidR="00E0329C" w:rsidRPr="00E0329C">
        <w:rPr>
          <w:rFonts w:cs="B Nazanin" w:hint="cs"/>
          <w:rtl/>
          <w:lang w:bidi="fa-IR"/>
        </w:rPr>
        <w:t>های همسایگی مورد بررسی قرار گرفت</w:t>
      </w:r>
      <w:r w:rsidR="00F0016D">
        <w:rPr>
          <w:rFonts w:cs="B Nazanin" w:hint="cs"/>
          <w:rtl/>
          <w:lang w:bidi="fa-IR"/>
        </w:rPr>
        <w:t>ه شد</w:t>
      </w:r>
      <w:r w:rsidR="00E0329C" w:rsidRPr="00E0329C">
        <w:rPr>
          <w:rFonts w:cs="B Nazanin" w:hint="cs"/>
          <w:rtl/>
          <w:lang w:bidi="fa-IR"/>
        </w:rPr>
        <w:t xml:space="preserve"> چراکه واحد همسایگی </w:t>
      </w:r>
      <w:r w:rsidR="00E0329C" w:rsidRPr="00223D8C">
        <w:rPr>
          <w:rFonts w:cs="B Nazanin" w:hint="cs"/>
          <w:rtl/>
          <w:lang w:bidi="fa-IR"/>
        </w:rPr>
        <w:t>به منظور تقویت روح همسایگی و ارتباطات اجتما</w:t>
      </w:r>
      <w:r w:rsidR="00AC152A" w:rsidRPr="00223D8C">
        <w:rPr>
          <w:rFonts w:cs="B Nazanin" w:hint="cs"/>
          <w:rtl/>
          <w:lang w:bidi="fa-IR"/>
        </w:rPr>
        <w:t>عی و تأمین ایمنی تأسیس شده است و</w:t>
      </w:r>
      <w:r w:rsidR="00E0329C" w:rsidRPr="00223D8C">
        <w:rPr>
          <w:rFonts w:cs="B Nazanin" w:hint="cs"/>
          <w:rtl/>
          <w:lang w:bidi="fa-IR"/>
        </w:rPr>
        <w:t xml:space="preserve"> تنها یک واحد فیزیکی نیستند بلکه به عنوان یک الگوی اجتماعی </w:t>
      </w:r>
      <w:r w:rsidR="00E0329C" w:rsidRPr="00223D8C">
        <w:rPr>
          <w:rFonts w:cs="Times New Roman" w:hint="cs"/>
          <w:rtl/>
          <w:lang w:bidi="fa-IR"/>
        </w:rPr>
        <w:t>–</w:t>
      </w:r>
      <w:r w:rsidR="00E0329C" w:rsidRPr="00223D8C">
        <w:rPr>
          <w:rFonts w:cs="B Nazanin" w:hint="cs"/>
          <w:rtl/>
          <w:lang w:bidi="fa-IR"/>
        </w:rPr>
        <w:t xml:space="preserve"> فضایی شناخته </w:t>
      </w:r>
      <w:r w:rsidR="00E0329C" w:rsidRPr="00223D8C">
        <w:rPr>
          <w:rFonts w:cs="B Nazanin" w:hint="eastAsia"/>
          <w:rtl/>
          <w:lang w:bidi="fa-IR"/>
        </w:rPr>
        <w:t>م</w:t>
      </w:r>
      <w:r w:rsidR="00E0329C" w:rsidRPr="00223D8C">
        <w:rPr>
          <w:rFonts w:cs="B Nazanin" w:hint="cs"/>
          <w:rtl/>
          <w:lang w:bidi="fa-IR"/>
        </w:rPr>
        <w:t>ی‌</w:t>
      </w:r>
      <w:r w:rsidR="00E0329C" w:rsidRPr="00223D8C">
        <w:rPr>
          <w:rFonts w:cs="B Nazanin" w:hint="eastAsia"/>
          <w:rtl/>
          <w:lang w:bidi="fa-IR"/>
        </w:rPr>
        <w:t>شوند</w:t>
      </w:r>
      <w:r w:rsidR="00E0329C" w:rsidRPr="00223D8C">
        <w:rPr>
          <w:rFonts w:cs="B Nazanin" w:hint="cs"/>
          <w:rtl/>
          <w:lang w:bidi="fa-IR"/>
        </w:rPr>
        <w:t xml:space="preserve">. تقویت هویت محلی، ارتقاء تعاملات اجتماعی، ایجاد </w:t>
      </w:r>
      <w:r w:rsidR="00E0329C" w:rsidRPr="00223D8C">
        <w:rPr>
          <w:rFonts w:cs="B Nazanin" w:hint="eastAsia"/>
          <w:rtl/>
          <w:lang w:bidi="fa-IR"/>
        </w:rPr>
        <w:t>جامعه‌ا</w:t>
      </w:r>
      <w:r w:rsidR="00E0329C" w:rsidRPr="00223D8C">
        <w:rPr>
          <w:rFonts w:cs="B Nazanin" w:hint="cs"/>
          <w:rtl/>
          <w:lang w:bidi="fa-IR"/>
        </w:rPr>
        <w:t xml:space="preserve">ی منسجم از نمونه </w:t>
      </w:r>
      <w:r w:rsidR="00E0329C" w:rsidRPr="00223D8C">
        <w:rPr>
          <w:rFonts w:cs="B Nazanin" w:hint="eastAsia"/>
          <w:rtl/>
          <w:lang w:bidi="fa-IR"/>
        </w:rPr>
        <w:t>نقش‌ها</w:t>
      </w:r>
      <w:r w:rsidR="00E0329C" w:rsidRPr="00223D8C">
        <w:rPr>
          <w:rFonts w:cs="B Nazanin" w:hint="cs"/>
          <w:rtl/>
          <w:lang w:bidi="fa-IR"/>
        </w:rPr>
        <w:t xml:space="preserve">ی واحد همسایگی هستند. این </w:t>
      </w:r>
      <w:r w:rsidR="00E0329C" w:rsidRPr="00223D8C">
        <w:rPr>
          <w:rFonts w:cs="B Nazanin" w:hint="eastAsia"/>
          <w:rtl/>
          <w:lang w:bidi="fa-IR"/>
        </w:rPr>
        <w:t>واحدها</w:t>
      </w:r>
      <w:r w:rsidR="00E0329C" w:rsidRPr="00223D8C">
        <w:rPr>
          <w:rFonts w:cs="B Nazanin" w:hint="cs"/>
          <w:rtl/>
          <w:lang w:bidi="fa-IR"/>
        </w:rPr>
        <w:t xml:space="preserve"> </w:t>
      </w:r>
      <w:r w:rsidR="00E0329C" w:rsidRPr="00223D8C">
        <w:rPr>
          <w:rFonts w:cs="B Nazanin" w:hint="eastAsia"/>
          <w:rtl/>
          <w:lang w:bidi="fa-IR"/>
        </w:rPr>
        <w:t>م</w:t>
      </w:r>
      <w:r w:rsidR="00E0329C" w:rsidRPr="00223D8C">
        <w:rPr>
          <w:rFonts w:cs="B Nazanin" w:hint="cs"/>
          <w:rtl/>
          <w:lang w:bidi="fa-IR"/>
        </w:rPr>
        <w:t>ی‌</w:t>
      </w:r>
      <w:r w:rsidR="00E0329C" w:rsidRPr="00223D8C">
        <w:rPr>
          <w:rFonts w:cs="B Nazanin" w:hint="eastAsia"/>
          <w:rtl/>
          <w:lang w:bidi="fa-IR"/>
        </w:rPr>
        <w:t>توانند</w:t>
      </w:r>
      <w:r w:rsidR="00E0329C" w:rsidRPr="00223D8C">
        <w:rPr>
          <w:rFonts w:cs="B Nazanin" w:hint="cs"/>
          <w:rtl/>
          <w:lang w:bidi="fa-IR"/>
        </w:rPr>
        <w:t xml:space="preserve"> محیطی شفاف برای شخص به وجود بیاورد که باعث برآورد نیازهای روانی ساکنان، </w:t>
      </w:r>
      <w:r w:rsidR="003D6BC9" w:rsidRPr="00223D8C">
        <w:rPr>
          <w:rFonts w:cs="B Nazanin" w:hint="cs"/>
          <w:rtl/>
          <w:lang w:bidi="fa-IR"/>
        </w:rPr>
        <w:t>حفظ هویت و بقای فرهنگی خواهد شد</w:t>
      </w:r>
      <w:r w:rsidR="00F0016D" w:rsidRPr="00223D8C">
        <w:rPr>
          <w:rFonts w:cs="B Nazanin" w:hint="cs"/>
          <w:rtl/>
          <w:lang w:bidi="fa-IR"/>
        </w:rPr>
        <w:t>.</w:t>
      </w:r>
    </w:p>
    <w:p w:rsidR="00F0016D" w:rsidRDefault="00E35377" w:rsidP="00223D8C">
      <w:pPr>
        <w:ind w:firstLine="346"/>
        <w:rPr>
          <w:rFonts w:cs="B Nazanin"/>
          <w:rtl/>
          <w:lang w:bidi="fa-IR"/>
        </w:rPr>
      </w:pPr>
      <w:r w:rsidRPr="00223D8C">
        <w:rPr>
          <w:rFonts w:cs="B Nazanin" w:hint="cs"/>
          <w:rtl/>
          <w:lang w:bidi="fa-IR"/>
        </w:rPr>
        <w:t xml:space="preserve">درصدد بازگشت سرزندگی و نشاط به </w:t>
      </w:r>
      <w:r w:rsidR="006E179C">
        <w:rPr>
          <w:rFonts w:cs="B Nazanin"/>
          <w:rtl/>
          <w:lang w:bidi="fa-IR"/>
        </w:rPr>
        <w:t>مح</w:t>
      </w:r>
      <w:r w:rsidR="006E179C">
        <w:rPr>
          <w:rFonts w:cs="B Nazanin" w:hint="cs"/>
          <w:rtl/>
          <w:lang w:bidi="fa-IR"/>
        </w:rPr>
        <w:t>ی</w:t>
      </w:r>
      <w:r w:rsidR="006E179C">
        <w:rPr>
          <w:rFonts w:cs="B Nazanin" w:hint="eastAsia"/>
          <w:rtl/>
          <w:lang w:bidi="fa-IR"/>
        </w:rPr>
        <w:t>ط‌ها</w:t>
      </w:r>
      <w:r w:rsidR="006E179C">
        <w:rPr>
          <w:rFonts w:cs="B Nazanin" w:hint="cs"/>
          <w:rtl/>
          <w:lang w:bidi="fa-IR"/>
        </w:rPr>
        <w:t>ی</w:t>
      </w:r>
      <w:r w:rsidRPr="00223D8C">
        <w:rPr>
          <w:rFonts w:cs="B Nazanin" w:hint="cs"/>
          <w:rtl/>
          <w:lang w:bidi="fa-IR"/>
        </w:rPr>
        <w:t xml:space="preserve"> شهری رویکردهای متفاوتی در سراسر جهان اتخاذ گردیده است. در این پژوهش رویکرد بایوفیلیک به عنوان رویکردی نوین معرفی گردید.</w:t>
      </w:r>
      <w:r w:rsidR="009A10B1" w:rsidRPr="00223D8C">
        <w:rPr>
          <w:rFonts w:cs="B Nazanin" w:hint="cs"/>
          <w:rtl/>
          <w:lang w:bidi="fa-IR"/>
        </w:rPr>
        <w:t xml:space="preserve"> رویکرد بایوفیلیک ویژگی جدیدی است که مشارکت و تعامل با طبیعت، جنبه کلیدی آن است. برای خلق </w:t>
      </w:r>
      <w:r w:rsidR="009A10B1" w:rsidRPr="00223D8C">
        <w:rPr>
          <w:rFonts w:cs="B Nazanin" w:hint="eastAsia"/>
          <w:rtl/>
          <w:lang w:bidi="fa-IR"/>
        </w:rPr>
        <w:t>مح</w:t>
      </w:r>
      <w:r w:rsidR="009A10B1" w:rsidRPr="00223D8C">
        <w:rPr>
          <w:rFonts w:cs="B Nazanin" w:hint="cs"/>
          <w:rtl/>
          <w:lang w:bidi="fa-IR"/>
        </w:rPr>
        <w:t>ی</w:t>
      </w:r>
      <w:r w:rsidR="009A10B1" w:rsidRPr="00223D8C">
        <w:rPr>
          <w:rFonts w:cs="B Nazanin" w:hint="eastAsia"/>
          <w:rtl/>
          <w:lang w:bidi="fa-IR"/>
        </w:rPr>
        <w:t>ط‌ها</w:t>
      </w:r>
      <w:r w:rsidR="009A10B1" w:rsidRPr="00223D8C">
        <w:rPr>
          <w:rFonts w:cs="B Nazanin" w:hint="cs"/>
          <w:rtl/>
          <w:lang w:bidi="fa-IR"/>
        </w:rPr>
        <w:t xml:space="preserve">یی که </w:t>
      </w:r>
      <w:r w:rsidR="009A10B1" w:rsidRPr="00223D8C">
        <w:rPr>
          <w:rFonts w:cs="B Nazanin" w:hint="eastAsia"/>
          <w:rtl/>
          <w:lang w:bidi="fa-IR"/>
        </w:rPr>
        <w:t>واقعاً</w:t>
      </w:r>
      <w:r w:rsidR="009A10B1" w:rsidRPr="00223D8C">
        <w:rPr>
          <w:rFonts w:cs="B Nazanin" w:hint="cs"/>
          <w:rtl/>
          <w:lang w:bidi="fa-IR"/>
        </w:rPr>
        <w:t xml:space="preserve"> بتوانند کیفیت زندگی را بهبود ببخشند، </w:t>
      </w:r>
      <w:r w:rsidR="00223D8C">
        <w:rPr>
          <w:rFonts w:cs="B Nazanin" w:hint="cs"/>
          <w:rtl/>
          <w:lang w:bidi="fa-IR"/>
        </w:rPr>
        <w:t xml:space="preserve">از طریق </w:t>
      </w:r>
      <w:r w:rsidR="006E179C">
        <w:rPr>
          <w:rFonts w:cs="B Nazanin"/>
          <w:rtl/>
          <w:lang w:bidi="fa-IR"/>
        </w:rPr>
        <w:t>بهره‌گ</w:t>
      </w:r>
      <w:r w:rsidR="006E179C">
        <w:rPr>
          <w:rFonts w:cs="B Nazanin" w:hint="cs"/>
          <w:rtl/>
          <w:lang w:bidi="fa-IR"/>
        </w:rPr>
        <w:t>ی</w:t>
      </w:r>
      <w:r w:rsidR="006E179C">
        <w:rPr>
          <w:rFonts w:cs="B Nazanin" w:hint="eastAsia"/>
          <w:rtl/>
          <w:lang w:bidi="fa-IR"/>
        </w:rPr>
        <w:t>ر</w:t>
      </w:r>
      <w:r w:rsidR="006E179C">
        <w:rPr>
          <w:rFonts w:cs="B Nazanin" w:hint="cs"/>
          <w:rtl/>
          <w:lang w:bidi="fa-IR"/>
        </w:rPr>
        <w:t>ی</w:t>
      </w:r>
      <w:r w:rsidR="009A10B1" w:rsidRPr="00223D8C">
        <w:rPr>
          <w:rFonts w:cs="B Nazanin" w:hint="cs"/>
          <w:rtl/>
          <w:lang w:bidi="fa-IR"/>
        </w:rPr>
        <w:t xml:space="preserve"> از مزایای الحاق طبیعت در طراحی و استفاده از عناصر و </w:t>
      </w:r>
      <w:r w:rsidR="006E179C">
        <w:rPr>
          <w:rFonts w:cs="B Nazanin"/>
          <w:rtl/>
          <w:lang w:bidi="fa-IR"/>
        </w:rPr>
        <w:t>فرم‌ها</w:t>
      </w:r>
      <w:r w:rsidR="006E179C">
        <w:rPr>
          <w:rFonts w:cs="B Nazanin" w:hint="cs"/>
          <w:rtl/>
          <w:lang w:bidi="fa-IR"/>
        </w:rPr>
        <w:t>ی</w:t>
      </w:r>
      <w:r w:rsidR="009A10B1" w:rsidRPr="00223D8C">
        <w:rPr>
          <w:rFonts w:cs="B Nazanin" w:hint="cs"/>
          <w:rtl/>
          <w:lang w:bidi="fa-IR"/>
        </w:rPr>
        <w:t xml:space="preserve"> طبیعی در فضاهای مختلف شهری، این فرصت مهیا </w:t>
      </w:r>
      <w:r w:rsidR="006E179C">
        <w:rPr>
          <w:rFonts w:cs="B Nazanin"/>
          <w:rtl/>
          <w:lang w:bidi="fa-IR"/>
        </w:rPr>
        <w:t>م</w:t>
      </w:r>
      <w:r w:rsidR="006E179C">
        <w:rPr>
          <w:rFonts w:cs="B Nazanin" w:hint="cs"/>
          <w:rtl/>
          <w:lang w:bidi="fa-IR"/>
        </w:rPr>
        <w:t>ی‌</w:t>
      </w:r>
      <w:r w:rsidR="006E179C">
        <w:rPr>
          <w:rFonts w:cs="B Nazanin" w:hint="eastAsia"/>
          <w:rtl/>
          <w:lang w:bidi="fa-IR"/>
        </w:rPr>
        <w:t>شود</w:t>
      </w:r>
      <w:r w:rsidR="009A10B1" w:rsidRPr="00223D8C">
        <w:rPr>
          <w:rFonts w:cs="B Nazanin" w:hint="cs"/>
          <w:rtl/>
          <w:lang w:bidi="fa-IR"/>
        </w:rPr>
        <w:t xml:space="preserve">. طراحی بایوفیلیک به منظور افزایش سلامت و رفاه انسان و برای ایجاد ارتباط بین مردم و طبیعت در </w:t>
      </w:r>
      <w:r w:rsidR="009A10B1" w:rsidRPr="00223D8C">
        <w:rPr>
          <w:rFonts w:cs="B Nazanin" w:hint="eastAsia"/>
          <w:rtl/>
          <w:lang w:bidi="fa-IR"/>
        </w:rPr>
        <w:t>مح</w:t>
      </w:r>
      <w:r w:rsidR="009A10B1" w:rsidRPr="00223D8C">
        <w:rPr>
          <w:rFonts w:cs="B Nazanin" w:hint="cs"/>
          <w:rtl/>
          <w:lang w:bidi="fa-IR"/>
        </w:rPr>
        <w:t>ی</w:t>
      </w:r>
      <w:r w:rsidR="009A10B1" w:rsidRPr="00223D8C">
        <w:rPr>
          <w:rFonts w:cs="B Nazanin" w:hint="eastAsia"/>
          <w:rtl/>
          <w:lang w:bidi="fa-IR"/>
        </w:rPr>
        <w:t>ط‌ها</w:t>
      </w:r>
      <w:r w:rsidR="009A10B1" w:rsidRPr="00223D8C">
        <w:rPr>
          <w:rFonts w:cs="B Nazanin" w:hint="cs"/>
          <w:rtl/>
          <w:lang w:bidi="fa-IR"/>
        </w:rPr>
        <w:t xml:space="preserve">ی ساخته شده صورت </w:t>
      </w:r>
      <w:r w:rsidR="009A10B1" w:rsidRPr="00223D8C">
        <w:rPr>
          <w:rFonts w:cs="B Nazanin" w:hint="eastAsia"/>
          <w:rtl/>
          <w:lang w:bidi="fa-IR"/>
        </w:rPr>
        <w:t>م</w:t>
      </w:r>
      <w:r w:rsidR="009A10B1" w:rsidRPr="00223D8C">
        <w:rPr>
          <w:rFonts w:cs="B Nazanin" w:hint="cs"/>
          <w:rtl/>
          <w:lang w:bidi="fa-IR"/>
        </w:rPr>
        <w:t>ی‌</w:t>
      </w:r>
      <w:r w:rsidR="009A10B1" w:rsidRPr="00223D8C">
        <w:rPr>
          <w:rFonts w:cs="B Nazanin" w:hint="eastAsia"/>
          <w:rtl/>
          <w:lang w:bidi="fa-IR"/>
        </w:rPr>
        <w:t>گ</w:t>
      </w:r>
      <w:r w:rsidR="009A10B1" w:rsidRPr="00223D8C">
        <w:rPr>
          <w:rFonts w:cs="B Nazanin" w:hint="cs"/>
          <w:rtl/>
          <w:lang w:bidi="fa-IR"/>
        </w:rPr>
        <w:t>ی</w:t>
      </w:r>
      <w:r w:rsidR="009A10B1" w:rsidRPr="00223D8C">
        <w:rPr>
          <w:rFonts w:cs="B Nazanin" w:hint="eastAsia"/>
          <w:rtl/>
          <w:lang w:bidi="fa-IR"/>
        </w:rPr>
        <w:t>رد</w:t>
      </w:r>
      <w:r w:rsidR="00223D8C">
        <w:rPr>
          <w:rFonts w:cs="B Nazanin" w:hint="cs"/>
          <w:rtl/>
          <w:lang w:bidi="fa-IR"/>
        </w:rPr>
        <w:t xml:space="preserve"> و</w:t>
      </w:r>
      <w:r w:rsidR="009A10B1" w:rsidRPr="00223D8C">
        <w:rPr>
          <w:rFonts w:cs="B Nazanin" w:hint="cs"/>
          <w:rtl/>
          <w:lang w:bidi="fa-IR"/>
        </w:rPr>
        <w:t xml:space="preserve"> با بکارگیری </w:t>
      </w:r>
      <w:r w:rsidR="00223D8C">
        <w:rPr>
          <w:rFonts w:cs="B Nazanin" w:hint="cs"/>
          <w:rtl/>
          <w:lang w:bidi="fa-IR"/>
        </w:rPr>
        <w:t xml:space="preserve">آن </w:t>
      </w:r>
      <w:r w:rsidR="009A10B1" w:rsidRPr="00223D8C">
        <w:rPr>
          <w:rFonts w:cs="B Nazanin" w:hint="cs"/>
          <w:rtl/>
          <w:lang w:bidi="fa-IR"/>
        </w:rPr>
        <w:t xml:space="preserve">محیطی سالم، اقتصاد محکم، شهر و محلات سبز حاصل </w:t>
      </w:r>
      <w:r w:rsidR="009A10B1" w:rsidRPr="00223D8C">
        <w:rPr>
          <w:rFonts w:cs="B Nazanin" w:hint="eastAsia"/>
          <w:rtl/>
          <w:lang w:bidi="fa-IR"/>
        </w:rPr>
        <w:t>م</w:t>
      </w:r>
      <w:r w:rsidR="009A10B1" w:rsidRPr="00223D8C">
        <w:rPr>
          <w:rFonts w:cs="B Nazanin" w:hint="cs"/>
          <w:rtl/>
          <w:lang w:bidi="fa-IR"/>
        </w:rPr>
        <w:t>ی‌</w:t>
      </w:r>
      <w:r w:rsidR="009A10B1" w:rsidRPr="00223D8C">
        <w:rPr>
          <w:rFonts w:cs="B Nazanin" w:hint="eastAsia"/>
          <w:rtl/>
          <w:lang w:bidi="fa-IR"/>
        </w:rPr>
        <w:t>شود</w:t>
      </w:r>
      <w:r w:rsidR="009A10B1" w:rsidRPr="00223D8C">
        <w:rPr>
          <w:rFonts w:cs="B Nazanin" w:hint="cs"/>
          <w:rtl/>
          <w:lang w:bidi="fa-IR"/>
        </w:rPr>
        <w:t xml:space="preserve">. عشق به طبیعت و مراقبت از آن ارزش اصلی شهرها و محلات بایوفیلیک است. طبیعت محیط را تعریف </w:t>
      </w:r>
      <w:r w:rsidR="009A10B1" w:rsidRPr="00223D8C">
        <w:rPr>
          <w:rFonts w:cs="B Nazanin" w:hint="eastAsia"/>
          <w:rtl/>
          <w:lang w:bidi="fa-IR"/>
        </w:rPr>
        <w:t>م</w:t>
      </w:r>
      <w:r w:rsidR="009A10B1" w:rsidRPr="00223D8C">
        <w:rPr>
          <w:rFonts w:cs="B Nazanin" w:hint="cs"/>
          <w:rtl/>
          <w:lang w:bidi="fa-IR"/>
        </w:rPr>
        <w:t>ی‌</w:t>
      </w:r>
      <w:r w:rsidR="009A10B1" w:rsidRPr="00223D8C">
        <w:rPr>
          <w:rFonts w:cs="B Nazanin" w:hint="eastAsia"/>
          <w:rtl/>
          <w:lang w:bidi="fa-IR"/>
        </w:rPr>
        <w:t>کند</w:t>
      </w:r>
      <w:r w:rsidR="009A10B1" w:rsidRPr="00223D8C">
        <w:rPr>
          <w:rFonts w:cs="B Nazanin" w:hint="cs"/>
          <w:rtl/>
          <w:lang w:bidi="fa-IR"/>
        </w:rPr>
        <w:t xml:space="preserve"> و به آن شخصیت و معنا </w:t>
      </w:r>
      <w:r w:rsidR="009A10B1" w:rsidRPr="00223D8C">
        <w:rPr>
          <w:rFonts w:cs="B Nazanin" w:hint="eastAsia"/>
          <w:rtl/>
          <w:lang w:bidi="fa-IR"/>
        </w:rPr>
        <w:t>م</w:t>
      </w:r>
      <w:r w:rsidR="009A10B1" w:rsidRPr="00223D8C">
        <w:rPr>
          <w:rFonts w:cs="B Nazanin" w:hint="cs"/>
          <w:rtl/>
          <w:lang w:bidi="fa-IR"/>
        </w:rPr>
        <w:t>ی‌</w:t>
      </w:r>
      <w:r w:rsidR="009A10B1" w:rsidRPr="00223D8C">
        <w:rPr>
          <w:rFonts w:cs="B Nazanin" w:hint="eastAsia"/>
          <w:rtl/>
          <w:lang w:bidi="fa-IR"/>
        </w:rPr>
        <w:t>بخشد</w:t>
      </w:r>
      <w:r w:rsidR="009A10B1" w:rsidRPr="00223D8C">
        <w:rPr>
          <w:rFonts w:cs="B Nazanin" w:hint="cs"/>
          <w:rtl/>
          <w:lang w:bidi="fa-IR"/>
        </w:rPr>
        <w:t xml:space="preserve">. با هر مفهومی شهر و محلات بایوفیلیک جایی است که در آن دسترسی به طبیعت به عنوان ضرورتی از یک زندگی شاد و با معنا به نظر </w:t>
      </w:r>
      <w:r w:rsidR="009A10B1" w:rsidRPr="00223D8C">
        <w:rPr>
          <w:rFonts w:cs="B Nazanin" w:hint="eastAsia"/>
          <w:rtl/>
          <w:lang w:bidi="fa-IR"/>
        </w:rPr>
        <w:t>م</w:t>
      </w:r>
      <w:r w:rsidR="009A10B1" w:rsidRPr="00223D8C">
        <w:rPr>
          <w:rFonts w:cs="B Nazanin" w:hint="cs"/>
          <w:rtl/>
          <w:lang w:bidi="fa-IR"/>
        </w:rPr>
        <w:t>ی‌</w:t>
      </w:r>
      <w:r w:rsidR="009A10B1" w:rsidRPr="00223D8C">
        <w:rPr>
          <w:rFonts w:cs="B Nazanin" w:hint="eastAsia"/>
          <w:rtl/>
          <w:lang w:bidi="fa-IR"/>
        </w:rPr>
        <w:t>رسد</w:t>
      </w:r>
      <w:r w:rsidR="009A10B1" w:rsidRPr="00223D8C">
        <w:rPr>
          <w:rFonts w:cs="B Nazanin" w:hint="cs"/>
          <w:rtl/>
          <w:lang w:bidi="fa-IR"/>
        </w:rPr>
        <w:t>.</w:t>
      </w:r>
    </w:p>
    <w:p w:rsidR="00811FEB" w:rsidRPr="00D5795F" w:rsidRDefault="00E27633" w:rsidP="00D5795F">
      <w:pPr>
        <w:ind w:firstLine="346"/>
        <w:rPr>
          <w:rFonts w:cs="B Nazanin"/>
          <w:rtl/>
          <w:lang w:bidi="fa-IR"/>
        </w:rPr>
      </w:pPr>
      <w:r>
        <w:rPr>
          <w:rFonts w:cs="B Nazanin" w:hint="cs"/>
          <w:rtl/>
          <w:lang w:bidi="fa-IR"/>
        </w:rPr>
        <w:t xml:space="preserve">در </w:t>
      </w:r>
      <w:r w:rsidR="00F63C93">
        <w:rPr>
          <w:rFonts w:cs="B Nazanin" w:hint="cs"/>
          <w:rtl/>
          <w:lang w:bidi="fa-IR"/>
        </w:rPr>
        <w:t xml:space="preserve">نتیجه </w:t>
      </w:r>
      <w:r>
        <w:rPr>
          <w:rFonts w:cs="B Nazanin" w:hint="cs"/>
          <w:rtl/>
          <w:lang w:bidi="fa-IR"/>
        </w:rPr>
        <w:t>پژوهش</w:t>
      </w:r>
      <w:r w:rsidR="00F63C93">
        <w:rPr>
          <w:rFonts w:cs="B Nazanin" w:hint="cs"/>
          <w:rtl/>
          <w:lang w:bidi="fa-IR"/>
        </w:rPr>
        <w:t xml:space="preserve"> حاضر</w:t>
      </w:r>
      <w:r>
        <w:rPr>
          <w:rFonts w:cs="B Nazanin" w:hint="cs"/>
          <w:rtl/>
          <w:lang w:bidi="fa-IR"/>
        </w:rPr>
        <w:t xml:space="preserve"> با توجه به مطالب گفته شده و تفسیر و تحلیل </w:t>
      </w:r>
      <w:r w:rsidR="006E179C">
        <w:rPr>
          <w:rFonts w:cs="B Nazanin"/>
          <w:rtl/>
          <w:lang w:bidi="fa-IR"/>
        </w:rPr>
        <w:t>آن‌ها</w:t>
      </w:r>
      <w:r>
        <w:rPr>
          <w:rFonts w:cs="B Nazanin" w:hint="cs"/>
          <w:rtl/>
          <w:lang w:bidi="fa-IR"/>
        </w:rPr>
        <w:t>،</w:t>
      </w:r>
      <w:r w:rsidR="00811FEB">
        <w:rPr>
          <w:rFonts w:cs="B Nazanin" w:hint="cs"/>
          <w:rtl/>
          <w:lang w:bidi="fa-IR"/>
        </w:rPr>
        <w:t xml:space="preserve"> </w:t>
      </w:r>
      <w:r w:rsidR="006E179C">
        <w:rPr>
          <w:rFonts w:cs="B Nazanin"/>
          <w:rtl/>
          <w:lang w:bidi="fa-IR"/>
        </w:rPr>
        <w:t>روش‌ها</w:t>
      </w:r>
      <w:r w:rsidR="006E179C">
        <w:rPr>
          <w:rFonts w:cs="B Nazanin" w:hint="cs"/>
          <w:rtl/>
          <w:lang w:bidi="fa-IR"/>
        </w:rPr>
        <w:t>ی</w:t>
      </w:r>
      <w:r w:rsidR="00811FEB">
        <w:rPr>
          <w:rFonts w:cs="B Nazanin" w:hint="cs"/>
          <w:rtl/>
          <w:lang w:bidi="fa-IR"/>
        </w:rPr>
        <w:t xml:space="preserve"> متفاوتی برای ارتقاء سرزندگی واحدهای همسایگی از طریق رویکرد بایوفیلیک به دست آمد که</w:t>
      </w:r>
      <w:r>
        <w:rPr>
          <w:rFonts w:cs="B Nazanin" w:hint="cs"/>
          <w:rtl/>
          <w:lang w:bidi="fa-IR"/>
        </w:rPr>
        <w:t xml:space="preserve"> این </w:t>
      </w:r>
      <w:r w:rsidR="006E179C">
        <w:rPr>
          <w:rFonts w:cs="B Nazanin"/>
          <w:rtl/>
          <w:lang w:bidi="fa-IR"/>
        </w:rPr>
        <w:t>روش‌ها</w:t>
      </w:r>
      <w:r>
        <w:rPr>
          <w:rFonts w:cs="B Nazanin" w:hint="cs"/>
          <w:rtl/>
          <w:lang w:bidi="fa-IR"/>
        </w:rPr>
        <w:t xml:space="preserve"> در قالب اهداف، راهبرد، </w:t>
      </w:r>
      <w:r w:rsidR="006E179C">
        <w:rPr>
          <w:rFonts w:cs="B Nazanin"/>
          <w:rtl/>
          <w:lang w:bidi="fa-IR"/>
        </w:rPr>
        <w:t>س</w:t>
      </w:r>
      <w:r w:rsidR="006E179C">
        <w:rPr>
          <w:rFonts w:cs="B Nazanin" w:hint="cs"/>
          <w:rtl/>
          <w:lang w:bidi="fa-IR"/>
        </w:rPr>
        <w:t>ی</w:t>
      </w:r>
      <w:r w:rsidR="006E179C">
        <w:rPr>
          <w:rFonts w:cs="B Nazanin" w:hint="eastAsia"/>
          <w:rtl/>
          <w:lang w:bidi="fa-IR"/>
        </w:rPr>
        <w:t>است‌ها</w:t>
      </w:r>
      <w:r w:rsidR="00F63C93">
        <w:rPr>
          <w:rFonts w:cs="B Nazanin" w:hint="cs"/>
          <w:rtl/>
          <w:lang w:bidi="fa-IR"/>
        </w:rPr>
        <w:t xml:space="preserve"> معرفی شد.</w:t>
      </w:r>
      <w:r w:rsidR="00811FEB">
        <w:rPr>
          <w:rFonts w:cs="B Nazanin" w:hint="cs"/>
          <w:rtl/>
          <w:lang w:bidi="fa-IR"/>
        </w:rPr>
        <w:t xml:space="preserve"> </w:t>
      </w:r>
      <w:r w:rsidR="00BE1CFD">
        <w:rPr>
          <w:rFonts w:cs="B Nazanin" w:hint="cs"/>
          <w:rtl/>
          <w:lang w:bidi="fa-IR"/>
        </w:rPr>
        <w:t xml:space="preserve">باید در نظر گرفته شود که </w:t>
      </w:r>
      <w:r w:rsidR="00811FEB">
        <w:rPr>
          <w:rFonts w:cs="B Nazanin" w:hint="cs"/>
          <w:rtl/>
          <w:lang w:bidi="fa-IR"/>
        </w:rPr>
        <w:t xml:space="preserve">در </w:t>
      </w:r>
      <w:r w:rsidR="006E179C">
        <w:rPr>
          <w:rFonts w:cs="B Nazanin"/>
          <w:rtl/>
          <w:lang w:bidi="fa-IR"/>
        </w:rPr>
        <w:t>پ</w:t>
      </w:r>
      <w:r w:rsidR="006E179C">
        <w:rPr>
          <w:rFonts w:cs="B Nazanin" w:hint="cs"/>
          <w:rtl/>
          <w:lang w:bidi="fa-IR"/>
        </w:rPr>
        <w:t>ی</w:t>
      </w:r>
      <w:r w:rsidR="006E179C">
        <w:rPr>
          <w:rFonts w:cs="B Nazanin" w:hint="eastAsia"/>
          <w:rtl/>
          <w:lang w:bidi="fa-IR"/>
        </w:rPr>
        <w:t>اده</w:t>
      </w:r>
      <w:r w:rsidR="00BE1CFD">
        <w:rPr>
          <w:rFonts w:cs="B Nazanin"/>
          <w:rtl/>
          <w:lang w:bidi="fa-IR"/>
        </w:rPr>
        <w:softHyphen/>
      </w:r>
      <w:r w:rsidR="00B93412">
        <w:rPr>
          <w:rFonts w:cs="B Nazanin" w:hint="cs"/>
          <w:rtl/>
          <w:lang w:bidi="fa-IR"/>
        </w:rPr>
        <w:t xml:space="preserve">سازی </w:t>
      </w:r>
      <w:r w:rsidR="00811FEB">
        <w:rPr>
          <w:rFonts w:cs="B Nazanin" w:hint="cs"/>
          <w:rtl/>
          <w:lang w:bidi="fa-IR"/>
        </w:rPr>
        <w:t>رویکرد بایوفیلیک</w:t>
      </w:r>
      <w:r w:rsidR="00D5795F">
        <w:rPr>
          <w:rFonts w:cs="B Nazanin" w:hint="cs"/>
          <w:rtl/>
          <w:lang w:bidi="fa-IR"/>
        </w:rPr>
        <w:t>،</w:t>
      </w:r>
      <w:r w:rsidR="00811FEB">
        <w:rPr>
          <w:rFonts w:cs="B Nazanin" w:hint="cs"/>
          <w:rtl/>
          <w:lang w:bidi="fa-IR"/>
        </w:rPr>
        <w:t xml:space="preserve"> </w:t>
      </w:r>
      <w:r w:rsidR="006E179C">
        <w:rPr>
          <w:rFonts w:cs="B Nazanin"/>
          <w:rtl/>
          <w:lang w:bidi="fa-IR"/>
        </w:rPr>
        <w:t>ز</w:t>
      </w:r>
      <w:r w:rsidR="006E179C">
        <w:rPr>
          <w:rFonts w:cs="B Nazanin" w:hint="cs"/>
          <w:rtl/>
          <w:lang w:bidi="fa-IR"/>
        </w:rPr>
        <w:t>ی</w:t>
      </w:r>
      <w:r w:rsidR="006E179C">
        <w:rPr>
          <w:rFonts w:cs="B Nazanin" w:hint="eastAsia"/>
          <w:rtl/>
          <w:lang w:bidi="fa-IR"/>
        </w:rPr>
        <w:t>رساخت‌ها</w:t>
      </w:r>
      <w:r w:rsidR="00B93412">
        <w:rPr>
          <w:rFonts w:cs="B Nazanin" w:hint="cs"/>
          <w:rtl/>
          <w:lang w:bidi="fa-IR"/>
        </w:rPr>
        <w:t xml:space="preserve"> و </w:t>
      </w:r>
      <w:r w:rsidR="006E179C">
        <w:rPr>
          <w:rFonts w:cs="B Nazanin"/>
          <w:rtl/>
          <w:lang w:bidi="fa-IR"/>
        </w:rPr>
        <w:t>شرا</w:t>
      </w:r>
      <w:r w:rsidR="006E179C">
        <w:rPr>
          <w:rFonts w:cs="B Nazanin" w:hint="cs"/>
          <w:rtl/>
          <w:lang w:bidi="fa-IR"/>
        </w:rPr>
        <w:t>ی</w:t>
      </w:r>
      <w:r w:rsidR="006E179C">
        <w:rPr>
          <w:rFonts w:cs="B Nazanin" w:hint="eastAsia"/>
          <w:rtl/>
          <w:lang w:bidi="fa-IR"/>
        </w:rPr>
        <w:t>ط</w:t>
      </w:r>
      <w:r w:rsidR="00B93412">
        <w:rPr>
          <w:rFonts w:cs="B Nazanin" w:hint="cs"/>
          <w:rtl/>
          <w:lang w:bidi="fa-IR"/>
        </w:rPr>
        <w:t xml:space="preserve"> محیط نیز </w:t>
      </w:r>
      <w:r w:rsidR="00BE1CFD">
        <w:rPr>
          <w:rFonts w:cs="B Nazanin" w:hint="cs"/>
          <w:rtl/>
          <w:lang w:bidi="fa-IR"/>
        </w:rPr>
        <w:t>از اهمیت ویژه</w:t>
      </w:r>
      <w:r w:rsidR="00BE1CFD">
        <w:rPr>
          <w:rFonts w:cs="B Nazanin"/>
          <w:rtl/>
          <w:lang w:bidi="fa-IR"/>
        </w:rPr>
        <w:softHyphen/>
      </w:r>
      <w:r w:rsidR="00BE1CFD">
        <w:rPr>
          <w:rFonts w:cs="B Nazanin" w:hint="cs"/>
          <w:rtl/>
          <w:lang w:bidi="fa-IR"/>
        </w:rPr>
        <w:t>ای برخوردا</w:t>
      </w:r>
      <w:r w:rsidR="00D5795F">
        <w:rPr>
          <w:rFonts w:cs="B Nazanin" w:hint="cs"/>
          <w:rtl/>
          <w:lang w:bidi="fa-IR"/>
        </w:rPr>
        <w:t xml:space="preserve">ر است. </w:t>
      </w:r>
      <w:r w:rsidR="00B93412">
        <w:rPr>
          <w:rFonts w:cs="B Nazanin" w:hint="cs"/>
          <w:rtl/>
          <w:lang w:bidi="fa-IR"/>
        </w:rPr>
        <w:t xml:space="preserve">بنابراین برای بررسی </w:t>
      </w:r>
      <w:r w:rsidR="006E179C">
        <w:rPr>
          <w:rFonts w:cs="B Nazanin"/>
          <w:rtl/>
          <w:lang w:bidi="fa-IR"/>
        </w:rPr>
        <w:t>دق</w:t>
      </w:r>
      <w:r w:rsidR="006E179C">
        <w:rPr>
          <w:rFonts w:cs="B Nazanin" w:hint="cs"/>
          <w:rtl/>
          <w:lang w:bidi="fa-IR"/>
        </w:rPr>
        <w:t>ی</w:t>
      </w:r>
      <w:r w:rsidR="006E179C">
        <w:rPr>
          <w:rFonts w:cs="B Nazanin" w:hint="eastAsia"/>
          <w:rtl/>
          <w:lang w:bidi="fa-IR"/>
        </w:rPr>
        <w:t>ق‌تر</w:t>
      </w:r>
      <w:r w:rsidR="00B93412">
        <w:rPr>
          <w:rFonts w:cs="B Nazanin" w:hint="cs"/>
          <w:rtl/>
          <w:lang w:bidi="fa-IR"/>
        </w:rPr>
        <w:t xml:space="preserve"> و رسیدن به راهکارهای اجرایی متناسب با محیط، انجام </w:t>
      </w:r>
      <w:r w:rsidR="006E179C">
        <w:rPr>
          <w:rFonts w:cs="B Nazanin"/>
          <w:rtl/>
          <w:lang w:bidi="fa-IR"/>
        </w:rPr>
        <w:t>پژوهش‌ها</w:t>
      </w:r>
      <w:r w:rsidR="006E179C">
        <w:rPr>
          <w:rFonts w:cs="B Nazanin" w:hint="cs"/>
          <w:rtl/>
          <w:lang w:bidi="fa-IR"/>
        </w:rPr>
        <w:t>ی</w:t>
      </w:r>
      <w:r w:rsidR="00B93412">
        <w:rPr>
          <w:rFonts w:cs="B Nazanin" w:hint="cs"/>
          <w:rtl/>
          <w:lang w:bidi="fa-IR"/>
        </w:rPr>
        <w:t xml:space="preserve"> </w:t>
      </w:r>
      <w:r w:rsidR="006E179C">
        <w:rPr>
          <w:rFonts w:cs="B Nazanin"/>
          <w:rtl/>
          <w:lang w:bidi="fa-IR"/>
        </w:rPr>
        <w:t>جامع‌تر</w:t>
      </w:r>
      <w:r w:rsidR="00B93412">
        <w:rPr>
          <w:rFonts w:cs="B Nazanin" w:hint="cs"/>
          <w:rtl/>
          <w:lang w:bidi="fa-IR"/>
        </w:rPr>
        <w:t xml:space="preserve"> الزامی است.</w:t>
      </w:r>
    </w:p>
    <w:p w:rsidR="007C2916" w:rsidRPr="007C2916" w:rsidRDefault="007A65EE" w:rsidP="007C2916">
      <w:pPr>
        <w:spacing w:after="240"/>
        <w:ind w:hanging="23"/>
        <w:rPr>
          <w:rFonts w:cs="B Nazanin"/>
          <w:b/>
          <w:bCs/>
          <w:sz w:val="32"/>
          <w:szCs w:val="28"/>
          <w:rtl/>
          <w:lang w:bidi="fa-IR"/>
        </w:rPr>
      </w:pPr>
      <w:r w:rsidRPr="007A65EE">
        <w:rPr>
          <w:rFonts w:cs="B Nazanin" w:hint="cs"/>
          <w:b/>
          <w:bCs/>
          <w:sz w:val="32"/>
          <w:szCs w:val="28"/>
          <w:rtl/>
          <w:lang w:bidi="fa-IR"/>
        </w:rPr>
        <w:t>م</w:t>
      </w:r>
      <w:bookmarkStart w:id="0" w:name="_GoBack"/>
      <w:bookmarkEnd w:id="0"/>
      <w:r w:rsidRPr="007A65EE">
        <w:rPr>
          <w:rFonts w:cs="B Nazanin" w:hint="cs"/>
          <w:b/>
          <w:bCs/>
          <w:sz w:val="32"/>
          <w:szCs w:val="28"/>
          <w:rtl/>
          <w:lang w:bidi="fa-IR"/>
        </w:rPr>
        <w:t>راجع</w:t>
      </w:r>
    </w:p>
    <w:p w:rsidR="00630EFE" w:rsidRPr="00106035" w:rsidRDefault="00106035" w:rsidP="00106035">
      <w:pPr>
        <w:pStyle w:val="ListParagraph"/>
        <w:numPr>
          <w:ilvl w:val="0"/>
          <w:numId w:val="18"/>
        </w:numPr>
        <w:bidi/>
        <w:spacing w:line="240" w:lineRule="auto"/>
        <w:ind w:left="720"/>
        <w:jc w:val="lowKashida"/>
        <w:rPr>
          <w:rFonts w:cs="B Nazanin"/>
          <w:lang w:bidi="fa-IR"/>
        </w:rPr>
      </w:pPr>
      <w:r w:rsidRPr="00106035">
        <w:rPr>
          <w:rFonts w:cs="B Nazanin" w:hint="cs"/>
          <w:rtl/>
          <w:lang w:bidi="fa-IR"/>
        </w:rPr>
        <w:t>اردشیری، م. انصاری، ر.</w:t>
      </w:r>
      <w:r w:rsidR="00630EFE" w:rsidRPr="00106035">
        <w:rPr>
          <w:rFonts w:cs="B Nazanin" w:hint="cs"/>
          <w:rtl/>
          <w:lang w:bidi="fa-IR"/>
        </w:rPr>
        <w:t xml:space="preserve"> (1387) </w:t>
      </w:r>
      <w:r w:rsidRPr="00106035">
        <w:rPr>
          <w:rFonts w:cs="B Nazanin" w:hint="cs"/>
          <w:rtl/>
          <w:lang w:bidi="fa-IR"/>
        </w:rPr>
        <w:t>"</w:t>
      </w:r>
      <w:r w:rsidR="00630EFE" w:rsidRPr="00106035">
        <w:rPr>
          <w:rFonts w:cs="B Nazanin" w:hint="cs"/>
          <w:rtl/>
          <w:lang w:bidi="fa-IR"/>
        </w:rPr>
        <w:t>مروری بر مفهوم واحد همسایگی از محلات کهن خودبسنده تا همستان های دروازه دار نوین</w:t>
      </w:r>
      <w:r w:rsidRPr="00106035">
        <w:rPr>
          <w:rFonts w:cs="B Nazanin" w:hint="cs"/>
          <w:rtl/>
          <w:lang w:bidi="fa-IR"/>
        </w:rPr>
        <w:t>"،</w:t>
      </w:r>
      <w:r w:rsidR="00630EFE" w:rsidRPr="00106035">
        <w:rPr>
          <w:rFonts w:cs="B Nazanin" w:hint="cs"/>
          <w:rtl/>
          <w:lang w:bidi="fa-IR"/>
        </w:rPr>
        <w:t xml:space="preserve"> نشریه گزارش سازمان نظام مهندسی ساختمان استان فارس، </w:t>
      </w:r>
      <w:r w:rsidR="006E179C">
        <w:rPr>
          <w:rFonts w:cs="B Nazanin" w:hint="cs"/>
          <w:rtl/>
          <w:lang w:bidi="fa-IR"/>
        </w:rPr>
        <w:t>شماره‌های</w:t>
      </w:r>
      <w:r w:rsidR="00630EFE" w:rsidRPr="00106035">
        <w:rPr>
          <w:rFonts w:cs="B Nazanin" w:hint="cs"/>
          <w:rtl/>
          <w:lang w:bidi="fa-IR"/>
        </w:rPr>
        <w:t xml:space="preserve"> 56 و 60</w:t>
      </w:r>
      <w:r w:rsidR="00630EFE" w:rsidRPr="00106035">
        <w:rPr>
          <w:rFonts w:cs="B Nazanin"/>
          <w:rtl/>
          <w:lang w:bidi="fa-IR"/>
        </w:rPr>
        <w:softHyphen/>
      </w:r>
      <w:r w:rsidR="00630EFE" w:rsidRPr="00106035">
        <w:rPr>
          <w:rFonts w:cs="B Nazanin" w:hint="cs"/>
          <w:rtl/>
          <w:lang w:bidi="fa-IR"/>
        </w:rPr>
        <w:t xml:space="preserve">، زمستان 1387، </w:t>
      </w:r>
      <w:r w:rsidR="006E179C">
        <w:rPr>
          <w:rFonts w:cs="B Nazanin" w:hint="cs"/>
          <w:rtl/>
          <w:lang w:bidi="fa-IR"/>
        </w:rPr>
        <w:t>ص</w:t>
      </w:r>
      <w:r w:rsidR="00630EFE" w:rsidRPr="00106035">
        <w:rPr>
          <w:rFonts w:cs="B Nazanin" w:hint="cs"/>
          <w:rtl/>
          <w:lang w:bidi="fa-IR"/>
        </w:rPr>
        <w:t>120-112</w:t>
      </w:r>
    </w:p>
    <w:p w:rsidR="00DF2FA5" w:rsidRPr="00640201" w:rsidRDefault="00F27B18" w:rsidP="00106035">
      <w:pPr>
        <w:pStyle w:val="ListParagraph"/>
        <w:numPr>
          <w:ilvl w:val="0"/>
          <w:numId w:val="18"/>
        </w:numPr>
        <w:bidi/>
        <w:spacing w:line="240" w:lineRule="auto"/>
        <w:ind w:left="720"/>
        <w:jc w:val="lowKashida"/>
        <w:rPr>
          <w:rFonts w:cs="B Nazanin"/>
          <w:lang w:bidi="fa-IR"/>
        </w:rPr>
      </w:pPr>
      <w:r w:rsidRPr="00640201">
        <w:rPr>
          <w:rFonts w:cs="B Nazanin" w:hint="cs"/>
          <w:rtl/>
          <w:lang w:bidi="fa-IR"/>
        </w:rPr>
        <w:t>استروفسکی، و</w:t>
      </w:r>
      <w:r w:rsidR="00B804EC" w:rsidRPr="00640201">
        <w:rPr>
          <w:rFonts w:cs="B Nazanin" w:hint="cs"/>
          <w:rtl/>
          <w:lang w:bidi="fa-IR"/>
        </w:rPr>
        <w:t>. (1970)</w:t>
      </w:r>
      <w:r w:rsidRPr="00640201">
        <w:rPr>
          <w:rFonts w:cs="B Nazanin" w:hint="cs"/>
          <w:rtl/>
          <w:lang w:bidi="fa-IR"/>
        </w:rPr>
        <w:t xml:space="preserve"> </w:t>
      </w:r>
      <w:r w:rsidR="00B804EC" w:rsidRPr="00640201">
        <w:rPr>
          <w:rFonts w:cs="B Nazanin" w:hint="cs"/>
          <w:rtl/>
          <w:lang w:bidi="fa-IR"/>
        </w:rPr>
        <w:t>"</w:t>
      </w:r>
      <w:r w:rsidRPr="00640201">
        <w:rPr>
          <w:rFonts w:cs="B Nazanin" w:hint="cs"/>
          <w:rtl/>
          <w:lang w:bidi="fa-IR"/>
        </w:rPr>
        <w:t xml:space="preserve">شهرسازی معاصر از نخستین </w:t>
      </w:r>
      <w:r w:rsidR="006E179C">
        <w:rPr>
          <w:rFonts w:cs="B Nazanin" w:hint="cs"/>
          <w:rtl/>
          <w:lang w:bidi="fa-IR"/>
        </w:rPr>
        <w:t>سرچشمه‌ها</w:t>
      </w:r>
      <w:r w:rsidRPr="00640201">
        <w:rPr>
          <w:rFonts w:cs="B Nazanin" w:hint="cs"/>
          <w:rtl/>
          <w:lang w:bidi="fa-IR"/>
        </w:rPr>
        <w:t xml:space="preserve"> تا منشور آتن</w:t>
      </w:r>
      <w:r w:rsidR="00B804EC" w:rsidRPr="00640201">
        <w:rPr>
          <w:rFonts w:cs="B Nazanin" w:hint="cs"/>
          <w:rtl/>
          <w:lang w:bidi="fa-IR"/>
        </w:rPr>
        <w:t>"</w:t>
      </w:r>
      <w:r w:rsidRPr="00640201">
        <w:rPr>
          <w:rFonts w:cs="B Nazanin" w:hint="cs"/>
          <w:rtl/>
          <w:lang w:bidi="fa-IR"/>
        </w:rPr>
        <w:t xml:space="preserve"> (چاپ ششم)</w:t>
      </w:r>
      <w:r w:rsidR="00B804EC" w:rsidRPr="00640201">
        <w:rPr>
          <w:rFonts w:cs="B Nazanin" w:hint="cs"/>
          <w:rtl/>
          <w:lang w:bidi="fa-IR"/>
        </w:rPr>
        <w:t>،</w:t>
      </w:r>
      <w:r w:rsidRPr="00640201">
        <w:rPr>
          <w:rFonts w:cs="B Nazanin" w:hint="cs"/>
          <w:rtl/>
          <w:lang w:bidi="fa-IR"/>
        </w:rPr>
        <w:t xml:space="preserve"> ترجمه: لادن اعتضادی (1395)</w:t>
      </w:r>
      <w:r w:rsidR="00B804EC" w:rsidRPr="00640201">
        <w:rPr>
          <w:rFonts w:cs="B Nazanin" w:hint="cs"/>
          <w:rtl/>
          <w:lang w:bidi="fa-IR"/>
        </w:rPr>
        <w:t>،</w:t>
      </w:r>
      <w:r w:rsidRPr="00640201">
        <w:rPr>
          <w:rFonts w:cs="B Nazanin" w:hint="cs"/>
          <w:rtl/>
          <w:lang w:bidi="fa-IR"/>
        </w:rPr>
        <w:t xml:space="preserve"> تهران: مرکز نشر دانشگاهی</w:t>
      </w:r>
    </w:p>
    <w:p w:rsidR="00F27B18" w:rsidRPr="00640201" w:rsidRDefault="00B804EC" w:rsidP="00106035">
      <w:pPr>
        <w:pStyle w:val="ListParagraph"/>
        <w:numPr>
          <w:ilvl w:val="0"/>
          <w:numId w:val="18"/>
        </w:numPr>
        <w:bidi/>
        <w:spacing w:line="240" w:lineRule="auto"/>
        <w:ind w:left="720"/>
        <w:jc w:val="lowKashida"/>
        <w:rPr>
          <w:rFonts w:cs="B Nazanin"/>
          <w:lang w:bidi="fa-IR"/>
        </w:rPr>
      </w:pPr>
      <w:r w:rsidRPr="00640201">
        <w:rPr>
          <w:rFonts w:cs="B Nazanin" w:hint="cs"/>
          <w:rtl/>
          <w:lang w:bidi="fa-IR"/>
        </w:rPr>
        <w:t>بیتلی، ت.</w:t>
      </w:r>
      <w:r w:rsidR="00F27B18" w:rsidRPr="00640201">
        <w:rPr>
          <w:rFonts w:cs="B Nazanin" w:hint="cs"/>
          <w:rtl/>
          <w:lang w:bidi="fa-IR"/>
        </w:rPr>
        <w:t xml:space="preserve"> (2011) </w:t>
      </w:r>
      <w:r w:rsidRPr="00640201">
        <w:rPr>
          <w:rFonts w:cs="B Nazanin" w:hint="cs"/>
          <w:rtl/>
          <w:lang w:bidi="fa-IR"/>
        </w:rPr>
        <w:t>"</w:t>
      </w:r>
      <w:r w:rsidR="00F27B18" w:rsidRPr="00640201">
        <w:rPr>
          <w:rFonts w:cs="B Nazanin" w:hint="cs"/>
          <w:rtl/>
          <w:lang w:bidi="fa-IR"/>
        </w:rPr>
        <w:t>شهرهای بایوفیلیک الحاق طبیعت در طراحی و برنامه ریزی شهری</w:t>
      </w:r>
      <w:r w:rsidRPr="00640201">
        <w:rPr>
          <w:rFonts w:cs="B Nazanin" w:hint="cs"/>
          <w:rtl/>
          <w:lang w:bidi="fa-IR"/>
        </w:rPr>
        <w:t>"،</w:t>
      </w:r>
      <w:r w:rsidR="00F27B18" w:rsidRPr="00640201">
        <w:rPr>
          <w:rFonts w:cs="B Nazanin" w:hint="cs"/>
          <w:rtl/>
          <w:lang w:bidi="fa-IR"/>
        </w:rPr>
        <w:t xml:space="preserve"> ترج</w:t>
      </w:r>
      <w:r w:rsidRPr="00640201">
        <w:rPr>
          <w:rFonts w:cs="B Nazanin" w:hint="cs"/>
          <w:rtl/>
          <w:lang w:bidi="fa-IR"/>
        </w:rPr>
        <w:t>مه: میلاد سمیاری رودباری (1396)،</w:t>
      </w:r>
      <w:r w:rsidR="00F27B18" w:rsidRPr="00640201">
        <w:rPr>
          <w:rFonts w:cs="B Nazanin" w:hint="cs"/>
          <w:rtl/>
          <w:lang w:bidi="fa-IR"/>
        </w:rPr>
        <w:t xml:space="preserve"> تهران: انتشارات سیمای دانش</w:t>
      </w:r>
    </w:p>
    <w:p w:rsidR="00F27B18" w:rsidRPr="00640201" w:rsidRDefault="00B804EC" w:rsidP="00106035">
      <w:pPr>
        <w:pStyle w:val="ListParagraph"/>
        <w:numPr>
          <w:ilvl w:val="0"/>
          <w:numId w:val="18"/>
        </w:numPr>
        <w:bidi/>
        <w:spacing w:line="240" w:lineRule="auto"/>
        <w:ind w:left="720"/>
        <w:jc w:val="lowKashida"/>
        <w:rPr>
          <w:rFonts w:cs="B Nazanin"/>
          <w:lang w:bidi="fa-IR"/>
        </w:rPr>
      </w:pPr>
      <w:r w:rsidRPr="00640201">
        <w:rPr>
          <w:rFonts w:cs="B Nazanin" w:hint="cs"/>
          <w:rtl/>
          <w:lang w:bidi="fa-IR"/>
        </w:rPr>
        <w:t>بیطرف، ا. حبیب، ف.</w:t>
      </w:r>
      <w:r w:rsidR="00F27B18" w:rsidRPr="00640201">
        <w:rPr>
          <w:rFonts w:cs="B Nazanin" w:hint="cs"/>
          <w:rtl/>
          <w:lang w:bidi="fa-IR"/>
        </w:rPr>
        <w:t xml:space="preserve"> </w:t>
      </w:r>
      <w:r w:rsidRPr="00640201">
        <w:rPr>
          <w:rFonts w:cs="B Nazanin" w:hint="cs"/>
          <w:rtl/>
          <w:lang w:bidi="fa-IR"/>
        </w:rPr>
        <w:t>ذبیحی، ح</w:t>
      </w:r>
      <w:r w:rsidR="00F27B18" w:rsidRPr="00640201">
        <w:rPr>
          <w:rFonts w:cs="B Nazanin" w:hint="cs"/>
          <w:rtl/>
          <w:lang w:bidi="fa-IR"/>
        </w:rPr>
        <w:t xml:space="preserve"> (1396) </w:t>
      </w:r>
      <w:r w:rsidRPr="00640201">
        <w:rPr>
          <w:rFonts w:cs="B Nazanin" w:hint="cs"/>
          <w:rtl/>
          <w:lang w:bidi="fa-IR"/>
        </w:rPr>
        <w:t>"</w:t>
      </w:r>
      <w:r w:rsidR="00F27B18" w:rsidRPr="00640201">
        <w:rPr>
          <w:rFonts w:cs="B Nazanin" w:hint="cs"/>
          <w:rtl/>
          <w:lang w:bidi="fa-IR"/>
        </w:rPr>
        <w:t xml:space="preserve">نگرش بایوفیلیک رویکردی در ارتقا سطح کیفی محیط زندگی ساکنان </w:t>
      </w:r>
      <w:r w:rsidR="006E179C">
        <w:rPr>
          <w:rFonts w:cs="B Nazanin" w:hint="cs"/>
          <w:rtl/>
          <w:lang w:bidi="fa-IR"/>
        </w:rPr>
        <w:t>مجتمع‌های</w:t>
      </w:r>
      <w:r w:rsidR="00F27B18" w:rsidRPr="00640201">
        <w:rPr>
          <w:rFonts w:cs="B Nazanin" w:hint="cs"/>
          <w:rtl/>
          <w:lang w:bidi="fa-IR"/>
        </w:rPr>
        <w:t xml:space="preserve"> مسکونی</w:t>
      </w:r>
      <w:r w:rsidRPr="00640201">
        <w:rPr>
          <w:rFonts w:cs="B Nazanin" w:hint="cs"/>
          <w:rtl/>
          <w:lang w:bidi="fa-IR"/>
        </w:rPr>
        <w:t>"،</w:t>
      </w:r>
      <w:r w:rsidR="00F27B18" w:rsidRPr="00640201">
        <w:rPr>
          <w:rFonts w:cs="B Nazanin" w:hint="cs"/>
          <w:rtl/>
          <w:lang w:bidi="fa-IR"/>
        </w:rPr>
        <w:t xml:space="preserve"> فصلنامه مدیریت شهری، شماره 49، زمستان 1396، ص 349-331</w:t>
      </w:r>
    </w:p>
    <w:p w:rsidR="00F27B18" w:rsidRPr="00640201" w:rsidRDefault="00B804EC" w:rsidP="00106035">
      <w:pPr>
        <w:pStyle w:val="ListParagraph"/>
        <w:numPr>
          <w:ilvl w:val="0"/>
          <w:numId w:val="18"/>
        </w:numPr>
        <w:bidi/>
        <w:spacing w:line="240" w:lineRule="auto"/>
        <w:ind w:left="720"/>
        <w:jc w:val="lowKashida"/>
        <w:rPr>
          <w:rFonts w:cs="B Nazanin"/>
          <w:lang w:bidi="fa-IR"/>
        </w:rPr>
      </w:pPr>
      <w:r w:rsidRPr="00640201">
        <w:rPr>
          <w:rFonts w:cs="B Nazanin" w:hint="cs"/>
          <w:rtl/>
          <w:lang w:bidi="fa-IR"/>
        </w:rPr>
        <w:t xml:space="preserve">ثقه الاسلامی، ع. ا. </w:t>
      </w:r>
      <w:r w:rsidR="00F27B18" w:rsidRPr="00640201">
        <w:rPr>
          <w:rFonts w:cs="B Nazanin" w:hint="cs"/>
          <w:rtl/>
          <w:lang w:bidi="fa-IR"/>
        </w:rPr>
        <w:t>امین زاده</w:t>
      </w:r>
      <w:r w:rsidRPr="00640201">
        <w:rPr>
          <w:rFonts w:cs="B Nazanin" w:hint="cs"/>
          <w:rtl/>
          <w:lang w:bidi="fa-IR"/>
        </w:rPr>
        <w:t>، ب.</w:t>
      </w:r>
      <w:r w:rsidR="00F27B18" w:rsidRPr="00640201">
        <w:rPr>
          <w:rFonts w:cs="B Nazanin" w:hint="cs"/>
          <w:rtl/>
          <w:lang w:bidi="fa-IR"/>
        </w:rPr>
        <w:t xml:space="preserve"> (1392) </w:t>
      </w:r>
      <w:r w:rsidRPr="00640201">
        <w:rPr>
          <w:rFonts w:cs="B Nazanin" w:hint="cs"/>
          <w:rtl/>
          <w:lang w:bidi="fa-IR"/>
        </w:rPr>
        <w:t>"</w:t>
      </w:r>
      <w:r w:rsidR="00F27B18" w:rsidRPr="00640201">
        <w:rPr>
          <w:rFonts w:cs="B Nazanin" w:hint="cs"/>
          <w:rtl/>
          <w:lang w:bidi="fa-IR"/>
        </w:rPr>
        <w:t>بررسی تطبیقی مفهوم و اصول به کار رفته در محله ایرانی و واحد همسایگی غرب</w:t>
      </w:r>
      <w:r w:rsidRPr="00640201">
        <w:rPr>
          <w:rFonts w:cs="B Nazanin" w:hint="cs"/>
          <w:rtl/>
          <w:lang w:bidi="fa-IR"/>
        </w:rPr>
        <w:t>"،</w:t>
      </w:r>
      <w:r w:rsidR="00F27B18" w:rsidRPr="00640201">
        <w:rPr>
          <w:rFonts w:cs="B Nazanin" w:hint="cs"/>
          <w:rtl/>
          <w:lang w:bidi="fa-IR"/>
        </w:rPr>
        <w:t xml:space="preserve"> نشریه هویت شهر، شماره سیزدهم، سال هفتم، بهار 1392، ص 45-33</w:t>
      </w:r>
    </w:p>
    <w:p w:rsidR="00F27B18" w:rsidRPr="00640201" w:rsidRDefault="00F27B18" w:rsidP="00106035">
      <w:pPr>
        <w:pStyle w:val="ListParagraph"/>
        <w:numPr>
          <w:ilvl w:val="0"/>
          <w:numId w:val="18"/>
        </w:numPr>
        <w:bidi/>
        <w:spacing w:line="240" w:lineRule="auto"/>
        <w:ind w:left="720"/>
        <w:jc w:val="lowKashida"/>
        <w:rPr>
          <w:rFonts w:cs="B Nazanin"/>
          <w:lang w:bidi="fa-IR"/>
        </w:rPr>
      </w:pPr>
      <w:r w:rsidRPr="00640201">
        <w:rPr>
          <w:rFonts w:cs="B Nazanin" w:hint="cs"/>
          <w:rtl/>
          <w:lang w:bidi="fa-IR"/>
        </w:rPr>
        <w:t>دوست،</w:t>
      </w:r>
      <w:r w:rsidR="00B804EC" w:rsidRPr="00640201">
        <w:rPr>
          <w:rFonts w:cs="B Nazanin" w:hint="cs"/>
          <w:rtl/>
          <w:lang w:bidi="fa-IR"/>
        </w:rPr>
        <w:t xml:space="preserve"> ج. </w:t>
      </w:r>
      <w:r w:rsidRPr="00640201">
        <w:rPr>
          <w:rFonts w:cs="B Nazanin" w:hint="cs"/>
          <w:rtl/>
          <w:lang w:bidi="fa-IR"/>
        </w:rPr>
        <w:t>بویسن، م</w:t>
      </w:r>
      <w:r w:rsidR="00B804EC" w:rsidRPr="00640201">
        <w:rPr>
          <w:rFonts w:cs="B Nazanin" w:hint="cs"/>
          <w:rtl/>
          <w:lang w:bidi="fa-IR"/>
        </w:rPr>
        <w:t>.</w:t>
      </w:r>
      <w:r w:rsidRPr="00640201">
        <w:rPr>
          <w:rFonts w:cs="B Nazanin" w:hint="cs"/>
          <w:rtl/>
          <w:lang w:bidi="fa-IR"/>
        </w:rPr>
        <w:t xml:space="preserve"> (</w:t>
      </w:r>
      <w:r w:rsidR="00640201">
        <w:rPr>
          <w:rFonts w:cs="B Nazanin" w:hint="cs"/>
          <w:rtl/>
          <w:lang w:bidi="fa-IR"/>
        </w:rPr>
        <w:t>2015</w:t>
      </w:r>
      <w:r w:rsidRPr="00640201">
        <w:rPr>
          <w:rFonts w:cs="B Nazanin" w:hint="cs"/>
          <w:rtl/>
          <w:lang w:bidi="fa-IR"/>
        </w:rPr>
        <w:t xml:space="preserve">) </w:t>
      </w:r>
      <w:r w:rsidR="00B804EC" w:rsidRPr="00640201">
        <w:rPr>
          <w:rFonts w:cs="B Nazanin" w:hint="cs"/>
          <w:rtl/>
          <w:lang w:bidi="fa-IR"/>
        </w:rPr>
        <w:t>"</w:t>
      </w:r>
      <w:r w:rsidRPr="00640201">
        <w:rPr>
          <w:rFonts w:cs="B Nazanin" w:hint="cs"/>
          <w:rtl/>
          <w:lang w:bidi="fa-IR"/>
        </w:rPr>
        <w:t>ساخت محله سبز؛ راهبردهایی برای شهروندان متعهد</w:t>
      </w:r>
      <w:r w:rsidR="00B804EC" w:rsidRPr="00640201">
        <w:rPr>
          <w:rFonts w:cs="B Nazanin" w:hint="cs"/>
          <w:rtl/>
          <w:lang w:bidi="fa-IR"/>
        </w:rPr>
        <w:t>"،</w:t>
      </w:r>
      <w:r w:rsidRPr="00640201">
        <w:rPr>
          <w:rFonts w:cs="B Nazanin" w:hint="cs"/>
          <w:rtl/>
          <w:lang w:bidi="fa-IR"/>
        </w:rPr>
        <w:t xml:space="preserve"> ترجمه: حسین حاتمی نژاد، مصطفی حیدری مقدم و طیبه قائمی راد (1396)</w:t>
      </w:r>
      <w:r w:rsidR="00B804EC" w:rsidRPr="00640201">
        <w:rPr>
          <w:rFonts w:cs="B Nazanin" w:hint="cs"/>
          <w:rtl/>
          <w:lang w:bidi="fa-IR"/>
        </w:rPr>
        <w:t>،</w:t>
      </w:r>
      <w:r w:rsidRPr="00640201">
        <w:rPr>
          <w:rFonts w:cs="B Nazanin" w:hint="cs"/>
          <w:rtl/>
          <w:lang w:bidi="fa-IR"/>
        </w:rPr>
        <w:t xml:space="preserve"> </w:t>
      </w:r>
      <w:r w:rsidR="00B804EC" w:rsidRPr="00640201">
        <w:rPr>
          <w:rFonts w:cs="B Nazanin" w:hint="cs"/>
          <w:rtl/>
          <w:lang w:bidi="fa-IR"/>
        </w:rPr>
        <w:t>تهران: انتشارات آراد کتاب</w:t>
      </w:r>
    </w:p>
    <w:p w:rsidR="00F27B18" w:rsidRPr="00640201" w:rsidRDefault="006E179C" w:rsidP="00106035">
      <w:pPr>
        <w:pStyle w:val="ListParagraph"/>
        <w:numPr>
          <w:ilvl w:val="0"/>
          <w:numId w:val="18"/>
        </w:numPr>
        <w:bidi/>
        <w:spacing w:line="240" w:lineRule="auto"/>
        <w:ind w:left="720"/>
        <w:jc w:val="lowKashida"/>
        <w:rPr>
          <w:rFonts w:cs="B Nazanin"/>
          <w:lang w:bidi="fa-IR"/>
        </w:rPr>
      </w:pPr>
      <w:r>
        <w:rPr>
          <w:rFonts w:cs="B Nazanin" w:hint="cs"/>
          <w:rtl/>
          <w:lang w:bidi="fa-IR"/>
        </w:rPr>
        <w:t>چپ‌من</w:t>
      </w:r>
      <w:r w:rsidR="00B804EC" w:rsidRPr="00640201">
        <w:rPr>
          <w:rFonts w:cs="B Nazanin" w:hint="cs"/>
          <w:rtl/>
          <w:lang w:bidi="fa-IR"/>
        </w:rPr>
        <w:t>، د.</w:t>
      </w:r>
      <w:r w:rsidR="00F27B18" w:rsidRPr="00640201">
        <w:rPr>
          <w:rFonts w:cs="B Nazanin" w:hint="cs"/>
          <w:rtl/>
          <w:lang w:bidi="fa-IR"/>
        </w:rPr>
        <w:t xml:space="preserve"> (1996) </w:t>
      </w:r>
      <w:r w:rsidR="00B804EC" w:rsidRPr="00640201">
        <w:rPr>
          <w:rFonts w:cs="B Nazanin" w:hint="cs"/>
          <w:rtl/>
          <w:lang w:bidi="fa-IR"/>
        </w:rPr>
        <w:t>"</w:t>
      </w:r>
      <w:r w:rsidR="00F27B18" w:rsidRPr="00640201">
        <w:rPr>
          <w:rFonts w:cs="B Nazanin" w:hint="cs"/>
          <w:rtl/>
          <w:lang w:bidi="fa-IR"/>
        </w:rPr>
        <w:t xml:space="preserve">آفرینش محلات و </w:t>
      </w:r>
      <w:r>
        <w:rPr>
          <w:rFonts w:cs="B Nazanin" w:hint="cs"/>
          <w:rtl/>
          <w:lang w:bidi="fa-IR"/>
        </w:rPr>
        <w:t>مکان‌ها</w:t>
      </w:r>
      <w:r w:rsidR="00F27B18" w:rsidRPr="00640201">
        <w:rPr>
          <w:rFonts w:cs="B Nazanin" w:hint="cs"/>
          <w:rtl/>
          <w:lang w:bidi="fa-IR"/>
        </w:rPr>
        <w:t xml:space="preserve"> در محیط </w:t>
      </w:r>
      <w:r>
        <w:rPr>
          <w:rFonts w:cs="B Nazanin" w:hint="cs"/>
          <w:rtl/>
          <w:lang w:bidi="fa-IR"/>
        </w:rPr>
        <w:t>انسان‌ساخت</w:t>
      </w:r>
      <w:r w:rsidR="00B804EC" w:rsidRPr="00640201">
        <w:rPr>
          <w:rFonts w:cs="B Nazanin" w:hint="cs"/>
          <w:rtl/>
          <w:lang w:bidi="fa-IR"/>
        </w:rPr>
        <w:t>"</w:t>
      </w:r>
      <w:r w:rsidR="00F27B18" w:rsidRPr="00640201">
        <w:rPr>
          <w:rFonts w:cs="B Nazanin" w:hint="cs"/>
          <w:rtl/>
          <w:lang w:bidi="fa-IR"/>
        </w:rPr>
        <w:t xml:space="preserve"> (چاپ سوم)</w:t>
      </w:r>
      <w:r w:rsidR="00B804EC" w:rsidRPr="00640201">
        <w:rPr>
          <w:rFonts w:cs="B Nazanin" w:hint="cs"/>
          <w:rtl/>
          <w:lang w:bidi="fa-IR"/>
        </w:rPr>
        <w:t>،</w:t>
      </w:r>
      <w:r w:rsidR="00F27B18" w:rsidRPr="00640201">
        <w:rPr>
          <w:rFonts w:cs="B Nazanin" w:hint="cs"/>
          <w:rtl/>
          <w:lang w:bidi="fa-IR"/>
        </w:rPr>
        <w:t xml:space="preserve"> ترجمه: شهرزاد فریادی و منوچهر طبیبیان (1394)</w:t>
      </w:r>
      <w:r w:rsidR="00B804EC" w:rsidRPr="00640201">
        <w:rPr>
          <w:rFonts w:cs="B Nazanin" w:hint="cs"/>
          <w:rtl/>
          <w:lang w:bidi="fa-IR"/>
        </w:rPr>
        <w:t>،</w:t>
      </w:r>
      <w:r w:rsidR="00F27B18" w:rsidRPr="00640201">
        <w:rPr>
          <w:rFonts w:cs="B Nazanin" w:hint="cs"/>
          <w:rtl/>
          <w:lang w:bidi="fa-IR"/>
        </w:rPr>
        <w:t xml:space="preserve"> تهران: انتشارات دانشگاه تهران</w:t>
      </w:r>
    </w:p>
    <w:p w:rsidR="00F27B18" w:rsidRPr="00640201" w:rsidRDefault="00B804EC" w:rsidP="00106035">
      <w:pPr>
        <w:pStyle w:val="ListParagraph"/>
        <w:numPr>
          <w:ilvl w:val="0"/>
          <w:numId w:val="18"/>
        </w:numPr>
        <w:bidi/>
        <w:spacing w:line="240" w:lineRule="auto"/>
        <w:ind w:left="720"/>
        <w:jc w:val="lowKashida"/>
        <w:rPr>
          <w:rFonts w:cs="B Nazanin"/>
          <w:lang w:bidi="fa-IR"/>
        </w:rPr>
      </w:pPr>
      <w:r w:rsidRPr="00640201">
        <w:rPr>
          <w:rFonts w:cs="B Nazanin" w:hint="cs"/>
          <w:rtl/>
          <w:lang w:bidi="fa-IR"/>
        </w:rPr>
        <w:t xml:space="preserve">حبیبی، س. م. مسائلی، ص. </w:t>
      </w:r>
      <w:r w:rsidR="00F27B18" w:rsidRPr="00640201">
        <w:rPr>
          <w:rFonts w:cs="B Nazanin" w:hint="cs"/>
          <w:rtl/>
          <w:lang w:bidi="fa-IR"/>
        </w:rPr>
        <w:t xml:space="preserve">(1386) </w:t>
      </w:r>
      <w:r w:rsidRPr="00640201">
        <w:rPr>
          <w:rFonts w:cs="B Nazanin" w:hint="cs"/>
          <w:rtl/>
          <w:lang w:bidi="fa-IR"/>
        </w:rPr>
        <w:t>"</w:t>
      </w:r>
      <w:r w:rsidR="00F27B18" w:rsidRPr="00640201">
        <w:rPr>
          <w:rFonts w:cs="B Nazanin" w:hint="cs"/>
          <w:rtl/>
          <w:lang w:bidi="fa-IR"/>
        </w:rPr>
        <w:t xml:space="preserve">سرانه </w:t>
      </w:r>
      <w:r w:rsidR="006E179C">
        <w:rPr>
          <w:rFonts w:cs="B Nazanin" w:hint="cs"/>
          <w:rtl/>
          <w:lang w:bidi="fa-IR"/>
        </w:rPr>
        <w:t>کاربری‌های</w:t>
      </w:r>
      <w:r w:rsidR="00F27B18" w:rsidRPr="00640201">
        <w:rPr>
          <w:rFonts w:cs="B Nazanin" w:hint="cs"/>
          <w:rtl/>
          <w:lang w:bidi="fa-IR"/>
        </w:rPr>
        <w:t xml:space="preserve"> شهری</w:t>
      </w:r>
      <w:r w:rsidRPr="00640201">
        <w:rPr>
          <w:rFonts w:cs="B Nazanin" w:hint="cs"/>
          <w:rtl/>
          <w:lang w:bidi="fa-IR"/>
        </w:rPr>
        <w:t>"،</w:t>
      </w:r>
      <w:r w:rsidR="00F27B18" w:rsidRPr="00640201">
        <w:rPr>
          <w:rFonts w:cs="B Nazanin" w:hint="cs"/>
          <w:rtl/>
          <w:lang w:bidi="fa-IR"/>
        </w:rPr>
        <w:t xml:space="preserve"> نشر سازمان ملی زمین و مسکن</w:t>
      </w:r>
    </w:p>
    <w:p w:rsidR="00F27B18" w:rsidRPr="00640201" w:rsidRDefault="00B804EC" w:rsidP="00106035">
      <w:pPr>
        <w:pStyle w:val="ListParagraph"/>
        <w:numPr>
          <w:ilvl w:val="0"/>
          <w:numId w:val="18"/>
        </w:numPr>
        <w:bidi/>
        <w:spacing w:line="240" w:lineRule="auto"/>
        <w:ind w:left="720"/>
        <w:jc w:val="lowKashida"/>
        <w:rPr>
          <w:rFonts w:cs="B Nazanin"/>
          <w:lang w:bidi="fa-IR"/>
        </w:rPr>
      </w:pPr>
      <w:r w:rsidRPr="00640201">
        <w:rPr>
          <w:rFonts w:cs="B Nazanin" w:hint="cs"/>
          <w:rtl/>
          <w:lang w:bidi="fa-IR"/>
        </w:rPr>
        <w:t>رضازاده، ر.</w:t>
      </w:r>
      <w:r w:rsidR="00F27B18" w:rsidRPr="00640201">
        <w:rPr>
          <w:rFonts w:cs="B Nazanin" w:hint="cs"/>
          <w:rtl/>
          <w:lang w:bidi="fa-IR"/>
        </w:rPr>
        <w:t xml:space="preserve"> (1385) </w:t>
      </w:r>
      <w:r w:rsidRPr="00640201">
        <w:rPr>
          <w:rFonts w:cs="B Nazanin" w:hint="cs"/>
          <w:rtl/>
          <w:lang w:bidi="fa-IR"/>
        </w:rPr>
        <w:t>"</w:t>
      </w:r>
      <w:r w:rsidR="00F27B18" w:rsidRPr="00640201">
        <w:rPr>
          <w:rFonts w:cs="B Nazanin" w:hint="cs"/>
          <w:rtl/>
          <w:lang w:bidi="fa-IR"/>
        </w:rPr>
        <w:t>طبیعت در شهر و شهرسازی</w:t>
      </w:r>
      <w:r w:rsidRPr="00640201">
        <w:rPr>
          <w:rFonts w:cs="B Nazanin" w:hint="cs"/>
          <w:rtl/>
          <w:lang w:bidi="fa-IR"/>
        </w:rPr>
        <w:t xml:space="preserve">"، </w:t>
      </w:r>
      <w:r w:rsidR="00F27B18" w:rsidRPr="00640201">
        <w:rPr>
          <w:rFonts w:cs="B Nazanin" w:hint="cs"/>
          <w:rtl/>
          <w:lang w:bidi="fa-IR"/>
        </w:rPr>
        <w:t>مجله آبادی، شماره 52، پاییز 1385، ص 99-94</w:t>
      </w:r>
    </w:p>
    <w:p w:rsidR="00F27B18" w:rsidRDefault="00B804EC" w:rsidP="00106035">
      <w:pPr>
        <w:pStyle w:val="ListParagraph"/>
        <w:numPr>
          <w:ilvl w:val="0"/>
          <w:numId w:val="18"/>
        </w:numPr>
        <w:bidi/>
        <w:spacing w:line="240" w:lineRule="auto"/>
        <w:ind w:left="720"/>
        <w:jc w:val="lowKashida"/>
        <w:rPr>
          <w:rFonts w:cs="B Nazanin"/>
          <w:lang w:bidi="fa-IR"/>
        </w:rPr>
      </w:pPr>
      <w:r w:rsidRPr="00640201">
        <w:rPr>
          <w:rFonts w:cs="B Nazanin" w:hint="cs"/>
          <w:rtl/>
          <w:lang w:bidi="fa-IR"/>
        </w:rPr>
        <w:t>سعیدنیا، ا.</w:t>
      </w:r>
      <w:r w:rsidR="00F27B18" w:rsidRPr="00640201">
        <w:rPr>
          <w:rFonts w:cs="B Nazanin" w:hint="cs"/>
          <w:rtl/>
          <w:lang w:bidi="fa-IR"/>
        </w:rPr>
        <w:t xml:space="preserve"> (1382) </w:t>
      </w:r>
      <w:r w:rsidRPr="00640201">
        <w:rPr>
          <w:rFonts w:cs="B Nazanin" w:hint="cs"/>
          <w:rtl/>
          <w:lang w:bidi="fa-IR"/>
        </w:rPr>
        <w:t>"</w:t>
      </w:r>
      <w:r w:rsidR="00F27B18" w:rsidRPr="00640201">
        <w:rPr>
          <w:rFonts w:cs="B Nazanin" w:hint="cs"/>
          <w:rtl/>
          <w:lang w:bidi="fa-IR"/>
        </w:rPr>
        <w:t xml:space="preserve">نظام مراکز شهری و فضاهای مسکونی، کتاب سبز </w:t>
      </w:r>
      <w:r w:rsidR="006E179C">
        <w:rPr>
          <w:rFonts w:cs="B Nazanin" w:hint="cs"/>
          <w:rtl/>
          <w:lang w:bidi="fa-IR"/>
        </w:rPr>
        <w:t>شهرداری‌ها</w:t>
      </w:r>
      <w:r w:rsidRPr="00640201">
        <w:rPr>
          <w:rFonts w:cs="B Nazanin" w:hint="cs"/>
          <w:rtl/>
          <w:lang w:bidi="fa-IR"/>
        </w:rPr>
        <w:t>"</w:t>
      </w:r>
      <w:r w:rsidR="00F27B18" w:rsidRPr="00640201">
        <w:rPr>
          <w:rFonts w:cs="B Nazanin" w:hint="cs"/>
          <w:rtl/>
          <w:lang w:bidi="fa-IR"/>
        </w:rPr>
        <w:t xml:space="preserve"> (جلد چهارم)</w:t>
      </w:r>
      <w:r w:rsidRPr="00640201">
        <w:rPr>
          <w:rFonts w:cs="B Nazanin" w:hint="cs"/>
          <w:rtl/>
          <w:lang w:bidi="fa-IR"/>
        </w:rPr>
        <w:t>،</w:t>
      </w:r>
      <w:r w:rsidR="00F27B18" w:rsidRPr="00640201">
        <w:rPr>
          <w:rFonts w:cs="B Nazanin" w:hint="cs"/>
          <w:rtl/>
          <w:lang w:bidi="fa-IR"/>
        </w:rPr>
        <w:t xml:space="preserve"> انتشارات سازمان </w:t>
      </w:r>
      <w:r w:rsidR="006E179C">
        <w:rPr>
          <w:rFonts w:cs="B Nazanin" w:hint="cs"/>
          <w:rtl/>
          <w:lang w:bidi="fa-IR"/>
        </w:rPr>
        <w:t>شهرداری‌های</w:t>
      </w:r>
      <w:r w:rsidR="00F27B18" w:rsidRPr="00640201">
        <w:rPr>
          <w:rFonts w:cs="B Nazanin" w:hint="cs"/>
          <w:rtl/>
          <w:lang w:bidi="fa-IR"/>
        </w:rPr>
        <w:t xml:space="preserve"> کشور</w:t>
      </w:r>
    </w:p>
    <w:p w:rsidR="00F9023F" w:rsidRPr="00F9023F" w:rsidRDefault="00F9023F" w:rsidP="00106035">
      <w:pPr>
        <w:pStyle w:val="ListParagraph"/>
        <w:numPr>
          <w:ilvl w:val="0"/>
          <w:numId w:val="18"/>
        </w:numPr>
        <w:bidi/>
        <w:spacing w:line="240" w:lineRule="auto"/>
        <w:ind w:left="720"/>
        <w:jc w:val="lowKashida"/>
        <w:rPr>
          <w:rFonts w:cs="B Nazanin"/>
          <w:lang w:bidi="fa-IR"/>
        </w:rPr>
      </w:pPr>
      <w:r w:rsidRPr="00F9023F">
        <w:rPr>
          <w:rFonts w:cs="B Nazanin" w:hint="cs"/>
          <w:rtl/>
          <w:lang w:bidi="fa-IR"/>
        </w:rPr>
        <w:t xml:space="preserve">گلکار، ک. (1385) "نشاط و سرزندگی در شهر به کمک طراحی شهری"، نشریه شهرنگار، شماره 39، سال هفتم، </w:t>
      </w:r>
      <w:r>
        <w:rPr>
          <w:rFonts w:cs="B Nazanin"/>
          <w:rtl/>
          <w:lang w:bidi="fa-IR"/>
        </w:rPr>
        <w:br/>
      </w:r>
      <w:r w:rsidRPr="00F9023F">
        <w:rPr>
          <w:rFonts w:cs="B Nazanin" w:hint="cs"/>
          <w:rtl/>
          <w:lang w:bidi="fa-IR"/>
        </w:rPr>
        <w:t>ص 28-24</w:t>
      </w:r>
    </w:p>
    <w:p w:rsidR="00F27B18" w:rsidRPr="00640201" w:rsidRDefault="00B804EC" w:rsidP="00106035">
      <w:pPr>
        <w:pStyle w:val="ListParagraph"/>
        <w:numPr>
          <w:ilvl w:val="0"/>
          <w:numId w:val="18"/>
        </w:numPr>
        <w:bidi/>
        <w:spacing w:line="240" w:lineRule="auto"/>
        <w:ind w:left="720"/>
        <w:jc w:val="lowKashida"/>
        <w:rPr>
          <w:rFonts w:cs="B Nazanin"/>
          <w:lang w:bidi="fa-IR"/>
        </w:rPr>
      </w:pPr>
      <w:r w:rsidRPr="00640201">
        <w:rPr>
          <w:rFonts w:cs="B Nazanin" w:hint="cs"/>
          <w:rtl/>
          <w:lang w:bidi="fa-IR"/>
        </w:rPr>
        <w:t>گلکار، ک.</w:t>
      </w:r>
      <w:r w:rsidR="00F27B18" w:rsidRPr="00640201">
        <w:rPr>
          <w:rFonts w:cs="B Nazanin" w:hint="cs"/>
          <w:rtl/>
          <w:lang w:bidi="fa-IR"/>
        </w:rPr>
        <w:t xml:space="preserve"> (1386)</w:t>
      </w:r>
      <w:r w:rsidRPr="00640201">
        <w:rPr>
          <w:rFonts w:cs="B Nazanin" w:hint="cs"/>
          <w:rtl/>
          <w:lang w:bidi="fa-IR"/>
        </w:rPr>
        <w:t xml:space="preserve"> "</w:t>
      </w:r>
      <w:r w:rsidR="00F27B18" w:rsidRPr="00640201">
        <w:rPr>
          <w:rFonts w:cs="B Nazanin" w:hint="cs"/>
          <w:rtl/>
          <w:lang w:bidi="fa-IR"/>
        </w:rPr>
        <w:t>مفهوم کیفیت سرزندگی در طراحی شهری</w:t>
      </w:r>
      <w:r w:rsidRPr="00640201">
        <w:rPr>
          <w:rFonts w:cs="B Nazanin" w:hint="cs"/>
          <w:rtl/>
          <w:lang w:bidi="fa-IR"/>
        </w:rPr>
        <w:t>"،</w:t>
      </w:r>
      <w:r w:rsidR="00F27B18" w:rsidRPr="00640201">
        <w:rPr>
          <w:rFonts w:cs="B Nazanin" w:hint="cs"/>
          <w:rtl/>
          <w:lang w:bidi="fa-IR"/>
        </w:rPr>
        <w:t xml:space="preserve"> نشریه صفه، شماره 44، سال شانزدهم، ص 75-66</w:t>
      </w:r>
    </w:p>
    <w:p w:rsidR="00F27B18" w:rsidRPr="00640201" w:rsidRDefault="00F27B18" w:rsidP="00106035">
      <w:pPr>
        <w:pStyle w:val="ListParagraph"/>
        <w:numPr>
          <w:ilvl w:val="0"/>
          <w:numId w:val="18"/>
        </w:numPr>
        <w:bidi/>
        <w:spacing w:line="240" w:lineRule="auto"/>
        <w:ind w:left="720"/>
        <w:jc w:val="lowKashida"/>
        <w:rPr>
          <w:rFonts w:cs="B Nazanin"/>
          <w:lang w:bidi="fa-IR"/>
        </w:rPr>
      </w:pPr>
      <w:r w:rsidRPr="00640201">
        <w:rPr>
          <w:rFonts w:cs="B Nazanin" w:hint="cs"/>
          <w:rtl/>
          <w:lang w:bidi="fa-IR"/>
        </w:rPr>
        <w:t xml:space="preserve">لطیفی، </w:t>
      </w:r>
      <w:r w:rsidR="00B804EC" w:rsidRPr="00640201">
        <w:rPr>
          <w:rFonts w:cs="B Nazanin" w:hint="cs"/>
          <w:rtl/>
          <w:lang w:bidi="fa-IR"/>
        </w:rPr>
        <w:t>غ. جمعه پور، م. گریوانی، س.</w:t>
      </w:r>
      <w:r w:rsidRPr="00640201">
        <w:rPr>
          <w:rFonts w:cs="B Nazanin" w:hint="cs"/>
          <w:rtl/>
          <w:lang w:bidi="fa-IR"/>
        </w:rPr>
        <w:t xml:space="preserve"> (1393) </w:t>
      </w:r>
      <w:r w:rsidR="00B804EC" w:rsidRPr="00640201">
        <w:rPr>
          <w:rFonts w:cs="B Nazanin" w:hint="cs"/>
          <w:rtl/>
          <w:lang w:bidi="fa-IR"/>
        </w:rPr>
        <w:t>"</w:t>
      </w:r>
      <w:r w:rsidRPr="00640201">
        <w:rPr>
          <w:rFonts w:cs="B Nazanin" w:hint="cs"/>
          <w:rtl/>
          <w:lang w:bidi="fa-IR"/>
        </w:rPr>
        <w:t>مقایسه تطبیقی سرزندگی شهری در محلات مجدیه جنوبی و سعادت آباد تهران</w:t>
      </w:r>
      <w:r w:rsidR="00B804EC" w:rsidRPr="00640201">
        <w:rPr>
          <w:rFonts w:cs="B Nazanin" w:hint="cs"/>
          <w:rtl/>
          <w:lang w:bidi="fa-IR"/>
        </w:rPr>
        <w:t>"</w:t>
      </w:r>
      <w:r w:rsidR="00640201" w:rsidRPr="00640201">
        <w:rPr>
          <w:rFonts w:cs="B Nazanin" w:hint="cs"/>
          <w:rtl/>
          <w:lang w:bidi="fa-IR"/>
        </w:rPr>
        <w:t>،</w:t>
      </w:r>
      <w:r w:rsidRPr="00640201">
        <w:rPr>
          <w:rFonts w:cs="B Nazanin" w:hint="cs"/>
          <w:rtl/>
          <w:lang w:bidi="fa-IR"/>
        </w:rPr>
        <w:t xml:space="preserve"> فصلنامه مدیریت شهری، شماره 34، بهار 1393، ص 40-27</w:t>
      </w:r>
    </w:p>
    <w:p w:rsidR="00F27B18" w:rsidRDefault="00F27B18" w:rsidP="00106035">
      <w:pPr>
        <w:pStyle w:val="ListParagraph"/>
        <w:numPr>
          <w:ilvl w:val="0"/>
          <w:numId w:val="18"/>
        </w:numPr>
        <w:bidi/>
        <w:spacing w:line="240" w:lineRule="auto"/>
        <w:ind w:left="720"/>
        <w:jc w:val="lowKashida"/>
        <w:rPr>
          <w:rFonts w:cs="B Nazanin"/>
          <w:lang w:bidi="fa-IR"/>
        </w:rPr>
      </w:pPr>
      <w:r w:rsidRPr="00640201">
        <w:rPr>
          <w:rFonts w:cs="B Nazanin"/>
          <w:rtl/>
          <w:lang w:bidi="fa-IR"/>
        </w:rPr>
        <w:softHyphen/>
      </w:r>
      <w:r w:rsidRPr="00640201">
        <w:rPr>
          <w:rFonts w:cs="B Nazanin" w:hint="cs"/>
          <w:rtl/>
          <w:lang w:bidi="fa-IR"/>
        </w:rPr>
        <w:t>گل</w:t>
      </w:r>
      <w:r w:rsidR="00640201">
        <w:rPr>
          <w:rFonts w:cs="B Nazanin" w:hint="cs"/>
          <w:rtl/>
          <w:lang w:bidi="fa-IR"/>
        </w:rPr>
        <w:t>، ی.</w:t>
      </w:r>
      <w:r w:rsidRPr="00640201">
        <w:rPr>
          <w:rFonts w:cs="B Nazanin" w:hint="cs"/>
          <w:rtl/>
          <w:lang w:bidi="fa-IR"/>
        </w:rPr>
        <w:t xml:space="preserve"> (2002) </w:t>
      </w:r>
      <w:r w:rsidR="00640201" w:rsidRPr="00640201">
        <w:rPr>
          <w:rFonts w:cs="B Nazanin" w:hint="cs"/>
          <w:rtl/>
          <w:lang w:bidi="fa-IR"/>
        </w:rPr>
        <w:t>"</w:t>
      </w:r>
      <w:r w:rsidRPr="00640201">
        <w:rPr>
          <w:rFonts w:cs="B Nazanin" w:hint="cs"/>
          <w:rtl/>
          <w:lang w:bidi="fa-IR"/>
        </w:rPr>
        <w:t>فضاهای عمومی و زندگی جمعی</w:t>
      </w:r>
      <w:r w:rsidR="00640201" w:rsidRPr="00640201">
        <w:rPr>
          <w:rFonts w:cs="B Nazanin" w:hint="cs"/>
          <w:rtl/>
          <w:lang w:bidi="fa-IR"/>
        </w:rPr>
        <w:t>"،</w:t>
      </w:r>
      <w:r w:rsidRPr="00640201">
        <w:rPr>
          <w:rFonts w:cs="B Nazanin" w:hint="cs"/>
          <w:rtl/>
          <w:lang w:bidi="fa-IR"/>
        </w:rPr>
        <w:t xml:space="preserve"> ترجمه: علی غفاری و محمدصادق سهیلی پور (1391)، تهران: انتشارات دانشگاه شهید بهشتی</w:t>
      </w:r>
    </w:p>
    <w:p w:rsidR="00B54566" w:rsidRPr="00630EFE" w:rsidRDefault="00F9023F" w:rsidP="00630EFE">
      <w:pPr>
        <w:pStyle w:val="ListParagraph"/>
        <w:numPr>
          <w:ilvl w:val="0"/>
          <w:numId w:val="18"/>
        </w:numPr>
        <w:ind w:left="720"/>
        <w:rPr>
          <w:rFonts w:asciiTheme="majorBidi" w:hAnsiTheme="majorBidi" w:cstheme="majorBidi"/>
          <w:lang w:bidi="fa-IR"/>
        </w:rPr>
      </w:pPr>
      <w:r w:rsidRPr="00630EFE">
        <w:rPr>
          <w:rFonts w:asciiTheme="majorBidi" w:hAnsiTheme="majorBidi" w:cstheme="majorBidi"/>
          <w:sz w:val="20"/>
          <w:szCs w:val="20"/>
          <w:lang w:bidi="fa-IR"/>
        </w:rPr>
        <w:t>Appleyard, D., &amp; Jacobs, A. (</w:t>
      </w:r>
      <w:r w:rsidR="00630EFE">
        <w:rPr>
          <w:rFonts w:asciiTheme="majorBidi" w:hAnsiTheme="majorBidi" w:cstheme="majorBidi"/>
          <w:sz w:val="20"/>
          <w:szCs w:val="20"/>
          <w:lang w:bidi="fa-IR"/>
        </w:rPr>
        <w:t>1987</w:t>
      </w:r>
      <w:r w:rsidRPr="00630EFE">
        <w:rPr>
          <w:rFonts w:asciiTheme="majorBidi" w:hAnsiTheme="majorBidi" w:cstheme="majorBidi"/>
          <w:sz w:val="20"/>
          <w:szCs w:val="20"/>
          <w:lang w:bidi="fa-IR"/>
        </w:rPr>
        <w:t xml:space="preserve">). Toward an Urban Design Manifesto. Journal of the American Planning Association, Vol. </w:t>
      </w:r>
      <w:r w:rsidR="00630EFE">
        <w:rPr>
          <w:rFonts w:asciiTheme="majorBidi" w:hAnsiTheme="majorBidi" w:cstheme="majorBidi"/>
          <w:sz w:val="20"/>
          <w:szCs w:val="20"/>
          <w:lang w:bidi="fa-IR"/>
        </w:rPr>
        <w:t>53</w:t>
      </w:r>
      <w:r w:rsidRPr="00630EFE">
        <w:rPr>
          <w:rFonts w:asciiTheme="majorBidi" w:hAnsiTheme="majorBidi" w:cstheme="majorBidi"/>
          <w:sz w:val="20"/>
          <w:szCs w:val="20"/>
          <w:lang w:bidi="fa-IR"/>
        </w:rPr>
        <w:t xml:space="preserve">, pp. </w:t>
      </w:r>
      <w:r w:rsidR="00630EFE" w:rsidRPr="00630EFE">
        <w:rPr>
          <w:rFonts w:asciiTheme="majorBidi" w:hAnsiTheme="majorBidi" w:cstheme="majorBidi"/>
          <w:sz w:val="20"/>
          <w:szCs w:val="20"/>
          <w:lang w:bidi="fa-IR"/>
        </w:rPr>
        <w:t>112-120</w:t>
      </w:r>
      <w:r w:rsidRPr="00630EFE">
        <w:rPr>
          <w:rFonts w:asciiTheme="majorBidi" w:hAnsiTheme="majorBidi" w:cstheme="majorBidi"/>
          <w:sz w:val="20"/>
          <w:szCs w:val="20"/>
          <w:lang w:bidi="fa-IR"/>
        </w:rPr>
        <w:t>.</w:t>
      </w:r>
    </w:p>
    <w:p w:rsidR="00F9023F" w:rsidRPr="00630EFE" w:rsidRDefault="00F9023F" w:rsidP="00630EFE">
      <w:pPr>
        <w:pStyle w:val="ListParagraph"/>
        <w:numPr>
          <w:ilvl w:val="0"/>
          <w:numId w:val="18"/>
        </w:numPr>
        <w:ind w:left="720"/>
        <w:rPr>
          <w:rFonts w:asciiTheme="majorBidi" w:hAnsiTheme="majorBidi" w:cstheme="majorBidi"/>
          <w:lang w:bidi="fa-IR"/>
        </w:rPr>
      </w:pPr>
      <w:r w:rsidRPr="00630EFE">
        <w:rPr>
          <w:rFonts w:asciiTheme="majorBidi" w:hAnsiTheme="majorBidi" w:cstheme="majorBidi"/>
          <w:sz w:val="20"/>
          <w:szCs w:val="20"/>
        </w:rPr>
        <w:t>Beatley, T. (</w:t>
      </w:r>
      <w:r w:rsidR="00630EFE" w:rsidRPr="00630EFE">
        <w:rPr>
          <w:rFonts w:asciiTheme="majorBidi" w:hAnsiTheme="majorBidi" w:cstheme="majorBidi"/>
          <w:sz w:val="20"/>
          <w:szCs w:val="20"/>
        </w:rPr>
        <w:t>2011</w:t>
      </w:r>
      <w:r w:rsidRPr="00630EFE">
        <w:rPr>
          <w:rFonts w:asciiTheme="majorBidi" w:hAnsiTheme="majorBidi" w:cstheme="majorBidi"/>
          <w:sz w:val="20"/>
          <w:szCs w:val="20"/>
        </w:rPr>
        <w:t>). Biophilic Cities: Integrating Nature into Urban Design and Planning. Island Press.</w:t>
      </w:r>
    </w:p>
    <w:p w:rsidR="00F9023F" w:rsidRPr="00630EFE" w:rsidRDefault="00F9023F" w:rsidP="00630EFE">
      <w:pPr>
        <w:pStyle w:val="ListParagraph"/>
        <w:numPr>
          <w:ilvl w:val="0"/>
          <w:numId w:val="18"/>
        </w:numPr>
        <w:ind w:left="720"/>
        <w:rPr>
          <w:rFonts w:asciiTheme="majorBidi" w:hAnsiTheme="majorBidi" w:cstheme="majorBidi"/>
          <w:lang w:bidi="fa-IR"/>
        </w:rPr>
      </w:pPr>
      <w:r w:rsidRPr="00630EFE">
        <w:rPr>
          <w:rFonts w:asciiTheme="majorBidi" w:hAnsiTheme="majorBidi" w:cstheme="majorBidi"/>
          <w:sz w:val="20"/>
          <w:szCs w:val="20"/>
        </w:rPr>
        <w:t>Beatley, T. (</w:t>
      </w:r>
      <w:r w:rsidR="00630EFE" w:rsidRPr="00630EFE">
        <w:rPr>
          <w:rFonts w:asciiTheme="majorBidi" w:hAnsiTheme="majorBidi" w:cstheme="majorBidi"/>
          <w:sz w:val="20"/>
          <w:szCs w:val="20"/>
        </w:rPr>
        <w:t>2017</w:t>
      </w:r>
      <w:r w:rsidRPr="00630EFE">
        <w:rPr>
          <w:rFonts w:asciiTheme="majorBidi" w:hAnsiTheme="majorBidi" w:cstheme="majorBidi"/>
          <w:sz w:val="20"/>
          <w:szCs w:val="20"/>
        </w:rPr>
        <w:t>). Biophilic Cities and Healthy Societies. Urban Planning, Vol.</w:t>
      </w:r>
      <w:r w:rsidR="00630EFE" w:rsidRPr="00630EFE">
        <w:rPr>
          <w:rFonts w:asciiTheme="majorBidi" w:hAnsiTheme="majorBidi" w:cstheme="majorBidi"/>
          <w:sz w:val="20"/>
          <w:szCs w:val="20"/>
        </w:rPr>
        <w:t>2</w:t>
      </w:r>
      <w:r w:rsidRPr="00630EFE">
        <w:rPr>
          <w:rFonts w:asciiTheme="majorBidi" w:hAnsiTheme="majorBidi" w:cstheme="majorBidi"/>
          <w:sz w:val="20"/>
          <w:szCs w:val="20"/>
        </w:rPr>
        <w:t>,pp.</w:t>
      </w:r>
      <w:r w:rsidR="00630EFE" w:rsidRPr="00630EFE">
        <w:rPr>
          <w:rFonts w:asciiTheme="majorBidi" w:hAnsiTheme="majorBidi" w:cstheme="majorBidi"/>
          <w:sz w:val="20"/>
          <w:szCs w:val="20"/>
        </w:rPr>
        <w:t>1-4</w:t>
      </w:r>
      <w:r w:rsidRPr="00630EFE">
        <w:rPr>
          <w:rFonts w:asciiTheme="majorBidi" w:hAnsiTheme="majorBidi" w:cstheme="majorBidi"/>
          <w:sz w:val="20"/>
          <w:szCs w:val="20"/>
        </w:rPr>
        <w:t>.</w:t>
      </w:r>
    </w:p>
    <w:p w:rsidR="00F9023F" w:rsidRPr="00630EFE" w:rsidRDefault="00F9023F" w:rsidP="00630EFE">
      <w:pPr>
        <w:pStyle w:val="ListParagraph"/>
        <w:numPr>
          <w:ilvl w:val="0"/>
          <w:numId w:val="18"/>
        </w:numPr>
        <w:ind w:left="720"/>
        <w:rPr>
          <w:rFonts w:asciiTheme="majorBidi" w:hAnsiTheme="majorBidi" w:cstheme="majorBidi"/>
          <w:lang w:bidi="fa-IR"/>
        </w:rPr>
      </w:pPr>
      <w:r w:rsidRPr="00630EFE">
        <w:rPr>
          <w:rFonts w:asciiTheme="majorBidi" w:hAnsiTheme="majorBidi" w:cstheme="majorBidi"/>
          <w:sz w:val="20"/>
          <w:szCs w:val="20"/>
        </w:rPr>
        <w:t>Beatley, T., &amp; Newman, P. (</w:t>
      </w:r>
      <w:r w:rsidR="00630EFE" w:rsidRPr="00630EFE">
        <w:rPr>
          <w:rFonts w:asciiTheme="majorBidi" w:hAnsiTheme="majorBidi" w:cstheme="majorBidi"/>
          <w:sz w:val="20"/>
          <w:szCs w:val="20"/>
        </w:rPr>
        <w:t>2013</w:t>
      </w:r>
      <w:r w:rsidRPr="00630EFE">
        <w:rPr>
          <w:rFonts w:asciiTheme="majorBidi" w:hAnsiTheme="majorBidi" w:cstheme="majorBidi"/>
          <w:sz w:val="20"/>
          <w:szCs w:val="20"/>
        </w:rPr>
        <w:t>). Biophilic Cities Are Sustainable, Resilient Cities. Sustainability, pp.</w:t>
      </w:r>
      <w:r w:rsidR="00630EFE" w:rsidRPr="00630EFE">
        <w:rPr>
          <w:rFonts w:asciiTheme="majorBidi" w:hAnsiTheme="majorBidi" w:cstheme="majorBidi"/>
          <w:sz w:val="20"/>
          <w:szCs w:val="20"/>
        </w:rPr>
        <w:t>3328-3345</w:t>
      </w:r>
      <w:r w:rsidRPr="00630EFE">
        <w:rPr>
          <w:rFonts w:asciiTheme="majorBidi" w:hAnsiTheme="majorBidi" w:cstheme="majorBidi"/>
          <w:sz w:val="20"/>
          <w:szCs w:val="20"/>
        </w:rPr>
        <w:t>.</w:t>
      </w:r>
    </w:p>
    <w:p w:rsidR="00F9023F" w:rsidRPr="00630EFE" w:rsidRDefault="00F9023F" w:rsidP="00630EFE">
      <w:pPr>
        <w:pStyle w:val="ListParagraph"/>
        <w:numPr>
          <w:ilvl w:val="0"/>
          <w:numId w:val="18"/>
        </w:numPr>
        <w:ind w:left="720"/>
        <w:rPr>
          <w:rFonts w:asciiTheme="majorBidi" w:hAnsiTheme="majorBidi" w:cstheme="majorBidi"/>
          <w:lang w:bidi="fa-IR"/>
        </w:rPr>
      </w:pPr>
      <w:r w:rsidRPr="00630EFE">
        <w:rPr>
          <w:rFonts w:asciiTheme="majorBidi" w:hAnsiTheme="majorBidi" w:cstheme="majorBidi"/>
          <w:sz w:val="20"/>
          <w:szCs w:val="20"/>
          <w:lang w:bidi="fa-IR"/>
        </w:rPr>
        <w:t>Cowan, R. (</w:t>
      </w:r>
      <w:r w:rsidR="00630EFE" w:rsidRPr="00630EFE">
        <w:rPr>
          <w:rFonts w:asciiTheme="majorBidi" w:hAnsiTheme="majorBidi" w:cstheme="majorBidi"/>
          <w:sz w:val="20"/>
          <w:szCs w:val="20"/>
          <w:lang w:bidi="fa-IR"/>
        </w:rPr>
        <w:t>2005</w:t>
      </w:r>
      <w:r w:rsidRPr="00630EFE">
        <w:rPr>
          <w:rFonts w:asciiTheme="majorBidi" w:hAnsiTheme="majorBidi" w:cstheme="majorBidi"/>
          <w:sz w:val="20"/>
          <w:szCs w:val="20"/>
          <w:lang w:bidi="fa-IR"/>
        </w:rPr>
        <w:t>). The Dictionary of Urbanism. Streetwise Press.</w:t>
      </w:r>
    </w:p>
    <w:p w:rsidR="00F9023F" w:rsidRPr="00630EFE" w:rsidRDefault="00F9023F" w:rsidP="00630EFE">
      <w:pPr>
        <w:pStyle w:val="ListParagraph"/>
        <w:numPr>
          <w:ilvl w:val="0"/>
          <w:numId w:val="18"/>
        </w:numPr>
        <w:ind w:left="720"/>
        <w:rPr>
          <w:rFonts w:asciiTheme="majorBidi" w:hAnsiTheme="majorBidi" w:cstheme="majorBidi"/>
          <w:lang w:bidi="fa-IR"/>
        </w:rPr>
      </w:pPr>
      <w:r w:rsidRPr="00630EFE">
        <w:rPr>
          <w:rFonts w:asciiTheme="majorBidi" w:hAnsiTheme="majorBidi" w:cstheme="majorBidi"/>
          <w:sz w:val="20"/>
          <w:szCs w:val="20"/>
        </w:rPr>
        <w:t>El-Baghdadi, O., &amp; Desha, C. (</w:t>
      </w:r>
      <w:r w:rsidR="00630EFE" w:rsidRPr="00630EFE">
        <w:rPr>
          <w:rFonts w:asciiTheme="majorBidi" w:hAnsiTheme="majorBidi" w:cstheme="majorBidi"/>
          <w:sz w:val="20"/>
          <w:szCs w:val="20"/>
        </w:rPr>
        <w:t>2016</w:t>
      </w:r>
      <w:r w:rsidRPr="00630EFE">
        <w:rPr>
          <w:rFonts w:asciiTheme="majorBidi" w:hAnsiTheme="majorBidi" w:cstheme="majorBidi"/>
          <w:sz w:val="20"/>
          <w:szCs w:val="20"/>
        </w:rPr>
        <w:t>). Conceptualising a Biophilic Services Model for Urban Areas. Urban Forestry &amp; Urban Grreening.</w:t>
      </w:r>
    </w:p>
    <w:p w:rsidR="00F9023F" w:rsidRPr="00630EFE" w:rsidRDefault="00F9023F" w:rsidP="00630EFE">
      <w:pPr>
        <w:pStyle w:val="ListParagraph"/>
        <w:numPr>
          <w:ilvl w:val="0"/>
          <w:numId w:val="18"/>
        </w:numPr>
        <w:ind w:left="720"/>
        <w:rPr>
          <w:rFonts w:asciiTheme="majorBidi" w:hAnsiTheme="majorBidi" w:cstheme="majorBidi"/>
          <w:sz w:val="20"/>
          <w:szCs w:val="20"/>
          <w:lang w:bidi="fa-IR"/>
        </w:rPr>
      </w:pPr>
      <w:r w:rsidRPr="00630EFE">
        <w:rPr>
          <w:rFonts w:asciiTheme="majorBidi" w:hAnsiTheme="majorBidi" w:cstheme="majorBidi"/>
          <w:sz w:val="20"/>
          <w:szCs w:val="20"/>
          <w:lang w:bidi="fa-IR"/>
        </w:rPr>
        <w:t>Jacobs, J. (</w:t>
      </w:r>
      <w:r w:rsidR="00630EFE" w:rsidRPr="00630EFE">
        <w:rPr>
          <w:rFonts w:asciiTheme="majorBidi" w:hAnsiTheme="majorBidi" w:cstheme="majorBidi"/>
          <w:sz w:val="20"/>
          <w:szCs w:val="20"/>
          <w:lang w:bidi="fa-IR"/>
        </w:rPr>
        <w:t>1992</w:t>
      </w:r>
      <w:r w:rsidRPr="00630EFE">
        <w:rPr>
          <w:rFonts w:asciiTheme="majorBidi" w:hAnsiTheme="majorBidi" w:cstheme="majorBidi"/>
          <w:sz w:val="20"/>
          <w:szCs w:val="20"/>
          <w:lang w:bidi="fa-IR"/>
        </w:rPr>
        <w:t>). The Death and Life of Great American Cities (</w:t>
      </w:r>
      <w:r w:rsidR="00630EFE" w:rsidRPr="00630EFE">
        <w:rPr>
          <w:rFonts w:asciiTheme="majorBidi" w:hAnsiTheme="majorBidi" w:cstheme="majorBidi"/>
          <w:sz w:val="20"/>
          <w:szCs w:val="20"/>
          <w:lang w:bidi="fa-IR"/>
        </w:rPr>
        <w:t>3</w:t>
      </w:r>
      <w:r w:rsidRPr="00630EFE">
        <w:rPr>
          <w:rFonts w:asciiTheme="majorBidi" w:hAnsiTheme="majorBidi" w:cstheme="majorBidi"/>
          <w:sz w:val="20"/>
          <w:szCs w:val="20"/>
          <w:lang w:bidi="fa-IR"/>
        </w:rPr>
        <w:t>nd ed.). Vintage Books Edition.</w:t>
      </w:r>
    </w:p>
    <w:p w:rsidR="00F9023F" w:rsidRPr="00630EFE" w:rsidRDefault="00630EFE" w:rsidP="00630EFE">
      <w:pPr>
        <w:pStyle w:val="ListParagraph"/>
        <w:numPr>
          <w:ilvl w:val="0"/>
          <w:numId w:val="18"/>
        </w:numPr>
        <w:ind w:left="720"/>
        <w:rPr>
          <w:rFonts w:asciiTheme="majorBidi" w:hAnsiTheme="majorBidi" w:cstheme="majorBidi"/>
          <w:lang w:bidi="fa-IR"/>
        </w:rPr>
      </w:pPr>
      <w:r w:rsidRPr="00630EFE">
        <w:rPr>
          <w:rFonts w:asciiTheme="majorBidi" w:hAnsiTheme="majorBidi" w:cstheme="majorBidi"/>
          <w:sz w:val="20"/>
          <w:szCs w:val="20"/>
        </w:rPr>
        <w:t>Kellert, S.R. (2012). Birthright: People and Nature in the Modern World. Yale University Press.</w:t>
      </w:r>
    </w:p>
    <w:p w:rsidR="00630EFE" w:rsidRPr="00106035" w:rsidRDefault="00630EFE" w:rsidP="00106035">
      <w:pPr>
        <w:pStyle w:val="ListParagraph"/>
        <w:numPr>
          <w:ilvl w:val="0"/>
          <w:numId w:val="18"/>
        </w:numPr>
        <w:ind w:left="720"/>
        <w:rPr>
          <w:rFonts w:asciiTheme="majorBidi" w:hAnsiTheme="majorBidi" w:cstheme="majorBidi"/>
          <w:lang w:bidi="fa-IR"/>
        </w:rPr>
      </w:pPr>
      <w:r w:rsidRPr="00106035">
        <w:rPr>
          <w:rFonts w:asciiTheme="majorBidi" w:hAnsiTheme="majorBidi" w:cstheme="majorBidi"/>
          <w:sz w:val="20"/>
          <w:szCs w:val="20"/>
        </w:rPr>
        <w:t>Kellert, S.R., &amp; Heerwagen, J. H, &amp; Mador, M. L. (</w:t>
      </w:r>
      <w:r w:rsidR="00106035" w:rsidRPr="00106035">
        <w:rPr>
          <w:rFonts w:asciiTheme="majorBidi" w:hAnsiTheme="majorBidi" w:cstheme="majorBidi"/>
          <w:sz w:val="20"/>
          <w:szCs w:val="20"/>
        </w:rPr>
        <w:t>2008</w:t>
      </w:r>
      <w:r w:rsidRPr="00106035">
        <w:rPr>
          <w:rFonts w:asciiTheme="majorBidi" w:hAnsiTheme="majorBidi" w:cstheme="majorBidi"/>
          <w:sz w:val="20"/>
          <w:szCs w:val="20"/>
        </w:rPr>
        <w:t>). Biophilic Design: The Theory Science, and Practice of Bringing to life. John Wikey &amp; Sons, Inc.</w:t>
      </w:r>
    </w:p>
    <w:p w:rsidR="00106035" w:rsidRPr="00106035" w:rsidRDefault="00106035" w:rsidP="00106035">
      <w:pPr>
        <w:pStyle w:val="ListParagraph"/>
        <w:rPr>
          <w:rFonts w:asciiTheme="majorBidi" w:hAnsiTheme="majorBidi" w:cstheme="majorBidi"/>
          <w:lang w:bidi="fa-IR"/>
        </w:rPr>
      </w:pPr>
    </w:p>
    <w:p w:rsidR="00630EFE" w:rsidRPr="00106035" w:rsidRDefault="00630EFE" w:rsidP="00106035">
      <w:pPr>
        <w:pStyle w:val="ListParagraph"/>
        <w:numPr>
          <w:ilvl w:val="0"/>
          <w:numId w:val="18"/>
        </w:numPr>
        <w:ind w:left="720"/>
        <w:rPr>
          <w:rFonts w:asciiTheme="majorBidi" w:hAnsiTheme="majorBidi" w:cstheme="majorBidi"/>
          <w:lang w:bidi="fa-IR"/>
        </w:rPr>
      </w:pPr>
      <w:r w:rsidRPr="00106035">
        <w:rPr>
          <w:rFonts w:asciiTheme="majorBidi" w:hAnsiTheme="majorBidi" w:cstheme="majorBidi"/>
          <w:sz w:val="20"/>
          <w:szCs w:val="20"/>
        </w:rPr>
        <w:t>Kellert, S.R., &amp; Wilson, L. O. (</w:t>
      </w:r>
      <w:r w:rsidR="00106035">
        <w:rPr>
          <w:rFonts w:asciiTheme="majorBidi" w:hAnsiTheme="majorBidi" w:cstheme="majorBidi"/>
          <w:sz w:val="20"/>
          <w:szCs w:val="20"/>
        </w:rPr>
        <w:t>1993</w:t>
      </w:r>
      <w:r w:rsidRPr="00106035">
        <w:rPr>
          <w:rFonts w:asciiTheme="majorBidi" w:hAnsiTheme="majorBidi" w:cstheme="majorBidi"/>
          <w:sz w:val="20"/>
          <w:szCs w:val="20"/>
        </w:rPr>
        <w:t>). The Biophilia Hypothesis. Island Press.</w:t>
      </w:r>
    </w:p>
    <w:p w:rsidR="00630EFE" w:rsidRPr="00106035" w:rsidRDefault="00630EFE" w:rsidP="00106035">
      <w:pPr>
        <w:pStyle w:val="ListParagraph"/>
        <w:numPr>
          <w:ilvl w:val="0"/>
          <w:numId w:val="18"/>
        </w:numPr>
        <w:ind w:left="720"/>
        <w:rPr>
          <w:rFonts w:asciiTheme="majorBidi" w:hAnsiTheme="majorBidi" w:cstheme="majorBidi"/>
          <w:lang w:bidi="fa-IR"/>
        </w:rPr>
      </w:pPr>
      <w:r w:rsidRPr="00106035">
        <w:rPr>
          <w:rFonts w:asciiTheme="majorBidi" w:hAnsiTheme="majorBidi" w:cstheme="majorBidi"/>
          <w:sz w:val="20"/>
          <w:szCs w:val="20"/>
          <w:lang w:bidi="fa-IR"/>
        </w:rPr>
        <w:t>Lynch, K. (</w:t>
      </w:r>
      <w:r w:rsidR="00106035">
        <w:rPr>
          <w:rFonts w:asciiTheme="majorBidi" w:hAnsiTheme="majorBidi" w:cstheme="majorBidi"/>
          <w:sz w:val="20"/>
          <w:szCs w:val="20"/>
          <w:lang w:bidi="fa-IR"/>
        </w:rPr>
        <w:t>1981</w:t>
      </w:r>
      <w:r w:rsidRPr="00106035">
        <w:rPr>
          <w:rFonts w:asciiTheme="majorBidi" w:hAnsiTheme="majorBidi" w:cstheme="majorBidi"/>
          <w:sz w:val="20"/>
          <w:szCs w:val="20"/>
          <w:lang w:bidi="fa-IR"/>
        </w:rPr>
        <w:t>). A Theory of Good City Form. Massachusetts Insitute of Technology.</w:t>
      </w:r>
    </w:p>
    <w:p w:rsidR="00630EFE" w:rsidRPr="00106035" w:rsidRDefault="00630EFE" w:rsidP="00106035">
      <w:pPr>
        <w:pStyle w:val="ListParagraph"/>
        <w:numPr>
          <w:ilvl w:val="0"/>
          <w:numId w:val="18"/>
        </w:numPr>
        <w:ind w:left="720"/>
        <w:rPr>
          <w:rFonts w:asciiTheme="majorBidi" w:hAnsiTheme="majorBidi" w:cstheme="majorBidi"/>
          <w:lang w:bidi="fa-IR"/>
        </w:rPr>
      </w:pPr>
      <w:r w:rsidRPr="00106035">
        <w:rPr>
          <w:rFonts w:asciiTheme="majorBidi" w:hAnsiTheme="majorBidi" w:cstheme="majorBidi"/>
          <w:sz w:val="20"/>
          <w:szCs w:val="20"/>
        </w:rPr>
        <w:t>MacDonald, R.I., Beatley, T., &amp; Elmqvist, T. (</w:t>
      </w:r>
      <w:r w:rsidR="00106035" w:rsidRPr="00106035">
        <w:rPr>
          <w:rFonts w:asciiTheme="majorBidi" w:hAnsiTheme="majorBidi" w:cstheme="majorBidi"/>
          <w:sz w:val="20"/>
          <w:szCs w:val="20"/>
        </w:rPr>
        <w:t>2018</w:t>
      </w:r>
      <w:r w:rsidRPr="00106035">
        <w:rPr>
          <w:rFonts w:asciiTheme="majorBidi" w:hAnsiTheme="majorBidi" w:cstheme="majorBidi"/>
          <w:sz w:val="20"/>
          <w:szCs w:val="20"/>
        </w:rPr>
        <w:t>). The Green Soul of the Concrete jungle: The Urban Century, The Urban Psychological penalty, and the Role of Nature. Sustainable Earth.</w:t>
      </w:r>
    </w:p>
    <w:p w:rsidR="00630EFE" w:rsidRPr="00106035" w:rsidRDefault="00630EFE" w:rsidP="00106035">
      <w:pPr>
        <w:pStyle w:val="ListParagraph"/>
        <w:numPr>
          <w:ilvl w:val="0"/>
          <w:numId w:val="18"/>
        </w:numPr>
        <w:ind w:left="720"/>
        <w:rPr>
          <w:rFonts w:asciiTheme="majorBidi" w:hAnsiTheme="majorBidi" w:cstheme="majorBidi"/>
          <w:lang w:bidi="fa-IR"/>
        </w:rPr>
      </w:pPr>
      <w:r w:rsidRPr="00106035">
        <w:rPr>
          <w:rFonts w:asciiTheme="majorBidi" w:hAnsiTheme="majorBidi" w:cstheme="majorBidi"/>
          <w:sz w:val="20"/>
          <w:szCs w:val="20"/>
        </w:rPr>
        <w:t>Mumford, L. (</w:t>
      </w:r>
      <w:r w:rsidR="00106035" w:rsidRPr="00106035">
        <w:rPr>
          <w:rFonts w:asciiTheme="majorBidi" w:hAnsiTheme="majorBidi" w:cstheme="majorBidi"/>
          <w:sz w:val="20"/>
          <w:szCs w:val="20"/>
        </w:rPr>
        <w:t>1954</w:t>
      </w:r>
      <w:r w:rsidRPr="00106035">
        <w:rPr>
          <w:rFonts w:asciiTheme="majorBidi" w:hAnsiTheme="majorBidi" w:cstheme="majorBidi"/>
          <w:sz w:val="20"/>
          <w:szCs w:val="20"/>
        </w:rPr>
        <w:t>). The Neighborhood and Neighborhood Unit. The Town Planning Review, Vol.</w:t>
      </w:r>
      <w:r w:rsidR="00106035" w:rsidRPr="00106035">
        <w:rPr>
          <w:rFonts w:asciiTheme="majorBidi" w:hAnsiTheme="majorBidi" w:cstheme="majorBidi"/>
          <w:sz w:val="20"/>
          <w:szCs w:val="20"/>
        </w:rPr>
        <w:t>24</w:t>
      </w:r>
      <w:r w:rsidRPr="00106035">
        <w:rPr>
          <w:rFonts w:asciiTheme="majorBidi" w:hAnsiTheme="majorBidi" w:cstheme="majorBidi"/>
          <w:sz w:val="20"/>
          <w:szCs w:val="20"/>
        </w:rPr>
        <w:t>, No.</w:t>
      </w:r>
      <w:r w:rsidR="00106035" w:rsidRPr="00106035">
        <w:rPr>
          <w:rFonts w:asciiTheme="majorBidi" w:hAnsiTheme="majorBidi" w:cstheme="majorBidi"/>
          <w:sz w:val="20"/>
          <w:szCs w:val="20"/>
        </w:rPr>
        <w:t>4</w:t>
      </w:r>
      <w:r w:rsidRPr="00106035">
        <w:rPr>
          <w:rFonts w:asciiTheme="majorBidi" w:hAnsiTheme="majorBidi" w:cstheme="majorBidi"/>
          <w:sz w:val="20"/>
          <w:szCs w:val="20"/>
        </w:rPr>
        <w:t xml:space="preserve"> (Jan.,</w:t>
      </w:r>
      <w:r w:rsidR="00106035" w:rsidRPr="00106035">
        <w:rPr>
          <w:rFonts w:asciiTheme="majorBidi" w:hAnsiTheme="majorBidi" w:cstheme="majorBidi"/>
          <w:sz w:val="20"/>
          <w:szCs w:val="20"/>
        </w:rPr>
        <w:t>1954</w:t>
      </w:r>
      <w:r w:rsidRPr="00106035">
        <w:rPr>
          <w:rFonts w:asciiTheme="majorBidi" w:hAnsiTheme="majorBidi" w:cstheme="majorBidi"/>
          <w:sz w:val="20"/>
          <w:szCs w:val="20"/>
        </w:rPr>
        <w:t xml:space="preserve">), pp. </w:t>
      </w:r>
      <w:r w:rsidR="00106035" w:rsidRPr="00106035">
        <w:rPr>
          <w:rFonts w:asciiTheme="majorBidi" w:hAnsiTheme="majorBidi" w:cstheme="majorBidi"/>
          <w:sz w:val="20"/>
          <w:szCs w:val="20"/>
        </w:rPr>
        <w:t>256-270</w:t>
      </w:r>
      <w:r w:rsidRPr="00106035">
        <w:rPr>
          <w:rFonts w:asciiTheme="majorBidi" w:hAnsiTheme="majorBidi" w:cstheme="majorBidi"/>
          <w:sz w:val="20"/>
          <w:szCs w:val="20"/>
        </w:rPr>
        <w:t>.</w:t>
      </w:r>
    </w:p>
    <w:p w:rsidR="00630EFE" w:rsidRPr="00106035" w:rsidRDefault="00630EFE" w:rsidP="00106035">
      <w:pPr>
        <w:pStyle w:val="ListParagraph"/>
        <w:numPr>
          <w:ilvl w:val="0"/>
          <w:numId w:val="18"/>
        </w:numPr>
        <w:ind w:left="720"/>
        <w:rPr>
          <w:rFonts w:asciiTheme="majorBidi" w:hAnsiTheme="majorBidi" w:cstheme="majorBidi"/>
          <w:lang w:bidi="fa-IR"/>
        </w:rPr>
      </w:pPr>
      <w:r w:rsidRPr="00106035">
        <w:rPr>
          <w:rFonts w:asciiTheme="majorBidi" w:hAnsiTheme="majorBidi" w:cstheme="majorBidi"/>
          <w:sz w:val="20"/>
          <w:szCs w:val="20"/>
        </w:rPr>
        <w:t>Newman, P. (</w:t>
      </w:r>
      <w:r w:rsidR="00106035" w:rsidRPr="00106035">
        <w:rPr>
          <w:rFonts w:asciiTheme="majorBidi" w:hAnsiTheme="majorBidi" w:cstheme="majorBidi"/>
          <w:sz w:val="20"/>
          <w:szCs w:val="20"/>
        </w:rPr>
        <w:t>2014</w:t>
      </w:r>
      <w:r w:rsidRPr="00106035">
        <w:rPr>
          <w:rFonts w:asciiTheme="majorBidi" w:hAnsiTheme="majorBidi" w:cstheme="majorBidi"/>
          <w:sz w:val="20"/>
          <w:szCs w:val="20"/>
        </w:rPr>
        <w:t>). Biophilic Urbanism: A Case Study on Singapore. Australian Planner, pp.</w:t>
      </w:r>
      <w:r w:rsidR="00106035" w:rsidRPr="00106035">
        <w:rPr>
          <w:rFonts w:asciiTheme="majorBidi" w:hAnsiTheme="majorBidi" w:cstheme="majorBidi"/>
          <w:sz w:val="20"/>
          <w:szCs w:val="20"/>
        </w:rPr>
        <w:t>47-65</w:t>
      </w:r>
      <w:r w:rsidRPr="00106035">
        <w:rPr>
          <w:rFonts w:asciiTheme="majorBidi" w:hAnsiTheme="majorBidi" w:cstheme="majorBidi"/>
          <w:sz w:val="20"/>
          <w:szCs w:val="20"/>
        </w:rPr>
        <w:t>.</w:t>
      </w:r>
    </w:p>
    <w:p w:rsidR="00630EFE" w:rsidRPr="00106035" w:rsidRDefault="00630EFE" w:rsidP="00106035">
      <w:pPr>
        <w:pStyle w:val="ListParagraph"/>
        <w:numPr>
          <w:ilvl w:val="0"/>
          <w:numId w:val="18"/>
        </w:numPr>
        <w:ind w:left="720"/>
        <w:rPr>
          <w:rFonts w:asciiTheme="majorBidi" w:hAnsiTheme="majorBidi" w:cstheme="majorBidi"/>
          <w:lang w:bidi="fa-IR"/>
        </w:rPr>
      </w:pPr>
      <w:r w:rsidRPr="00106035">
        <w:rPr>
          <w:rFonts w:asciiTheme="majorBidi" w:hAnsiTheme="majorBidi" w:cstheme="majorBidi"/>
          <w:sz w:val="20"/>
          <w:szCs w:val="20"/>
        </w:rPr>
        <w:t>Stewart-Pollack, Julie. (</w:t>
      </w:r>
      <w:r w:rsidR="00106035" w:rsidRPr="00106035">
        <w:rPr>
          <w:rFonts w:asciiTheme="majorBidi" w:hAnsiTheme="majorBidi" w:cstheme="majorBidi"/>
          <w:sz w:val="20"/>
          <w:szCs w:val="20"/>
        </w:rPr>
        <w:t>2006</w:t>
      </w:r>
      <w:r w:rsidRPr="00106035">
        <w:rPr>
          <w:rFonts w:asciiTheme="majorBidi" w:hAnsiTheme="majorBidi" w:cstheme="majorBidi"/>
          <w:sz w:val="20"/>
          <w:szCs w:val="20"/>
        </w:rPr>
        <w:t xml:space="preserve">). Biophilic Design for the First Optimum Performance Home. Ultimate Home Design, pp. </w:t>
      </w:r>
      <w:r w:rsidR="00106035" w:rsidRPr="00106035">
        <w:rPr>
          <w:rFonts w:asciiTheme="majorBidi" w:hAnsiTheme="majorBidi" w:cstheme="majorBidi"/>
          <w:sz w:val="20"/>
          <w:szCs w:val="20"/>
        </w:rPr>
        <w:t>36-41</w:t>
      </w:r>
      <w:r w:rsidRPr="00106035">
        <w:rPr>
          <w:rFonts w:asciiTheme="majorBidi" w:hAnsiTheme="majorBidi" w:cstheme="majorBidi"/>
          <w:sz w:val="20"/>
          <w:szCs w:val="20"/>
        </w:rPr>
        <w:t>.</w:t>
      </w:r>
    </w:p>
    <w:p w:rsidR="00630EFE" w:rsidRPr="00106035" w:rsidRDefault="00630EFE" w:rsidP="00106035">
      <w:pPr>
        <w:pStyle w:val="ListParagraph"/>
        <w:numPr>
          <w:ilvl w:val="0"/>
          <w:numId w:val="18"/>
        </w:numPr>
        <w:ind w:left="720"/>
        <w:rPr>
          <w:rFonts w:asciiTheme="majorBidi" w:hAnsiTheme="majorBidi" w:cstheme="majorBidi"/>
          <w:lang w:bidi="fa-IR"/>
        </w:rPr>
      </w:pPr>
      <w:r w:rsidRPr="00106035">
        <w:rPr>
          <w:rFonts w:asciiTheme="majorBidi" w:hAnsiTheme="majorBidi" w:cstheme="majorBidi"/>
          <w:sz w:val="20"/>
          <w:szCs w:val="20"/>
        </w:rPr>
        <w:t>Terrapin Bright Green. (</w:t>
      </w:r>
      <w:r w:rsidR="00106035" w:rsidRPr="00106035">
        <w:rPr>
          <w:rFonts w:asciiTheme="majorBidi" w:hAnsiTheme="majorBidi" w:cstheme="majorBidi"/>
          <w:sz w:val="20"/>
          <w:szCs w:val="20"/>
        </w:rPr>
        <w:t>2012</w:t>
      </w:r>
      <w:r w:rsidRPr="00106035">
        <w:rPr>
          <w:rFonts w:asciiTheme="majorBidi" w:hAnsiTheme="majorBidi" w:cstheme="majorBidi"/>
          <w:sz w:val="20"/>
          <w:szCs w:val="20"/>
        </w:rPr>
        <w:t>). The Economics of Biophilia: Why Designing with Nature in Mind Makes Financial Sense. Terrapin Bright Green LLC.</w:t>
      </w:r>
    </w:p>
    <w:p w:rsidR="00630EFE" w:rsidRPr="00640201" w:rsidRDefault="00630EFE" w:rsidP="00106035">
      <w:pPr>
        <w:pStyle w:val="ListParagraph"/>
        <w:numPr>
          <w:ilvl w:val="0"/>
          <w:numId w:val="18"/>
        </w:numPr>
        <w:ind w:left="720"/>
        <w:rPr>
          <w:rFonts w:cs="B Nazanin"/>
          <w:rtl/>
          <w:lang w:bidi="fa-IR"/>
        </w:rPr>
      </w:pPr>
      <w:r w:rsidRPr="00106035">
        <w:rPr>
          <w:rFonts w:asciiTheme="majorBidi" w:hAnsiTheme="majorBidi" w:cstheme="majorBidi"/>
          <w:sz w:val="20"/>
          <w:szCs w:val="20"/>
        </w:rPr>
        <w:t>Terrapin Bright Green. (</w:t>
      </w:r>
      <w:r w:rsidR="00106035" w:rsidRPr="00106035">
        <w:rPr>
          <w:rFonts w:asciiTheme="majorBidi" w:hAnsiTheme="majorBidi" w:cstheme="majorBidi"/>
          <w:sz w:val="20"/>
          <w:szCs w:val="20"/>
        </w:rPr>
        <w:t>2014</w:t>
      </w:r>
      <w:r w:rsidRPr="00106035">
        <w:rPr>
          <w:rFonts w:asciiTheme="majorBidi" w:hAnsiTheme="majorBidi" w:cstheme="majorBidi"/>
          <w:sz w:val="20"/>
          <w:szCs w:val="20"/>
        </w:rPr>
        <w:t xml:space="preserve">). </w:t>
      </w:r>
      <w:r w:rsidR="00106035">
        <w:rPr>
          <w:rFonts w:asciiTheme="majorBidi" w:hAnsiTheme="majorBidi" w:cstheme="majorBidi"/>
          <w:sz w:val="20"/>
          <w:szCs w:val="20"/>
        </w:rPr>
        <w:t>14</w:t>
      </w:r>
      <w:r w:rsidRPr="00106035">
        <w:rPr>
          <w:rFonts w:asciiTheme="majorBidi" w:hAnsiTheme="majorBidi" w:cstheme="majorBidi"/>
          <w:sz w:val="20"/>
          <w:szCs w:val="20"/>
        </w:rPr>
        <w:t xml:space="preserve"> Patterns of Biophilic Design: Improving Health &amp; Well-Being in the Built Environment. Terrapin Bright Green LLC.</w:t>
      </w:r>
    </w:p>
    <w:p w:rsidR="00DF2FA5" w:rsidRDefault="00DF2FA5" w:rsidP="007A6261">
      <w:pPr>
        <w:pStyle w:val="A-text"/>
        <w:ind w:firstLine="0"/>
        <w:rPr>
          <w:rFonts w:ascii="Times New Roman" w:hAnsi="Times New Roman"/>
          <w:b/>
          <w:bCs/>
          <w:sz w:val="24"/>
        </w:rPr>
      </w:pPr>
    </w:p>
    <w:p w:rsidR="0049729C" w:rsidRDefault="0049729C" w:rsidP="007A6261">
      <w:pPr>
        <w:pStyle w:val="A-text"/>
        <w:ind w:firstLine="0"/>
        <w:rPr>
          <w:rFonts w:ascii="Times New Roman" w:hAnsi="Times New Roman"/>
          <w:b/>
          <w:bCs/>
          <w:sz w:val="24"/>
        </w:rPr>
      </w:pPr>
    </w:p>
    <w:p w:rsidR="007A6261" w:rsidRPr="007A6261" w:rsidRDefault="007A6261" w:rsidP="007A6261">
      <w:pPr>
        <w:pStyle w:val="A-text"/>
        <w:ind w:firstLine="0"/>
        <w:rPr>
          <w:rFonts w:ascii="Times New Roman" w:hAnsi="Times New Roman"/>
          <w:b/>
          <w:bCs/>
          <w:sz w:val="24"/>
          <w:rtl/>
        </w:rPr>
      </w:pPr>
    </w:p>
    <w:sectPr w:rsidR="007A6261" w:rsidRPr="007A6261" w:rsidSect="00483ADC">
      <w:footnotePr>
        <w:numRestart w:val="eachPage"/>
      </w:footnotePr>
      <w:type w:val="continuous"/>
      <w:pgSz w:w="11907" w:h="16840" w:code="9"/>
      <w:pgMar w:top="1987" w:right="1699" w:bottom="1138" w:left="1411" w:header="1138" w:footer="1426" w:gutter="0"/>
      <w:cols w:space="709"/>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CB4" w:rsidRDefault="00F76CB4" w:rsidP="0034061F">
      <w:r>
        <w:separator/>
      </w:r>
    </w:p>
  </w:endnote>
  <w:endnote w:type="continuationSeparator" w:id="0">
    <w:p w:rsidR="00F76CB4" w:rsidRDefault="00F76CB4"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altName w:val="Courier New"/>
    <w:charset w:val="B2"/>
    <w:family w:val="auto"/>
    <w:pitch w:val="variable"/>
    <w:sig w:usb0="00002000"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s">
    <w:altName w:val="Times New Roman"/>
    <w:panose1 w:val="00000000000000000000"/>
    <w:charset w:val="00"/>
    <w:family w:val="roman"/>
    <w:notTrueType/>
    <w:pitch w:val="default"/>
  </w:font>
  <w:font w:name="B Lotus">
    <w:altName w:val="Times New Roman"/>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6E179C" w:rsidRPr="005D41AB" w:rsidRDefault="006E179C">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9C0C78">
              <w:rPr>
                <w:b/>
                <w:bCs/>
                <w:noProof/>
                <w:sz w:val="16"/>
                <w:szCs w:val="18"/>
                <w:rtl/>
              </w:rPr>
              <w:t>15</w:t>
            </w:r>
            <w:r w:rsidRPr="005D41AB">
              <w:rPr>
                <w:b/>
                <w:bCs/>
                <w:sz w:val="16"/>
                <w:szCs w:val="16"/>
              </w:rPr>
              <w:fldChar w:fldCharType="end"/>
            </w:r>
          </w:p>
        </w:sdtContent>
      </w:sdt>
    </w:sdtContent>
  </w:sdt>
  <w:p w:rsidR="006E179C" w:rsidRDefault="006E1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2045429937"/>
      <w:docPartObj>
        <w:docPartGallery w:val="Page Numbers (Bottom of Page)"/>
        <w:docPartUnique/>
      </w:docPartObj>
    </w:sdtPr>
    <w:sdtEndPr>
      <w:rPr>
        <w:rFonts w:cs="B Nazanin"/>
        <w:sz w:val="18"/>
        <w:szCs w:val="20"/>
      </w:rPr>
    </w:sdtEndPr>
    <w:sdtContent>
      <w:sdt>
        <w:sdtPr>
          <w:rPr>
            <w:rFonts w:cs="B Nazanin"/>
            <w:sz w:val="16"/>
            <w:szCs w:val="18"/>
            <w:rtl/>
          </w:rPr>
          <w:id w:val="-1849705840"/>
          <w:docPartObj>
            <w:docPartGallery w:val="Page Numbers (Top of Page)"/>
            <w:docPartUnique/>
          </w:docPartObj>
        </w:sdtPr>
        <w:sdtEndPr>
          <w:rPr>
            <w:sz w:val="18"/>
            <w:szCs w:val="20"/>
          </w:rPr>
        </w:sdtEndPr>
        <w:sdtContent>
          <w:p w:rsidR="006E179C" w:rsidRPr="00900434" w:rsidRDefault="006E179C" w:rsidP="00900434">
            <w:pPr>
              <w:pStyle w:val="Footer"/>
              <w:ind w:firstLine="0"/>
              <w:jc w:val="center"/>
              <w:rPr>
                <w:rFonts w:cs="B Nazanin"/>
                <w:sz w:val="18"/>
                <w:szCs w:val="20"/>
              </w:rPr>
            </w:pPr>
            <w:r w:rsidRPr="00900434">
              <w:rPr>
                <w:rFonts w:cs="B Nazanin" w:hint="cs"/>
                <w:sz w:val="20"/>
                <w:szCs w:val="20"/>
                <w:rtl/>
              </w:rPr>
              <w:t>صفحه</w:t>
            </w:r>
            <w:r w:rsidRPr="00900434">
              <w:rPr>
                <w:rFonts w:cs="B Nazanin"/>
                <w:sz w:val="20"/>
                <w:szCs w:val="20"/>
              </w:rPr>
              <w:t xml:space="preserve"> </w:t>
            </w:r>
            <w:r w:rsidRPr="00900434">
              <w:rPr>
                <w:rFonts w:cs="B Nazanin"/>
                <w:b/>
                <w:bCs/>
                <w:sz w:val="20"/>
                <w:szCs w:val="20"/>
              </w:rPr>
              <w:fldChar w:fldCharType="begin"/>
            </w:r>
            <w:r w:rsidRPr="00900434">
              <w:rPr>
                <w:rFonts w:cs="B Nazanin"/>
                <w:b/>
                <w:bCs/>
                <w:sz w:val="20"/>
                <w:szCs w:val="20"/>
              </w:rPr>
              <w:instrText xml:space="preserve"> PAGE </w:instrText>
            </w:r>
            <w:r w:rsidRPr="00900434">
              <w:rPr>
                <w:rFonts w:cs="B Nazanin"/>
                <w:b/>
                <w:bCs/>
                <w:sz w:val="20"/>
                <w:szCs w:val="20"/>
              </w:rPr>
              <w:fldChar w:fldCharType="separate"/>
            </w:r>
            <w:r w:rsidR="009C0C78">
              <w:rPr>
                <w:rFonts w:cs="B Nazanin"/>
                <w:b/>
                <w:bCs/>
                <w:noProof/>
                <w:sz w:val="20"/>
                <w:szCs w:val="20"/>
                <w:rtl/>
              </w:rPr>
              <w:t>15</w:t>
            </w:r>
            <w:r w:rsidRPr="00900434">
              <w:rPr>
                <w:rFonts w:cs="B Nazanin"/>
                <w:b/>
                <w:bCs/>
                <w:sz w:val="20"/>
                <w:szCs w:val="20"/>
              </w:rPr>
              <w:fldChar w:fldCharType="end"/>
            </w:r>
            <w:r w:rsidRPr="00900434">
              <w:rPr>
                <w:rFonts w:cs="B Nazanin"/>
                <w:sz w:val="20"/>
                <w:szCs w:val="20"/>
              </w:rPr>
              <w:t xml:space="preserve"> </w:t>
            </w:r>
            <w:r w:rsidRPr="00900434">
              <w:rPr>
                <w:rFonts w:cs="B Nazanin" w:hint="cs"/>
                <w:sz w:val="20"/>
                <w:szCs w:val="20"/>
                <w:rtl/>
              </w:rPr>
              <w:t>از</w:t>
            </w:r>
            <w:r w:rsidRPr="00900434">
              <w:rPr>
                <w:rFonts w:cs="B Nazanin"/>
                <w:sz w:val="20"/>
                <w:szCs w:val="20"/>
              </w:rPr>
              <w:t xml:space="preserve"> </w:t>
            </w:r>
            <w:r w:rsidRPr="00900434">
              <w:rPr>
                <w:rFonts w:cs="B Nazanin"/>
                <w:b/>
                <w:bCs/>
                <w:sz w:val="20"/>
                <w:szCs w:val="20"/>
              </w:rPr>
              <w:fldChar w:fldCharType="begin"/>
            </w:r>
            <w:r w:rsidRPr="00900434">
              <w:rPr>
                <w:rFonts w:cs="B Nazanin"/>
                <w:b/>
                <w:bCs/>
                <w:sz w:val="20"/>
                <w:szCs w:val="20"/>
              </w:rPr>
              <w:instrText xml:space="preserve"> NUMPAGES  </w:instrText>
            </w:r>
            <w:r w:rsidRPr="00900434">
              <w:rPr>
                <w:rFonts w:cs="B Nazanin"/>
                <w:b/>
                <w:bCs/>
                <w:sz w:val="20"/>
                <w:szCs w:val="20"/>
              </w:rPr>
              <w:fldChar w:fldCharType="separate"/>
            </w:r>
            <w:r w:rsidR="009C0C78">
              <w:rPr>
                <w:rFonts w:cs="B Nazanin"/>
                <w:b/>
                <w:bCs/>
                <w:noProof/>
                <w:sz w:val="20"/>
                <w:szCs w:val="20"/>
                <w:rtl/>
              </w:rPr>
              <w:t>15</w:t>
            </w:r>
            <w:r w:rsidRPr="00900434">
              <w:rPr>
                <w:rFonts w:cs="B Nazanin"/>
                <w:b/>
                <w:bCs/>
                <w:sz w:val="20"/>
                <w:szCs w:val="20"/>
              </w:rPr>
              <w:fldChar w:fldCharType="end"/>
            </w:r>
          </w:p>
        </w:sdtContent>
      </w:sdt>
    </w:sdtContent>
  </w:sdt>
  <w:p w:rsidR="006E179C" w:rsidRDefault="006E179C" w:rsidP="00234FDA">
    <w:pPr>
      <w:pStyle w:val="Footer"/>
      <w:tabs>
        <w:tab w:val="center" w:pos="4536"/>
        <w:tab w:val="right" w:pos="8788"/>
      </w:tabs>
      <w:jc w:val="left"/>
    </w:pPr>
    <w:r>
      <w:rPr>
        <w:rtl/>
      </w:rPr>
      <w:tab/>
    </w:r>
    <w:r>
      <w:rPr>
        <w:rtl/>
      </w:rPr>
      <w:tab/>
    </w:r>
    <w:r>
      <w:rPr>
        <w:b/>
        <w:bCs/>
        <w:noProof/>
        <w:sz w:val="16"/>
        <w:szCs w:val="20"/>
        <w:rtl/>
      </w:rPr>
      <mc:AlternateContent>
        <mc:Choice Requires="wps">
          <w:drawing>
            <wp:anchor distT="0" distB="0" distL="114300" distR="114300" simplePos="0" relativeHeight="251659776" behindDoc="0" locked="0" layoutInCell="1" allowOverlap="1" wp14:anchorId="74FB2B81" wp14:editId="62C0E334">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85446" id="Rectangle 16" o:spid="_x0000_s1026" style="position:absolute;margin-left:4.6pt;margin-top:9.9pt;width:441.65pt;height:9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79C" w:rsidRDefault="006E179C" w:rsidP="00630EFE">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7216"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2A8A7" id="Rectangle 16" o:spid="_x0000_s1026" style="position:absolute;margin-left:-1.1pt;margin-top:8pt;width:441.65pt;height: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6E179C" w:rsidRDefault="006E179C" w:rsidP="00630EFE">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CB4" w:rsidRDefault="00F76CB4" w:rsidP="009C503C">
      <w:pPr>
        <w:bidi w:val="0"/>
        <w:ind w:firstLine="0"/>
      </w:pPr>
      <w:r>
        <w:separator/>
      </w:r>
    </w:p>
  </w:footnote>
  <w:footnote w:type="continuationSeparator" w:id="0">
    <w:p w:rsidR="00F76CB4" w:rsidRDefault="00F76CB4" w:rsidP="0034061F">
      <w:r>
        <w:continuationSeparator/>
      </w:r>
    </w:p>
  </w:footnote>
  <w:footnote w:id="1">
    <w:p w:rsidR="006E179C" w:rsidRPr="0045393E" w:rsidRDefault="006E179C" w:rsidP="00800A15">
      <w:pPr>
        <w:pStyle w:val="FootnoteText"/>
        <w:rPr>
          <w:rFonts w:asciiTheme="majorBidi" w:hAnsiTheme="majorBidi" w:cstheme="majorBidi"/>
        </w:rPr>
      </w:pPr>
      <w:r w:rsidRPr="0045393E">
        <w:rPr>
          <w:rStyle w:val="FootnoteReference"/>
          <w:rFonts w:asciiTheme="majorBidi" w:hAnsiTheme="majorBidi" w:cstheme="majorBidi"/>
        </w:rPr>
        <w:footnoteRef/>
      </w:r>
      <w:r w:rsidRPr="0045393E">
        <w:rPr>
          <w:rFonts w:asciiTheme="majorBidi" w:hAnsiTheme="majorBidi" w:cstheme="majorBidi"/>
        </w:rPr>
        <w:t xml:space="preserve"> Biophilia</w:t>
      </w:r>
    </w:p>
  </w:footnote>
  <w:footnote w:id="2">
    <w:p w:rsidR="006E179C" w:rsidRPr="00615C26" w:rsidRDefault="006E179C" w:rsidP="00DF2FA5">
      <w:pPr>
        <w:pStyle w:val="FootnoteText"/>
        <w:rPr>
          <w:rFonts w:asciiTheme="majorBidi" w:hAnsiTheme="majorBidi" w:cstheme="majorBidi"/>
        </w:rPr>
      </w:pPr>
      <w:r w:rsidRPr="00615C26">
        <w:rPr>
          <w:rStyle w:val="FootnoteReference"/>
          <w:rFonts w:asciiTheme="majorBidi" w:hAnsiTheme="majorBidi" w:cstheme="majorBidi"/>
        </w:rPr>
        <w:footnoteRef/>
      </w:r>
      <w:r w:rsidRPr="00615C26">
        <w:rPr>
          <w:rFonts w:asciiTheme="majorBidi" w:hAnsiTheme="majorBidi" w:cstheme="majorBidi"/>
        </w:rPr>
        <w:t xml:space="preserve"> Erich Fromm</w:t>
      </w:r>
    </w:p>
  </w:footnote>
  <w:footnote w:id="3">
    <w:p w:rsidR="006E179C" w:rsidRPr="00615C26" w:rsidRDefault="006E179C" w:rsidP="00DF2FA5">
      <w:pPr>
        <w:pStyle w:val="FootnoteText"/>
        <w:rPr>
          <w:rFonts w:asciiTheme="majorBidi" w:hAnsiTheme="majorBidi" w:cstheme="majorBidi"/>
          <w:rtl/>
        </w:rPr>
      </w:pPr>
      <w:r w:rsidRPr="00615C26">
        <w:rPr>
          <w:rStyle w:val="FootnoteReference"/>
          <w:rFonts w:asciiTheme="majorBidi" w:hAnsiTheme="majorBidi" w:cstheme="majorBidi"/>
        </w:rPr>
        <w:footnoteRef/>
      </w:r>
      <w:r w:rsidRPr="00615C26">
        <w:rPr>
          <w:rFonts w:asciiTheme="majorBidi" w:hAnsiTheme="majorBidi" w:cstheme="majorBidi"/>
        </w:rPr>
        <w:t xml:space="preserve"> Edward Wilson</w:t>
      </w:r>
    </w:p>
  </w:footnote>
  <w:footnote w:id="4">
    <w:p w:rsidR="006E179C" w:rsidRPr="00E74944" w:rsidRDefault="006E179C" w:rsidP="00336982">
      <w:pPr>
        <w:pStyle w:val="FootnoteText"/>
        <w:rPr>
          <w:rFonts w:asciiTheme="majorBidi" w:hAnsiTheme="majorBidi" w:cstheme="majorBidi"/>
        </w:rPr>
      </w:pPr>
      <w:r w:rsidRPr="00E74944">
        <w:rPr>
          <w:rStyle w:val="FootnoteReference"/>
          <w:rFonts w:asciiTheme="majorBidi" w:hAnsiTheme="majorBidi" w:cstheme="majorBidi"/>
        </w:rPr>
        <w:footnoteRef/>
      </w:r>
      <w:r w:rsidRPr="00E74944">
        <w:rPr>
          <w:rFonts w:asciiTheme="majorBidi" w:hAnsiTheme="majorBidi" w:cstheme="majorBidi"/>
        </w:rPr>
        <w:t xml:space="preserve"> Donald Appleyard</w:t>
      </w:r>
    </w:p>
  </w:footnote>
  <w:footnote w:id="5">
    <w:p w:rsidR="006E179C" w:rsidRPr="00E74944" w:rsidRDefault="006E179C" w:rsidP="00336982">
      <w:pPr>
        <w:pStyle w:val="FootnoteText"/>
        <w:rPr>
          <w:rFonts w:asciiTheme="majorBidi" w:hAnsiTheme="majorBidi" w:cstheme="majorBidi"/>
        </w:rPr>
      </w:pPr>
      <w:r w:rsidRPr="00E74944">
        <w:rPr>
          <w:rStyle w:val="FootnoteReference"/>
          <w:rFonts w:asciiTheme="majorBidi" w:hAnsiTheme="majorBidi" w:cstheme="majorBidi"/>
        </w:rPr>
        <w:footnoteRef/>
      </w:r>
      <w:r w:rsidRPr="00E74944">
        <w:rPr>
          <w:rFonts w:asciiTheme="majorBidi" w:hAnsiTheme="majorBidi" w:cstheme="majorBidi"/>
        </w:rPr>
        <w:t xml:space="preserve"> Robert Cowan</w:t>
      </w:r>
    </w:p>
  </w:footnote>
  <w:footnote w:id="6">
    <w:p w:rsidR="006E179C" w:rsidRPr="00E74944" w:rsidRDefault="006E179C" w:rsidP="0001245A">
      <w:pPr>
        <w:pStyle w:val="FootnoteText"/>
        <w:rPr>
          <w:rFonts w:asciiTheme="majorBidi" w:hAnsiTheme="majorBidi" w:cstheme="majorBidi"/>
          <w:rtl/>
        </w:rPr>
      </w:pPr>
      <w:r w:rsidRPr="00E74944">
        <w:rPr>
          <w:rStyle w:val="FootnoteReference"/>
          <w:rFonts w:asciiTheme="majorBidi" w:hAnsiTheme="majorBidi" w:cstheme="majorBidi"/>
        </w:rPr>
        <w:footnoteRef/>
      </w:r>
      <w:r w:rsidRPr="00E74944">
        <w:rPr>
          <w:rFonts w:asciiTheme="majorBidi" w:hAnsiTheme="majorBidi" w:cstheme="majorBidi"/>
        </w:rPr>
        <w:t xml:space="preserve"> Kevin Lynch</w:t>
      </w:r>
    </w:p>
  </w:footnote>
  <w:footnote w:id="7">
    <w:p w:rsidR="006E179C" w:rsidRPr="00E74944" w:rsidRDefault="006E179C" w:rsidP="0001245A">
      <w:pPr>
        <w:pStyle w:val="FootnoteText"/>
        <w:rPr>
          <w:rFonts w:asciiTheme="majorBidi" w:hAnsiTheme="majorBidi" w:cstheme="majorBidi"/>
          <w:rtl/>
        </w:rPr>
      </w:pPr>
      <w:r w:rsidRPr="00E74944">
        <w:rPr>
          <w:rStyle w:val="FootnoteReference"/>
          <w:rFonts w:asciiTheme="majorBidi" w:hAnsiTheme="majorBidi" w:cstheme="majorBidi"/>
        </w:rPr>
        <w:footnoteRef/>
      </w:r>
      <w:r w:rsidRPr="00E74944">
        <w:rPr>
          <w:rFonts w:asciiTheme="majorBidi" w:hAnsiTheme="majorBidi" w:cstheme="majorBidi"/>
        </w:rPr>
        <w:t xml:space="preserve"> Jane Jacobs</w:t>
      </w:r>
    </w:p>
  </w:footnote>
  <w:footnote w:id="8">
    <w:p w:rsidR="006E179C" w:rsidRPr="00E74944" w:rsidRDefault="006E179C" w:rsidP="0001245A">
      <w:pPr>
        <w:pStyle w:val="FootnoteText"/>
        <w:rPr>
          <w:rFonts w:asciiTheme="majorBidi" w:hAnsiTheme="majorBidi" w:cstheme="majorBidi"/>
          <w:rtl/>
        </w:rPr>
      </w:pPr>
      <w:r w:rsidRPr="00E74944">
        <w:rPr>
          <w:rStyle w:val="FootnoteReference"/>
          <w:rFonts w:asciiTheme="majorBidi" w:hAnsiTheme="majorBidi" w:cstheme="majorBidi"/>
        </w:rPr>
        <w:footnoteRef/>
      </w:r>
      <w:r w:rsidRPr="00E74944">
        <w:rPr>
          <w:rFonts w:asciiTheme="majorBidi" w:hAnsiTheme="majorBidi" w:cstheme="majorBidi"/>
        </w:rPr>
        <w:t xml:space="preserve"> Jan Gehl</w:t>
      </w:r>
    </w:p>
  </w:footnote>
  <w:footnote w:id="9">
    <w:p w:rsidR="006E179C" w:rsidRPr="00E74944" w:rsidRDefault="006E179C" w:rsidP="0001245A">
      <w:pPr>
        <w:pStyle w:val="FootnoteText"/>
        <w:rPr>
          <w:rFonts w:asciiTheme="majorBidi" w:hAnsiTheme="majorBidi" w:cstheme="majorBidi"/>
          <w:rtl/>
        </w:rPr>
      </w:pPr>
      <w:r w:rsidRPr="00E74944">
        <w:rPr>
          <w:rStyle w:val="FootnoteReference"/>
          <w:rFonts w:asciiTheme="majorBidi" w:hAnsiTheme="majorBidi" w:cstheme="majorBidi"/>
        </w:rPr>
        <w:footnoteRef/>
      </w:r>
      <w:r w:rsidRPr="00E74944">
        <w:rPr>
          <w:rFonts w:asciiTheme="majorBidi" w:hAnsiTheme="majorBidi" w:cstheme="majorBidi"/>
        </w:rPr>
        <w:t xml:space="preserve"> David Chapman</w:t>
      </w:r>
    </w:p>
  </w:footnote>
  <w:footnote w:id="10">
    <w:p w:rsidR="006E179C" w:rsidRPr="00AF15B7" w:rsidRDefault="006E179C" w:rsidP="0001245A">
      <w:pPr>
        <w:pStyle w:val="FootnoteText"/>
        <w:rPr>
          <w:rFonts w:cstheme="minorHAnsi"/>
        </w:rPr>
      </w:pPr>
      <w:r w:rsidRPr="00E74944">
        <w:rPr>
          <w:rStyle w:val="FootnoteReference"/>
          <w:rFonts w:asciiTheme="majorBidi" w:hAnsiTheme="majorBidi" w:cstheme="majorBidi"/>
        </w:rPr>
        <w:footnoteRef/>
      </w:r>
      <w:r w:rsidRPr="00E74944">
        <w:rPr>
          <w:rFonts w:asciiTheme="majorBidi" w:hAnsiTheme="majorBidi" w:cstheme="majorBidi"/>
        </w:rPr>
        <w:t xml:space="preserve"> A Theory of Good City Form</w:t>
      </w:r>
    </w:p>
  </w:footnote>
  <w:footnote w:id="11">
    <w:p w:rsidR="006E179C" w:rsidRPr="00E74944" w:rsidRDefault="006E179C" w:rsidP="005A3EA2">
      <w:pPr>
        <w:pStyle w:val="FootnoteText"/>
        <w:rPr>
          <w:rFonts w:asciiTheme="majorBidi" w:hAnsiTheme="majorBidi" w:cstheme="majorBidi"/>
        </w:rPr>
      </w:pPr>
      <w:r w:rsidRPr="00E74944">
        <w:rPr>
          <w:rStyle w:val="FootnoteReference"/>
          <w:rFonts w:asciiTheme="majorBidi" w:hAnsiTheme="majorBidi" w:cstheme="majorBidi"/>
        </w:rPr>
        <w:footnoteRef/>
      </w:r>
      <w:r w:rsidRPr="00E74944">
        <w:rPr>
          <w:rFonts w:asciiTheme="majorBidi" w:hAnsiTheme="majorBidi" w:cstheme="majorBidi"/>
        </w:rPr>
        <w:t xml:space="preserve"> Allan Jacobs</w:t>
      </w:r>
    </w:p>
  </w:footnote>
  <w:footnote w:id="12">
    <w:p w:rsidR="006E179C" w:rsidRPr="00373CB9" w:rsidRDefault="006E179C">
      <w:pPr>
        <w:pStyle w:val="FootnoteText"/>
        <w:rPr>
          <w:rFonts w:asciiTheme="majorBidi" w:hAnsiTheme="majorBidi" w:cstheme="majorBidi"/>
          <w:rtl/>
        </w:rPr>
      </w:pPr>
      <w:r w:rsidRPr="00373CB9">
        <w:rPr>
          <w:rStyle w:val="FootnoteReference"/>
          <w:rFonts w:asciiTheme="majorBidi" w:hAnsiTheme="majorBidi" w:cstheme="majorBidi"/>
        </w:rPr>
        <w:footnoteRef/>
      </w:r>
      <w:r w:rsidRPr="00373CB9">
        <w:rPr>
          <w:rFonts w:asciiTheme="majorBidi" w:hAnsiTheme="majorBidi" w:cstheme="majorBidi"/>
        </w:rPr>
        <w:t xml:space="preserve"> Clarence Perry</w:t>
      </w:r>
    </w:p>
  </w:footnote>
  <w:footnote w:id="13">
    <w:p w:rsidR="006E179C" w:rsidRPr="00373CB9" w:rsidRDefault="006E179C">
      <w:pPr>
        <w:pStyle w:val="FootnoteText"/>
        <w:rPr>
          <w:rFonts w:asciiTheme="majorBidi" w:hAnsiTheme="majorBidi" w:cstheme="majorBidi"/>
        </w:rPr>
      </w:pPr>
      <w:r w:rsidRPr="00373CB9">
        <w:rPr>
          <w:rStyle w:val="FootnoteReference"/>
          <w:rFonts w:asciiTheme="majorBidi" w:hAnsiTheme="majorBidi" w:cstheme="majorBidi"/>
        </w:rPr>
        <w:footnoteRef/>
      </w:r>
      <w:r w:rsidRPr="00373CB9">
        <w:rPr>
          <w:rFonts w:asciiTheme="majorBidi" w:hAnsiTheme="majorBidi" w:cstheme="majorBidi"/>
        </w:rPr>
        <w:t xml:space="preserve"> Henry Wright &amp; Clarence Stein</w:t>
      </w:r>
    </w:p>
  </w:footnote>
  <w:footnote w:id="14">
    <w:p w:rsidR="006E179C" w:rsidRPr="00373CB9" w:rsidRDefault="006E179C">
      <w:pPr>
        <w:pStyle w:val="FootnoteText"/>
        <w:rPr>
          <w:rFonts w:asciiTheme="majorBidi" w:hAnsiTheme="majorBidi" w:cstheme="majorBidi"/>
        </w:rPr>
      </w:pPr>
      <w:r w:rsidRPr="00373CB9">
        <w:rPr>
          <w:rStyle w:val="FootnoteReference"/>
          <w:rFonts w:asciiTheme="majorBidi" w:hAnsiTheme="majorBidi" w:cstheme="majorBidi"/>
        </w:rPr>
        <w:footnoteRef/>
      </w:r>
      <w:r w:rsidRPr="00373CB9">
        <w:rPr>
          <w:rFonts w:asciiTheme="majorBidi" w:hAnsiTheme="majorBidi" w:cstheme="majorBidi"/>
        </w:rPr>
        <w:t xml:space="preserve"> Lewis Mumford</w:t>
      </w:r>
    </w:p>
  </w:footnote>
  <w:footnote w:id="15">
    <w:p w:rsidR="006E179C" w:rsidRDefault="006E179C">
      <w:pPr>
        <w:pStyle w:val="FootnoteText"/>
      </w:pPr>
      <w:r w:rsidRPr="00373CB9">
        <w:rPr>
          <w:rStyle w:val="FootnoteReference"/>
          <w:rFonts w:asciiTheme="majorBidi" w:hAnsiTheme="majorBidi" w:cstheme="majorBidi"/>
        </w:rPr>
        <w:footnoteRef/>
      </w:r>
      <w:r w:rsidRPr="00373CB9">
        <w:rPr>
          <w:rFonts w:asciiTheme="majorBidi" w:hAnsiTheme="majorBidi" w:cstheme="majorBidi"/>
        </w:rPr>
        <w:t xml:space="preserve"> Lewis Keeble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79C" w:rsidRPr="005D41AB" w:rsidRDefault="006E179C" w:rsidP="00630EFE">
    <w:pPr>
      <w:pStyle w:val="Header"/>
    </w:pPr>
    <w:r>
      <w:rPr>
        <w:rFonts w:cs="B Nazanin"/>
        <w:noProof/>
        <w:sz w:val="20"/>
        <w:rtl/>
      </w:rPr>
      <w:drawing>
        <wp:anchor distT="0" distB="0" distL="114300" distR="114300" simplePos="0" relativeHeight="251659264"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79C" w:rsidRPr="00767F67" w:rsidRDefault="00240F70" w:rsidP="00240F70">
    <w:pPr>
      <w:pStyle w:val="Normal1stParagraph"/>
      <w:tabs>
        <w:tab w:val="center" w:pos="4488"/>
        <w:tab w:val="right" w:pos="8797"/>
      </w:tabs>
      <w:ind w:firstLine="0"/>
      <w:rPr>
        <w:szCs w:val="22"/>
      </w:rPr>
    </w:pPr>
    <w:r>
      <w:rPr>
        <w:rFonts w:cs="B Nazanin"/>
        <w:noProof/>
        <w:sz w:val="20"/>
        <w:rtl/>
        <w:lang w:bidi="ar-SA"/>
      </w:rPr>
      <w:drawing>
        <wp:anchor distT="0" distB="0" distL="114300" distR="114300" simplePos="0" relativeHeight="251661824" behindDoc="1" locked="0" layoutInCell="1" allowOverlap="1" wp14:anchorId="766B4886" wp14:editId="0CCA4308">
          <wp:simplePos x="0" y="0"/>
          <wp:positionH relativeFrom="margin">
            <wp:posOffset>-124015</wp:posOffset>
          </wp:positionH>
          <wp:positionV relativeFrom="paragraph">
            <wp:posOffset>-343535</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006E179C" w:rsidRPr="00767F67">
      <w:rPr>
        <w:rFonts w:hint="cs"/>
        <w:szCs w:val="22"/>
        <w:rtl/>
      </w:rPr>
      <w:tab/>
    </w:r>
    <w:r w:rsidR="006E179C"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8901" w:type="dxa"/>
      <w:tblLook w:val="04A0" w:firstRow="1" w:lastRow="0" w:firstColumn="1" w:lastColumn="0" w:noHBand="0" w:noVBand="1"/>
    </w:tblPr>
    <w:tblGrid>
      <w:gridCol w:w="4507"/>
      <w:gridCol w:w="4394"/>
    </w:tblGrid>
    <w:tr w:rsidR="006E179C" w:rsidTr="00E7668E">
      <w:tc>
        <w:tcPr>
          <w:tcW w:w="4507" w:type="dxa"/>
          <w:shd w:val="clear" w:color="auto" w:fill="auto"/>
        </w:tcPr>
        <w:p w:rsidR="006E179C" w:rsidRPr="00436FE5" w:rsidRDefault="006E179C" w:rsidP="00E7668E">
          <w:pPr>
            <w:pStyle w:val="Normal1stParagraph"/>
            <w:ind w:firstLine="0"/>
            <w:jc w:val="left"/>
            <w:rPr>
              <w:rFonts w:cs="B Nazanin"/>
              <w:sz w:val="20"/>
              <w:szCs w:val="20"/>
              <w:rtl/>
            </w:rPr>
          </w:pPr>
        </w:p>
      </w:tc>
      <w:tc>
        <w:tcPr>
          <w:tcW w:w="4394" w:type="dxa"/>
          <w:shd w:val="clear" w:color="auto" w:fill="auto"/>
        </w:tcPr>
        <w:p w:rsidR="006E179C" w:rsidRPr="000816BB" w:rsidRDefault="006E179C" w:rsidP="00630EFE">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58240"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6E179C" w:rsidRPr="00CB2F32" w:rsidRDefault="006E179C" w:rsidP="00630EFE">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79C" w:rsidRDefault="006E179C" w:rsidP="00630EFE">
    <w:pPr>
      <w:pStyle w:val="Header"/>
      <w:spacing w:line="120" w:lineRule="auto"/>
    </w:pPr>
    <w:r>
      <w:rPr>
        <w:rFonts w:cs="B Nazanin"/>
        <w:noProof/>
        <w:sz w:val="20"/>
        <w:rtl/>
      </w:rPr>
      <w:drawing>
        <wp:anchor distT="0" distB="0" distL="114300" distR="114300" simplePos="0" relativeHeight="251657728"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13" name="Picture 13"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D0A2C"/>
    <w:multiLevelType w:val="hybridMultilevel"/>
    <w:tmpl w:val="B56C737C"/>
    <w:lvl w:ilvl="0" w:tplc="E708B3DE">
      <w:start w:val="1"/>
      <w:numFmt w:val="decimal"/>
      <w:lvlText w:val="%1-"/>
      <w:lvlJc w:val="left"/>
      <w:pPr>
        <w:ind w:left="569" w:hanging="360"/>
      </w:pPr>
      <w:rPr>
        <w:rFonts w:cs="B Nazanin" w:hint="default"/>
        <w:b/>
        <w:bCs/>
        <w:sz w:val="22"/>
        <w:szCs w:val="22"/>
      </w:rPr>
    </w:lvl>
    <w:lvl w:ilvl="1" w:tplc="04090019" w:tentative="1">
      <w:start w:val="1"/>
      <w:numFmt w:val="lowerLetter"/>
      <w:lvlText w:val="%2."/>
      <w:lvlJc w:val="left"/>
      <w:pPr>
        <w:ind w:left="1289" w:hanging="360"/>
      </w:pPr>
    </w:lvl>
    <w:lvl w:ilvl="2" w:tplc="0409001B" w:tentative="1">
      <w:start w:val="1"/>
      <w:numFmt w:val="lowerRoman"/>
      <w:lvlText w:val="%3."/>
      <w:lvlJc w:val="right"/>
      <w:pPr>
        <w:ind w:left="2009" w:hanging="180"/>
      </w:pPr>
    </w:lvl>
    <w:lvl w:ilvl="3" w:tplc="0409000F" w:tentative="1">
      <w:start w:val="1"/>
      <w:numFmt w:val="decimal"/>
      <w:lvlText w:val="%4."/>
      <w:lvlJc w:val="left"/>
      <w:pPr>
        <w:ind w:left="2729" w:hanging="360"/>
      </w:pPr>
    </w:lvl>
    <w:lvl w:ilvl="4" w:tplc="04090019" w:tentative="1">
      <w:start w:val="1"/>
      <w:numFmt w:val="lowerLetter"/>
      <w:lvlText w:val="%5."/>
      <w:lvlJc w:val="left"/>
      <w:pPr>
        <w:ind w:left="3449" w:hanging="360"/>
      </w:pPr>
    </w:lvl>
    <w:lvl w:ilvl="5" w:tplc="0409001B" w:tentative="1">
      <w:start w:val="1"/>
      <w:numFmt w:val="lowerRoman"/>
      <w:lvlText w:val="%6."/>
      <w:lvlJc w:val="right"/>
      <w:pPr>
        <w:ind w:left="4169" w:hanging="180"/>
      </w:pPr>
    </w:lvl>
    <w:lvl w:ilvl="6" w:tplc="0409000F" w:tentative="1">
      <w:start w:val="1"/>
      <w:numFmt w:val="decimal"/>
      <w:lvlText w:val="%7."/>
      <w:lvlJc w:val="left"/>
      <w:pPr>
        <w:ind w:left="4889" w:hanging="360"/>
      </w:pPr>
    </w:lvl>
    <w:lvl w:ilvl="7" w:tplc="04090019" w:tentative="1">
      <w:start w:val="1"/>
      <w:numFmt w:val="lowerLetter"/>
      <w:lvlText w:val="%8."/>
      <w:lvlJc w:val="left"/>
      <w:pPr>
        <w:ind w:left="5609" w:hanging="360"/>
      </w:pPr>
    </w:lvl>
    <w:lvl w:ilvl="8" w:tplc="0409001B" w:tentative="1">
      <w:start w:val="1"/>
      <w:numFmt w:val="lowerRoman"/>
      <w:lvlText w:val="%9."/>
      <w:lvlJc w:val="right"/>
      <w:pPr>
        <w:ind w:left="6329" w:hanging="180"/>
      </w:pPr>
    </w:lvl>
  </w:abstractNum>
  <w:abstractNum w:abstractNumId="1">
    <w:nsid w:val="0F6122C7"/>
    <w:multiLevelType w:val="hybridMultilevel"/>
    <w:tmpl w:val="AC361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493FB5"/>
    <w:multiLevelType w:val="hybridMultilevel"/>
    <w:tmpl w:val="89A29234"/>
    <w:lvl w:ilvl="0" w:tplc="04090001">
      <w:start w:val="1"/>
      <w:numFmt w:val="bullet"/>
      <w:lvlText w:val=""/>
      <w:lvlJc w:val="left"/>
      <w:pPr>
        <w:ind w:left="1060" w:hanging="360"/>
      </w:pPr>
      <w:rPr>
        <w:rFonts w:ascii="Symbol" w:hAnsi="Symbo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3">
    <w:nsid w:val="15261048"/>
    <w:multiLevelType w:val="hybridMultilevel"/>
    <w:tmpl w:val="DCCE6AE0"/>
    <w:lvl w:ilvl="0" w:tplc="122CA13A">
      <w:start w:val="4"/>
      <w:numFmt w:val="bullet"/>
      <w:lvlText w:val=""/>
      <w:lvlJc w:val="left"/>
      <w:pPr>
        <w:ind w:left="644" w:hanging="360"/>
      </w:pPr>
      <w:rPr>
        <w:rFonts w:ascii="Symbol" w:eastAsia="Times New Roman" w:hAnsi="Symbol" w:cs="B Mitra"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
    <w:nsid w:val="177C2FBB"/>
    <w:multiLevelType w:val="hybridMultilevel"/>
    <w:tmpl w:val="921EEBA0"/>
    <w:lvl w:ilvl="0" w:tplc="FC8C27D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0128D"/>
    <w:multiLevelType w:val="hybridMultilevel"/>
    <w:tmpl w:val="FE849968"/>
    <w:lvl w:ilvl="0" w:tplc="72F4589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1FA360EE"/>
    <w:multiLevelType w:val="hybridMultilevel"/>
    <w:tmpl w:val="7780C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E67527"/>
    <w:multiLevelType w:val="hybridMultilevel"/>
    <w:tmpl w:val="3BF47C48"/>
    <w:lvl w:ilvl="0" w:tplc="89EC82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20D010EC"/>
    <w:multiLevelType w:val="hybridMultilevel"/>
    <w:tmpl w:val="ED44FC7A"/>
    <w:lvl w:ilvl="0" w:tplc="2F2AC248">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nsid w:val="22B826CC"/>
    <w:multiLevelType w:val="hybridMultilevel"/>
    <w:tmpl w:val="6B843F1A"/>
    <w:lvl w:ilvl="0" w:tplc="EEA0F0C6">
      <w:start w:val="1"/>
      <w:numFmt w:val="decimal"/>
      <w:lvlText w:val="%1."/>
      <w:lvlJc w:val="left"/>
      <w:pPr>
        <w:ind w:left="712" w:hanging="360"/>
      </w:pPr>
      <w:rPr>
        <w:rFonts w:hint="default"/>
      </w:rPr>
    </w:lvl>
    <w:lvl w:ilvl="1" w:tplc="04090019" w:tentative="1">
      <w:start w:val="1"/>
      <w:numFmt w:val="lowerLetter"/>
      <w:lvlText w:val="%2."/>
      <w:lvlJc w:val="left"/>
      <w:pPr>
        <w:ind w:left="1432" w:hanging="360"/>
      </w:pPr>
    </w:lvl>
    <w:lvl w:ilvl="2" w:tplc="0409001B" w:tentative="1">
      <w:start w:val="1"/>
      <w:numFmt w:val="lowerRoman"/>
      <w:lvlText w:val="%3."/>
      <w:lvlJc w:val="right"/>
      <w:pPr>
        <w:ind w:left="2152" w:hanging="180"/>
      </w:pPr>
    </w:lvl>
    <w:lvl w:ilvl="3" w:tplc="0409000F" w:tentative="1">
      <w:start w:val="1"/>
      <w:numFmt w:val="decimal"/>
      <w:lvlText w:val="%4."/>
      <w:lvlJc w:val="left"/>
      <w:pPr>
        <w:ind w:left="2872" w:hanging="360"/>
      </w:pPr>
    </w:lvl>
    <w:lvl w:ilvl="4" w:tplc="04090019" w:tentative="1">
      <w:start w:val="1"/>
      <w:numFmt w:val="lowerLetter"/>
      <w:lvlText w:val="%5."/>
      <w:lvlJc w:val="left"/>
      <w:pPr>
        <w:ind w:left="3592" w:hanging="360"/>
      </w:pPr>
    </w:lvl>
    <w:lvl w:ilvl="5" w:tplc="0409001B" w:tentative="1">
      <w:start w:val="1"/>
      <w:numFmt w:val="lowerRoman"/>
      <w:lvlText w:val="%6."/>
      <w:lvlJc w:val="right"/>
      <w:pPr>
        <w:ind w:left="4312" w:hanging="180"/>
      </w:pPr>
    </w:lvl>
    <w:lvl w:ilvl="6" w:tplc="0409000F" w:tentative="1">
      <w:start w:val="1"/>
      <w:numFmt w:val="decimal"/>
      <w:lvlText w:val="%7."/>
      <w:lvlJc w:val="left"/>
      <w:pPr>
        <w:ind w:left="5032" w:hanging="360"/>
      </w:pPr>
    </w:lvl>
    <w:lvl w:ilvl="7" w:tplc="04090019" w:tentative="1">
      <w:start w:val="1"/>
      <w:numFmt w:val="lowerLetter"/>
      <w:lvlText w:val="%8."/>
      <w:lvlJc w:val="left"/>
      <w:pPr>
        <w:ind w:left="5752" w:hanging="360"/>
      </w:pPr>
    </w:lvl>
    <w:lvl w:ilvl="8" w:tplc="0409001B" w:tentative="1">
      <w:start w:val="1"/>
      <w:numFmt w:val="lowerRoman"/>
      <w:lvlText w:val="%9."/>
      <w:lvlJc w:val="right"/>
      <w:pPr>
        <w:ind w:left="6472" w:hanging="180"/>
      </w:pPr>
    </w:lvl>
  </w:abstractNum>
  <w:abstractNum w:abstractNumId="10">
    <w:nsid w:val="2342479F"/>
    <w:multiLevelType w:val="hybridMultilevel"/>
    <w:tmpl w:val="CE04FA02"/>
    <w:lvl w:ilvl="0" w:tplc="B0E4A9B8">
      <w:start w:val="1"/>
      <w:numFmt w:val="bullet"/>
      <w:lvlText w:val=""/>
      <w:lvlJc w:val="left"/>
      <w:pPr>
        <w:ind w:left="720" w:hanging="360"/>
      </w:pPr>
      <w:rPr>
        <w:rFonts w:ascii="Symbol" w:hAnsi="Symbol" w:hint="default"/>
        <w:sz w:val="22"/>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8B1E60"/>
    <w:multiLevelType w:val="hybridMultilevel"/>
    <w:tmpl w:val="3930774C"/>
    <w:lvl w:ilvl="0" w:tplc="1958AF56">
      <w:start w:val="1"/>
      <w:numFmt w:val="bullet"/>
      <w:lvlText w:val=""/>
      <w:lvlJc w:val="left"/>
      <w:pPr>
        <w:ind w:left="1060" w:hanging="360"/>
      </w:pPr>
      <w:rPr>
        <w:rFonts w:ascii="Symbol" w:hAnsi="Symbol" w:hint="default"/>
        <w:sz w:val="24"/>
        <w:szCs w:val="20"/>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3">
    <w:nsid w:val="5C737547"/>
    <w:multiLevelType w:val="hybridMultilevel"/>
    <w:tmpl w:val="D0B2C2B6"/>
    <w:lvl w:ilvl="0" w:tplc="1910BBCA">
      <w:start w:val="1"/>
      <w:numFmt w:val="bullet"/>
      <w:lvlText w:val=""/>
      <w:lvlJc w:val="left"/>
      <w:pPr>
        <w:ind w:left="1004" w:hanging="360"/>
      </w:pPr>
      <w:rPr>
        <w:rFonts w:ascii="Wingdings" w:hAnsi="Wingdings" w:hint="default"/>
        <w:sz w:val="22"/>
        <w:szCs w:val="18"/>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nsid w:val="6317313A"/>
    <w:multiLevelType w:val="hybridMultilevel"/>
    <w:tmpl w:val="5D8E6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0B5CBC"/>
    <w:multiLevelType w:val="hybridMultilevel"/>
    <w:tmpl w:val="EA125974"/>
    <w:lvl w:ilvl="0" w:tplc="B770EA94">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7">
    <w:nsid w:val="6BDC23EE"/>
    <w:multiLevelType w:val="hybridMultilevel"/>
    <w:tmpl w:val="177E8030"/>
    <w:lvl w:ilvl="0" w:tplc="1958AF56">
      <w:start w:val="1"/>
      <w:numFmt w:val="bullet"/>
      <w:lvlText w:val=""/>
      <w:lvlJc w:val="left"/>
      <w:pPr>
        <w:ind w:left="1060" w:hanging="360"/>
      </w:pPr>
      <w:rPr>
        <w:rFonts w:ascii="Symbol" w:hAnsi="Symbol" w:hint="default"/>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F01391"/>
    <w:multiLevelType w:val="multilevel"/>
    <w:tmpl w:val="C7D4C73C"/>
    <w:lvl w:ilvl="0">
      <w:start w:val="3"/>
      <w:numFmt w:val="decimal"/>
      <w:lvlText w:val="%1-"/>
      <w:lvlJc w:val="left"/>
      <w:pPr>
        <w:ind w:left="720" w:hanging="720"/>
      </w:pPr>
      <w:rPr>
        <w:rFonts w:hint="default"/>
        <w:sz w:val="24"/>
      </w:rPr>
    </w:lvl>
    <w:lvl w:ilvl="1">
      <w:start w:val="1"/>
      <w:numFmt w:val="decimal"/>
      <w:lvlText w:val="%1-%2-"/>
      <w:lvlJc w:val="left"/>
      <w:pPr>
        <w:ind w:left="1080" w:hanging="1080"/>
      </w:pPr>
      <w:rPr>
        <w:rFonts w:hint="default"/>
        <w:sz w:val="24"/>
      </w:rPr>
    </w:lvl>
    <w:lvl w:ilvl="2">
      <w:start w:val="4"/>
      <w:numFmt w:val="decimal"/>
      <w:lvlText w:val="%1-%2-%3-"/>
      <w:lvlJc w:val="left"/>
      <w:pPr>
        <w:ind w:left="1440" w:hanging="1440"/>
      </w:pPr>
      <w:rPr>
        <w:rFonts w:hint="default"/>
        <w:sz w:val="24"/>
      </w:rPr>
    </w:lvl>
    <w:lvl w:ilvl="3">
      <w:start w:val="1"/>
      <w:numFmt w:val="decimal"/>
      <w:lvlText w:val="%1-%2-%3-%4."/>
      <w:lvlJc w:val="left"/>
      <w:pPr>
        <w:ind w:left="1800" w:hanging="1800"/>
      </w:pPr>
      <w:rPr>
        <w:rFonts w:hint="default"/>
        <w:sz w:val="24"/>
      </w:rPr>
    </w:lvl>
    <w:lvl w:ilvl="4">
      <w:start w:val="1"/>
      <w:numFmt w:val="decimal"/>
      <w:lvlText w:val="%1-%2-%3-%4.%5."/>
      <w:lvlJc w:val="left"/>
      <w:pPr>
        <w:ind w:left="2160" w:hanging="2160"/>
      </w:pPr>
      <w:rPr>
        <w:rFonts w:hint="default"/>
        <w:sz w:val="24"/>
      </w:rPr>
    </w:lvl>
    <w:lvl w:ilvl="5">
      <w:start w:val="1"/>
      <w:numFmt w:val="decimal"/>
      <w:lvlText w:val="%1-%2-%3-%4.%5.%6."/>
      <w:lvlJc w:val="left"/>
      <w:pPr>
        <w:ind w:left="2520" w:hanging="2520"/>
      </w:pPr>
      <w:rPr>
        <w:rFonts w:hint="default"/>
        <w:sz w:val="24"/>
      </w:rPr>
    </w:lvl>
    <w:lvl w:ilvl="6">
      <w:start w:val="1"/>
      <w:numFmt w:val="decimal"/>
      <w:lvlText w:val="%1-%2-%3-%4.%5.%6.%7."/>
      <w:lvlJc w:val="left"/>
      <w:pPr>
        <w:ind w:left="2880" w:hanging="2880"/>
      </w:pPr>
      <w:rPr>
        <w:rFonts w:hint="default"/>
        <w:sz w:val="24"/>
      </w:rPr>
    </w:lvl>
    <w:lvl w:ilvl="7">
      <w:start w:val="1"/>
      <w:numFmt w:val="decimal"/>
      <w:lvlText w:val="%1-%2-%3-%4.%5.%6.%7.%8."/>
      <w:lvlJc w:val="left"/>
      <w:pPr>
        <w:ind w:left="3240" w:hanging="3240"/>
      </w:pPr>
      <w:rPr>
        <w:rFonts w:hint="default"/>
        <w:sz w:val="24"/>
      </w:rPr>
    </w:lvl>
    <w:lvl w:ilvl="8">
      <w:start w:val="1"/>
      <w:numFmt w:val="decimal"/>
      <w:lvlText w:val="%1-%2-%3-%4.%5.%6.%7.%8.%9."/>
      <w:lvlJc w:val="left"/>
      <w:pPr>
        <w:ind w:left="3600" w:hanging="3600"/>
      </w:pPr>
      <w:rPr>
        <w:rFonts w:hint="default"/>
        <w:sz w:val="24"/>
      </w:rPr>
    </w:lvl>
  </w:abstractNum>
  <w:num w:numId="1">
    <w:abstractNumId w:val="15"/>
  </w:num>
  <w:num w:numId="2">
    <w:abstractNumId w:val="4"/>
  </w:num>
  <w:num w:numId="3">
    <w:abstractNumId w:val="11"/>
  </w:num>
  <w:num w:numId="4">
    <w:abstractNumId w:val="2"/>
  </w:num>
  <w:num w:numId="5">
    <w:abstractNumId w:val="12"/>
  </w:num>
  <w:num w:numId="6">
    <w:abstractNumId w:val="17"/>
  </w:num>
  <w:num w:numId="7">
    <w:abstractNumId w:val="18"/>
  </w:num>
  <w:num w:numId="8">
    <w:abstractNumId w:val="8"/>
  </w:num>
  <w:num w:numId="9">
    <w:abstractNumId w:val="1"/>
  </w:num>
  <w:num w:numId="10">
    <w:abstractNumId w:val="10"/>
  </w:num>
  <w:num w:numId="11">
    <w:abstractNumId w:val="9"/>
  </w:num>
  <w:num w:numId="12">
    <w:abstractNumId w:val="7"/>
  </w:num>
  <w:num w:numId="13">
    <w:abstractNumId w:val="0"/>
  </w:num>
  <w:num w:numId="14">
    <w:abstractNumId w:val="5"/>
  </w:num>
  <w:num w:numId="15">
    <w:abstractNumId w:val="14"/>
  </w:num>
  <w:num w:numId="16">
    <w:abstractNumId w:val="6"/>
  </w:num>
  <w:num w:numId="17">
    <w:abstractNumId w:val="3"/>
  </w:num>
  <w:num w:numId="18">
    <w:abstractNumId w:val="1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4"/>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0180D"/>
    <w:rsid w:val="0000184F"/>
    <w:rsid w:val="00001F24"/>
    <w:rsid w:val="0001245A"/>
    <w:rsid w:val="00015FC4"/>
    <w:rsid w:val="00044606"/>
    <w:rsid w:val="000448F1"/>
    <w:rsid w:val="00046371"/>
    <w:rsid w:val="00060601"/>
    <w:rsid w:val="00061845"/>
    <w:rsid w:val="00064280"/>
    <w:rsid w:val="00093431"/>
    <w:rsid w:val="000A0399"/>
    <w:rsid w:val="000A29B1"/>
    <w:rsid w:val="000A5999"/>
    <w:rsid w:val="000A5E7F"/>
    <w:rsid w:val="000B2AC1"/>
    <w:rsid w:val="000B659A"/>
    <w:rsid w:val="000B73A8"/>
    <w:rsid w:val="000D53FB"/>
    <w:rsid w:val="000F3CB9"/>
    <w:rsid w:val="000F3D2D"/>
    <w:rsid w:val="00106035"/>
    <w:rsid w:val="00136853"/>
    <w:rsid w:val="0014183F"/>
    <w:rsid w:val="00146031"/>
    <w:rsid w:val="0016640B"/>
    <w:rsid w:val="001B355B"/>
    <w:rsid w:val="001B4C0B"/>
    <w:rsid w:val="001C34E7"/>
    <w:rsid w:val="001E6C58"/>
    <w:rsid w:val="001F64B8"/>
    <w:rsid w:val="00202459"/>
    <w:rsid w:val="00223D8C"/>
    <w:rsid w:val="00224E56"/>
    <w:rsid w:val="00234A5F"/>
    <w:rsid w:val="00234FDA"/>
    <w:rsid w:val="00240F70"/>
    <w:rsid w:val="002446E0"/>
    <w:rsid w:val="002519DF"/>
    <w:rsid w:val="00272304"/>
    <w:rsid w:val="002777CA"/>
    <w:rsid w:val="002838F4"/>
    <w:rsid w:val="00284A97"/>
    <w:rsid w:val="00291986"/>
    <w:rsid w:val="00293DF6"/>
    <w:rsid w:val="002B2010"/>
    <w:rsid w:val="002B511A"/>
    <w:rsid w:val="002D11C5"/>
    <w:rsid w:val="002F5081"/>
    <w:rsid w:val="003016B2"/>
    <w:rsid w:val="00336982"/>
    <w:rsid w:val="0034061F"/>
    <w:rsid w:val="0034716E"/>
    <w:rsid w:val="00350538"/>
    <w:rsid w:val="00360614"/>
    <w:rsid w:val="00362CDA"/>
    <w:rsid w:val="00363380"/>
    <w:rsid w:val="00373CB9"/>
    <w:rsid w:val="00384836"/>
    <w:rsid w:val="00396F90"/>
    <w:rsid w:val="003B1CA1"/>
    <w:rsid w:val="003C6FB1"/>
    <w:rsid w:val="003C7292"/>
    <w:rsid w:val="003D5548"/>
    <w:rsid w:val="003D6BC9"/>
    <w:rsid w:val="003E086B"/>
    <w:rsid w:val="003F5220"/>
    <w:rsid w:val="003F7EC2"/>
    <w:rsid w:val="0042785B"/>
    <w:rsid w:val="00440979"/>
    <w:rsid w:val="0045393E"/>
    <w:rsid w:val="004618CA"/>
    <w:rsid w:val="00464D36"/>
    <w:rsid w:val="00472220"/>
    <w:rsid w:val="00483ADC"/>
    <w:rsid w:val="0049729C"/>
    <w:rsid w:val="004A2B80"/>
    <w:rsid w:val="004A4347"/>
    <w:rsid w:val="004B02D8"/>
    <w:rsid w:val="004B09F2"/>
    <w:rsid w:val="004C0683"/>
    <w:rsid w:val="004D0871"/>
    <w:rsid w:val="004F1E7E"/>
    <w:rsid w:val="004F7D46"/>
    <w:rsid w:val="00503334"/>
    <w:rsid w:val="00536E0E"/>
    <w:rsid w:val="005554C0"/>
    <w:rsid w:val="00556EC8"/>
    <w:rsid w:val="00566BDE"/>
    <w:rsid w:val="0058759E"/>
    <w:rsid w:val="00593ED2"/>
    <w:rsid w:val="00594604"/>
    <w:rsid w:val="005A3EA2"/>
    <w:rsid w:val="005C1A3F"/>
    <w:rsid w:val="005C465C"/>
    <w:rsid w:val="005E6706"/>
    <w:rsid w:val="005F799F"/>
    <w:rsid w:val="00602162"/>
    <w:rsid w:val="00610C3F"/>
    <w:rsid w:val="00615C26"/>
    <w:rsid w:val="00616BEC"/>
    <w:rsid w:val="00617729"/>
    <w:rsid w:val="00630851"/>
    <w:rsid w:val="00630EFE"/>
    <w:rsid w:val="0063493B"/>
    <w:rsid w:val="00640201"/>
    <w:rsid w:val="00643436"/>
    <w:rsid w:val="00645E9B"/>
    <w:rsid w:val="00651A90"/>
    <w:rsid w:val="00653A02"/>
    <w:rsid w:val="00654126"/>
    <w:rsid w:val="00655D3C"/>
    <w:rsid w:val="00695311"/>
    <w:rsid w:val="006B56F5"/>
    <w:rsid w:val="006E179C"/>
    <w:rsid w:val="006E1A8C"/>
    <w:rsid w:val="006E6AF2"/>
    <w:rsid w:val="007009C1"/>
    <w:rsid w:val="0070450F"/>
    <w:rsid w:val="00713D7F"/>
    <w:rsid w:val="0072447E"/>
    <w:rsid w:val="007260CF"/>
    <w:rsid w:val="007377DE"/>
    <w:rsid w:val="00791685"/>
    <w:rsid w:val="007A50CB"/>
    <w:rsid w:val="007A6261"/>
    <w:rsid w:val="007A65EE"/>
    <w:rsid w:val="007B0297"/>
    <w:rsid w:val="007C2916"/>
    <w:rsid w:val="007E5918"/>
    <w:rsid w:val="007E5BB3"/>
    <w:rsid w:val="007F234A"/>
    <w:rsid w:val="007F46BD"/>
    <w:rsid w:val="00800A15"/>
    <w:rsid w:val="00807D3E"/>
    <w:rsid w:val="00811FEB"/>
    <w:rsid w:val="0081351A"/>
    <w:rsid w:val="0082556D"/>
    <w:rsid w:val="0083306E"/>
    <w:rsid w:val="008331C4"/>
    <w:rsid w:val="00833997"/>
    <w:rsid w:val="0083792B"/>
    <w:rsid w:val="00844013"/>
    <w:rsid w:val="00852557"/>
    <w:rsid w:val="00861BB8"/>
    <w:rsid w:val="008725A0"/>
    <w:rsid w:val="008867B3"/>
    <w:rsid w:val="00897B14"/>
    <w:rsid w:val="008C0E6D"/>
    <w:rsid w:val="008C5A30"/>
    <w:rsid w:val="008F209F"/>
    <w:rsid w:val="008F6516"/>
    <w:rsid w:val="008F6828"/>
    <w:rsid w:val="00900434"/>
    <w:rsid w:val="009030F7"/>
    <w:rsid w:val="00914341"/>
    <w:rsid w:val="009472A3"/>
    <w:rsid w:val="00952EAE"/>
    <w:rsid w:val="0096012D"/>
    <w:rsid w:val="009A10B1"/>
    <w:rsid w:val="009A556E"/>
    <w:rsid w:val="009B06DE"/>
    <w:rsid w:val="009C0C78"/>
    <w:rsid w:val="009C0EBD"/>
    <w:rsid w:val="009C17E7"/>
    <w:rsid w:val="009C503C"/>
    <w:rsid w:val="009C7015"/>
    <w:rsid w:val="009C7409"/>
    <w:rsid w:val="00A0352C"/>
    <w:rsid w:val="00A10B61"/>
    <w:rsid w:val="00A24EF3"/>
    <w:rsid w:val="00A41D9E"/>
    <w:rsid w:val="00A445B0"/>
    <w:rsid w:val="00A53767"/>
    <w:rsid w:val="00A55268"/>
    <w:rsid w:val="00A838BC"/>
    <w:rsid w:val="00A87398"/>
    <w:rsid w:val="00A94455"/>
    <w:rsid w:val="00AA6C6D"/>
    <w:rsid w:val="00AC152A"/>
    <w:rsid w:val="00AC252E"/>
    <w:rsid w:val="00AC31FA"/>
    <w:rsid w:val="00AC3EC6"/>
    <w:rsid w:val="00AE1465"/>
    <w:rsid w:val="00AE704B"/>
    <w:rsid w:val="00AF110F"/>
    <w:rsid w:val="00B01766"/>
    <w:rsid w:val="00B2454C"/>
    <w:rsid w:val="00B26181"/>
    <w:rsid w:val="00B36EB3"/>
    <w:rsid w:val="00B54566"/>
    <w:rsid w:val="00B63FC3"/>
    <w:rsid w:val="00B76469"/>
    <w:rsid w:val="00B804EC"/>
    <w:rsid w:val="00B93412"/>
    <w:rsid w:val="00BC40F0"/>
    <w:rsid w:val="00BC4FEC"/>
    <w:rsid w:val="00BD44A2"/>
    <w:rsid w:val="00BE1CFD"/>
    <w:rsid w:val="00BF0889"/>
    <w:rsid w:val="00BF3451"/>
    <w:rsid w:val="00BF7A73"/>
    <w:rsid w:val="00C01F5B"/>
    <w:rsid w:val="00C06437"/>
    <w:rsid w:val="00C23762"/>
    <w:rsid w:val="00C30740"/>
    <w:rsid w:val="00C4539C"/>
    <w:rsid w:val="00C66DB9"/>
    <w:rsid w:val="00CB66AA"/>
    <w:rsid w:val="00CF0DF4"/>
    <w:rsid w:val="00D0415C"/>
    <w:rsid w:val="00D043C2"/>
    <w:rsid w:val="00D0513B"/>
    <w:rsid w:val="00D10867"/>
    <w:rsid w:val="00D15620"/>
    <w:rsid w:val="00D20790"/>
    <w:rsid w:val="00D40167"/>
    <w:rsid w:val="00D5795F"/>
    <w:rsid w:val="00D6068A"/>
    <w:rsid w:val="00D968C1"/>
    <w:rsid w:val="00DC5029"/>
    <w:rsid w:val="00DF2FA5"/>
    <w:rsid w:val="00E0329C"/>
    <w:rsid w:val="00E1017A"/>
    <w:rsid w:val="00E169CD"/>
    <w:rsid w:val="00E21F67"/>
    <w:rsid w:val="00E27633"/>
    <w:rsid w:val="00E32270"/>
    <w:rsid w:val="00E3403C"/>
    <w:rsid w:val="00E35377"/>
    <w:rsid w:val="00E504E8"/>
    <w:rsid w:val="00E60079"/>
    <w:rsid w:val="00E6060D"/>
    <w:rsid w:val="00E73D19"/>
    <w:rsid w:val="00E74944"/>
    <w:rsid w:val="00E7668E"/>
    <w:rsid w:val="00E92C66"/>
    <w:rsid w:val="00E93EC5"/>
    <w:rsid w:val="00EA5A4D"/>
    <w:rsid w:val="00EA5CF9"/>
    <w:rsid w:val="00EA679E"/>
    <w:rsid w:val="00EB2EAE"/>
    <w:rsid w:val="00EB54BC"/>
    <w:rsid w:val="00EC0427"/>
    <w:rsid w:val="00EF3A02"/>
    <w:rsid w:val="00F0016D"/>
    <w:rsid w:val="00F14DFB"/>
    <w:rsid w:val="00F24D74"/>
    <w:rsid w:val="00F27B18"/>
    <w:rsid w:val="00F51E85"/>
    <w:rsid w:val="00F63C93"/>
    <w:rsid w:val="00F663AB"/>
    <w:rsid w:val="00F76CB4"/>
    <w:rsid w:val="00F87A8C"/>
    <w:rsid w:val="00F9023F"/>
    <w:rsid w:val="00FA7117"/>
    <w:rsid w:val="00FA7C13"/>
    <w:rsid w:val="00FC3A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82A883-F46F-45F1-8569-F7C62829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character" w:styleId="FootnoteReference">
    <w:name w:val="footnote reference"/>
    <w:basedOn w:val="DefaultParagraphFont"/>
    <w:uiPriority w:val="99"/>
    <w:rsid w:val="00DF2FA5"/>
    <w:rPr>
      <w:vertAlign w:val="superscript"/>
    </w:rPr>
  </w:style>
  <w:style w:type="paragraph" w:styleId="FootnoteText">
    <w:name w:val="footnote text"/>
    <w:basedOn w:val="Normal"/>
    <w:link w:val="FootnoteTextChar"/>
    <w:uiPriority w:val="99"/>
    <w:rsid w:val="00DF2FA5"/>
    <w:pPr>
      <w:widowControl/>
      <w:bidi w:val="0"/>
      <w:spacing w:line="276" w:lineRule="auto"/>
      <w:ind w:left="170" w:hanging="170"/>
    </w:pPr>
    <w:rPr>
      <w:rFonts w:ascii="Calibri" w:hAnsi="Calibri" w:cs="B Nazanin"/>
      <w:sz w:val="20"/>
      <w:szCs w:val="20"/>
      <w:lang w:bidi="fa-IR"/>
    </w:rPr>
  </w:style>
  <w:style w:type="character" w:customStyle="1" w:styleId="FootnoteTextChar">
    <w:name w:val="Footnote Text Char"/>
    <w:basedOn w:val="DefaultParagraphFont"/>
    <w:link w:val="FootnoteText"/>
    <w:uiPriority w:val="99"/>
    <w:rsid w:val="00DF2FA5"/>
    <w:rPr>
      <w:rFonts w:ascii="Calibri" w:eastAsia="Times New Roman" w:hAnsi="Calibri" w:cs="B Nazanin"/>
      <w:sz w:val="20"/>
      <w:szCs w:val="20"/>
      <w:lang w:bidi="fa-IR"/>
    </w:rPr>
  </w:style>
  <w:style w:type="table" w:styleId="GridTable6Colorful-Accent3">
    <w:name w:val="Grid Table 6 Colorful Accent 3"/>
    <w:basedOn w:val="TableNormal"/>
    <w:uiPriority w:val="51"/>
    <w:rsid w:val="000A5999"/>
    <w:pPr>
      <w:spacing w:after="0" w:line="240" w:lineRule="auto"/>
    </w:pPr>
    <w:rPr>
      <w:color w:val="7B7B7B" w:themeColor="accent3" w:themeShade="BF"/>
    </w:r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
    <w:name w:val="Table Grid"/>
    <w:basedOn w:val="TableNormal"/>
    <w:uiPriority w:val="39"/>
    <w:rsid w:val="00D207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F51E85"/>
    <w:pPr>
      <w:spacing w:after="200"/>
    </w:pPr>
    <w:rPr>
      <w:i/>
      <w:iCs/>
      <w:color w:val="44546A" w:themeColor="text2"/>
      <w:sz w:val="18"/>
      <w:szCs w:val="18"/>
    </w:rPr>
  </w:style>
  <w:style w:type="paragraph" w:styleId="NoSpacing">
    <w:name w:val="No Spacing"/>
    <w:uiPriority w:val="1"/>
    <w:qFormat/>
    <w:rsid w:val="00503334"/>
    <w:pPr>
      <w:widowControl w:val="0"/>
      <w:bidi/>
      <w:spacing w:after="0" w:line="240" w:lineRule="auto"/>
      <w:ind w:firstLine="284"/>
      <w:jc w:val="both"/>
    </w:pPr>
    <w:rPr>
      <w:rFonts w:ascii="Times New Roman" w:eastAsia="Times New Roman" w:hAnsi="Times New Roman" w:cs="B Mitra"/>
      <w:szCs w:val="24"/>
    </w:rPr>
  </w:style>
  <w:style w:type="paragraph" w:styleId="BodyTextIndent2">
    <w:name w:val="Body Text Indent 2"/>
    <w:basedOn w:val="Normal"/>
    <w:link w:val="BodyTextIndent2Char"/>
    <w:uiPriority w:val="99"/>
    <w:semiHidden/>
    <w:unhideWhenUsed/>
    <w:rsid w:val="008C5A30"/>
    <w:pPr>
      <w:spacing w:after="120" w:line="480" w:lineRule="auto"/>
      <w:ind w:left="360"/>
    </w:pPr>
  </w:style>
  <w:style w:type="character" w:customStyle="1" w:styleId="BodyTextIndent2Char">
    <w:name w:val="Body Text Indent 2 Char"/>
    <w:basedOn w:val="DefaultParagraphFont"/>
    <w:link w:val="BodyTextIndent2"/>
    <w:uiPriority w:val="99"/>
    <w:semiHidden/>
    <w:rsid w:val="008C5A30"/>
    <w:rPr>
      <w:rFonts w:ascii="Times New Roman" w:eastAsia="Times New Roman" w:hAnsi="Times New Roman" w:cs="B Mitra"/>
      <w:szCs w:val="24"/>
    </w:rPr>
  </w:style>
  <w:style w:type="character" w:styleId="SubtleReference">
    <w:name w:val="Subtle Reference"/>
    <w:basedOn w:val="DefaultParagraphFont"/>
    <w:uiPriority w:val="31"/>
    <w:qFormat/>
    <w:rsid w:val="00C66DB9"/>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F834B-2C7A-432A-AA2D-74032E0BA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5527</Words>
  <Characters>31509</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Niloofar Behzadi;Sanaz Fanaei</dc:creator>
  <cp:keywords/>
  <dc:description/>
  <cp:lastModifiedBy>Niloofar</cp:lastModifiedBy>
  <cp:revision>9</cp:revision>
  <cp:lastPrinted>2020-01-22T22:12:00Z</cp:lastPrinted>
  <dcterms:created xsi:type="dcterms:W3CDTF">2020-01-22T20:37:00Z</dcterms:created>
  <dcterms:modified xsi:type="dcterms:W3CDTF">2020-01-22T22:13:00Z</dcterms:modified>
</cp:coreProperties>
</file>