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481"/>
        <w:bidiVisual/>
        <w:tblW w:w="8910" w:type="dxa"/>
        <w:tblLayout w:type="fixed"/>
        <w:tblLook w:val="04A0" w:firstRow="1" w:lastRow="0" w:firstColumn="1" w:lastColumn="0" w:noHBand="0" w:noVBand="1"/>
      </w:tblPr>
      <w:tblGrid>
        <w:gridCol w:w="8910"/>
      </w:tblGrid>
      <w:tr w:rsidR="000A1997" w:rsidRPr="000A1997" w:rsidTr="000A1997">
        <w:trPr>
          <w:trHeight w:val="1530"/>
        </w:trPr>
        <w:tc>
          <w:tcPr>
            <w:tcW w:w="8910" w:type="dxa"/>
            <w:shd w:val="clear" w:color="auto" w:fill="D9D9D9"/>
          </w:tcPr>
          <w:p w:rsidR="000A1997" w:rsidRPr="000A1997" w:rsidRDefault="000A1997" w:rsidP="000A1997">
            <w:pPr>
              <w:bidi/>
              <w:jc w:val="center"/>
              <w:rPr>
                <w:rFonts w:cs="B Titr"/>
                <w:b/>
                <w:bCs/>
                <w:color w:val="000000" w:themeColor="text1"/>
                <w:sz w:val="24"/>
                <w:szCs w:val="24"/>
                <w:rtl/>
                <w:lang w:bidi="fa-IR"/>
              </w:rPr>
            </w:pPr>
            <w:r w:rsidRPr="000A1997">
              <w:rPr>
                <w:rFonts w:cs="B Titr"/>
                <w:b/>
                <w:bCs/>
                <w:color w:val="000000" w:themeColor="text1"/>
                <w:sz w:val="24"/>
                <w:szCs w:val="24"/>
                <w:rtl/>
                <w:lang w:bidi="fa-IR"/>
              </w:rPr>
              <w:t xml:space="preserve">ﺷﻨﺎﺧﺖ اﺑﻌﺎد ﭘﺎﯾﺪاري و ارﺗﻘﺎء آن ﺑﻪ ﻣﻨﻈﻮر دﺳﺘﯿﺎﺑﯽ ﺑﻪ </w:t>
            </w:r>
            <w:r w:rsidRPr="000A1997">
              <w:rPr>
                <w:rFonts w:cs="B Titr" w:hint="cs"/>
                <w:b/>
                <w:bCs/>
                <w:color w:val="000000" w:themeColor="text1"/>
                <w:sz w:val="24"/>
                <w:szCs w:val="24"/>
                <w:rtl/>
                <w:lang w:bidi="fa-IR"/>
              </w:rPr>
              <w:t>جامعه پایدار</w:t>
            </w:r>
          </w:p>
          <w:p w:rsidR="000A1997" w:rsidRPr="000A1997" w:rsidRDefault="000A1997" w:rsidP="000A1997">
            <w:pPr>
              <w:bidi/>
              <w:spacing w:after="0" w:line="240" w:lineRule="auto"/>
              <w:contextualSpacing/>
              <w:jc w:val="center"/>
              <w:rPr>
                <w:rFonts w:ascii="Calibri" w:eastAsia="Calibri" w:hAnsi="Calibri" w:cs="B Nazanin"/>
                <w:i/>
                <w:szCs w:val="21"/>
                <w:rtl/>
                <w:lang w:bidi="fa-IR"/>
              </w:rPr>
            </w:pPr>
            <w:r w:rsidRPr="000A1997">
              <w:rPr>
                <w:rFonts w:ascii="Calibri" w:eastAsia="Calibri" w:hAnsi="Calibri" w:cs="B Nazanin" w:hint="cs"/>
                <w:b/>
                <w:bCs/>
                <w:i/>
                <w:spacing w:val="-4"/>
                <w:sz w:val="20"/>
                <w:szCs w:val="20"/>
                <w:rtl/>
                <w:lang w:bidi="fa-IR"/>
              </w:rPr>
              <w:t>رقیه مقتدر منصوری</w:t>
            </w:r>
            <w:r w:rsidRPr="000A1997">
              <w:rPr>
                <w:rFonts w:ascii="Calibri" w:eastAsia="Calibri" w:hAnsi="Calibri" w:cs="B Nazanin" w:hint="cs"/>
                <w:b/>
                <w:bCs/>
                <w:i/>
                <w:spacing w:val="-4"/>
                <w:sz w:val="20"/>
                <w:szCs w:val="20"/>
                <w:vertAlign w:val="superscript"/>
                <w:rtl/>
                <w:lang w:bidi="fa-IR"/>
              </w:rPr>
              <w:t>1</w:t>
            </w:r>
            <w:r w:rsidRPr="000A1997">
              <w:rPr>
                <w:rFonts w:ascii="Calibri" w:eastAsia="Calibri" w:hAnsi="Calibri" w:cs="B Nazanin" w:hint="cs"/>
                <w:b/>
                <w:bCs/>
                <w:i/>
                <w:spacing w:val="-4"/>
                <w:sz w:val="20"/>
                <w:szCs w:val="20"/>
                <w:rtl/>
                <w:lang w:bidi="fa-IR"/>
              </w:rPr>
              <w:t>، سوزان ارانی فرد</w:t>
            </w:r>
            <w:r w:rsidRPr="000A1997">
              <w:rPr>
                <w:rFonts w:ascii="Calibri" w:eastAsia="Calibri" w:hAnsi="Calibri" w:cs="B Nazanin" w:hint="cs"/>
                <w:b/>
                <w:bCs/>
                <w:i/>
                <w:spacing w:val="-4"/>
                <w:sz w:val="20"/>
                <w:szCs w:val="20"/>
                <w:vertAlign w:val="superscript"/>
                <w:rtl/>
                <w:lang w:bidi="fa-IR"/>
              </w:rPr>
              <w:t>2</w:t>
            </w:r>
          </w:p>
          <w:p w:rsidR="000A1997" w:rsidRPr="000A1997" w:rsidRDefault="000A1997" w:rsidP="000A1997">
            <w:pPr>
              <w:widowControl w:val="0"/>
              <w:numPr>
                <w:ilvl w:val="0"/>
                <w:numId w:val="5"/>
              </w:numPr>
              <w:bidi/>
              <w:spacing w:after="0" w:line="240" w:lineRule="auto"/>
              <w:jc w:val="center"/>
              <w:rPr>
                <w:rFonts w:ascii="Times New Romans" w:eastAsia="Times New Roman" w:hAnsi="Times New Romans" w:cs="B Nazanin"/>
                <w:i/>
                <w:color w:val="000000"/>
                <w:sz w:val="18"/>
                <w:szCs w:val="18"/>
                <w:lang w:bidi="fa-IR"/>
              </w:rPr>
            </w:pPr>
            <w:r w:rsidRPr="000A1997">
              <w:rPr>
                <w:rFonts w:ascii="Times New Romans" w:eastAsia="Times New Roman" w:hAnsi="Times New Romans" w:cs="B Nazanin" w:hint="cs"/>
                <w:color w:val="000000"/>
                <w:sz w:val="18"/>
                <w:szCs w:val="18"/>
                <w:rtl/>
                <w:lang w:bidi="fa-IR"/>
              </w:rPr>
              <w:t xml:space="preserve">دانشجوی فوق لیسانس </w:t>
            </w:r>
            <w:r w:rsidRPr="000A1997">
              <w:rPr>
                <w:rFonts w:ascii="B Nazanin" w:eastAsia="Calibri" w:hAnsi="Calibri" w:cs="B Nazanin" w:hint="cs"/>
                <w:color w:val="000000"/>
                <w:sz w:val="18"/>
                <w:szCs w:val="18"/>
                <w:rtl/>
              </w:rPr>
              <w:t>دانشگاه آزاد اسلامی عجب شیر،ایران</w:t>
            </w:r>
          </w:p>
          <w:p w:rsidR="000A1997" w:rsidRPr="000A1997" w:rsidRDefault="000A1997" w:rsidP="000A1997">
            <w:pPr>
              <w:bidi/>
              <w:spacing w:after="0" w:line="240" w:lineRule="auto"/>
              <w:jc w:val="center"/>
              <w:rPr>
                <w:rFonts w:ascii="Calibri" w:eastAsia="Calibri" w:hAnsi="Calibri" w:cs="B Nazanin"/>
                <w:color w:val="000000"/>
                <w:sz w:val="18"/>
                <w:szCs w:val="18"/>
                <w:rtl/>
              </w:rPr>
            </w:pPr>
            <w:r w:rsidRPr="000A1997">
              <w:rPr>
                <w:rFonts w:ascii="Calibri" w:eastAsia="Calibri" w:hAnsi="Calibri" w:cs="B Nazanin" w:hint="cs"/>
                <w:color w:val="000000"/>
                <w:sz w:val="18"/>
                <w:szCs w:val="18"/>
                <w:rtl/>
                <w:lang w:bidi="fa-IR"/>
              </w:rPr>
              <w:t xml:space="preserve">2. </w:t>
            </w:r>
            <w:r w:rsidRPr="000A1997">
              <w:rPr>
                <w:rFonts w:ascii="Calibri" w:eastAsia="Calibri" w:hAnsi="Calibri" w:cs="B Nazanin"/>
                <w:color w:val="000000"/>
                <w:sz w:val="18"/>
                <w:szCs w:val="18"/>
                <w:rtl/>
                <w:lang w:bidi="fa-IR"/>
              </w:rPr>
              <w:t>عضوهيئت</w:t>
            </w:r>
            <w:r w:rsidRPr="000A1997">
              <w:rPr>
                <w:rFonts w:ascii="Calibri" w:eastAsia="Calibri" w:hAnsi="Calibri" w:cs="B Nazanin" w:hint="cs"/>
                <w:color w:val="000000"/>
                <w:sz w:val="18"/>
                <w:szCs w:val="18"/>
                <w:rtl/>
                <w:lang w:bidi="fa-IR"/>
              </w:rPr>
              <w:t xml:space="preserve"> </w:t>
            </w:r>
            <w:r w:rsidRPr="000A1997">
              <w:rPr>
                <w:rFonts w:ascii="Calibri" w:eastAsia="Calibri" w:hAnsi="Calibri" w:cs="B Nazanin"/>
                <w:color w:val="000000"/>
                <w:sz w:val="18"/>
                <w:szCs w:val="18"/>
                <w:rtl/>
                <w:lang w:bidi="fa-IR"/>
              </w:rPr>
              <w:t>علمي</w:t>
            </w:r>
            <w:r w:rsidRPr="000A1997">
              <w:rPr>
                <w:rFonts w:ascii="B Nazanin" w:eastAsia="Calibri" w:hAnsi="Calibri" w:cs="B Nazanin" w:hint="cs"/>
                <w:color w:val="000000"/>
                <w:sz w:val="18"/>
                <w:szCs w:val="18"/>
                <w:rtl/>
              </w:rPr>
              <w:t xml:space="preserve"> موسسه</w:t>
            </w:r>
            <w:r w:rsidRPr="000A1997">
              <w:rPr>
                <w:rFonts w:ascii="B Nazanin" w:eastAsia="Calibri" w:hAnsi="Calibri" w:cs="B Nazanin"/>
                <w:color w:val="000000"/>
                <w:sz w:val="18"/>
                <w:szCs w:val="18"/>
              </w:rPr>
              <w:t xml:space="preserve"> </w:t>
            </w:r>
            <w:r w:rsidRPr="000A1997">
              <w:rPr>
                <w:rFonts w:ascii="B Nazanin" w:eastAsia="Calibri" w:hAnsi="Calibri" w:cs="B Nazanin" w:hint="cs"/>
                <w:color w:val="000000"/>
                <w:sz w:val="18"/>
                <w:szCs w:val="18"/>
                <w:rtl/>
              </w:rPr>
              <w:t>آموزش</w:t>
            </w:r>
            <w:r w:rsidRPr="000A1997">
              <w:rPr>
                <w:rFonts w:ascii="B Nazanin" w:eastAsia="Calibri" w:hAnsi="Calibri" w:cs="B Nazanin"/>
                <w:color w:val="000000"/>
                <w:sz w:val="18"/>
                <w:szCs w:val="18"/>
              </w:rPr>
              <w:t xml:space="preserve"> </w:t>
            </w:r>
            <w:r w:rsidRPr="000A1997">
              <w:rPr>
                <w:rFonts w:ascii="B Nazanin" w:eastAsia="Calibri" w:hAnsi="Calibri" w:cs="B Nazanin" w:hint="cs"/>
                <w:color w:val="000000"/>
                <w:sz w:val="18"/>
                <w:szCs w:val="18"/>
                <w:rtl/>
              </w:rPr>
              <w:t>عالی</w:t>
            </w:r>
            <w:r w:rsidRPr="000A1997">
              <w:rPr>
                <w:rFonts w:ascii="Times New Roman" w:eastAsia="Calibri" w:hAnsi="Times New Roman" w:cs="B Nazanin"/>
                <w:color w:val="000000"/>
                <w:sz w:val="18"/>
                <w:szCs w:val="18"/>
                <w:rtl/>
              </w:rPr>
              <w:t xml:space="preserve"> غیر</w:t>
            </w:r>
            <w:r w:rsidRPr="000A1997">
              <w:rPr>
                <w:rFonts w:ascii="Times New Roman" w:eastAsia="Calibri" w:hAnsi="Times New Roman" w:cs="B Nazanin"/>
                <w:color w:val="000000"/>
                <w:sz w:val="18"/>
                <w:szCs w:val="18"/>
              </w:rPr>
              <w:t xml:space="preserve"> </w:t>
            </w:r>
            <w:r w:rsidRPr="000A1997">
              <w:rPr>
                <w:rFonts w:ascii="Times New Roman" w:eastAsia="Calibri" w:hAnsi="Times New Roman" w:cs="B Nazanin"/>
                <w:color w:val="000000"/>
                <w:sz w:val="18"/>
                <w:szCs w:val="18"/>
                <w:rtl/>
              </w:rPr>
              <w:t>انتفاعی</w:t>
            </w:r>
            <w:r w:rsidRPr="000A1997">
              <w:rPr>
                <w:rFonts w:ascii="Times New Roman" w:eastAsia="Calibri" w:hAnsi="Times New Roman" w:cs="B Nazanin"/>
                <w:color w:val="000000"/>
                <w:sz w:val="18"/>
                <w:szCs w:val="18"/>
              </w:rPr>
              <w:t xml:space="preserve"> </w:t>
            </w:r>
            <w:r w:rsidRPr="000A1997">
              <w:rPr>
                <w:rFonts w:ascii="Times New Roman" w:eastAsia="Calibri" w:hAnsi="Times New Roman" w:cs="B Nazanin"/>
                <w:color w:val="000000"/>
                <w:sz w:val="18"/>
                <w:szCs w:val="18"/>
                <w:rtl/>
              </w:rPr>
              <w:t>غیر</w:t>
            </w:r>
            <w:r w:rsidRPr="000A1997">
              <w:rPr>
                <w:rFonts w:ascii="Times New Roman" w:eastAsia="Calibri" w:hAnsi="Times New Roman" w:cs="B Nazanin"/>
                <w:color w:val="000000"/>
                <w:sz w:val="18"/>
                <w:szCs w:val="18"/>
              </w:rPr>
              <w:t xml:space="preserve"> </w:t>
            </w:r>
            <w:r w:rsidRPr="000A1997">
              <w:rPr>
                <w:rFonts w:ascii="Times New Roman" w:eastAsia="Calibri" w:hAnsi="Times New Roman" w:cs="B Nazanin"/>
                <w:color w:val="000000"/>
                <w:sz w:val="18"/>
                <w:szCs w:val="18"/>
                <w:rtl/>
              </w:rPr>
              <w:t>دولتی</w:t>
            </w:r>
            <w:r w:rsidRPr="000A1997">
              <w:rPr>
                <w:rFonts w:ascii="Calibri" w:eastAsia="Calibri" w:hAnsi="Calibri" w:cs="B Nazanin"/>
                <w:color w:val="000000"/>
                <w:sz w:val="18"/>
                <w:szCs w:val="18"/>
              </w:rPr>
              <w:t xml:space="preserve"> </w:t>
            </w:r>
            <w:r w:rsidRPr="000A1997">
              <w:rPr>
                <w:rFonts w:ascii="B Nazanin" w:eastAsia="Calibri" w:hAnsi="Calibri" w:cs="B Nazanin"/>
                <w:color w:val="000000"/>
                <w:sz w:val="18"/>
                <w:szCs w:val="18"/>
              </w:rPr>
              <w:t xml:space="preserve"> </w:t>
            </w:r>
            <w:r w:rsidRPr="000A1997">
              <w:rPr>
                <w:rFonts w:ascii="B Nazanin" w:eastAsia="Calibri" w:hAnsi="Calibri" w:cs="B Nazanin" w:hint="cs"/>
                <w:color w:val="000000"/>
                <w:sz w:val="18"/>
                <w:szCs w:val="18"/>
                <w:rtl/>
              </w:rPr>
              <w:t>مارليک</w:t>
            </w:r>
            <w:r w:rsidRPr="000A1997">
              <w:rPr>
                <w:rFonts w:ascii="B Nazanin" w:eastAsia="Calibri" w:hAnsi="Calibri" w:cs="B Nazanin"/>
                <w:color w:val="000000"/>
                <w:sz w:val="18"/>
                <w:szCs w:val="18"/>
              </w:rPr>
              <w:t xml:space="preserve"> </w:t>
            </w:r>
            <w:r w:rsidRPr="000A1997">
              <w:rPr>
                <w:rFonts w:ascii="B Nazanin" w:eastAsia="Calibri" w:hAnsi="Calibri" w:cs="B Nazanin" w:hint="cs"/>
                <w:color w:val="000000"/>
                <w:sz w:val="18"/>
                <w:szCs w:val="18"/>
                <w:rtl/>
              </w:rPr>
              <w:t>نوشهر</w:t>
            </w:r>
          </w:p>
        </w:tc>
      </w:tr>
      <w:tr w:rsidR="000A1997" w:rsidRPr="000A1997" w:rsidTr="000A1997">
        <w:tc>
          <w:tcPr>
            <w:tcW w:w="8910" w:type="dxa"/>
            <w:shd w:val="clear" w:color="auto" w:fill="FFFFFF"/>
          </w:tcPr>
          <w:p w:rsidR="000A1997" w:rsidRPr="000A1997" w:rsidRDefault="000A1997" w:rsidP="000A1997">
            <w:pPr>
              <w:bidi/>
              <w:spacing w:line="240" w:lineRule="auto"/>
              <w:jc w:val="center"/>
              <w:rPr>
                <w:rFonts w:ascii="Times New Roman" w:eastAsia="Calibri" w:hAnsi="Times New Roman" w:cs="Times New Roman"/>
                <w:b/>
                <w:bCs/>
                <w:iCs/>
                <w:sz w:val="24"/>
                <w:szCs w:val="24"/>
                <w:rtl/>
                <w:lang w:val="en" w:bidi="fa-IR"/>
              </w:rPr>
            </w:pPr>
          </w:p>
          <w:p w:rsidR="000A1997" w:rsidRPr="000A1997" w:rsidRDefault="000A1997" w:rsidP="000A1997">
            <w:pPr>
              <w:pStyle w:val="ListParagraph1"/>
              <w:bidi w:val="0"/>
              <w:jc w:val="center"/>
              <w:rPr>
                <w:rFonts w:ascii="Times New Roman" w:hAnsi="Times New Roman" w:cs="Times New Roman"/>
                <w:b/>
                <w:bCs/>
                <w:sz w:val="24"/>
                <w:szCs w:val="24"/>
                <w:rtl/>
              </w:rPr>
            </w:pPr>
            <w:r w:rsidRPr="00857564">
              <w:rPr>
                <w:rFonts w:ascii="Times New Roman" w:hAnsi="Times New Roman" w:cs="Times New Roman"/>
                <w:b/>
                <w:bCs/>
                <w:sz w:val="24"/>
                <w:szCs w:val="24"/>
              </w:rPr>
              <w:t>Dimensions of Sustainability and its Proposal to Diabetic Sustainable Community</w:t>
            </w:r>
            <w:r w:rsidRPr="00816FF1">
              <w:rPr>
                <w:rFonts w:ascii="Times New Roman" w:hAnsi="Times New Roman" w:cs="Times New Roman"/>
                <w:b/>
                <w:bCs/>
                <w:iCs/>
                <w:sz w:val="24"/>
                <w:szCs w:val="24"/>
                <w:rtl/>
                <w:lang w:val="en"/>
              </w:rPr>
              <w:t xml:space="preserve"> </w:t>
            </w:r>
            <w:r w:rsidRPr="000A1997">
              <w:rPr>
                <w:rFonts w:ascii="Times New Roman" w:hAnsi="Times New Roman" w:cs="Times New Roman"/>
                <w:b/>
                <w:bCs/>
                <w:iCs/>
                <w:sz w:val="24"/>
                <w:szCs w:val="24"/>
                <w:rtl/>
                <w:lang w:val="en"/>
              </w:rPr>
              <w:t xml:space="preserve"> </w:t>
            </w:r>
          </w:p>
          <w:p w:rsidR="000A1997" w:rsidRPr="000A1997" w:rsidRDefault="000A1997" w:rsidP="000A1997">
            <w:pPr>
              <w:overflowPunct w:val="0"/>
              <w:autoSpaceDE w:val="0"/>
              <w:autoSpaceDN w:val="0"/>
              <w:adjustRightInd w:val="0"/>
              <w:spacing w:after="0" w:line="240" w:lineRule="auto"/>
              <w:jc w:val="center"/>
              <w:rPr>
                <w:rFonts w:ascii="Times New Roman" w:eastAsia="Times New Roman" w:hAnsi="Times New Roman" w:cs="B Nazanin"/>
                <w:b/>
                <w:bCs/>
                <w:iCs/>
                <w:sz w:val="20"/>
                <w:szCs w:val="20"/>
                <w:lang w:bidi="fa-IR"/>
              </w:rPr>
            </w:pPr>
            <w:proofErr w:type="spellStart"/>
            <w:r w:rsidRPr="000A1997">
              <w:rPr>
                <w:rFonts w:ascii="Times New Roman" w:eastAsia="Times New Roman" w:hAnsi="Times New Roman" w:cs="B Nazanin"/>
                <w:b/>
                <w:bCs/>
                <w:iCs/>
                <w:sz w:val="20"/>
                <w:szCs w:val="20"/>
                <w:lang w:bidi="fa-IR"/>
              </w:rPr>
              <w:t>Roghayeh</w:t>
            </w:r>
            <w:proofErr w:type="spellEnd"/>
            <w:r w:rsidRPr="000A1997">
              <w:rPr>
                <w:rFonts w:ascii="Times New Roman" w:eastAsia="Times New Roman" w:hAnsi="Times New Roman" w:cs="B Nazanin"/>
                <w:b/>
                <w:bCs/>
                <w:iCs/>
                <w:sz w:val="20"/>
                <w:szCs w:val="20"/>
                <w:lang w:bidi="fa-IR"/>
              </w:rPr>
              <w:t xml:space="preserve"> </w:t>
            </w:r>
            <w:proofErr w:type="spellStart"/>
            <w:r w:rsidRPr="000A1997">
              <w:rPr>
                <w:rFonts w:ascii="Times New Roman" w:eastAsia="Times New Roman" w:hAnsi="Times New Roman" w:cs="B Nazanin"/>
                <w:b/>
                <w:bCs/>
                <w:iCs/>
                <w:sz w:val="20"/>
                <w:szCs w:val="20"/>
                <w:lang w:bidi="fa-IR"/>
              </w:rPr>
              <w:t>Moghtader</w:t>
            </w:r>
            <w:proofErr w:type="spellEnd"/>
            <w:r w:rsidRPr="000A1997">
              <w:rPr>
                <w:rFonts w:ascii="Times New Roman" w:eastAsia="Times New Roman" w:hAnsi="Times New Roman" w:cs="B Nazanin"/>
                <w:b/>
                <w:bCs/>
                <w:iCs/>
                <w:sz w:val="20"/>
                <w:szCs w:val="20"/>
                <w:lang w:bidi="fa-IR"/>
              </w:rPr>
              <w:t xml:space="preserve"> Mansori</w:t>
            </w:r>
            <w:r w:rsidRPr="000A1997">
              <w:rPr>
                <w:rFonts w:ascii="Times New Roman" w:eastAsia="Times New Roman" w:hAnsi="Times New Roman" w:cs="B Nazanin"/>
                <w:b/>
                <w:bCs/>
                <w:iCs/>
                <w:sz w:val="20"/>
                <w:szCs w:val="20"/>
                <w:vertAlign w:val="superscript"/>
                <w:lang w:bidi="fa-IR"/>
              </w:rPr>
              <w:t>1</w:t>
            </w:r>
            <w:r w:rsidRPr="000A1997">
              <w:rPr>
                <w:rFonts w:ascii="Times New Roman" w:eastAsia="Times New Roman" w:hAnsi="Times New Roman" w:cs="B Nazanin"/>
                <w:b/>
                <w:bCs/>
                <w:iCs/>
                <w:sz w:val="20"/>
                <w:szCs w:val="20"/>
                <w:lang w:bidi="fa-IR"/>
              </w:rPr>
              <w:t xml:space="preserve">, </w:t>
            </w:r>
            <w:proofErr w:type="spellStart"/>
            <w:r w:rsidRPr="000A1997">
              <w:rPr>
                <w:rFonts w:ascii="Times New Roman" w:eastAsia="Times New Roman" w:hAnsi="Times New Roman" w:cs="B Nazanin"/>
                <w:b/>
                <w:bCs/>
                <w:iCs/>
                <w:sz w:val="20"/>
                <w:szCs w:val="20"/>
                <w:lang w:bidi="fa-IR"/>
              </w:rPr>
              <w:t>Sozan</w:t>
            </w:r>
            <w:proofErr w:type="spellEnd"/>
            <w:r w:rsidRPr="000A1997">
              <w:rPr>
                <w:rFonts w:ascii="Times New Roman" w:eastAsia="Times New Roman" w:hAnsi="Times New Roman" w:cs="B Nazanin"/>
                <w:b/>
                <w:bCs/>
                <w:iCs/>
                <w:sz w:val="20"/>
                <w:szCs w:val="20"/>
                <w:lang w:bidi="fa-IR"/>
              </w:rPr>
              <w:t xml:space="preserve"> </w:t>
            </w:r>
            <w:proofErr w:type="spellStart"/>
            <w:r w:rsidRPr="000A1997">
              <w:rPr>
                <w:rFonts w:ascii="Times New Roman" w:eastAsia="Times New Roman" w:hAnsi="Times New Roman" w:cs="B Nazanin"/>
                <w:b/>
                <w:bCs/>
                <w:iCs/>
                <w:sz w:val="20"/>
                <w:szCs w:val="20"/>
                <w:lang w:bidi="fa-IR"/>
              </w:rPr>
              <w:t>Arani</w:t>
            </w:r>
            <w:proofErr w:type="spellEnd"/>
            <w:r w:rsidRPr="000A1997">
              <w:rPr>
                <w:rFonts w:ascii="Times New Roman" w:eastAsia="Times New Roman" w:hAnsi="Times New Roman" w:cs="B Nazanin"/>
                <w:b/>
                <w:bCs/>
                <w:iCs/>
                <w:sz w:val="20"/>
                <w:szCs w:val="20"/>
                <w:lang w:bidi="fa-IR"/>
              </w:rPr>
              <w:t xml:space="preserve"> </w:t>
            </w:r>
            <w:proofErr w:type="spellStart"/>
            <w:r w:rsidRPr="000A1997">
              <w:rPr>
                <w:rFonts w:ascii="Times New Roman" w:eastAsia="Times New Roman" w:hAnsi="Times New Roman" w:cs="B Nazanin"/>
                <w:b/>
                <w:bCs/>
                <w:iCs/>
                <w:sz w:val="20"/>
                <w:szCs w:val="20"/>
                <w:lang w:bidi="fa-IR"/>
              </w:rPr>
              <w:t>fard</w:t>
            </w:r>
            <w:proofErr w:type="spellEnd"/>
            <w:r w:rsidRPr="000A1997">
              <w:rPr>
                <w:rFonts w:ascii="Times New Roman" w:eastAsia="Times New Roman" w:hAnsi="Times New Roman" w:cs="B Nazanin"/>
                <w:b/>
                <w:bCs/>
                <w:iCs/>
                <w:sz w:val="20"/>
                <w:szCs w:val="20"/>
                <w:lang w:bidi="fa-IR"/>
              </w:rPr>
              <w:t xml:space="preserve"> </w:t>
            </w:r>
            <w:r w:rsidRPr="000A1997">
              <w:rPr>
                <w:rFonts w:ascii="Times New Roman" w:eastAsia="Times New Roman" w:hAnsi="Times New Roman" w:cs="B Nazanin"/>
                <w:b/>
                <w:bCs/>
                <w:iCs/>
                <w:sz w:val="20"/>
                <w:szCs w:val="20"/>
                <w:vertAlign w:val="superscript"/>
                <w:lang w:bidi="fa-IR"/>
              </w:rPr>
              <w:t>2</w:t>
            </w:r>
          </w:p>
          <w:p w:rsidR="000A1997" w:rsidRPr="000A1997" w:rsidRDefault="000A1997" w:rsidP="000A1997">
            <w:pPr>
              <w:overflowPunct w:val="0"/>
              <w:autoSpaceDE w:val="0"/>
              <w:autoSpaceDN w:val="0"/>
              <w:adjustRightInd w:val="0"/>
              <w:spacing w:after="0" w:line="240" w:lineRule="auto"/>
              <w:jc w:val="center"/>
              <w:rPr>
                <w:rFonts w:ascii="Times New Roman" w:eastAsia="Times New Roman" w:hAnsi="Times New Roman" w:cs="B Nazanin"/>
                <w:iCs/>
                <w:sz w:val="18"/>
                <w:szCs w:val="18"/>
                <w:lang w:bidi="fa-IR"/>
              </w:rPr>
            </w:pPr>
          </w:p>
          <w:p w:rsidR="000A1997" w:rsidRPr="000A1997" w:rsidRDefault="000A1997" w:rsidP="000A1997">
            <w:pPr>
              <w:numPr>
                <w:ilvl w:val="0"/>
                <w:numId w:val="6"/>
              </w:numPr>
              <w:spacing w:after="0" w:line="240" w:lineRule="auto"/>
              <w:jc w:val="center"/>
              <w:rPr>
                <w:rFonts w:ascii="Times New Roman" w:eastAsia="Calibri" w:hAnsi="Times New Roman" w:cs="Nazli"/>
                <w:sz w:val="18"/>
                <w:szCs w:val="18"/>
                <w:lang w:val="en" w:bidi="fa-IR"/>
              </w:rPr>
            </w:pPr>
            <w:r w:rsidRPr="000A1997">
              <w:rPr>
                <w:rFonts w:ascii="Times New Roman" w:eastAsia="Calibri" w:hAnsi="Times New Roman" w:cs="Nazli"/>
                <w:sz w:val="18"/>
                <w:szCs w:val="18"/>
                <w:lang w:val="en" w:bidi="fa-IR"/>
              </w:rPr>
              <w:t xml:space="preserve">Student of Architecture, Islamic Azad University, </w:t>
            </w:r>
            <w:proofErr w:type="spellStart"/>
            <w:r w:rsidRPr="000A1997">
              <w:rPr>
                <w:rFonts w:ascii="Times New Roman" w:eastAsia="Calibri" w:hAnsi="Times New Roman" w:cs="Nazli"/>
                <w:sz w:val="18"/>
                <w:szCs w:val="18"/>
                <w:lang w:val="en" w:bidi="fa-IR"/>
              </w:rPr>
              <w:t>Ajabshir</w:t>
            </w:r>
            <w:proofErr w:type="spellEnd"/>
            <w:r w:rsidRPr="000A1997">
              <w:rPr>
                <w:rFonts w:ascii="Times New Roman" w:eastAsia="Calibri" w:hAnsi="Times New Roman" w:cs="Nazli"/>
                <w:sz w:val="18"/>
                <w:szCs w:val="18"/>
                <w:lang w:val="en" w:bidi="fa-IR"/>
              </w:rPr>
              <w:t>, Iran</w:t>
            </w:r>
          </w:p>
          <w:p w:rsidR="000A1997" w:rsidRPr="000A1997" w:rsidRDefault="000A1997" w:rsidP="000A1997">
            <w:pPr>
              <w:numPr>
                <w:ilvl w:val="0"/>
                <w:numId w:val="6"/>
              </w:numPr>
              <w:spacing w:after="0" w:line="240" w:lineRule="auto"/>
              <w:jc w:val="center"/>
              <w:rPr>
                <w:rFonts w:ascii="Times New Roman" w:eastAsia="Calibri" w:hAnsi="Times New Roman" w:cs="Nazli"/>
                <w:sz w:val="18"/>
                <w:szCs w:val="18"/>
                <w:lang w:val="en" w:bidi="fa-IR"/>
              </w:rPr>
            </w:pPr>
            <w:r w:rsidRPr="000A1997">
              <w:rPr>
                <w:rFonts w:ascii="Times New Roman" w:eastAsia="Calibri" w:hAnsi="Times New Roman" w:cs="Nazli"/>
                <w:sz w:val="18"/>
                <w:szCs w:val="18"/>
                <w:lang w:bidi="fa-IR"/>
              </w:rPr>
              <w:t xml:space="preserve">Faculty of Architecture, Islamic Azad University, </w:t>
            </w:r>
            <w:proofErr w:type="spellStart"/>
            <w:r w:rsidRPr="000A1997">
              <w:rPr>
                <w:rFonts w:ascii="Times New Roman" w:eastAsia="Calibri" w:hAnsi="Times New Roman" w:cs="Nazli"/>
                <w:sz w:val="18"/>
                <w:szCs w:val="18"/>
                <w:lang w:bidi="fa-IR"/>
              </w:rPr>
              <w:t>Ajabshir</w:t>
            </w:r>
            <w:proofErr w:type="spellEnd"/>
            <w:r w:rsidRPr="000A1997">
              <w:rPr>
                <w:rFonts w:ascii="Times New Roman" w:eastAsia="Calibri" w:hAnsi="Times New Roman" w:cs="Nazli"/>
                <w:sz w:val="18"/>
                <w:szCs w:val="18"/>
                <w:lang w:bidi="fa-IR"/>
              </w:rPr>
              <w:t>, Iran</w:t>
            </w:r>
          </w:p>
          <w:p w:rsidR="000A1997" w:rsidRPr="000A1997" w:rsidRDefault="000A1997" w:rsidP="000A1997">
            <w:pPr>
              <w:spacing w:after="0" w:line="240" w:lineRule="auto"/>
              <w:ind w:firstLine="510"/>
              <w:rPr>
                <w:rFonts w:ascii="Times New Roman" w:eastAsia="Calibri" w:hAnsi="Times New Roman" w:cs="Nazli"/>
                <w:sz w:val="18"/>
                <w:szCs w:val="18"/>
                <w:lang w:bidi="fa-IR"/>
              </w:rPr>
            </w:pPr>
          </w:p>
          <w:p w:rsidR="000A1997" w:rsidRPr="000A1997" w:rsidRDefault="000A1997" w:rsidP="000A1997">
            <w:pPr>
              <w:spacing w:after="0" w:line="240" w:lineRule="auto"/>
              <w:ind w:left="720"/>
              <w:contextualSpacing/>
              <w:rPr>
                <w:rFonts w:ascii="Times New Roman" w:eastAsia="Calibri" w:hAnsi="Times New Roman" w:cs="Times New Roman"/>
                <w:iCs/>
                <w:sz w:val="18"/>
                <w:szCs w:val="18"/>
                <w:lang w:bidi="fa-IR"/>
              </w:rPr>
            </w:pPr>
          </w:p>
        </w:tc>
      </w:tr>
      <w:tr w:rsidR="000A1997" w:rsidRPr="000A1997" w:rsidTr="000A1997">
        <w:trPr>
          <w:trHeight w:val="80"/>
        </w:trPr>
        <w:tc>
          <w:tcPr>
            <w:tcW w:w="8910" w:type="dxa"/>
            <w:shd w:val="clear" w:color="auto" w:fill="D9D9D9"/>
          </w:tcPr>
          <w:p w:rsidR="000A1997" w:rsidRPr="000A1997" w:rsidRDefault="000A1997" w:rsidP="000A1997">
            <w:pPr>
              <w:bidi/>
              <w:spacing w:after="0" w:line="240" w:lineRule="auto"/>
              <w:jc w:val="center"/>
              <w:rPr>
                <w:rFonts w:ascii="Times New Roman" w:eastAsia="Calibri" w:hAnsi="Times New Roman" w:cs="Times New Roman"/>
                <w:color w:val="000000"/>
                <w:sz w:val="18"/>
                <w:szCs w:val="18"/>
                <w:lang w:bidi="fa-IR"/>
              </w:rPr>
            </w:pPr>
            <w:proofErr w:type="spellStart"/>
            <w:r w:rsidRPr="000A1997">
              <w:rPr>
                <w:rFonts w:ascii="Times New Roman" w:eastAsia="Calibri" w:hAnsi="Times New Roman" w:cs="Times New Roman"/>
                <w:color w:val="000000"/>
                <w:sz w:val="18"/>
                <w:szCs w:val="18"/>
                <w:lang w:bidi="fa-IR"/>
              </w:rPr>
              <w:t>r.moghtader</w:t>
            </w:r>
            <w:proofErr w:type="spellEnd"/>
            <w:r w:rsidRPr="000A1997">
              <w:rPr>
                <w:rFonts w:ascii="Times New Roman" w:eastAsia="Calibri" w:hAnsi="Times New Roman" w:cs="Times New Roman"/>
                <w:color w:val="000000"/>
                <w:sz w:val="18"/>
                <w:szCs w:val="18"/>
                <w:lang w:bidi="fa-IR"/>
              </w:rPr>
              <w:t xml:space="preserve"> </w:t>
            </w:r>
            <w:proofErr w:type="spellStart"/>
            <w:r w:rsidRPr="000A1997">
              <w:rPr>
                <w:rFonts w:ascii="Times New Roman" w:eastAsia="Calibri" w:hAnsi="Times New Roman" w:cs="Times New Roman"/>
                <w:color w:val="000000"/>
                <w:sz w:val="18"/>
                <w:szCs w:val="18"/>
                <w:lang w:bidi="fa-IR"/>
              </w:rPr>
              <w:t>mansori@gmailcom</w:t>
            </w:r>
            <w:proofErr w:type="spellEnd"/>
          </w:p>
        </w:tc>
      </w:tr>
    </w:tbl>
    <w:p w:rsidR="000A1997" w:rsidRDefault="000A1997" w:rsidP="00970F37">
      <w:pPr>
        <w:bidi/>
        <w:spacing w:after="0"/>
        <w:jc w:val="lowKashida"/>
        <w:rPr>
          <w:rFonts w:cs="B Nazanin"/>
          <w:b/>
          <w:bCs/>
          <w:color w:val="000000" w:themeColor="text1"/>
          <w:sz w:val="24"/>
          <w:szCs w:val="24"/>
          <w:rtl/>
        </w:rPr>
      </w:pPr>
    </w:p>
    <w:p w:rsidR="000A1997" w:rsidRDefault="000A1997" w:rsidP="000A1997">
      <w:pPr>
        <w:bidi/>
        <w:spacing w:after="0" w:line="240" w:lineRule="auto"/>
        <w:jc w:val="lowKashida"/>
        <w:rPr>
          <w:rFonts w:cs="B Nazanin"/>
          <w:b/>
          <w:bCs/>
          <w:color w:val="000000" w:themeColor="text1"/>
          <w:sz w:val="20"/>
          <w:szCs w:val="20"/>
          <w:rtl/>
        </w:rPr>
      </w:pPr>
    </w:p>
    <w:p w:rsidR="00887451" w:rsidRPr="000A1997" w:rsidRDefault="00887451" w:rsidP="000A1997">
      <w:pPr>
        <w:bidi/>
        <w:spacing w:after="0" w:line="240" w:lineRule="auto"/>
        <w:jc w:val="lowKashida"/>
        <w:rPr>
          <w:rFonts w:cs="B Nazanin"/>
          <w:b/>
          <w:bCs/>
          <w:color w:val="000000" w:themeColor="text1"/>
          <w:sz w:val="20"/>
          <w:szCs w:val="20"/>
          <w:rtl/>
        </w:rPr>
      </w:pPr>
      <w:r w:rsidRPr="000A1997">
        <w:rPr>
          <w:rFonts w:cs="B Nazanin" w:hint="cs"/>
          <w:b/>
          <w:bCs/>
          <w:color w:val="000000" w:themeColor="text1"/>
          <w:sz w:val="20"/>
          <w:szCs w:val="20"/>
          <w:rtl/>
        </w:rPr>
        <w:t>چکیده</w:t>
      </w:r>
    </w:p>
    <w:p w:rsidR="007B3A5E" w:rsidRPr="000A1997" w:rsidRDefault="000F61C6" w:rsidP="000A1997">
      <w:pPr>
        <w:bidi/>
        <w:spacing w:after="0" w:line="240" w:lineRule="auto"/>
        <w:jc w:val="lowKashida"/>
        <w:rPr>
          <w:rFonts w:cs="B Nazanin"/>
          <w:color w:val="000000" w:themeColor="text1"/>
          <w:sz w:val="20"/>
          <w:szCs w:val="20"/>
          <w:rtl/>
        </w:rPr>
      </w:pPr>
      <w:r w:rsidRPr="000A1997">
        <w:rPr>
          <w:rFonts w:cs="B Nazanin"/>
          <w:color w:val="000000" w:themeColor="text1"/>
          <w:sz w:val="20"/>
          <w:szCs w:val="20"/>
          <w:rtl/>
        </w:rPr>
        <w:t>پیشرفت کشورها در گرو پیش بینی آینده و بازنگری در عملکرد و اهداف، تبیین وضع موجود و ترسیم مسیر آتی توسعه به منظور یافتن پاسخ برای نیازهای محلی، منطقه ای، ملی و جهانی است</w:t>
      </w:r>
      <w:r w:rsidR="0080512B" w:rsidRPr="000A1997">
        <w:rPr>
          <w:rFonts w:cs="B Nazanin" w:hint="cs"/>
          <w:color w:val="000000" w:themeColor="text1"/>
          <w:sz w:val="20"/>
          <w:szCs w:val="20"/>
          <w:rtl/>
        </w:rPr>
        <w:t>.</w:t>
      </w:r>
      <w:r w:rsidR="00236713" w:rsidRPr="000A1997">
        <w:rPr>
          <w:rFonts w:cs="B Nazanin" w:hint="cs"/>
          <w:color w:val="000000" w:themeColor="text1"/>
          <w:sz w:val="20"/>
          <w:szCs w:val="20"/>
          <w:rtl/>
        </w:rPr>
        <w:t xml:space="preserve"> </w:t>
      </w:r>
      <w:r w:rsidR="00887451" w:rsidRPr="000A1997">
        <w:rPr>
          <w:rFonts w:ascii="BMitra" w:hAnsi="BMitra" w:cs="B Nazanin"/>
          <w:color w:val="000000" w:themeColor="text1"/>
          <w:sz w:val="20"/>
          <w:szCs w:val="20"/>
          <w:rtl/>
        </w:rPr>
        <w:t xml:space="preserve">دستيابي به توسعه </w:t>
      </w:r>
      <w:r w:rsidR="00887451" w:rsidRPr="000A1997">
        <w:rPr>
          <w:rFonts w:ascii="BMitra" w:hAnsi="BMitra" w:cs="B Nazanin" w:hint="cs"/>
          <w:color w:val="000000" w:themeColor="text1"/>
          <w:sz w:val="20"/>
          <w:szCs w:val="20"/>
          <w:rtl/>
        </w:rPr>
        <w:t xml:space="preserve">پایدار </w:t>
      </w:r>
      <w:r w:rsidR="00887451" w:rsidRPr="000A1997">
        <w:rPr>
          <w:rFonts w:ascii="BMitra" w:hAnsi="BMitra" w:cs="B Nazanin"/>
          <w:color w:val="000000" w:themeColor="text1"/>
          <w:sz w:val="20"/>
          <w:szCs w:val="20"/>
          <w:rtl/>
        </w:rPr>
        <w:t>در كليه ابعاد آن، آرمان اصلي هر جامعه است</w:t>
      </w:r>
      <w:r w:rsidR="00887451" w:rsidRPr="000A1997">
        <w:rPr>
          <w:rFonts w:ascii="BMitra" w:hAnsi="BMitra" w:cs="B Nazanin" w:hint="cs"/>
          <w:color w:val="000000" w:themeColor="text1"/>
          <w:sz w:val="20"/>
          <w:szCs w:val="20"/>
          <w:rtl/>
        </w:rPr>
        <w:t>.</w:t>
      </w:r>
      <w:r w:rsidR="00887451" w:rsidRPr="000A1997">
        <w:rPr>
          <w:rFonts w:ascii="BMitra" w:hAnsi="BMitra" w:hint="cs"/>
          <w:color w:val="000000" w:themeColor="text1"/>
          <w:sz w:val="20"/>
          <w:szCs w:val="20"/>
          <w:rtl/>
        </w:rPr>
        <w:t xml:space="preserve"> </w:t>
      </w:r>
      <w:r w:rsidR="007B3A5E" w:rsidRPr="000A1997">
        <w:rPr>
          <w:rFonts w:ascii="IRANSans" w:hAnsi="IRANSans" w:cs="B Nazanin"/>
          <w:color w:val="000000" w:themeColor="text1"/>
          <w:sz w:val="20"/>
          <w:szCs w:val="20"/>
          <w:shd w:val="clear" w:color="auto" w:fill="FFFFFF"/>
          <w:rtl/>
        </w:rPr>
        <w:t>پايداري واژه اخر قرن بيستم است. اين گزارش شامل سه لايه است: توسعه، برابري و مساوات، حفظ محيط زيست . برابري و مساوات لايه اي از توسعه پايدار است كه با تاكيد بر اصل عدالت اجتماعي يا برابري درون نسلي مفهوم پايداري را وارد پژوهش ها در حوزه هاي اجتماعي كرده است</w:t>
      </w:r>
      <w:r w:rsidR="00BF0476" w:rsidRPr="000A1997">
        <w:rPr>
          <w:rFonts w:cs="B Nazanin" w:hint="cs"/>
          <w:color w:val="000000" w:themeColor="text1"/>
          <w:sz w:val="20"/>
          <w:szCs w:val="20"/>
          <w:rtl/>
        </w:rPr>
        <w:t xml:space="preserve"> و</w:t>
      </w:r>
      <w:r w:rsidR="0080512B" w:rsidRPr="000A1997">
        <w:rPr>
          <w:rFonts w:cs="B Nazanin"/>
          <w:color w:val="000000" w:themeColor="text1"/>
          <w:sz w:val="20"/>
          <w:szCs w:val="20"/>
        </w:rPr>
        <w:t xml:space="preserve"> </w:t>
      </w:r>
      <w:r w:rsidR="0080512B" w:rsidRPr="000A1997">
        <w:rPr>
          <w:rFonts w:cs="B Nazanin"/>
          <w:color w:val="000000" w:themeColor="text1"/>
          <w:sz w:val="20"/>
          <w:szCs w:val="20"/>
          <w:rtl/>
        </w:rPr>
        <w:t>بطور خ</w:t>
      </w:r>
      <w:r w:rsidR="001737DC" w:rsidRPr="000A1997">
        <w:rPr>
          <w:rFonts w:cs="B Nazanin" w:hint="cs"/>
          <w:color w:val="000000" w:themeColor="text1"/>
          <w:sz w:val="20"/>
          <w:szCs w:val="20"/>
          <w:rtl/>
        </w:rPr>
        <w:t>لا</w:t>
      </w:r>
      <w:r w:rsidR="0080512B" w:rsidRPr="000A1997">
        <w:rPr>
          <w:rFonts w:cs="B Nazanin"/>
          <w:color w:val="000000" w:themeColor="text1"/>
          <w:sz w:val="20"/>
          <w:szCs w:val="20"/>
          <w:rtl/>
        </w:rPr>
        <w:t>صه می توان گفت نوعی روش فکر کردن است که نسل حاضر و نسل آینده را ایمن می سازد</w:t>
      </w:r>
      <w:r w:rsidR="00920ED5" w:rsidRPr="000A1997">
        <w:rPr>
          <w:rFonts w:cs="B Nazanin" w:hint="cs"/>
          <w:color w:val="000000" w:themeColor="text1"/>
          <w:sz w:val="20"/>
          <w:szCs w:val="20"/>
          <w:rtl/>
        </w:rPr>
        <w:t>،</w:t>
      </w:r>
      <w:r w:rsidR="0080512B" w:rsidRPr="000A1997">
        <w:rPr>
          <w:rFonts w:cs="B Nazanin"/>
          <w:color w:val="000000" w:themeColor="text1"/>
          <w:sz w:val="20"/>
          <w:szCs w:val="20"/>
          <w:rtl/>
        </w:rPr>
        <w:t xml:space="preserve"> کیفیت زندگی را در عرصه های</w:t>
      </w:r>
      <w:r w:rsidR="0080512B" w:rsidRPr="000A1997">
        <w:rPr>
          <w:rFonts w:cs="B Nazanin" w:hint="cs"/>
          <w:color w:val="000000" w:themeColor="text1"/>
          <w:sz w:val="20"/>
          <w:szCs w:val="20"/>
          <w:rtl/>
        </w:rPr>
        <w:t xml:space="preserve"> </w:t>
      </w:r>
      <w:r w:rsidR="0080512B" w:rsidRPr="000A1997">
        <w:rPr>
          <w:rFonts w:cs="B Nazanin"/>
          <w:color w:val="000000" w:themeColor="text1"/>
          <w:sz w:val="20"/>
          <w:szCs w:val="20"/>
          <w:rtl/>
        </w:rPr>
        <w:t>اقتصادی ، اجتماعی ، فرهنگی و سیاسی و در سطح جهانی بهبود می بخشد</w:t>
      </w:r>
      <w:r w:rsidR="00920ED5" w:rsidRPr="000A1997">
        <w:rPr>
          <w:rFonts w:cs="B Nazanin" w:hint="cs"/>
          <w:color w:val="000000" w:themeColor="text1"/>
          <w:sz w:val="20"/>
          <w:szCs w:val="20"/>
          <w:rtl/>
        </w:rPr>
        <w:t xml:space="preserve">. </w:t>
      </w:r>
      <w:r w:rsidR="00920ED5" w:rsidRPr="000A1997">
        <w:rPr>
          <w:rFonts w:ascii="IRANSans" w:hAnsi="IRANSans" w:cs="B Nazanin"/>
          <w:color w:val="000000" w:themeColor="text1"/>
          <w:sz w:val="20"/>
          <w:szCs w:val="20"/>
          <w:shd w:val="clear" w:color="auto" w:fill="FFFFFF"/>
          <w:rtl/>
        </w:rPr>
        <w:t xml:space="preserve">توسعه پايدار همزمان با توسعه اقتصادي و پيشرفت اجتماعي بر ضرورت توجه به محيط زيست و حفط منابع طبيعي تاكيد مي كند توسعه پايدار را مي توان مديريت روابط نظام هاي انساني و اكوسيستم هاي طبيعي با هدف استفاده پايدار از منابع در جهت تامين رفاه نسل هاي حال و آينده تعريف كرد. </w:t>
      </w:r>
      <w:r w:rsidR="0080512B" w:rsidRPr="000A1997">
        <w:rPr>
          <w:rFonts w:cs="B Nazanin" w:hint="cs"/>
          <w:color w:val="000000" w:themeColor="text1"/>
          <w:sz w:val="20"/>
          <w:szCs w:val="20"/>
          <w:rtl/>
        </w:rPr>
        <w:t xml:space="preserve"> </w:t>
      </w:r>
      <w:r w:rsidR="00E93C35" w:rsidRPr="000A1997">
        <w:rPr>
          <w:rFonts w:cs="B Nazanin"/>
          <w:color w:val="000000" w:themeColor="text1"/>
          <w:sz w:val="20"/>
          <w:szCs w:val="20"/>
          <w:rtl/>
        </w:rPr>
        <w:t>برنامه توسعه ملل متحد به</w:t>
      </w:r>
      <w:r w:rsidR="0080512B" w:rsidRPr="000A1997">
        <w:rPr>
          <w:rFonts w:cs="B Nazanin"/>
          <w:color w:val="000000" w:themeColor="text1"/>
          <w:sz w:val="20"/>
          <w:szCs w:val="20"/>
          <w:rtl/>
        </w:rPr>
        <w:t xml:space="preserve"> </w:t>
      </w:r>
      <w:r w:rsidR="00E93C35" w:rsidRPr="000A1997">
        <w:rPr>
          <w:rFonts w:cs="B Nazanin"/>
          <w:color w:val="000000" w:themeColor="text1"/>
          <w:sz w:val="20"/>
          <w:szCs w:val="20"/>
          <w:rtl/>
        </w:rPr>
        <w:t>عنوان شبكه جهاني توسعه سازمان ملل، با ارائه الگوها،</w:t>
      </w:r>
      <w:r w:rsidR="0080512B" w:rsidRPr="000A1997">
        <w:rPr>
          <w:rFonts w:cs="B Nazanin" w:hint="cs"/>
          <w:color w:val="000000" w:themeColor="text1"/>
          <w:sz w:val="20"/>
          <w:szCs w:val="20"/>
          <w:rtl/>
        </w:rPr>
        <w:t xml:space="preserve"> </w:t>
      </w:r>
      <w:r w:rsidR="00E93C35" w:rsidRPr="000A1997">
        <w:rPr>
          <w:rFonts w:cs="B Nazanin"/>
          <w:color w:val="000000" w:themeColor="text1"/>
          <w:sz w:val="20"/>
          <w:szCs w:val="20"/>
          <w:rtl/>
        </w:rPr>
        <w:t>تكنولوژي و برنامه</w:t>
      </w:r>
      <w:r w:rsidR="0080512B" w:rsidRPr="000A1997">
        <w:rPr>
          <w:rFonts w:cs="B Nazanin"/>
          <w:color w:val="000000" w:themeColor="text1"/>
          <w:sz w:val="20"/>
          <w:szCs w:val="20"/>
          <w:rtl/>
        </w:rPr>
        <w:t xml:space="preserve"> </w:t>
      </w:r>
      <w:r w:rsidR="00E93C35" w:rsidRPr="000A1997">
        <w:rPr>
          <w:rFonts w:cs="B Nazanin"/>
          <w:color w:val="000000" w:themeColor="text1"/>
          <w:sz w:val="20"/>
          <w:szCs w:val="20"/>
          <w:rtl/>
        </w:rPr>
        <w:t>هاي آموزشي، توانمندي كشورها را در راستاي دستيابي به اهداف</w:t>
      </w:r>
      <w:r w:rsidR="0080512B" w:rsidRPr="000A1997">
        <w:rPr>
          <w:rFonts w:cs="B Nazanin" w:hint="cs"/>
          <w:color w:val="000000" w:themeColor="text1"/>
          <w:sz w:val="20"/>
          <w:szCs w:val="20"/>
          <w:rtl/>
        </w:rPr>
        <w:t xml:space="preserve"> </w:t>
      </w:r>
      <w:r w:rsidR="00E93C35" w:rsidRPr="000A1997">
        <w:rPr>
          <w:rFonts w:cs="B Nazanin"/>
          <w:color w:val="000000" w:themeColor="text1"/>
          <w:sz w:val="20"/>
          <w:szCs w:val="20"/>
          <w:rtl/>
        </w:rPr>
        <w:t xml:space="preserve">توسعه </w:t>
      </w:r>
      <w:r w:rsidR="0080512B" w:rsidRPr="000A1997">
        <w:rPr>
          <w:rFonts w:cs="B Nazanin"/>
          <w:color w:val="000000" w:themeColor="text1"/>
          <w:sz w:val="20"/>
          <w:szCs w:val="20"/>
          <w:rtl/>
        </w:rPr>
        <w:t xml:space="preserve">پایدار </w:t>
      </w:r>
      <w:r w:rsidR="00E93C35" w:rsidRPr="000A1997">
        <w:rPr>
          <w:rFonts w:cs="B Nazanin"/>
          <w:color w:val="000000" w:themeColor="text1"/>
          <w:sz w:val="20"/>
          <w:szCs w:val="20"/>
          <w:rtl/>
        </w:rPr>
        <w:t>، بهبود برنامه</w:t>
      </w:r>
      <w:r w:rsidR="0080512B" w:rsidRPr="000A1997">
        <w:rPr>
          <w:rFonts w:cs="B Nazanin"/>
          <w:color w:val="000000" w:themeColor="text1"/>
          <w:sz w:val="20"/>
          <w:szCs w:val="20"/>
          <w:rtl/>
        </w:rPr>
        <w:t xml:space="preserve"> </w:t>
      </w:r>
      <w:r w:rsidR="00E93C35" w:rsidRPr="000A1997">
        <w:rPr>
          <w:rFonts w:cs="B Nazanin"/>
          <w:color w:val="000000" w:themeColor="text1"/>
          <w:sz w:val="20"/>
          <w:szCs w:val="20"/>
          <w:rtl/>
        </w:rPr>
        <w:t>هاي اقتصادي، مديريت ب</w:t>
      </w:r>
      <w:r w:rsidR="0080512B" w:rsidRPr="000A1997">
        <w:rPr>
          <w:rFonts w:cs="B Nazanin"/>
          <w:color w:val="000000" w:themeColor="text1"/>
          <w:sz w:val="20"/>
          <w:szCs w:val="20"/>
          <w:rtl/>
        </w:rPr>
        <w:t>الا</w:t>
      </w:r>
      <w:r w:rsidR="00E93C35" w:rsidRPr="000A1997">
        <w:rPr>
          <w:rFonts w:cs="B Nazanin"/>
          <w:color w:val="000000" w:themeColor="text1"/>
          <w:sz w:val="20"/>
          <w:szCs w:val="20"/>
          <w:rtl/>
        </w:rPr>
        <w:t>ي طبيعي و حفظ محيط زيست</w:t>
      </w:r>
      <w:r w:rsidR="00236713" w:rsidRPr="000A1997">
        <w:rPr>
          <w:rFonts w:cs="B Nazanin" w:hint="cs"/>
          <w:color w:val="000000" w:themeColor="text1"/>
          <w:sz w:val="20"/>
          <w:szCs w:val="20"/>
          <w:rtl/>
        </w:rPr>
        <w:t xml:space="preserve"> </w:t>
      </w:r>
      <w:r w:rsidR="00E93C35" w:rsidRPr="000A1997">
        <w:rPr>
          <w:rFonts w:cs="B Nazanin"/>
          <w:color w:val="000000" w:themeColor="text1"/>
          <w:sz w:val="20"/>
          <w:szCs w:val="20"/>
          <w:rtl/>
        </w:rPr>
        <w:t>تقويت مي</w:t>
      </w:r>
      <w:r w:rsidR="0080512B" w:rsidRPr="000A1997">
        <w:rPr>
          <w:rFonts w:cs="B Nazanin"/>
          <w:color w:val="000000" w:themeColor="text1"/>
          <w:sz w:val="20"/>
          <w:szCs w:val="20"/>
          <w:rtl/>
        </w:rPr>
        <w:t xml:space="preserve"> </w:t>
      </w:r>
      <w:r w:rsidR="00E93C35" w:rsidRPr="000A1997">
        <w:rPr>
          <w:rFonts w:cs="B Nazanin"/>
          <w:color w:val="000000" w:themeColor="text1"/>
          <w:sz w:val="20"/>
          <w:szCs w:val="20"/>
          <w:rtl/>
        </w:rPr>
        <w:t>كند</w:t>
      </w:r>
      <w:r w:rsidR="0080512B" w:rsidRPr="000A1997">
        <w:rPr>
          <w:rStyle w:val="fontstyle01"/>
          <w:rFonts w:hint="default"/>
          <w:color w:val="000000" w:themeColor="text1"/>
          <w:sz w:val="20"/>
          <w:szCs w:val="20"/>
          <w:rtl/>
        </w:rPr>
        <w:t>.</w:t>
      </w:r>
      <w:r w:rsidR="00BF0476" w:rsidRPr="000A1997">
        <w:rPr>
          <w:rStyle w:val="fontstyle01"/>
          <w:rFonts w:hint="default"/>
          <w:b/>
          <w:bCs/>
          <w:color w:val="000000" w:themeColor="text1"/>
          <w:sz w:val="20"/>
          <w:szCs w:val="20"/>
          <w:rtl/>
          <w:lang w:bidi="fa-IR"/>
        </w:rPr>
        <w:t xml:space="preserve"> </w:t>
      </w:r>
      <w:r w:rsidR="007B3A5E" w:rsidRPr="000A1997">
        <w:rPr>
          <w:rFonts w:ascii="IRANSans" w:hAnsi="IRANSans" w:cs="B Nazanin" w:hint="cs"/>
          <w:color w:val="000000" w:themeColor="text1"/>
          <w:sz w:val="20"/>
          <w:szCs w:val="20"/>
          <w:shd w:val="clear" w:color="auto" w:fill="FFFFFF"/>
          <w:rtl/>
        </w:rPr>
        <w:t xml:space="preserve">این </w:t>
      </w:r>
      <w:r w:rsidR="007B3A5E" w:rsidRPr="000A1997">
        <w:rPr>
          <w:rFonts w:ascii="IRANSans" w:hAnsi="IRANSans" w:cs="B Nazanin"/>
          <w:color w:val="000000" w:themeColor="text1"/>
          <w:sz w:val="20"/>
          <w:szCs w:val="20"/>
          <w:shd w:val="clear" w:color="auto" w:fill="FFFFFF"/>
          <w:rtl/>
        </w:rPr>
        <w:t xml:space="preserve">پژوهش به روش توصيفي و تحليلي انجام شده است. هدف اصلي </w:t>
      </w:r>
      <w:r w:rsidR="00887451" w:rsidRPr="000A1997">
        <w:rPr>
          <w:rFonts w:ascii="IRANSans" w:hAnsi="IRANSans" w:cs="B Nazanin" w:hint="cs"/>
          <w:color w:val="000000" w:themeColor="text1"/>
          <w:sz w:val="20"/>
          <w:szCs w:val="20"/>
          <w:shd w:val="clear" w:color="auto" w:fill="FFFFFF"/>
          <w:rtl/>
        </w:rPr>
        <w:t xml:space="preserve">این پژوهش، </w:t>
      </w:r>
      <w:r w:rsidR="007B3A5E" w:rsidRPr="000A1997">
        <w:rPr>
          <w:rFonts w:ascii="IRANSans" w:hAnsi="IRANSans" w:cs="B Nazanin"/>
          <w:color w:val="000000" w:themeColor="text1"/>
          <w:sz w:val="20"/>
          <w:szCs w:val="20"/>
          <w:shd w:val="clear" w:color="auto" w:fill="FFFFFF"/>
          <w:rtl/>
        </w:rPr>
        <w:t xml:space="preserve"> آشنايي مختصر با مفاهيم جامعه </w:t>
      </w:r>
      <w:r w:rsidR="007B3A5E" w:rsidRPr="000A1997">
        <w:rPr>
          <w:rFonts w:ascii="IRANSans" w:hAnsi="IRANSans" w:cs="B Nazanin" w:hint="cs"/>
          <w:color w:val="000000" w:themeColor="text1"/>
          <w:sz w:val="20"/>
          <w:szCs w:val="20"/>
          <w:shd w:val="clear" w:color="auto" w:fill="FFFFFF"/>
          <w:rtl/>
        </w:rPr>
        <w:t xml:space="preserve">پایدار  ، اهداف سازمان ملل در راستای نیل به آینده پایدار و </w:t>
      </w:r>
      <w:r w:rsidR="007B3A5E" w:rsidRPr="000A1997">
        <w:rPr>
          <w:rFonts w:cs="B Nazanin"/>
          <w:color w:val="000000" w:themeColor="text1"/>
          <w:sz w:val="20"/>
          <w:szCs w:val="20"/>
          <w:rtl/>
        </w:rPr>
        <w:t>نمایان ساختن روند پیشرفت توسعه پایدار و</w:t>
      </w:r>
      <w:r w:rsidR="007B3A5E" w:rsidRPr="000A1997">
        <w:rPr>
          <w:rFonts w:cs="B Nazanin" w:hint="cs"/>
          <w:color w:val="000000" w:themeColor="text1"/>
          <w:sz w:val="20"/>
          <w:szCs w:val="20"/>
          <w:rtl/>
        </w:rPr>
        <w:t xml:space="preserve"> </w:t>
      </w:r>
      <w:r w:rsidR="007B3A5E" w:rsidRPr="000A1997">
        <w:rPr>
          <w:rFonts w:cs="B Nazanin"/>
          <w:color w:val="000000" w:themeColor="text1"/>
          <w:sz w:val="20"/>
          <w:szCs w:val="20"/>
          <w:rtl/>
        </w:rPr>
        <w:t>این که آیا نگاه پایدار جوابگوی این عصراست و</w:t>
      </w:r>
      <w:r w:rsidR="007B3A5E" w:rsidRPr="000A1997">
        <w:rPr>
          <w:rFonts w:cs="B Nazanin" w:hint="cs"/>
          <w:color w:val="000000" w:themeColor="text1"/>
          <w:sz w:val="20"/>
          <w:szCs w:val="20"/>
          <w:rtl/>
        </w:rPr>
        <w:t xml:space="preserve"> </w:t>
      </w:r>
      <w:r w:rsidR="007B3A5E" w:rsidRPr="000A1997">
        <w:rPr>
          <w:rFonts w:cs="B Nazanin"/>
          <w:color w:val="000000" w:themeColor="text1"/>
          <w:sz w:val="20"/>
          <w:szCs w:val="20"/>
          <w:rtl/>
        </w:rPr>
        <w:t>یا</w:t>
      </w:r>
      <w:r w:rsidR="007B3A5E" w:rsidRPr="000A1997">
        <w:rPr>
          <w:rFonts w:cs="B Nazanin" w:hint="cs"/>
          <w:color w:val="000000" w:themeColor="text1"/>
          <w:sz w:val="20"/>
          <w:szCs w:val="20"/>
          <w:rtl/>
        </w:rPr>
        <w:t xml:space="preserve"> </w:t>
      </w:r>
      <w:r w:rsidR="007B3A5E" w:rsidRPr="000A1997">
        <w:rPr>
          <w:rFonts w:cs="B Nazanin"/>
          <w:color w:val="000000" w:themeColor="text1"/>
          <w:sz w:val="20"/>
          <w:szCs w:val="20"/>
          <w:rtl/>
        </w:rPr>
        <w:t>در</w:t>
      </w:r>
      <w:r w:rsidR="007B3A5E" w:rsidRPr="000A1997">
        <w:rPr>
          <w:rFonts w:cs="B Nazanin" w:hint="cs"/>
          <w:color w:val="000000" w:themeColor="text1"/>
          <w:sz w:val="20"/>
          <w:szCs w:val="20"/>
          <w:rtl/>
        </w:rPr>
        <w:t xml:space="preserve"> </w:t>
      </w:r>
      <w:r w:rsidR="007B3A5E" w:rsidRPr="000A1997">
        <w:rPr>
          <w:rFonts w:cs="B Nazanin"/>
          <w:color w:val="000000" w:themeColor="text1"/>
          <w:sz w:val="20"/>
          <w:szCs w:val="20"/>
          <w:rtl/>
        </w:rPr>
        <w:t>عصر</w:t>
      </w:r>
      <w:r w:rsidR="007B3A5E" w:rsidRPr="000A1997">
        <w:rPr>
          <w:rFonts w:cs="B Nazanin" w:hint="cs"/>
          <w:color w:val="000000" w:themeColor="text1"/>
          <w:sz w:val="20"/>
          <w:szCs w:val="20"/>
          <w:rtl/>
        </w:rPr>
        <w:t xml:space="preserve"> </w:t>
      </w:r>
      <w:r w:rsidR="007B3A5E" w:rsidRPr="000A1997">
        <w:rPr>
          <w:rFonts w:cs="B Nazanin"/>
          <w:color w:val="000000" w:themeColor="text1"/>
          <w:sz w:val="20"/>
          <w:szCs w:val="20"/>
          <w:rtl/>
        </w:rPr>
        <w:t>بحران هویت نگاه معماری پایدار بدان دامن خواهد</w:t>
      </w:r>
      <w:r w:rsidR="00887451" w:rsidRPr="000A1997">
        <w:rPr>
          <w:rFonts w:cs="B Nazanin" w:hint="cs"/>
          <w:color w:val="000000" w:themeColor="text1"/>
          <w:sz w:val="20"/>
          <w:szCs w:val="20"/>
          <w:rtl/>
        </w:rPr>
        <w:t xml:space="preserve"> </w:t>
      </w:r>
      <w:r w:rsidR="007B3A5E" w:rsidRPr="000A1997">
        <w:rPr>
          <w:rFonts w:cs="B Nazanin"/>
          <w:color w:val="000000" w:themeColor="text1"/>
          <w:sz w:val="20"/>
          <w:szCs w:val="20"/>
          <w:rtl/>
        </w:rPr>
        <w:t>زد</w:t>
      </w:r>
      <w:r w:rsidR="00887451" w:rsidRPr="000A1997">
        <w:rPr>
          <w:rFonts w:cs="B Nazanin" w:hint="cs"/>
          <w:color w:val="000000" w:themeColor="text1"/>
          <w:sz w:val="20"/>
          <w:szCs w:val="20"/>
          <w:rtl/>
        </w:rPr>
        <w:t>.</w:t>
      </w:r>
    </w:p>
    <w:p w:rsidR="007B68A8" w:rsidRDefault="00BF0476" w:rsidP="000A1997">
      <w:pPr>
        <w:bidi/>
        <w:spacing w:after="0" w:line="240" w:lineRule="auto"/>
        <w:jc w:val="lowKashida"/>
        <w:rPr>
          <w:rFonts w:ascii="IRANSans" w:hAnsi="IRANSans" w:cs="B Nazanin"/>
          <w:color w:val="000000" w:themeColor="text1"/>
          <w:sz w:val="20"/>
          <w:szCs w:val="20"/>
          <w:shd w:val="clear" w:color="auto" w:fill="FFFFFF"/>
          <w:rtl/>
          <w:lang w:bidi="fa-IR"/>
        </w:rPr>
      </w:pPr>
      <w:r w:rsidRPr="000A1997">
        <w:rPr>
          <w:rFonts w:ascii="IRANSans" w:hAnsi="IRANSans" w:cs="B Nazanin" w:hint="cs"/>
          <w:b/>
          <w:bCs/>
          <w:color w:val="000000" w:themeColor="text1"/>
          <w:sz w:val="20"/>
          <w:szCs w:val="20"/>
          <w:shd w:val="clear" w:color="auto" w:fill="FFFFFF"/>
          <w:rtl/>
        </w:rPr>
        <w:t>کلمات کلیدی:</w:t>
      </w:r>
      <w:r w:rsidR="001737DC" w:rsidRPr="000A1997">
        <w:rPr>
          <w:rFonts w:ascii="IRANSans" w:hAnsi="IRANSans" w:cs="B Nazanin" w:hint="cs"/>
          <w:b/>
          <w:bCs/>
          <w:color w:val="000000" w:themeColor="text1"/>
          <w:sz w:val="20"/>
          <w:szCs w:val="20"/>
          <w:shd w:val="clear" w:color="auto" w:fill="FFFFFF"/>
          <w:rtl/>
        </w:rPr>
        <w:t xml:space="preserve">  </w:t>
      </w:r>
      <w:r w:rsidR="001737DC" w:rsidRPr="000A1997">
        <w:rPr>
          <w:rFonts w:ascii="IRANSans" w:hAnsi="IRANSans" w:cs="B Nazanin" w:hint="cs"/>
          <w:color w:val="000000" w:themeColor="text1"/>
          <w:sz w:val="20"/>
          <w:szCs w:val="20"/>
          <w:shd w:val="clear" w:color="auto" w:fill="FFFFFF"/>
          <w:rtl/>
        </w:rPr>
        <w:t>توسعه پایدار،</w:t>
      </w:r>
      <w:r w:rsidR="001737DC" w:rsidRPr="000A1997">
        <w:rPr>
          <w:rFonts w:ascii="IRANSans" w:hAnsi="IRANSans" w:cs="B Nazanin" w:hint="cs"/>
          <w:b/>
          <w:bCs/>
          <w:color w:val="000000" w:themeColor="text1"/>
          <w:sz w:val="20"/>
          <w:szCs w:val="20"/>
          <w:shd w:val="clear" w:color="auto" w:fill="FFFFFF"/>
          <w:rtl/>
        </w:rPr>
        <w:t xml:space="preserve"> </w:t>
      </w:r>
      <w:r w:rsidR="004930F6" w:rsidRPr="000A1997">
        <w:rPr>
          <w:rFonts w:ascii="IRANSans" w:hAnsi="IRANSans" w:cs="B Nazanin" w:hint="cs"/>
          <w:color w:val="000000" w:themeColor="text1"/>
          <w:sz w:val="20"/>
          <w:szCs w:val="20"/>
          <w:shd w:val="clear" w:color="auto" w:fill="FFFFFF"/>
          <w:rtl/>
        </w:rPr>
        <w:t xml:space="preserve">جامعه پایدار، سازمان ملل، </w:t>
      </w:r>
      <w:r w:rsidR="0003399F" w:rsidRPr="000A1997">
        <w:rPr>
          <w:rFonts w:ascii="IRANSans" w:hAnsi="IRANSans" w:cs="B Nazanin" w:hint="cs"/>
          <w:color w:val="000000" w:themeColor="text1"/>
          <w:sz w:val="20"/>
          <w:szCs w:val="20"/>
          <w:shd w:val="clear" w:color="auto" w:fill="FFFFFF"/>
          <w:rtl/>
        </w:rPr>
        <w:t>آینده پایدار</w:t>
      </w:r>
      <w:r w:rsidR="00970F37" w:rsidRPr="000A1997">
        <w:rPr>
          <w:rFonts w:ascii="IRANSans" w:hAnsi="IRANSans" w:cs="B Nazanin" w:hint="cs"/>
          <w:color w:val="000000" w:themeColor="text1"/>
          <w:sz w:val="20"/>
          <w:szCs w:val="20"/>
          <w:shd w:val="clear" w:color="auto" w:fill="FFFFFF"/>
          <w:rtl/>
        </w:rPr>
        <w:t>.</w:t>
      </w:r>
    </w:p>
    <w:p w:rsidR="00E3113E" w:rsidRDefault="00E3113E" w:rsidP="00E3113E">
      <w:pPr>
        <w:bidi/>
        <w:spacing w:after="0" w:line="240" w:lineRule="auto"/>
        <w:jc w:val="lowKashida"/>
        <w:rPr>
          <w:rFonts w:ascii="IRANSans" w:hAnsi="IRANSans" w:cs="B Nazanin"/>
          <w:color w:val="000000" w:themeColor="text1"/>
          <w:sz w:val="20"/>
          <w:szCs w:val="20"/>
          <w:shd w:val="clear" w:color="auto" w:fill="FFFFFF"/>
          <w:rtl/>
          <w:lang w:bidi="fa-IR"/>
        </w:rPr>
      </w:pPr>
    </w:p>
    <w:p w:rsidR="00E3113E" w:rsidRPr="00E3113E" w:rsidRDefault="00E3113E" w:rsidP="00E3113E">
      <w:pPr>
        <w:spacing w:after="0" w:line="240" w:lineRule="auto"/>
        <w:rPr>
          <w:rFonts w:asciiTheme="majorBidi" w:eastAsia="Times New Roman" w:hAnsiTheme="majorBidi" w:cstheme="majorBidi"/>
          <w:bCs/>
          <w:color w:val="000000"/>
          <w:sz w:val="16"/>
          <w:szCs w:val="16"/>
          <w:lang w:bidi="fa-IR"/>
        </w:rPr>
      </w:pPr>
      <w:r w:rsidRPr="00E3113E">
        <w:rPr>
          <w:rFonts w:asciiTheme="majorBidi" w:eastAsia="Calibri" w:hAnsiTheme="majorBidi" w:cstheme="majorBidi"/>
          <w:b/>
          <w:bCs/>
          <w:iCs/>
          <w:color w:val="000000"/>
          <w:sz w:val="16"/>
          <w:szCs w:val="16"/>
          <w:lang w:bidi="fa-IR"/>
        </w:rPr>
        <w:t>Abstract</w:t>
      </w:r>
    </w:p>
    <w:p w:rsidR="00E3113E" w:rsidRDefault="000A1997" w:rsidP="00E3113E">
      <w:pPr>
        <w:spacing w:after="0" w:line="240" w:lineRule="auto"/>
        <w:jc w:val="lowKashida"/>
        <w:rPr>
          <w:rStyle w:val="Strong"/>
          <w:rFonts w:asciiTheme="majorBidi" w:hAnsiTheme="majorBidi" w:cstheme="majorBidi"/>
          <w:b w:val="0"/>
          <w:bCs w:val="0"/>
          <w:sz w:val="16"/>
          <w:szCs w:val="16"/>
        </w:rPr>
      </w:pPr>
      <w:r w:rsidRPr="00E3113E">
        <w:rPr>
          <w:rStyle w:val="Strong"/>
          <w:rFonts w:asciiTheme="majorBidi" w:hAnsiTheme="majorBidi" w:cstheme="majorBidi"/>
          <w:b w:val="0"/>
          <w:bCs w:val="0"/>
          <w:sz w:val="16"/>
          <w:szCs w:val="16"/>
        </w:rPr>
        <w:t>The progress of countries depends on predicting the future and reviewing performance and goals, explaining the status quo, and charting the future path of development to meet local, regional, national and global needs. Achieving sustainable development in all its dimensions is the main goal of every society. Sustainability is the last word of the 20th century. The report consists of three layers: development, equality and equality, environmental protection. Equality and equality is a layer of sustainable development that has emphasized the principle of social justice or intra-generational equality in the concept of sustainability in social research, and in short it can be said to be a way of thinking for the present and future generations. Ensures safety, improves quality of life in the economic, social, cultural and political spheres and globally.</w:t>
      </w:r>
      <w:r w:rsidR="00E3113E">
        <w:rPr>
          <w:rStyle w:val="Strong"/>
          <w:rFonts w:asciiTheme="majorBidi" w:hAnsiTheme="majorBidi" w:cstheme="majorBidi"/>
          <w:b w:val="0"/>
          <w:bCs w:val="0"/>
          <w:sz w:val="16"/>
          <w:szCs w:val="16"/>
        </w:rPr>
        <w:t xml:space="preserve"> </w:t>
      </w:r>
      <w:r w:rsidRPr="00E3113E">
        <w:rPr>
          <w:rFonts w:asciiTheme="majorBidi" w:eastAsia="Times New Roman" w:hAnsiTheme="majorBidi" w:cstheme="majorBidi"/>
          <w:sz w:val="16"/>
          <w:szCs w:val="16"/>
          <w:lang w:val="en" w:bidi="fa-IR"/>
        </w:rPr>
        <w:t>Sustainable development along with economic development and social development emphasizes the need to pay attention to the environment and natural resource conservation. Sustainable development can be the management of the relationships between human systems and natural ecosystems with the aim of sustainable use of resources for the benefit of present and future generations. The future is defined. The United Nations Development Program (UNDP) as a global network of UN development, enhances countries' ability to achieve sustainable development goals, improve economic programs, manage natural resources and protect the environment by providing models, technologies and training programs.</w:t>
      </w:r>
      <w:r w:rsidRPr="00E3113E">
        <w:rPr>
          <w:rFonts w:asciiTheme="majorBidi" w:hAnsiTheme="majorBidi" w:cstheme="majorBidi"/>
          <w:sz w:val="16"/>
          <w:szCs w:val="16"/>
          <w:shd w:val="clear" w:color="auto" w:fill="F8F9FA"/>
        </w:rPr>
        <w:t xml:space="preserve">The main </w:t>
      </w:r>
      <w:r w:rsidRPr="00E3113E">
        <w:rPr>
          <w:rStyle w:val="Strong"/>
          <w:rFonts w:asciiTheme="majorBidi" w:hAnsiTheme="majorBidi" w:cstheme="majorBidi"/>
          <w:b w:val="0"/>
          <w:bCs w:val="0"/>
          <w:sz w:val="16"/>
          <w:szCs w:val="16"/>
        </w:rPr>
        <w:t>purpose of this article is to introduce a new approach to designing medical centers, to identify organizations associated with hospital green architecture, and to obtain the process of green architectural design because, without first adhering to the principles of green architecture, a hospital cannot be called green. The research method used in this paper is descriptive and analytical based on valid and recent library studies, documents, and scientific findings.</w:t>
      </w:r>
    </w:p>
    <w:p w:rsidR="000A1997" w:rsidRPr="00E3113E" w:rsidRDefault="000A1997" w:rsidP="00E3113E">
      <w:pPr>
        <w:spacing w:after="0" w:line="240" w:lineRule="auto"/>
        <w:jc w:val="lowKashida"/>
        <w:rPr>
          <w:rStyle w:val="Strong"/>
          <w:rFonts w:asciiTheme="majorBidi" w:hAnsiTheme="majorBidi" w:cstheme="majorBidi"/>
          <w:b w:val="0"/>
          <w:bCs w:val="0"/>
          <w:sz w:val="16"/>
          <w:szCs w:val="16"/>
          <w:rtl/>
        </w:rPr>
      </w:pPr>
      <w:r w:rsidRPr="00E3113E">
        <w:rPr>
          <w:rStyle w:val="Strong"/>
          <w:rFonts w:asciiTheme="majorBidi" w:hAnsiTheme="majorBidi" w:cstheme="majorBidi"/>
          <w:sz w:val="16"/>
          <w:szCs w:val="16"/>
        </w:rPr>
        <w:t xml:space="preserve"> Keywords:</w:t>
      </w:r>
      <w:r w:rsidRPr="00E3113E">
        <w:rPr>
          <w:rStyle w:val="Strong"/>
          <w:rFonts w:asciiTheme="majorBidi" w:hAnsiTheme="majorBidi" w:cstheme="majorBidi"/>
          <w:b w:val="0"/>
          <w:bCs w:val="0"/>
          <w:sz w:val="16"/>
          <w:szCs w:val="16"/>
        </w:rPr>
        <w:t xml:space="preserve"> Green Hospital, Sustainable Architecture, Renewable Energy, Nature</w:t>
      </w:r>
    </w:p>
    <w:p w:rsidR="000A1997" w:rsidRDefault="000A1997" w:rsidP="000A1997">
      <w:pPr>
        <w:bidi/>
        <w:spacing w:after="0" w:line="240" w:lineRule="auto"/>
        <w:jc w:val="lowKashida"/>
        <w:rPr>
          <w:rFonts w:ascii="IRANSans" w:hAnsi="IRANSans" w:cs="B Nazanin"/>
          <w:color w:val="000000" w:themeColor="text1"/>
          <w:sz w:val="20"/>
          <w:szCs w:val="20"/>
          <w:shd w:val="clear" w:color="auto" w:fill="FFFFFF"/>
          <w:rtl/>
          <w:lang w:bidi="fa-IR"/>
        </w:rPr>
      </w:pPr>
    </w:p>
    <w:p w:rsidR="000A1997" w:rsidRPr="000A1997" w:rsidRDefault="000A1997" w:rsidP="000A1997">
      <w:pPr>
        <w:bidi/>
        <w:spacing w:after="0" w:line="240" w:lineRule="auto"/>
        <w:jc w:val="lowKashida"/>
        <w:rPr>
          <w:rFonts w:ascii="IRANSans" w:hAnsi="IRANSans" w:cs="B Nazanin"/>
          <w:color w:val="000000" w:themeColor="text1"/>
          <w:sz w:val="20"/>
          <w:szCs w:val="20"/>
          <w:shd w:val="clear" w:color="auto" w:fill="FFFFFF"/>
          <w:rtl/>
          <w:lang w:bidi="fa-IR"/>
        </w:rPr>
      </w:pPr>
    </w:p>
    <w:p w:rsidR="007436E6" w:rsidRPr="00D87388" w:rsidRDefault="006E0C5E" w:rsidP="000A1997">
      <w:pPr>
        <w:bidi/>
        <w:spacing w:after="0" w:line="240" w:lineRule="auto"/>
        <w:jc w:val="lowKashida"/>
        <w:rPr>
          <w:rFonts w:cs="B Nazanin"/>
          <w:b/>
          <w:bCs/>
          <w:color w:val="000000" w:themeColor="text1"/>
          <w:sz w:val="28"/>
          <w:szCs w:val="28"/>
          <w:rtl/>
        </w:rPr>
      </w:pPr>
      <w:r w:rsidRPr="00D87388">
        <w:rPr>
          <w:rFonts w:cs="B Nazanin" w:hint="cs"/>
          <w:b/>
          <w:bCs/>
          <w:color w:val="000000" w:themeColor="text1"/>
          <w:sz w:val="28"/>
          <w:szCs w:val="28"/>
          <w:rtl/>
        </w:rPr>
        <w:t xml:space="preserve">1- </w:t>
      </w:r>
      <w:r w:rsidR="007436E6" w:rsidRPr="00D87388">
        <w:rPr>
          <w:rFonts w:cs="B Nazanin"/>
          <w:b/>
          <w:bCs/>
          <w:color w:val="000000" w:themeColor="text1"/>
          <w:sz w:val="28"/>
          <w:szCs w:val="28"/>
          <w:rtl/>
        </w:rPr>
        <w:t>مقدمه</w:t>
      </w:r>
    </w:p>
    <w:p w:rsidR="007436E6" w:rsidRPr="006E0C5E" w:rsidRDefault="00D87388" w:rsidP="000A1997">
      <w:pPr>
        <w:bidi/>
        <w:spacing w:after="0" w:line="240" w:lineRule="auto"/>
        <w:jc w:val="lowKashida"/>
        <w:rPr>
          <w:rFonts w:cs="B Nazanin"/>
          <w:color w:val="000000" w:themeColor="text1"/>
          <w:sz w:val="24"/>
          <w:szCs w:val="24"/>
          <w:rtl/>
        </w:rPr>
      </w:pPr>
      <w:r>
        <w:rPr>
          <w:rFonts w:cs="B Nazanin" w:hint="cs"/>
          <w:color w:val="000000" w:themeColor="text1"/>
          <w:sz w:val="24"/>
          <w:szCs w:val="24"/>
          <w:rtl/>
        </w:rPr>
        <w:t xml:space="preserve">    </w:t>
      </w:r>
      <w:r w:rsidR="007436E6" w:rsidRPr="006E0C5E">
        <w:rPr>
          <w:rFonts w:cs="B Nazanin"/>
          <w:color w:val="000000" w:themeColor="text1"/>
          <w:sz w:val="24"/>
          <w:szCs w:val="24"/>
          <w:rtl/>
        </w:rPr>
        <w:t>همانگونه که می‌دانیم با انقلاب صنعتی و پیشرفتهای فنی- تکنولوژیکی در عرصه معماری، معماری بومی اقصی نقاط دنیا که با توجه به طبیعت و محیط پیرامون خود شکل می‌گرفت و همساز با اقلیم سر بر می‌افراشت به دست فراموشی سپرده شد</w:t>
      </w:r>
      <w:r w:rsidR="007436E6" w:rsidRPr="006E0C5E">
        <w:rPr>
          <w:rFonts w:cs="B Nazanin" w:hint="cs"/>
          <w:color w:val="000000" w:themeColor="text1"/>
          <w:sz w:val="24"/>
          <w:szCs w:val="24"/>
          <w:rtl/>
        </w:rPr>
        <w:t>.</w:t>
      </w:r>
      <w:r w:rsidR="007436E6" w:rsidRPr="006E0C5E">
        <w:rPr>
          <w:rFonts w:cs="B Nazanin"/>
          <w:color w:val="000000" w:themeColor="text1"/>
          <w:sz w:val="24"/>
          <w:szCs w:val="24"/>
        </w:rPr>
        <w:br/>
      </w:r>
      <w:r w:rsidR="007436E6" w:rsidRPr="006E0C5E">
        <w:rPr>
          <w:rFonts w:cs="B Nazanin"/>
          <w:color w:val="000000" w:themeColor="text1"/>
          <w:sz w:val="24"/>
          <w:szCs w:val="24"/>
          <w:rtl/>
        </w:rPr>
        <w:t>معماری مدرن نیز که زاده این تحولات بود به طور کل بستر شکل‌گیری معماری را نادیده گرفت. پیشرفتهای عظیم تکنول</w:t>
      </w:r>
      <w:r w:rsidR="007436E6" w:rsidRPr="006E0C5E">
        <w:rPr>
          <w:rFonts w:cs="B Nazanin" w:hint="cs"/>
          <w:color w:val="000000" w:themeColor="text1"/>
          <w:sz w:val="24"/>
          <w:szCs w:val="24"/>
          <w:rtl/>
        </w:rPr>
        <w:t>و</w:t>
      </w:r>
      <w:r w:rsidR="007436E6" w:rsidRPr="006E0C5E">
        <w:rPr>
          <w:rFonts w:cs="B Nazanin"/>
          <w:color w:val="000000" w:themeColor="text1"/>
          <w:sz w:val="24"/>
          <w:szCs w:val="24"/>
          <w:rtl/>
        </w:rPr>
        <w:t>ژی استخراج نفت و سایر ذخایر زیرزمینی نیز استفاده هر چه بیشتر این منابع تجدید ناپذیر را فراهم آورد و لذا با وجود منابع سوختی فراوانی که در دسترس بود تامین نیازهای گرمایشی به راحتی میسر شد</w:t>
      </w:r>
      <w:r w:rsidR="00FD3862" w:rsidRPr="006E0C5E">
        <w:rPr>
          <w:rFonts w:cs="B Nazanin" w:hint="cs"/>
          <w:color w:val="000000" w:themeColor="text1"/>
          <w:sz w:val="24"/>
          <w:szCs w:val="24"/>
          <w:rtl/>
        </w:rPr>
        <w:t xml:space="preserve"> (</w:t>
      </w:r>
      <w:r w:rsidR="00FD3862" w:rsidRPr="006E0C5E">
        <w:rPr>
          <w:rFonts w:cs="B Nazanin"/>
          <w:color w:val="000000" w:themeColor="text1"/>
          <w:sz w:val="24"/>
          <w:szCs w:val="24"/>
          <w:rtl/>
        </w:rPr>
        <w:t>الیوت</w:t>
      </w:r>
      <w:r w:rsidR="00FD3862" w:rsidRPr="006E0C5E">
        <w:rPr>
          <w:rFonts w:cs="B Nazanin" w:hint="cs"/>
          <w:color w:val="000000" w:themeColor="text1"/>
          <w:sz w:val="24"/>
          <w:szCs w:val="24"/>
          <w:rtl/>
        </w:rPr>
        <w:t>،1378).</w:t>
      </w:r>
    </w:p>
    <w:p w:rsidR="007436E6" w:rsidRPr="006E0C5E" w:rsidRDefault="007436E6" w:rsidP="000A1997">
      <w:pPr>
        <w:bidi/>
        <w:spacing w:after="0" w:line="240" w:lineRule="auto"/>
        <w:jc w:val="lowKashida"/>
        <w:rPr>
          <w:rFonts w:cs="B Nazanin"/>
          <w:color w:val="000000" w:themeColor="text1"/>
          <w:sz w:val="24"/>
          <w:szCs w:val="24"/>
          <w:rtl/>
        </w:rPr>
      </w:pPr>
      <w:r w:rsidRPr="006E0C5E">
        <w:rPr>
          <w:rFonts w:cs="B Nazanin"/>
          <w:color w:val="000000" w:themeColor="text1"/>
          <w:sz w:val="24"/>
          <w:szCs w:val="24"/>
          <w:rtl/>
        </w:rPr>
        <w:t xml:space="preserve">دهه </w:t>
      </w:r>
      <w:r w:rsidRPr="006E0C5E">
        <w:rPr>
          <w:rFonts w:cs="B Nazanin" w:hint="cs"/>
          <w:color w:val="000000" w:themeColor="text1"/>
          <w:rtl/>
          <w:lang w:bidi="fa-IR"/>
        </w:rPr>
        <w:t>70</w:t>
      </w:r>
      <w:r w:rsidRPr="006E0C5E">
        <w:rPr>
          <w:rFonts w:cs="B Nazanin"/>
          <w:color w:val="000000" w:themeColor="text1"/>
          <w:sz w:val="24"/>
          <w:szCs w:val="24"/>
          <w:rtl/>
        </w:rPr>
        <w:t xml:space="preserve"> را می توان دهه آگاهی یافتن از بحرانهای زیست محیطی نامید که عکس‌العمل</w:t>
      </w:r>
      <w:r w:rsidRPr="006E0C5E">
        <w:rPr>
          <w:rFonts w:cs="B Nazanin" w:hint="cs"/>
          <w:color w:val="000000" w:themeColor="text1"/>
          <w:sz w:val="24"/>
          <w:szCs w:val="24"/>
          <w:rtl/>
        </w:rPr>
        <w:t xml:space="preserve"> </w:t>
      </w:r>
      <w:r w:rsidRPr="006E0C5E">
        <w:rPr>
          <w:rFonts w:cs="B Nazanin"/>
          <w:color w:val="000000" w:themeColor="text1"/>
          <w:sz w:val="24"/>
          <w:szCs w:val="24"/>
          <w:rtl/>
        </w:rPr>
        <w:t>هایی را در دنیا ایجاد نمود که توسعه پایدار یکی از آنهاست. توسعه پایدار که در دهه 70 مطرح گردید حاصل شناخت عمیق نسبت به محیط پیرامون بوده است</w:t>
      </w:r>
      <w:r w:rsidRPr="006E0C5E">
        <w:rPr>
          <w:rFonts w:cs="B Nazanin" w:hint="cs"/>
          <w:color w:val="000000" w:themeColor="text1"/>
          <w:sz w:val="24"/>
          <w:szCs w:val="24"/>
          <w:rtl/>
        </w:rPr>
        <w:t>.</w:t>
      </w:r>
      <w:r w:rsidRPr="006E0C5E">
        <w:rPr>
          <w:rFonts w:cs="B Nazanin"/>
          <w:color w:val="000000" w:themeColor="text1"/>
          <w:sz w:val="24"/>
          <w:szCs w:val="24"/>
        </w:rPr>
        <w:br/>
      </w:r>
      <w:r w:rsidRPr="006E0C5E">
        <w:rPr>
          <w:rFonts w:cs="B Nazanin"/>
          <w:color w:val="000000" w:themeColor="text1"/>
          <w:sz w:val="24"/>
          <w:szCs w:val="24"/>
          <w:rtl/>
        </w:rPr>
        <w:t>از آنجا که برطبق آمار 50 درصد ذخائر سوختی در ساختمانها مصرف می‌شود لذا جستجوی راه حل اساسی برای این معضل بدیهی می‌نمود. نکته دیگر اینکه؛ علاوه بر توجه به طبیعت، توجه به انسان نیز در اهم موارد قرار گرفت. انسان مدرن که در پس جوامع صنعتی به ابزار بدل شده است نقطه اصلی توجه توسعه پایدار می‌باشد و می‌توان گفت طراحی پایدار و توسعه پایدار بخاطر ابعاد انسان‌مدارانه و انسان‌گرایانه ارزش و اعتباری خاص یافته‌اند</w:t>
      </w:r>
      <w:r w:rsidR="0068002E" w:rsidRPr="006E0C5E">
        <w:rPr>
          <w:rFonts w:cs="B Nazanin" w:hint="cs"/>
          <w:color w:val="000000" w:themeColor="text1"/>
          <w:sz w:val="24"/>
          <w:szCs w:val="24"/>
          <w:rtl/>
        </w:rPr>
        <w:t xml:space="preserve"> (</w:t>
      </w:r>
      <w:r w:rsidR="0068002E" w:rsidRPr="006E0C5E">
        <w:rPr>
          <w:rFonts w:cs="B Nazanin"/>
          <w:color w:val="000000" w:themeColor="text1"/>
          <w:sz w:val="24"/>
          <w:szCs w:val="24"/>
          <w:rtl/>
        </w:rPr>
        <w:t>سدریک</w:t>
      </w:r>
      <w:r w:rsidR="0068002E" w:rsidRPr="006E0C5E">
        <w:rPr>
          <w:rFonts w:cs="B Nazanin" w:hint="cs"/>
          <w:color w:val="000000" w:themeColor="text1"/>
          <w:sz w:val="24"/>
          <w:szCs w:val="24"/>
          <w:rtl/>
        </w:rPr>
        <w:t>،1383).</w:t>
      </w:r>
    </w:p>
    <w:p w:rsidR="00BF07DA" w:rsidRPr="006E0C5E" w:rsidRDefault="00BF07DA" w:rsidP="000A1997">
      <w:pPr>
        <w:bidi/>
        <w:spacing w:after="0" w:line="240" w:lineRule="auto"/>
        <w:jc w:val="lowKashida"/>
        <w:rPr>
          <w:rFonts w:cs="B Nazanin"/>
          <w:color w:val="000000" w:themeColor="text1"/>
          <w:rtl/>
        </w:rPr>
      </w:pPr>
    </w:p>
    <w:p w:rsidR="002A28B5" w:rsidRPr="00D87388" w:rsidRDefault="006E0C5E" w:rsidP="000A1997">
      <w:pPr>
        <w:bidi/>
        <w:spacing w:after="0" w:line="240" w:lineRule="auto"/>
        <w:jc w:val="lowKashida"/>
        <w:rPr>
          <w:rFonts w:cs="B Nazanin"/>
          <w:b/>
          <w:bCs/>
          <w:color w:val="000000" w:themeColor="text1"/>
          <w:sz w:val="28"/>
          <w:szCs w:val="28"/>
          <w:rtl/>
        </w:rPr>
      </w:pPr>
      <w:r w:rsidRPr="00D87388">
        <w:rPr>
          <w:rFonts w:cs="B Nazanin" w:hint="cs"/>
          <w:b/>
          <w:bCs/>
          <w:color w:val="000000" w:themeColor="text1"/>
          <w:sz w:val="28"/>
          <w:szCs w:val="28"/>
          <w:rtl/>
        </w:rPr>
        <w:t xml:space="preserve">2- </w:t>
      </w:r>
      <w:r w:rsidR="002A28B5" w:rsidRPr="00D87388">
        <w:rPr>
          <w:rFonts w:cs="B Nazanin" w:hint="cs"/>
          <w:b/>
          <w:bCs/>
          <w:color w:val="000000" w:themeColor="text1"/>
          <w:sz w:val="28"/>
          <w:szCs w:val="28"/>
          <w:rtl/>
        </w:rPr>
        <w:t>توسعه پایدار</w:t>
      </w:r>
    </w:p>
    <w:p w:rsidR="007436E6" w:rsidRPr="006E0C5E" w:rsidRDefault="00D87388" w:rsidP="000A1997">
      <w:pPr>
        <w:bidi/>
        <w:spacing w:after="0" w:line="240" w:lineRule="auto"/>
        <w:jc w:val="lowKashida"/>
        <w:rPr>
          <w:rFonts w:cs="B Nazanin"/>
          <w:color w:val="000000" w:themeColor="text1"/>
          <w:spacing w:val="-5"/>
          <w:sz w:val="24"/>
          <w:szCs w:val="24"/>
          <w:rtl/>
          <w:lang w:bidi="fa-IR"/>
        </w:rPr>
      </w:pPr>
      <w:r>
        <w:rPr>
          <w:rFonts w:cs="B Nazanin" w:hint="cs"/>
          <w:color w:val="000000" w:themeColor="text1"/>
          <w:sz w:val="24"/>
          <w:szCs w:val="24"/>
          <w:rtl/>
        </w:rPr>
        <w:t xml:space="preserve">    </w:t>
      </w:r>
      <w:r w:rsidR="007436E6" w:rsidRPr="006E0C5E">
        <w:rPr>
          <w:rFonts w:cs="B Nazanin"/>
          <w:color w:val="000000" w:themeColor="text1"/>
          <w:sz w:val="24"/>
          <w:szCs w:val="24"/>
          <w:rtl/>
        </w:rPr>
        <w:t>مسئله "توسعه پايدار" به</w:t>
      </w:r>
      <w:r w:rsidR="007436E6" w:rsidRPr="006E0C5E">
        <w:rPr>
          <w:rFonts w:cs="B Nazanin" w:hint="cs"/>
          <w:color w:val="000000" w:themeColor="text1"/>
          <w:sz w:val="24"/>
          <w:szCs w:val="24"/>
          <w:rtl/>
        </w:rPr>
        <w:t xml:space="preserve"> </w:t>
      </w:r>
      <w:r w:rsidR="007436E6" w:rsidRPr="006E0C5E">
        <w:rPr>
          <w:rFonts w:cs="B Nazanin"/>
          <w:color w:val="000000" w:themeColor="text1"/>
          <w:sz w:val="24"/>
          <w:szCs w:val="24"/>
          <w:rtl/>
        </w:rPr>
        <w:t xml:space="preserve">عنوان </w:t>
      </w:r>
      <w:r w:rsidR="007436E6" w:rsidRPr="006E0C5E">
        <w:rPr>
          <w:rFonts w:cs="B Nazanin" w:hint="cs"/>
          <w:color w:val="000000" w:themeColor="text1"/>
          <w:sz w:val="24"/>
          <w:szCs w:val="24"/>
          <w:rtl/>
        </w:rPr>
        <w:t xml:space="preserve">اساسی </w:t>
      </w:r>
      <w:r w:rsidR="007436E6" w:rsidRPr="006E0C5E">
        <w:rPr>
          <w:rFonts w:cs="B Nazanin"/>
          <w:color w:val="000000" w:themeColor="text1"/>
          <w:sz w:val="24"/>
          <w:szCs w:val="24"/>
          <w:rtl/>
        </w:rPr>
        <w:t>ترين، حيا</w:t>
      </w:r>
      <w:r w:rsidR="007436E6" w:rsidRPr="006E0C5E">
        <w:rPr>
          <w:rFonts w:cs="B Nazanin" w:hint="cs"/>
          <w:color w:val="000000" w:themeColor="text1"/>
          <w:sz w:val="24"/>
          <w:szCs w:val="24"/>
          <w:rtl/>
        </w:rPr>
        <w:t>تی تر</w:t>
      </w:r>
      <w:r w:rsidR="007436E6" w:rsidRPr="006E0C5E">
        <w:rPr>
          <w:rFonts w:cs="B Nazanin"/>
          <w:color w:val="000000" w:themeColor="text1"/>
          <w:sz w:val="24"/>
          <w:szCs w:val="24"/>
          <w:rtl/>
        </w:rPr>
        <w:t>ين و محورى</w:t>
      </w:r>
      <w:r w:rsidR="007436E6" w:rsidRPr="006E0C5E">
        <w:rPr>
          <w:rFonts w:cs="B Nazanin" w:hint="cs"/>
          <w:color w:val="000000" w:themeColor="text1"/>
          <w:sz w:val="24"/>
          <w:szCs w:val="24"/>
          <w:rtl/>
        </w:rPr>
        <w:t xml:space="preserve"> </w:t>
      </w:r>
      <w:r w:rsidR="007436E6" w:rsidRPr="006E0C5E">
        <w:rPr>
          <w:rFonts w:cs="B Nazanin"/>
          <w:color w:val="000000" w:themeColor="text1"/>
          <w:sz w:val="24"/>
          <w:szCs w:val="24"/>
          <w:rtl/>
        </w:rPr>
        <w:t>ترين مناظره در قرن</w:t>
      </w:r>
      <w:r w:rsidR="007436E6" w:rsidRPr="006E0C5E">
        <w:rPr>
          <w:rFonts w:cs="B Nazanin" w:hint="cs"/>
          <w:color w:val="000000" w:themeColor="text1"/>
          <w:sz w:val="24"/>
          <w:szCs w:val="24"/>
          <w:rtl/>
        </w:rPr>
        <w:t xml:space="preserve"> </w:t>
      </w:r>
      <w:r w:rsidR="007436E6" w:rsidRPr="006E0C5E">
        <w:rPr>
          <w:rFonts w:cs="B Nazanin"/>
          <w:color w:val="000000" w:themeColor="text1"/>
          <w:sz w:val="24"/>
          <w:szCs w:val="24"/>
          <w:rtl/>
        </w:rPr>
        <w:t>بيست و يکم به شمار مي آيد. اين اصطلاح امروزه به عنوان يكي از اصلي ترين</w:t>
      </w:r>
      <w:r w:rsidR="007436E6" w:rsidRPr="006E0C5E">
        <w:rPr>
          <w:rFonts w:cs="B Nazanin" w:hint="cs"/>
          <w:color w:val="000000" w:themeColor="text1"/>
          <w:sz w:val="24"/>
          <w:szCs w:val="24"/>
          <w:rtl/>
        </w:rPr>
        <w:t xml:space="preserve"> </w:t>
      </w:r>
      <w:r w:rsidR="007436E6" w:rsidRPr="006E0C5E">
        <w:rPr>
          <w:rFonts w:cs="B Nazanin"/>
          <w:color w:val="000000" w:themeColor="text1"/>
          <w:sz w:val="24"/>
          <w:szCs w:val="24"/>
          <w:rtl/>
        </w:rPr>
        <w:t>موضوعات مورد بحث كنفرانس</w:t>
      </w:r>
      <w:r w:rsidR="007436E6" w:rsidRPr="006E0C5E">
        <w:rPr>
          <w:rFonts w:cs="B Nazanin" w:hint="cs"/>
          <w:color w:val="000000" w:themeColor="text1"/>
          <w:sz w:val="24"/>
          <w:szCs w:val="24"/>
          <w:rtl/>
        </w:rPr>
        <w:t xml:space="preserve"> </w:t>
      </w:r>
      <w:r w:rsidR="007436E6" w:rsidRPr="006E0C5E">
        <w:rPr>
          <w:rFonts w:cs="B Nazanin"/>
          <w:color w:val="000000" w:themeColor="text1"/>
          <w:sz w:val="24"/>
          <w:szCs w:val="24"/>
          <w:rtl/>
        </w:rPr>
        <w:t>ها، مؤسسات پژوهشي، نهادهاي بين</w:t>
      </w:r>
      <w:r w:rsidR="007436E6" w:rsidRPr="006E0C5E">
        <w:rPr>
          <w:rFonts w:cs="B Nazanin" w:hint="cs"/>
          <w:color w:val="000000" w:themeColor="text1"/>
          <w:sz w:val="24"/>
          <w:szCs w:val="24"/>
          <w:rtl/>
        </w:rPr>
        <w:t xml:space="preserve"> </w:t>
      </w:r>
      <w:r w:rsidR="007436E6" w:rsidRPr="006E0C5E">
        <w:rPr>
          <w:rFonts w:cs="B Nazanin"/>
          <w:color w:val="000000" w:themeColor="text1"/>
          <w:sz w:val="24"/>
          <w:szCs w:val="24"/>
          <w:rtl/>
        </w:rPr>
        <w:t>المللي و بخصوص</w:t>
      </w:r>
      <w:r w:rsidR="007436E6" w:rsidRPr="006E0C5E">
        <w:rPr>
          <w:rFonts w:cs="B Nazanin" w:hint="cs"/>
          <w:color w:val="000000" w:themeColor="text1"/>
          <w:sz w:val="24"/>
          <w:szCs w:val="24"/>
          <w:rtl/>
        </w:rPr>
        <w:t xml:space="preserve"> </w:t>
      </w:r>
      <w:r w:rsidR="007436E6" w:rsidRPr="006E0C5E">
        <w:rPr>
          <w:rFonts w:cs="B Nazanin"/>
          <w:color w:val="000000" w:themeColor="text1"/>
          <w:sz w:val="24"/>
          <w:szCs w:val="24"/>
          <w:rtl/>
        </w:rPr>
        <w:t>برنامه</w:t>
      </w:r>
      <w:r w:rsidR="007436E6" w:rsidRPr="006E0C5E">
        <w:rPr>
          <w:rFonts w:cs="B Nazanin" w:hint="cs"/>
          <w:color w:val="000000" w:themeColor="text1"/>
          <w:sz w:val="24"/>
          <w:szCs w:val="24"/>
          <w:rtl/>
        </w:rPr>
        <w:t xml:space="preserve"> </w:t>
      </w:r>
      <w:r w:rsidR="007436E6" w:rsidRPr="006E0C5E">
        <w:rPr>
          <w:rFonts w:cs="B Nazanin"/>
          <w:color w:val="000000" w:themeColor="text1"/>
          <w:sz w:val="24"/>
          <w:szCs w:val="24"/>
          <w:rtl/>
        </w:rPr>
        <w:t>ريزان رشد و توسعه اقتصادي كشورها درآمده است؛ تا جايي كه امسال سران</w:t>
      </w:r>
      <w:r w:rsidR="007436E6" w:rsidRPr="006E0C5E">
        <w:rPr>
          <w:rFonts w:cs="B Nazanin" w:hint="cs"/>
          <w:color w:val="000000" w:themeColor="text1"/>
          <w:sz w:val="24"/>
          <w:szCs w:val="24"/>
          <w:rtl/>
        </w:rPr>
        <w:t xml:space="preserve"> </w:t>
      </w:r>
      <w:r w:rsidR="007436E6" w:rsidRPr="006E0C5E">
        <w:rPr>
          <w:rFonts w:cs="B Nazanin"/>
          <w:color w:val="000000" w:themeColor="text1"/>
          <w:sz w:val="24"/>
          <w:szCs w:val="24"/>
          <w:rtl/>
        </w:rPr>
        <w:t>كشورها، رهبران دولت ها، نمايندگان بلندمرتبه جامعه جهاني جهت شركت در هفتادمين</w:t>
      </w:r>
      <w:r w:rsidR="007436E6" w:rsidRPr="006E0C5E">
        <w:rPr>
          <w:rFonts w:cs="B Nazanin" w:hint="cs"/>
          <w:color w:val="000000" w:themeColor="text1"/>
          <w:sz w:val="24"/>
          <w:szCs w:val="24"/>
          <w:rtl/>
        </w:rPr>
        <w:t xml:space="preserve"> </w:t>
      </w:r>
      <w:r w:rsidR="007436E6" w:rsidRPr="006E0C5E">
        <w:rPr>
          <w:rFonts w:cs="B Nazanin"/>
          <w:color w:val="000000" w:themeColor="text1"/>
          <w:sz w:val="24"/>
          <w:szCs w:val="24"/>
          <w:rtl/>
        </w:rPr>
        <w:t>جلسه مجمع عمومي سازمان ملل متحد در نيويورك حضور يافتند تا دستورالعمل هايي را</w:t>
      </w:r>
      <w:r w:rsidR="007436E6" w:rsidRPr="006E0C5E">
        <w:rPr>
          <w:rFonts w:cs="B Nazanin" w:hint="cs"/>
          <w:color w:val="000000" w:themeColor="text1"/>
          <w:sz w:val="24"/>
          <w:szCs w:val="24"/>
          <w:rtl/>
        </w:rPr>
        <w:t xml:space="preserve"> </w:t>
      </w:r>
      <w:r w:rsidR="007436E6" w:rsidRPr="006E0C5E">
        <w:rPr>
          <w:rFonts w:cs="B Nazanin"/>
          <w:color w:val="000000" w:themeColor="text1"/>
          <w:sz w:val="24"/>
          <w:szCs w:val="24"/>
          <w:rtl/>
        </w:rPr>
        <w:t>به تصويب برسانند كه هدف از آنها پايان دادن به فقر، حفاظت از كره زمين و ايجاد</w:t>
      </w:r>
      <w:r w:rsidR="007436E6" w:rsidRPr="006E0C5E">
        <w:rPr>
          <w:rFonts w:cs="B Nazanin" w:hint="cs"/>
          <w:color w:val="000000" w:themeColor="text1"/>
          <w:sz w:val="24"/>
          <w:szCs w:val="24"/>
          <w:rtl/>
        </w:rPr>
        <w:t xml:space="preserve"> </w:t>
      </w:r>
      <w:r w:rsidR="007436E6" w:rsidRPr="006E0C5E">
        <w:rPr>
          <w:rFonts w:cs="B Nazanin"/>
          <w:color w:val="000000" w:themeColor="text1"/>
          <w:sz w:val="24"/>
          <w:szCs w:val="24"/>
          <w:rtl/>
        </w:rPr>
        <w:t xml:space="preserve">رفاه براي همگان است. آنچه كه در اين دستورالعمل </w:t>
      </w:r>
      <w:r w:rsidR="007436E6" w:rsidRPr="006E0C5E">
        <w:rPr>
          <w:rFonts w:cs="B Nazanin" w:hint="cs"/>
          <w:color w:val="000000" w:themeColor="text1"/>
          <w:sz w:val="24"/>
          <w:szCs w:val="24"/>
          <w:rtl/>
        </w:rPr>
        <w:t>17</w:t>
      </w:r>
      <w:r w:rsidR="007436E6" w:rsidRPr="006E0C5E">
        <w:rPr>
          <w:rFonts w:cs="B Nazanin"/>
          <w:color w:val="000000" w:themeColor="text1"/>
          <w:sz w:val="24"/>
          <w:szCs w:val="24"/>
          <w:rtl/>
        </w:rPr>
        <w:t>بندي مهم به نظر مي رسد،</w:t>
      </w:r>
      <w:r w:rsidR="007436E6" w:rsidRPr="006E0C5E">
        <w:rPr>
          <w:rFonts w:cs="B Nazanin" w:hint="cs"/>
          <w:color w:val="000000" w:themeColor="text1"/>
          <w:sz w:val="24"/>
          <w:szCs w:val="24"/>
          <w:rtl/>
        </w:rPr>
        <w:t xml:space="preserve"> </w:t>
      </w:r>
      <w:r w:rsidR="007436E6" w:rsidRPr="006E0C5E">
        <w:rPr>
          <w:rFonts w:cs="B Nazanin"/>
          <w:color w:val="000000" w:themeColor="text1"/>
          <w:sz w:val="24"/>
          <w:szCs w:val="24"/>
          <w:rtl/>
        </w:rPr>
        <w:t>قرار دادن فرهنگ در قلب سياست هاي توسعه پايدار، به منزله سرمايه گذاري ضروري</w:t>
      </w:r>
      <w:r w:rsidR="007436E6" w:rsidRPr="006E0C5E">
        <w:rPr>
          <w:rFonts w:cs="B Nazanin" w:hint="cs"/>
          <w:color w:val="000000" w:themeColor="text1"/>
          <w:sz w:val="24"/>
          <w:szCs w:val="24"/>
          <w:rtl/>
        </w:rPr>
        <w:t xml:space="preserve"> </w:t>
      </w:r>
      <w:r w:rsidR="007436E6" w:rsidRPr="006E0C5E">
        <w:rPr>
          <w:rFonts w:cs="B Nazanin"/>
          <w:color w:val="000000" w:themeColor="text1"/>
          <w:sz w:val="24"/>
          <w:szCs w:val="24"/>
          <w:rtl/>
        </w:rPr>
        <w:t>در قبال آينده دنيا است</w:t>
      </w:r>
      <w:r w:rsidR="006E0C5E" w:rsidRPr="006E0C5E">
        <w:rPr>
          <w:rFonts w:cs="B Nazanin" w:hint="cs"/>
          <w:color w:val="000000" w:themeColor="text1"/>
          <w:sz w:val="24"/>
          <w:szCs w:val="24"/>
          <w:rtl/>
        </w:rPr>
        <w:t xml:space="preserve"> </w:t>
      </w:r>
      <w:r w:rsidR="0068002E" w:rsidRPr="006E0C5E">
        <w:rPr>
          <w:rFonts w:cs="B Nazanin" w:hint="cs"/>
          <w:color w:val="000000" w:themeColor="text1"/>
          <w:sz w:val="24"/>
          <w:szCs w:val="24"/>
          <w:rtl/>
        </w:rPr>
        <w:t>(</w:t>
      </w:r>
      <w:r w:rsidR="0068002E" w:rsidRPr="006E0C5E">
        <w:rPr>
          <w:rFonts w:cs="B Nazanin"/>
          <w:color w:val="000000" w:themeColor="text1"/>
          <w:sz w:val="24"/>
          <w:szCs w:val="24"/>
          <w:rtl/>
        </w:rPr>
        <w:t>الیوت</w:t>
      </w:r>
      <w:r w:rsidR="0068002E" w:rsidRPr="006E0C5E">
        <w:rPr>
          <w:rFonts w:cs="B Nazanin" w:hint="cs"/>
          <w:color w:val="000000" w:themeColor="text1"/>
          <w:sz w:val="24"/>
          <w:szCs w:val="24"/>
          <w:rtl/>
        </w:rPr>
        <w:t>،1378).</w:t>
      </w:r>
      <w:r w:rsidR="0068002E" w:rsidRPr="006E0C5E">
        <w:rPr>
          <w:rFonts w:cs="B Nazanin" w:hint="cs"/>
          <w:color w:val="000000" w:themeColor="text1"/>
          <w:spacing w:val="-5"/>
          <w:sz w:val="24"/>
          <w:szCs w:val="24"/>
          <w:rtl/>
          <w:lang w:bidi="fa-IR"/>
        </w:rPr>
        <w:t xml:space="preserve"> </w:t>
      </w:r>
      <w:r w:rsidR="007436E6" w:rsidRPr="006E0C5E">
        <w:rPr>
          <w:rFonts w:cs="B Nazanin"/>
          <w:color w:val="000000" w:themeColor="text1"/>
          <w:sz w:val="24"/>
          <w:szCs w:val="24"/>
          <w:rtl/>
        </w:rPr>
        <w:t xml:space="preserve">اصطلاح </w:t>
      </w:r>
      <w:r w:rsidR="007436E6" w:rsidRPr="006E0C5E">
        <w:rPr>
          <w:rFonts w:ascii="Times New Roman" w:hAnsi="Times New Roman" w:cs="B Nazanin"/>
          <w:color w:val="000000" w:themeColor="text1"/>
          <w:sz w:val="24"/>
          <w:szCs w:val="24"/>
        </w:rPr>
        <w:t>"</w:t>
      </w:r>
      <w:r w:rsidR="007436E6" w:rsidRPr="006E0C5E">
        <w:rPr>
          <w:rFonts w:cs="B Nazanin"/>
          <w:color w:val="000000" w:themeColor="text1"/>
          <w:sz w:val="24"/>
          <w:szCs w:val="24"/>
          <w:rtl/>
        </w:rPr>
        <w:t>توسعه پايدار</w:t>
      </w:r>
      <w:r w:rsidR="007436E6" w:rsidRPr="006E0C5E">
        <w:rPr>
          <w:rFonts w:ascii="Times New Roman" w:hAnsi="Times New Roman" w:cs="B Nazanin"/>
          <w:color w:val="000000" w:themeColor="text1"/>
          <w:sz w:val="24"/>
          <w:szCs w:val="24"/>
        </w:rPr>
        <w:t xml:space="preserve">" </w:t>
      </w:r>
      <w:r w:rsidR="007436E6" w:rsidRPr="006E0C5E">
        <w:rPr>
          <w:rFonts w:cs="B Nazanin"/>
          <w:color w:val="000000" w:themeColor="text1"/>
          <w:sz w:val="24"/>
          <w:szCs w:val="24"/>
          <w:rtl/>
        </w:rPr>
        <w:t xml:space="preserve">يا </w:t>
      </w:r>
      <w:r w:rsidR="007436E6" w:rsidRPr="006E0C5E">
        <w:rPr>
          <w:rFonts w:ascii="Times New Roman" w:hAnsi="Times New Roman" w:cs="B Nazanin"/>
          <w:color w:val="000000" w:themeColor="text1"/>
          <w:sz w:val="24"/>
          <w:szCs w:val="24"/>
        </w:rPr>
        <w:t>"</w:t>
      </w:r>
      <w:r w:rsidR="007436E6" w:rsidRPr="006E0C5E">
        <w:rPr>
          <w:rFonts w:cs="B Nazanin"/>
          <w:color w:val="000000" w:themeColor="text1"/>
          <w:sz w:val="24"/>
          <w:szCs w:val="24"/>
          <w:rtl/>
        </w:rPr>
        <w:t>پايا</w:t>
      </w:r>
      <w:r w:rsidR="007436E6" w:rsidRPr="006E0C5E">
        <w:rPr>
          <w:rFonts w:ascii="Times New Roman" w:hAnsi="Times New Roman" w:cs="B Nazanin"/>
          <w:color w:val="000000" w:themeColor="text1"/>
          <w:sz w:val="24"/>
          <w:szCs w:val="24"/>
        </w:rPr>
        <w:t xml:space="preserve">" </w:t>
      </w:r>
      <w:r w:rsidR="007436E6" w:rsidRPr="006E0C5E">
        <w:rPr>
          <w:rFonts w:cs="B Nazanin"/>
          <w:color w:val="000000" w:themeColor="text1"/>
          <w:sz w:val="24"/>
          <w:szCs w:val="24"/>
          <w:rtl/>
        </w:rPr>
        <w:t xml:space="preserve">در اوايل سالهای دهه </w:t>
      </w:r>
      <w:r w:rsidR="007436E6" w:rsidRPr="006E0C5E">
        <w:rPr>
          <w:rFonts w:cs="B Nazanin" w:hint="cs"/>
          <w:color w:val="000000" w:themeColor="text1"/>
          <w:sz w:val="24"/>
          <w:szCs w:val="24"/>
          <w:rtl/>
          <w:lang w:bidi="fa-IR"/>
        </w:rPr>
        <w:t xml:space="preserve">1970 </w:t>
      </w:r>
      <w:r w:rsidR="007436E6" w:rsidRPr="006E0C5E">
        <w:rPr>
          <w:rFonts w:cs="B Nazanin"/>
          <w:color w:val="000000" w:themeColor="text1"/>
          <w:sz w:val="24"/>
          <w:szCs w:val="24"/>
          <w:rtl/>
        </w:rPr>
        <w:t>و از سوي برخي از</w:t>
      </w:r>
      <w:r w:rsidR="007436E6" w:rsidRPr="006E0C5E">
        <w:rPr>
          <w:rFonts w:cs="B Nazanin" w:hint="cs"/>
          <w:color w:val="000000" w:themeColor="text1"/>
          <w:sz w:val="24"/>
          <w:szCs w:val="24"/>
          <w:rtl/>
        </w:rPr>
        <w:t xml:space="preserve"> </w:t>
      </w:r>
      <w:r w:rsidR="007436E6" w:rsidRPr="006E0C5E">
        <w:rPr>
          <w:rFonts w:cs="B Nazanin"/>
          <w:color w:val="000000" w:themeColor="text1"/>
          <w:sz w:val="24"/>
          <w:szCs w:val="24"/>
          <w:rtl/>
        </w:rPr>
        <w:t>انديشمندان حوزه مطالعات اقتصادي و اجتماعي به کار گرفته شد. تعاريف متعددي از</w:t>
      </w:r>
      <w:r w:rsidR="007436E6" w:rsidRPr="006E0C5E">
        <w:rPr>
          <w:rFonts w:cs="B Nazanin" w:hint="cs"/>
          <w:color w:val="000000" w:themeColor="text1"/>
          <w:sz w:val="24"/>
          <w:szCs w:val="24"/>
          <w:rtl/>
        </w:rPr>
        <w:t xml:space="preserve"> </w:t>
      </w:r>
      <w:r w:rsidR="007436E6" w:rsidRPr="006E0C5E">
        <w:rPr>
          <w:rFonts w:cs="B Nazanin"/>
          <w:color w:val="000000" w:themeColor="text1"/>
          <w:sz w:val="24"/>
          <w:szCs w:val="24"/>
          <w:rtl/>
        </w:rPr>
        <w:t>صاحبان فكر و نظريه درباره اين مقوله صورت گرفته است كه در ادامه با برخي از آنها</w:t>
      </w:r>
      <w:r w:rsidR="007436E6" w:rsidRPr="006E0C5E">
        <w:rPr>
          <w:rFonts w:cs="B Nazanin" w:hint="cs"/>
          <w:color w:val="000000" w:themeColor="text1"/>
          <w:sz w:val="24"/>
          <w:szCs w:val="24"/>
          <w:rtl/>
        </w:rPr>
        <w:t xml:space="preserve"> </w:t>
      </w:r>
      <w:r w:rsidR="007436E6" w:rsidRPr="006E0C5E">
        <w:rPr>
          <w:rFonts w:cs="B Nazanin"/>
          <w:color w:val="000000" w:themeColor="text1"/>
          <w:sz w:val="24"/>
          <w:szCs w:val="24"/>
          <w:rtl/>
        </w:rPr>
        <w:t>آشنا مي شويم</w:t>
      </w:r>
      <w:r w:rsidR="0068002E" w:rsidRPr="006E0C5E">
        <w:rPr>
          <w:rFonts w:cs="B Nazanin" w:hint="cs"/>
          <w:color w:val="000000" w:themeColor="text1"/>
          <w:sz w:val="24"/>
          <w:szCs w:val="24"/>
          <w:rtl/>
        </w:rPr>
        <w:t>.</w:t>
      </w:r>
    </w:p>
    <w:p w:rsidR="007436E6" w:rsidRPr="006E0C5E" w:rsidRDefault="007436E6" w:rsidP="000A1997">
      <w:pPr>
        <w:pStyle w:val="ListParagraph"/>
        <w:numPr>
          <w:ilvl w:val="0"/>
          <w:numId w:val="2"/>
        </w:numPr>
        <w:bidi/>
        <w:spacing w:after="0" w:line="240" w:lineRule="auto"/>
        <w:jc w:val="lowKashida"/>
        <w:rPr>
          <w:rFonts w:cs="B Nazanin"/>
          <w:color w:val="000000" w:themeColor="text1"/>
          <w:sz w:val="24"/>
          <w:szCs w:val="24"/>
          <w:rtl/>
        </w:rPr>
      </w:pPr>
      <w:r w:rsidRPr="006E0C5E">
        <w:rPr>
          <w:rFonts w:cs="B Nazanin"/>
          <w:color w:val="000000" w:themeColor="text1"/>
          <w:sz w:val="24"/>
          <w:szCs w:val="24"/>
          <w:rtl/>
        </w:rPr>
        <w:t>توسعه پايدار فرآيندی است برای بدست آوردن پايداری در هر فعاليتی استفاده مي</w:t>
      </w:r>
      <w:r w:rsidRPr="006E0C5E">
        <w:rPr>
          <w:rFonts w:cs="B Nazanin" w:hint="cs"/>
          <w:color w:val="000000" w:themeColor="text1"/>
          <w:sz w:val="24"/>
          <w:szCs w:val="24"/>
          <w:rtl/>
        </w:rPr>
        <w:t xml:space="preserve"> </w:t>
      </w:r>
      <w:r w:rsidRPr="006E0C5E">
        <w:rPr>
          <w:rFonts w:cs="B Nazanin"/>
          <w:color w:val="000000" w:themeColor="text1"/>
          <w:sz w:val="24"/>
          <w:szCs w:val="24"/>
          <w:rtl/>
        </w:rPr>
        <w:t>شود که نياز به منابع و جايگزينی سريع و يکپارچه آن وجود دارد</w:t>
      </w:r>
      <w:r w:rsidRPr="006E0C5E">
        <w:rPr>
          <w:rFonts w:cs="B Nazanin"/>
          <w:color w:val="000000" w:themeColor="text1"/>
          <w:sz w:val="24"/>
          <w:szCs w:val="24"/>
        </w:rPr>
        <w:t>.</w:t>
      </w:r>
    </w:p>
    <w:p w:rsidR="007436E6" w:rsidRPr="006E0C5E" w:rsidRDefault="007436E6" w:rsidP="000A1997">
      <w:pPr>
        <w:pStyle w:val="ListParagraph"/>
        <w:numPr>
          <w:ilvl w:val="0"/>
          <w:numId w:val="2"/>
        </w:numPr>
        <w:bidi/>
        <w:spacing w:after="0" w:line="240" w:lineRule="auto"/>
        <w:jc w:val="lowKashida"/>
        <w:rPr>
          <w:rFonts w:cs="B Nazanin"/>
          <w:color w:val="000000" w:themeColor="text1"/>
          <w:sz w:val="24"/>
          <w:szCs w:val="24"/>
          <w:rtl/>
        </w:rPr>
      </w:pPr>
      <w:r w:rsidRPr="006E0C5E">
        <w:rPr>
          <w:rFonts w:cs="B Nazanin"/>
          <w:color w:val="000000" w:themeColor="text1"/>
          <w:sz w:val="24"/>
          <w:szCs w:val="24"/>
          <w:rtl/>
        </w:rPr>
        <w:t>توسعه پايدار در کنار رشد اقتصادی و توسعه بشری در يک جامعه يا يک اقتصاد</w:t>
      </w:r>
      <w:r w:rsidRPr="006E0C5E">
        <w:rPr>
          <w:rFonts w:cs="B Nazanin" w:hint="cs"/>
          <w:color w:val="000000" w:themeColor="text1"/>
          <w:sz w:val="24"/>
          <w:szCs w:val="24"/>
          <w:rtl/>
        </w:rPr>
        <w:t xml:space="preserve"> </w:t>
      </w:r>
      <w:r w:rsidRPr="006E0C5E">
        <w:rPr>
          <w:rFonts w:cs="B Nazanin"/>
          <w:color w:val="000000" w:themeColor="text1"/>
          <w:sz w:val="24"/>
          <w:szCs w:val="24"/>
          <w:rtl/>
        </w:rPr>
        <w:t>توسعه يافته، سعی در كسب توسعه مستمر، ورای توسعه اقتصادی دارد</w:t>
      </w:r>
      <w:r w:rsidRPr="006E0C5E">
        <w:rPr>
          <w:rFonts w:cs="B Nazanin"/>
          <w:color w:val="000000" w:themeColor="text1"/>
          <w:sz w:val="24"/>
          <w:szCs w:val="24"/>
        </w:rPr>
        <w:t>.</w:t>
      </w:r>
    </w:p>
    <w:p w:rsidR="007B68A8" w:rsidRPr="00D87388" w:rsidRDefault="007436E6" w:rsidP="00D87388">
      <w:pPr>
        <w:pStyle w:val="ListParagraph"/>
        <w:numPr>
          <w:ilvl w:val="0"/>
          <w:numId w:val="2"/>
        </w:numPr>
        <w:bidi/>
        <w:spacing w:after="0" w:line="240" w:lineRule="auto"/>
        <w:jc w:val="lowKashida"/>
        <w:rPr>
          <w:rFonts w:cs="B Nazanin"/>
          <w:color w:val="000000" w:themeColor="text1"/>
          <w:sz w:val="24"/>
          <w:szCs w:val="24"/>
          <w:rtl/>
        </w:rPr>
      </w:pPr>
      <w:r w:rsidRPr="006E0C5E">
        <w:rPr>
          <w:rFonts w:cs="B Nazanin"/>
          <w:color w:val="000000" w:themeColor="text1"/>
          <w:sz w:val="24"/>
          <w:szCs w:val="24"/>
          <w:rtl/>
        </w:rPr>
        <w:t>توسعه پايدار عنصر سازمان دهنده</w:t>
      </w:r>
      <w:r w:rsidR="007A0833">
        <w:rPr>
          <w:rFonts w:cs="B Nazanin" w:hint="cs"/>
          <w:color w:val="000000" w:themeColor="text1"/>
          <w:sz w:val="24"/>
          <w:szCs w:val="24"/>
          <w:rtl/>
        </w:rPr>
        <w:t xml:space="preserve"> </w:t>
      </w:r>
      <w:r w:rsidRPr="006E0C5E">
        <w:rPr>
          <w:rFonts w:cs="B Nazanin"/>
          <w:color w:val="000000" w:themeColor="text1"/>
          <w:sz w:val="24"/>
          <w:szCs w:val="24"/>
          <w:rtl/>
        </w:rPr>
        <w:t>ای است که موجب پايداری منابع تجديدناپذير و</w:t>
      </w:r>
      <w:r w:rsidRPr="006E0C5E">
        <w:rPr>
          <w:rFonts w:cs="B Nazanin" w:hint="cs"/>
          <w:color w:val="000000" w:themeColor="text1"/>
          <w:sz w:val="24"/>
          <w:szCs w:val="24"/>
          <w:rtl/>
        </w:rPr>
        <w:t xml:space="preserve"> </w:t>
      </w:r>
      <w:r w:rsidRPr="006E0C5E">
        <w:rPr>
          <w:rFonts w:cs="B Nazanin"/>
          <w:color w:val="000000" w:themeColor="text1"/>
          <w:sz w:val="24"/>
          <w:szCs w:val="24"/>
          <w:rtl/>
        </w:rPr>
        <w:t>محدودی مي شود که برای زندگی نسل آينده بر روی کره زمين ضروری هستند</w:t>
      </w:r>
      <w:r w:rsidRPr="006E0C5E">
        <w:rPr>
          <w:rFonts w:cs="B Nazanin"/>
          <w:color w:val="000000" w:themeColor="text1"/>
          <w:sz w:val="24"/>
          <w:szCs w:val="24"/>
        </w:rPr>
        <w:t>.</w:t>
      </w:r>
    </w:p>
    <w:p w:rsidR="007436E6" w:rsidRPr="006E0C5E" w:rsidRDefault="007436E6" w:rsidP="000A1997">
      <w:pPr>
        <w:pStyle w:val="ListParagraph"/>
        <w:numPr>
          <w:ilvl w:val="0"/>
          <w:numId w:val="2"/>
        </w:numPr>
        <w:bidi/>
        <w:spacing w:after="0" w:line="240" w:lineRule="auto"/>
        <w:jc w:val="lowKashida"/>
        <w:rPr>
          <w:rFonts w:cs="B Nazanin"/>
          <w:color w:val="000000" w:themeColor="text1"/>
          <w:sz w:val="24"/>
          <w:szCs w:val="24"/>
          <w:rtl/>
        </w:rPr>
      </w:pPr>
      <w:r w:rsidRPr="006E0C5E">
        <w:rPr>
          <w:rFonts w:cs="B Nazanin"/>
          <w:color w:val="000000" w:themeColor="text1"/>
          <w:sz w:val="24"/>
          <w:szCs w:val="24"/>
          <w:rtl/>
        </w:rPr>
        <w:t>توسعه پايدار راه حل هايی را برای الگوهای فانی ساختاری، اجتماعی و</w:t>
      </w:r>
      <w:r w:rsidRPr="006E0C5E">
        <w:rPr>
          <w:rFonts w:cs="B Nazanin" w:hint="cs"/>
          <w:color w:val="000000" w:themeColor="text1"/>
          <w:sz w:val="24"/>
          <w:szCs w:val="24"/>
          <w:rtl/>
        </w:rPr>
        <w:t xml:space="preserve"> </w:t>
      </w:r>
      <w:r w:rsidRPr="006E0C5E">
        <w:rPr>
          <w:rFonts w:cs="B Nazanin"/>
          <w:color w:val="000000" w:themeColor="text1"/>
          <w:sz w:val="24"/>
          <w:szCs w:val="24"/>
          <w:rtl/>
        </w:rPr>
        <w:t>اقتصادی توسعه ارائه می دهد تا بتواند از بروز مسائلی همچون نابودی منابع</w:t>
      </w:r>
      <w:r w:rsidRPr="006E0C5E">
        <w:rPr>
          <w:rFonts w:cs="B Nazanin" w:hint="cs"/>
          <w:color w:val="000000" w:themeColor="text1"/>
          <w:sz w:val="24"/>
          <w:szCs w:val="24"/>
          <w:rtl/>
        </w:rPr>
        <w:t xml:space="preserve"> </w:t>
      </w:r>
      <w:r w:rsidRPr="006E0C5E">
        <w:rPr>
          <w:rFonts w:cs="B Nazanin"/>
          <w:color w:val="000000" w:themeColor="text1"/>
          <w:sz w:val="24"/>
          <w:szCs w:val="24"/>
          <w:rtl/>
        </w:rPr>
        <w:t>طبيعی، تخريب سامانه</w:t>
      </w:r>
      <w:r w:rsidRPr="006E0C5E">
        <w:rPr>
          <w:rFonts w:cs="B Nazanin" w:hint="cs"/>
          <w:color w:val="000000" w:themeColor="text1"/>
          <w:sz w:val="24"/>
          <w:szCs w:val="24"/>
          <w:rtl/>
        </w:rPr>
        <w:t xml:space="preserve"> </w:t>
      </w:r>
      <w:r w:rsidRPr="006E0C5E">
        <w:rPr>
          <w:rFonts w:cs="B Nazanin"/>
          <w:color w:val="000000" w:themeColor="text1"/>
          <w:sz w:val="24"/>
          <w:szCs w:val="24"/>
          <w:rtl/>
        </w:rPr>
        <w:t>های زيستی، آلودگی، تغييرات آب و هوايی، افزايش</w:t>
      </w:r>
      <w:r w:rsidRPr="006E0C5E">
        <w:rPr>
          <w:rFonts w:cs="B Nazanin" w:hint="cs"/>
          <w:color w:val="000000" w:themeColor="text1"/>
          <w:sz w:val="24"/>
          <w:szCs w:val="24"/>
          <w:rtl/>
        </w:rPr>
        <w:t xml:space="preserve"> </w:t>
      </w:r>
      <w:r w:rsidRPr="006E0C5E">
        <w:rPr>
          <w:rFonts w:cs="B Nazanin"/>
          <w:color w:val="000000" w:themeColor="text1"/>
          <w:sz w:val="24"/>
          <w:szCs w:val="24"/>
          <w:rtl/>
        </w:rPr>
        <w:t>بی</w:t>
      </w:r>
      <w:r w:rsidRPr="006E0C5E">
        <w:rPr>
          <w:rFonts w:cs="B Nazanin" w:hint="cs"/>
          <w:color w:val="000000" w:themeColor="text1"/>
          <w:sz w:val="24"/>
          <w:szCs w:val="24"/>
          <w:rtl/>
        </w:rPr>
        <w:t xml:space="preserve"> </w:t>
      </w:r>
      <w:r w:rsidRPr="006E0C5E">
        <w:rPr>
          <w:rFonts w:cs="B Nazanin"/>
          <w:color w:val="000000" w:themeColor="text1"/>
          <w:sz w:val="24"/>
          <w:szCs w:val="24"/>
          <w:rtl/>
        </w:rPr>
        <w:t>رويه جمعيت، بی عدالتی و پايين آمدن کيفيت زندگی انسانهای حال و آينده</w:t>
      </w:r>
      <w:r w:rsidRPr="006E0C5E">
        <w:rPr>
          <w:rFonts w:cs="B Nazanin" w:hint="cs"/>
          <w:color w:val="000000" w:themeColor="text1"/>
          <w:sz w:val="24"/>
          <w:szCs w:val="24"/>
          <w:rtl/>
        </w:rPr>
        <w:t xml:space="preserve"> </w:t>
      </w:r>
      <w:r w:rsidRPr="006E0C5E">
        <w:rPr>
          <w:rFonts w:cs="B Nazanin"/>
          <w:color w:val="000000" w:themeColor="text1"/>
          <w:sz w:val="24"/>
          <w:szCs w:val="24"/>
          <w:rtl/>
        </w:rPr>
        <w:t>جلوگيری کند</w:t>
      </w:r>
      <w:r w:rsidR="0068002E" w:rsidRPr="006E0C5E">
        <w:rPr>
          <w:rFonts w:cs="B Nazanin" w:hint="cs"/>
          <w:color w:val="000000" w:themeColor="text1"/>
          <w:sz w:val="24"/>
          <w:szCs w:val="24"/>
          <w:rtl/>
        </w:rPr>
        <w:t>(همان).</w:t>
      </w:r>
    </w:p>
    <w:p w:rsidR="007436E6" w:rsidRPr="006E0C5E" w:rsidRDefault="007436E6" w:rsidP="000A1997">
      <w:pPr>
        <w:bidi/>
        <w:spacing w:after="0" w:line="240" w:lineRule="auto"/>
        <w:jc w:val="lowKashida"/>
        <w:rPr>
          <w:rFonts w:cs="B Nazanin"/>
          <w:color w:val="000000" w:themeColor="text1"/>
          <w:sz w:val="24"/>
          <w:szCs w:val="24"/>
          <w:rtl/>
          <w:lang w:bidi="fa-IR"/>
        </w:rPr>
      </w:pPr>
      <w:r w:rsidRPr="006E0C5E">
        <w:rPr>
          <w:rFonts w:cs="B Nazanin"/>
          <w:color w:val="000000" w:themeColor="text1"/>
          <w:sz w:val="24"/>
          <w:szCs w:val="24"/>
          <w:rtl/>
        </w:rPr>
        <w:t>در كنار تعاريف ارايه شده فوق الذكر كه همگي به نوعي جنبه اي از جنبه هاي مختلف</w:t>
      </w:r>
      <w:r w:rsidRPr="006E0C5E">
        <w:rPr>
          <w:rFonts w:cs="B Nazanin" w:hint="cs"/>
          <w:color w:val="000000" w:themeColor="text1"/>
          <w:sz w:val="24"/>
          <w:szCs w:val="24"/>
          <w:rtl/>
        </w:rPr>
        <w:t xml:space="preserve"> </w:t>
      </w:r>
      <w:r w:rsidRPr="006E0C5E">
        <w:rPr>
          <w:rFonts w:cs="B Nazanin"/>
          <w:color w:val="000000" w:themeColor="text1"/>
          <w:sz w:val="24"/>
          <w:szCs w:val="24"/>
          <w:rtl/>
        </w:rPr>
        <w:t>توسعه پايدار را به درستي ترسيم مي كنند، مايكل تودارو، نويسنده شهير كتاب "</w:t>
      </w:r>
      <w:r w:rsidR="007A0833">
        <w:rPr>
          <w:rFonts w:cs="B Nazanin" w:hint="cs"/>
          <w:color w:val="000000" w:themeColor="text1"/>
          <w:sz w:val="24"/>
          <w:szCs w:val="24"/>
          <w:rtl/>
        </w:rPr>
        <w:t xml:space="preserve"> </w:t>
      </w:r>
      <w:r w:rsidRPr="006E0C5E">
        <w:rPr>
          <w:rFonts w:cs="B Nazanin"/>
          <w:color w:val="000000" w:themeColor="text1"/>
          <w:sz w:val="24"/>
          <w:szCs w:val="24"/>
          <w:rtl/>
        </w:rPr>
        <w:t>اقتصاد و</w:t>
      </w:r>
      <w:r w:rsidRPr="006E0C5E">
        <w:rPr>
          <w:rFonts w:cs="B Nazanin" w:hint="cs"/>
          <w:color w:val="000000" w:themeColor="text1"/>
          <w:sz w:val="24"/>
          <w:szCs w:val="24"/>
          <w:rtl/>
        </w:rPr>
        <w:t xml:space="preserve"> </w:t>
      </w:r>
      <w:r w:rsidRPr="006E0C5E">
        <w:rPr>
          <w:rFonts w:cs="B Nazanin"/>
          <w:color w:val="000000" w:themeColor="text1"/>
          <w:sz w:val="24"/>
          <w:szCs w:val="24"/>
          <w:rtl/>
        </w:rPr>
        <w:t>توسعه" و از چهره هاي شناخته شده در عرصه اقتصاد بر اين عقيده است كه ":توسعه</w:t>
      </w:r>
      <w:r w:rsidRPr="006E0C5E">
        <w:rPr>
          <w:rFonts w:cs="B Nazanin" w:hint="cs"/>
          <w:color w:val="000000" w:themeColor="text1"/>
          <w:sz w:val="24"/>
          <w:szCs w:val="24"/>
          <w:rtl/>
        </w:rPr>
        <w:t xml:space="preserve"> </w:t>
      </w:r>
      <w:r w:rsidRPr="006E0C5E">
        <w:rPr>
          <w:rFonts w:cs="B Nazanin"/>
          <w:color w:val="000000" w:themeColor="text1"/>
          <w:sz w:val="24"/>
          <w:szCs w:val="24"/>
          <w:rtl/>
        </w:rPr>
        <w:t>از نظر انديشمندان علوم اقتصادی و اجتماعی، به</w:t>
      </w:r>
      <w:r w:rsidRPr="006E0C5E">
        <w:rPr>
          <w:rFonts w:cs="B Nazanin" w:hint="cs"/>
          <w:color w:val="000000" w:themeColor="text1"/>
          <w:sz w:val="24"/>
          <w:szCs w:val="24"/>
          <w:rtl/>
        </w:rPr>
        <w:t xml:space="preserve"> </w:t>
      </w:r>
      <w:r w:rsidRPr="006E0C5E">
        <w:rPr>
          <w:rFonts w:cs="B Nazanin"/>
          <w:color w:val="000000" w:themeColor="text1"/>
          <w:sz w:val="24"/>
          <w:szCs w:val="24"/>
          <w:rtl/>
        </w:rPr>
        <w:t>معنای ارتقای مستمر كل جامعه و نظم</w:t>
      </w:r>
      <w:r w:rsidRPr="006E0C5E">
        <w:rPr>
          <w:rFonts w:cs="B Nazanin" w:hint="cs"/>
          <w:color w:val="000000" w:themeColor="text1"/>
          <w:sz w:val="24"/>
          <w:szCs w:val="24"/>
          <w:rtl/>
        </w:rPr>
        <w:t xml:space="preserve"> </w:t>
      </w:r>
      <w:r w:rsidRPr="006E0C5E">
        <w:rPr>
          <w:rFonts w:cs="B Nazanin"/>
          <w:color w:val="000000" w:themeColor="text1"/>
          <w:sz w:val="24"/>
          <w:szCs w:val="24"/>
          <w:rtl/>
        </w:rPr>
        <w:t xml:space="preserve">اجتماعی بهسوی زندگی بهتر يا </w:t>
      </w:r>
      <w:r w:rsidRPr="006E0C5E">
        <w:rPr>
          <w:rFonts w:cs="B Nazanin"/>
          <w:color w:val="000000" w:themeColor="text1"/>
          <w:sz w:val="24"/>
          <w:szCs w:val="24"/>
          <w:rtl/>
        </w:rPr>
        <w:lastRenderedPageBreak/>
        <w:t>انسانی</w:t>
      </w:r>
      <w:r w:rsidRPr="006E0C5E">
        <w:rPr>
          <w:rFonts w:cs="B Nazanin" w:hint="cs"/>
          <w:color w:val="000000" w:themeColor="text1"/>
          <w:sz w:val="24"/>
          <w:szCs w:val="24"/>
          <w:rtl/>
        </w:rPr>
        <w:t xml:space="preserve"> </w:t>
      </w:r>
      <w:r w:rsidRPr="006E0C5E">
        <w:rPr>
          <w:rFonts w:cs="B Nazanin"/>
          <w:color w:val="000000" w:themeColor="text1"/>
          <w:sz w:val="24"/>
          <w:szCs w:val="24"/>
          <w:rtl/>
        </w:rPr>
        <w:t>تر است؛ اما توسعه</w:t>
      </w:r>
      <w:r w:rsidRPr="006E0C5E">
        <w:rPr>
          <w:rFonts w:cs="B Nazanin" w:hint="cs"/>
          <w:color w:val="000000" w:themeColor="text1"/>
          <w:sz w:val="24"/>
          <w:szCs w:val="24"/>
          <w:rtl/>
        </w:rPr>
        <w:t xml:space="preserve"> </w:t>
      </w:r>
      <w:r w:rsidRPr="006E0C5E">
        <w:rPr>
          <w:rFonts w:cs="B Nazanin"/>
          <w:color w:val="000000" w:themeColor="text1"/>
          <w:sz w:val="24"/>
          <w:szCs w:val="24"/>
          <w:rtl/>
        </w:rPr>
        <w:t>اى كه نيازمندی</w:t>
      </w:r>
      <w:r w:rsidRPr="006E0C5E">
        <w:rPr>
          <w:rFonts w:cs="B Nazanin" w:hint="cs"/>
          <w:color w:val="000000" w:themeColor="text1"/>
          <w:sz w:val="24"/>
          <w:szCs w:val="24"/>
          <w:rtl/>
        </w:rPr>
        <w:t xml:space="preserve"> </w:t>
      </w:r>
      <w:r w:rsidRPr="006E0C5E">
        <w:rPr>
          <w:rFonts w:cs="B Nazanin"/>
          <w:color w:val="000000" w:themeColor="text1"/>
          <w:sz w:val="24"/>
          <w:szCs w:val="24"/>
          <w:rtl/>
        </w:rPr>
        <w:t>های حاضر را</w:t>
      </w:r>
      <w:r w:rsidRPr="006E0C5E">
        <w:rPr>
          <w:rFonts w:cs="B Nazanin" w:hint="cs"/>
          <w:color w:val="000000" w:themeColor="text1"/>
          <w:sz w:val="24"/>
          <w:szCs w:val="24"/>
          <w:rtl/>
        </w:rPr>
        <w:t xml:space="preserve"> </w:t>
      </w:r>
      <w:r w:rsidRPr="006E0C5E">
        <w:rPr>
          <w:rFonts w:cs="B Nazanin"/>
          <w:color w:val="000000" w:themeColor="text1"/>
          <w:sz w:val="24"/>
          <w:szCs w:val="24"/>
          <w:rtl/>
        </w:rPr>
        <w:t>بدون لطمه زدن به توانايى نسلهاى آتى در تأمين نيازهاى خود برآورده می</w:t>
      </w:r>
      <w:r w:rsidR="008D71F7" w:rsidRPr="006E0C5E">
        <w:rPr>
          <w:rFonts w:cs="B Nazanin" w:hint="cs"/>
          <w:color w:val="000000" w:themeColor="text1"/>
          <w:sz w:val="24"/>
          <w:szCs w:val="24"/>
          <w:rtl/>
        </w:rPr>
        <w:t xml:space="preserve"> </w:t>
      </w:r>
      <w:r w:rsidRPr="006E0C5E">
        <w:rPr>
          <w:rFonts w:cs="B Nazanin"/>
          <w:color w:val="000000" w:themeColor="text1"/>
          <w:sz w:val="24"/>
          <w:szCs w:val="24"/>
          <w:rtl/>
        </w:rPr>
        <w:t>سازد، توسعه</w:t>
      </w:r>
      <w:r w:rsidRPr="006E0C5E">
        <w:rPr>
          <w:rFonts w:cs="B Nazanin" w:hint="cs"/>
          <w:color w:val="000000" w:themeColor="text1"/>
          <w:sz w:val="24"/>
          <w:szCs w:val="24"/>
          <w:rtl/>
        </w:rPr>
        <w:t xml:space="preserve"> </w:t>
      </w:r>
      <w:r w:rsidRPr="006E0C5E">
        <w:rPr>
          <w:rFonts w:cs="B Nazanin"/>
          <w:color w:val="000000" w:themeColor="text1"/>
          <w:sz w:val="24"/>
          <w:szCs w:val="24"/>
          <w:rtl/>
        </w:rPr>
        <w:t>پايدار گويند</w:t>
      </w:r>
      <w:r w:rsidR="00F613C5" w:rsidRPr="006E0C5E">
        <w:rPr>
          <w:rFonts w:cs="B Nazanin" w:hint="cs"/>
          <w:color w:val="000000" w:themeColor="text1"/>
          <w:sz w:val="24"/>
          <w:szCs w:val="24"/>
          <w:rtl/>
          <w:lang w:bidi="fa-IR"/>
        </w:rPr>
        <w:t>.</w:t>
      </w:r>
      <w:r w:rsidR="00ED31A2">
        <w:rPr>
          <w:rFonts w:cs="B Nazanin" w:hint="cs"/>
          <w:color w:val="000000" w:themeColor="text1"/>
          <w:sz w:val="24"/>
          <w:szCs w:val="24"/>
          <w:rtl/>
          <w:lang w:bidi="fa-IR"/>
        </w:rPr>
        <w:t xml:space="preserve"> </w:t>
      </w:r>
      <w:r w:rsidRPr="006E0C5E">
        <w:rPr>
          <w:rFonts w:cs="B Nazanin"/>
          <w:color w:val="000000" w:themeColor="text1"/>
          <w:sz w:val="24"/>
          <w:szCs w:val="24"/>
          <w:rtl/>
        </w:rPr>
        <w:t>آنچه در تعاريف مربوط به توسعه پايدار مشترک است، جنبه پويايی آن، رفع نيازهای</w:t>
      </w:r>
      <w:r w:rsidRPr="006E0C5E">
        <w:rPr>
          <w:rFonts w:cs="B Nazanin" w:hint="cs"/>
          <w:color w:val="000000" w:themeColor="text1"/>
          <w:sz w:val="24"/>
          <w:szCs w:val="24"/>
          <w:rtl/>
        </w:rPr>
        <w:t xml:space="preserve"> </w:t>
      </w:r>
      <w:r w:rsidRPr="006E0C5E">
        <w:rPr>
          <w:rFonts w:cs="B Nazanin"/>
          <w:color w:val="000000" w:themeColor="text1"/>
          <w:sz w:val="24"/>
          <w:szCs w:val="24"/>
          <w:rtl/>
        </w:rPr>
        <w:t>اساسی، توجه خاص به حفاظت از محيط زيست و جلوگيری از تخريب و آلودگی آن</w:t>
      </w:r>
      <w:r w:rsidRPr="006E0C5E">
        <w:rPr>
          <w:rFonts w:cs="B Nazanin" w:hint="cs"/>
          <w:color w:val="000000" w:themeColor="text1"/>
          <w:sz w:val="24"/>
          <w:szCs w:val="24"/>
          <w:rtl/>
        </w:rPr>
        <w:t xml:space="preserve"> </w:t>
      </w:r>
      <w:r w:rsidRPr="006E0C5E">
        <w:rPr>
          <w:rFonts w:cs="B Nazanin"/>
          <w:color w:val="000000" w:themeColor="text1"/>
          <w:sz w:val="24"/>
          <w:szCs w:val="24"/>
          <w:rtl/>
        </w:rPr>
        <w:t>است</w:t>
      </w:r>
      <w:r w:rsidR="00F267ED" w:rsidRPr="006E0C5E">
        <w:rPr>
          <w:rFonts w:cs="B Nazanin" w:hint="cs"/>
          <w:color w:val="000000" w:themeColor="text1"/>
          <w:sz w:val="24"/>
          <w:szCs w:val="24"/>
          <w:rtl/>
        </w:rPr>
        <w:t xml:space="preserve">. </w:t>
      </w:r>
      <w:r w:rsidRPr="006E0C5E">
        <w:rPr>
          <w:rFonts w:cs="B Nazanin"/>
          <w:color w:val="000000" w:themeColor="text1"/>
          <w:sz w:val="24"/>
          <w:szCs w:val="24"/>
          <w:rtl/>
        </w:rPr>
        <w:t>اولويت</w:t>
      </w:r>
      <w:r w:rsidRPr="006E0C5E">
        <w:rPr>
          <w:rFonts w:cs="B Nazanin" w:hint="cs"/>
          <w:color w:val="000000" w:themeColor="text1"/>
          <w:sz w:val="24"/>
          <w:szCs w:val="24"/>
          <w:rtl/>
        </w:rPr>
        <w:t xml:space="preserve"> </w:t>
      </w:r>
      <w:r w:rsidRPr="006E0C5E">
        <w:rPr>
          <w:rFonts w:cs="B Nazanin"/>
          <w:color w:val="000000" w:themeColor="text1"/>
          <w:sz w:val="24"/>
          <w:szCs w:val="24"/>
          <w:rtl/>
        </w:rPr>
        <w:t>دادن به سرمايه انسانی به</w:t>
      </w:r>
      <w:r w:rsidRPr="006E0C5E">
        <w:rPr>
          <w:rFonts w:cs="B Nazanin" w:hint="cs"/>
          <w:color w:val="000000" w:themeColor="text1"/>
          <w:sz w:val="24"/>
          <w:szCs w:val="24"/>
          <w:rtl/>
        </w:rPr>
        <w:t xml:space="preserve"> </w:t>
      </w:r>
      <w:r w:rsidRPr="006E0C5E">
        <w:rPr>
          <w:rFonts w:cs="B Nazanin"/>
          <w:color w:val="000000" w:themeColor="text1"/>
          <w:sz w:val="24"/>
          <w:szCs w:val="24"/>
          <w:rtl/>
        </w:rPr>
        <w:t>ويژه جوانان در جهت پايداری توسعه، نقش مديريت در</w:t>
      </w:r>
      <w:r w:rsidRPr="006E0C5E">
        <w:rPr>
          <w:rFonts w:cs="B Nazanin" w:hint="cs"/>
          <w:color w:val="000000" w:themeColor="text1"/>
          <w:sz w:val="24"/>
          <w:szCs w:val="24"/>
          <w:rtl/>
        </w:rPr>
        <w:t xml:space="preserve"> </w:t>
      </w:r>
      <w:r w:rsidRPr="006E0C5E">
        <w:rPr>
          <w:rFonts w:cs="B Nazanin"/>
          <w:color w:val="000000" w:themeColor="text1"/>
          <w:sz w:val="24"/>
          <w:szCs w:val="24"/>
          <w:rtl/>
        </w:rPr>
        <w:t>به دوش</w:t>
      </w:r>
      <w:r w:rsidRPr="006E0C5E">
        <w:rPr>
          <w:rFonts w:cs="B Nazanin" w:hint="cs"/>
          <w:color w:val="000000" w:themeColor="text1"/>
          <w:sz w:val="24"/>
          <w:szCs w:val="24"/>
          <w:rtl/>
        </w:rPr>
        <w:t xml:space="preserve"> </w:t>
      </w:r>
      <w:r w:rsidRPr="006E0C5E">
        <w:rPr>
          <w:rFonts w:cs="B Nazanin"/>
          <w:color w:val="000000" w:themeColor="text1"/>
          <w:sz w:val="24"/>
          <w:szCs w:val="24"/>
          <w:rtl/>
        </w:rPr>
        <w:t>کشيدن و بالابردن تلاش ها در راستاي تحقق توسعه، نقش سازمان</w:t>
      </w:r>
      <w:r w:rsidRPr="006E0C5E">
        <w:rPr>
          <w:rFonts w:cs="B Nazanin" w:hint="cs"/>
          <w:color w:val="000000" w:themeColor="text1"/>
          <w:sz w:val="24"/>
          <w:szCs w:val="24"/>
          <w:rtl/>
        </w:rPr>
        <w:t xml:space="preserve"> </w:t>
      </w:r>
      <w:r w:rsidRPr="006E0C5E">
        <w:rPr>
          <w:rFonts w:cs="B Nazanin"/>
          <w:color w:val="000000" w:themeColor="text1"/>
          <w:sz w:val="24"/>
          <w:szCs w:val="24"/>
          <w:rtl/>
        </w:rPr>
        <w:t>های مدنی</w:t>
      </w:r>
      <w:r w:rsidRPr="006E0C5E">
        <w:rPr>
          <w:rFonts w:cs="B Nazanin" w:hint="cs"/>
          <w:color w:val="000000" w:themeColor="text1"/>
          <w:sz w:val="24"/>
          <w:szCs w:val="24"/>
          <w:rtl/>
        </w:rPr>
        <w:t xml:space="preserve"> </w:t>
      </w:r>
      <w:r w:rsidRPr="006E0C5E">
        <w:rPr>
          <w:rFonts w:cs="B Nazanin"/>
          <w:color w:val="000000" w:themeColor="text1"/>
          <w:sz w:val="24"/>
          <w:szCs w:val="24"/>
          <w:rtl/>
        </w:rPr>
        <w:t>اجتماعی برای پيش</w:t>
      </w:r>
      <w:r w:rsidR="009C6542" w:rsidRPr="006E0C5E">
        <w:rPr>
          <w:rFonts w:cs="B Nazanin" w:hint="cs"/>
          <w:color w:val="000000" w:themeColor="text1"/>
          <w:sz w:val="24"/>
          <w:szCs w:val="24"/>
          <w:rtl/>
        </w:rPr>
        <w:t xml:space="preserve"> </w:t>
      </w:r>
      <w:r w:rsidRPr="006E0C5E">
        <w:rPr>
          <w:rFonts w:cs="B Nazanin"/>
          <w:color w:val="000000" w:themeColor="text1"/>
          <w:sz w:val="24"/>
          <w:szCs w:val="24"/>
          <w:rtl/>
        </w:rPr>
        <w:t>راندن توسعه از پايين به بالا، آميختن توسعه با ساختار اجتماعی و</w:t>
      </w:r>
      <w:r w:rsidRPr="006E0C5E">
        <w:rPr>
          <w:rFonts w:cs="B Nazanin" w:hint="cs"/>
          <w:color w:val="000000" w:themeColor="text1"/>
          <w:sz w:val="24"/>
          <w:szCs w:val="24"/>
          <w:rtl/>
        </w:rPr>
        <w:t xml:space="preserve"> </w:t>
      </w:r>
      <w:r w:rsidRPr="006E0C5E">
        <w:rPr>
          <w:rFonts w:cs="B Nazanin"/>
          <w:color w:val="000000" w:themeColor="text1"/>
          <w:sz w:val="24"/>
          <w:szCs w:val="24"/>
          <w:rtl/>
        </w:rPr>
        <w:t>فرهنگی جامعه مقصد و ... عموما از جمله عواملي هستند كه مي توانند در نيل به</w:t>
      </w:r>
      <w:r w:rsidRPr="006E0C5E">
        <w:rPr>
          <w:rFonts w:cs="B Nazanin" w:hint="cs"/>
          <w:color w:val="000000" w:themeColor="text1"/>
          <w:sz w:val="24"/>
          <w:szCs w:val="24"/>
          <w:rtl/>
        </w:rPr>
        <w:t xml:space="preserve"> </w:t>
      </w:r>
      <w:r w:rsidRPr="006E0C5E">
        <w:rPr>
          <w:rFonts w:cs="B Nazanin"/>
          <w:color w:val="000000" w:themeColor="text1"/>
          <w:sz w:val="24"/>
          <w:szCs w:val="24"/>
          <w:rtl/>
        </w:rPr>
        <w:t>توسعه پايدار در يك جامعه موثر باشند</w:t>
      </w:r>
      <w:r w:rsidR="007A0833">
        <w:rPr>
          <w:rFonts w:cs="B Nazanin" w:hint="cs"/>
          <w:color w:val="000000" w:themeColor="text1"/>
          <w:sz w:val="24"/>
          <w:szCs w:val="24"/>
          <w:rtl/>
        </w:rPr>
        <w:t>.</w:t>
      </w:r>
    </w:p>
    <w:p w:rsidR="00F267ED" w:rsidRPr="006E0C5E" w:rsidRDefault="00F267ED" w:rsidP="000A1997">
      <w:pPr>
        <w:bidi/>
        <w:spacing w:after="0" w:line="240" w:lineRule="auto"/>
        <w:jc w:val="lowKashida"/>
        <w:rPr>
          <w:rFonts w:cs="B Nazanin"/>
          <w:color w:val="000000" w:themeColor="text1"/>
          <w:sz w:val="24"/>
          <w:szCs w:val="24"/>
          <w:rtl/>
          <w:lang w:bidi="fa-IR"/>
        </w:rPr>
      </w:pPr>
      <w:r w:rsidRPr="006E0C5E">
        <w:rPr>
          <w:rFonts w:cs="B Nazanin"/>
          <w:color w:val="000000" w:themeColor="text1"/>
          <w:sz w:val="24"/>
          <w:szCs w:val="24"/>
          <w:rtl/>
          <w:lang w:bidi="fa-IR"/>
        </w:rPr>
        <w:t>به طور کلی توسعه جریانی است که در خود تجدید سازمان و سمت گیری متفاوت کل نظام اقتصادی-اجتماعی را به همراه دارد. توسعه ع</w:t>
      </w:r>
      <w:r w:rsidRPr="006E0C5E">
        <w:rPr>
          <w:rFonts w:cs="B Nazanin" w:hint="cs"/>
          <w:color w:val="000000" w:themeColor="text1"/>
          <w:sz w:val="24"/>
          <w:szCs w:val="24"/>
          <w:rtl/>
          <w:lang w:bidi="fa-IR"/>
        </w:rPr>
        <w:t>لا</w:t>
      </w:r>
      <w:r w:rsidRPr="006E0C5E">
        <w:rPr>
          <w:rFonts w:cs="B Nazanin"/>
          <w:color w:val="000000" w:themeColor="text1"/>
          <w:sz w:val="24"/>
          <w:szCs w:val="24"/>
          <w:rtl/>
          <w:lang w:bidi="fa-IR"/>
        </w:rPr>
        <w:t>وه بر اینکه</w:t>
      </w:r>
      <w:r w:rsidRPr="006E0C5E">
        <w:rPr>
          <w:rFonts w:cs="B Nazanin" w:hint="cs"/>
          <w:color w:val="000000" w:themeColor="text1"/>
          <w:sz w:val="24"/>
          <w:szCs w:val="24"/>
          <w:rtl/>
          <w:lang w:bidi="fa-IR"/>
        </w:rPr>
        <w:t xml:space="preserve"> </w:t>
      </w:r>
      <w:r w:rsidRPr="006E0C5E">
        <w:rPr>
          <w:rFonts w:cs="B Nazanin"/>
          <w:color w:val="000000" w:themeColor="text1"/>
          <w:sz w:val="24"/>
          <w:szCs w:val="24"/>
          <w:rtl/>
          <w:lang w:bidi="fa-IR"/>
        </w:rPr>
        <w:t>بهبود میزان تولید و درآمد را دربردارد، شامل دگرگونی های اساسی در ساخت های نهادی، اجتماعی-اداری و همچنین هنجارها و دیدگاه های عمومی مردم است</w:t>
      </w:r>
      <w:r w:rsidRPr="006E0C5E">
        <w:rPr>
          <w:rFonts w:cs="B Nazanin" w:hint="cs"/>
          <w:color w:val="000000" w:themeColor="text1"/>
          <w:sz w:val="24"/>
          <w:szCs w:val="24"/>
          <w:rtl/>
          <w:lang w:bidi="fa-IR"/>
        </w:rPr>
        <w:t xml:space="preserve"> (طبسی، 1389).</w:t>
      </w:r>
    </w:p>
    <w:p w:rsidR="00F929A1" w:rsidRPr="00D87388" w:rsidRDefault="00F267ED" w:rsidP="000A1997">
      <w:pPr>
        <w:bidi/>
        <w:spacing w:after="0" w:line="240" w:lineRule="auto"/>
        <w:jc w:val="center"/>
        <w:rPr>
          <w:rFonts w:cs="B Nazanin"/>
          <w:b/>
          <w:bCs/>
          <w:color w:val="000000" w:themeColor="text1"/>
          <w:rtl/>
          <w:lang w:bidi="fa-IR"/>
        </w:rPr>
      </w:pPr>
      <w:r w:rsidRPr="00D87388">
        <w:rPr>
          <w:rFonts w:cs="B Nazanin" w:hint="cs"/>
          <w:b/>
          <w:bCs/>
          <w:color w:val="000000" w:themeColor="text1"/>
          <w:rtl/>
          <w:lang w:bidi="fa-IR"/>
        </w:rPr>
        <w:t xml:space="preserve">نمودارشماره 1:  </w:t>
      </w:r>
      <w:r w:rsidR="00EC1A9A" w:rsidRPr="00D87388">
        <w:rPr>
          <w:rFonts w:cs="B Nazanin" w:hint="cs"/>
          <w:b/>
          <w:bCs/>
          <w:color w:val="000000" w:themeColor="text1"/>
          <w:rtl/>
          <w:lang w:bidi="fa-IR"/>
        </w:rPr>
        <w:t xml:space="preserve">مولفه های </w:t>
      </w:r>
      <w:r w:rsidRPr="00D87388">
        <w:rPr>
          <w:rFonts w:cs="B Nazanin" w:hint="cs"/>
          <w:b/>
          <w:bCs/>
          <w:color w:val="000000" w:themeColor="text1"/>
          <w:rtl/>
          <w:lang w:bidi="fa-IR"/>
        </w:rPr>
        <w:t>توسعه پایدار</w:t>
      </w:r>
      <w:r w:rsidR="00EC1A9A" w:rsidRPr="00D87388">
        <w:rPr>
          <w:rFonts w:cs="B Nazanin" w:hint="cs"/>
          <w:b/>
          <w:bCs/>
          <w:color w:val="000000" w:themeColor="text1"/>
          <w:rtl/>
          <w:lang w:bidi="fa-IR"/>
        </w:rPr>
        <w:t>(نگارنده)</w:t>
      </w:r>
    </w:p>
    <w:p w:rsidR="00F929A1" w:rsidRPr="006E0C5E" w:rsidRDefault="00F929A1" w:rsidP="000A1997">
      <w:pPr>
        <w:bidi/>
        <w:spacing w:after="0" w:line="240" w:lineRule="auto"/>
        <w:jc w:val="lowKashida"/>
        <w:rPr>
          <w:rFonts w:cs="B Nazanin"/>
          <w:color w:val="000000" w:themeColor="text1"/>
          <w:sz w:val="24"/>
          <w:szCs w:val="24"/>
          <w:rtl/>
          <w:lang w:bidi="fa-IR"/>
        </w:rPr>
      </w:pPr>
      <w:r w:rsidRPr="006E0C5E">
        <w:rPr>
          <w:rFonts w:cs="B Nazanin" w:hint="cs"/>
          <w:noProof/>
          <w:color w:val="000000" w:themeColor="text1"/>
          <w:sz w:val="24"/>
          <w:szCs w:val="24"/>
          <w:rtl/>
          <w:lang w:bidi="fa-IR"/>
        </w:rPr>
        <mc:AlternateContent>
          <mc:Choice Requires="wps">
            <w:drawing>
              <wp:anchor distT="0" distB="0" distL="114300" distR="114300" simplePos="0" relativeHeight="251660288" behindDoc="0" locked="0" layoutInCell="1" allowOverlap="1" wp14:anchorId="4056847D" wp14:editId="52257FF5">
                <wp:simplePos x="0" y="0"/>
                <wp:positionH relativeFrom="column">
                  <wp:posOffset>21500</wp:posOffset>
                </wp:positionH>
                <wp:positionV relativeFrom="paragraph">
                  <wp:posOffset>79284</wp:posOffset>
                </wp:positionV>
                <wp:extent cx="5785757" cy="4011386"/>
                <wp:effectExtent l="0" t="0" r="24765" b="27305"/>
                <wp:wrapNone/>
                <wp:docPr id="2" name="Rectangle 2"/>
                <wp:cNvGraphicFramePr/>
                <a:graphic xmlns:a="http://schemas.openxmlformats.org/drawingml/2006/main">
                  <a:graphicData uri="http://schemas.microsoft.com/office/word/2010/wordprocessingShape">
                    <wps:wsp>
                      <wps:cNvSpPr/>
                      <wps:spPr>
                        <a:xfrm>
                          <a:off x="0" y="0"/>
                          <a:ext cx="5785757" cy="4011386"/>
                        </a:xfrm>
                        <a:prstGeom prst="rect">
                          <a:avLst/>
                        </a:prstGeom>
                        <a:ln>
                          <a:solidFill>
                            <a:schemeClr val="bg2">
                              <a:lumMod val="90000"/>
                            </a:schemeClr>
                          </a:solidFill>
                        </a:ln>
                      </wps:spPr>
                      <wps:style>
                        <a:lnRef idx="2">
                          <a:schemeClr val="accent1"/>
                        </a:lnRef>
                        <a:fillRef idx="1">
                          <a:schemeClr val="lt1"/>
                        </a:fillRef>
                        <a:effectRef idx="0">
                          <a:schemeClr val="accent1"/>
                        </a:effectRef>
                        <a:fontRef idx="minor">
                          <a:schemeClr val="dk1"/>
                        </a:fontRef>
                      </wps:style>
                      <wps:txbx>
                        <w:txbxContent>
                          <w:p w:rsidR="00B348CD" w:rsidRDefault="00B348CD" w:rsidP="00F929A1">
                            <w:pPr>
                              <w:jc w:val="center"/>
                            </w:pPr>
                            <w:r>
                              <w:rPr>
                                <w:noProof/>
                                <w:lang w:bidi="fa-IR"/>
                              </w:rPr>
                              <w:drawing>
                                <wp:inline distT="0" distB="0" distL="0" distR="0" wp14:anchorId="0CD8EAE5" wp14:editId="78B81892">
                                  <wp:extent cx="5372100" cy="3858524"/>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72812" cy="38590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 o:spid="_x0000_s1026" style="position:absolute;left:0;text-align:left;margin-left:1.7pt;margin-top:6.25pt;width:455.55pt;height:315.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" fillcolor="white [3201]" strokecolor="#ddd8c2 [2894]" strokeweight="2pt">
                <v:textbox>
                  <w:txbxContent>
                    <w:p w:rsidR="00B348CD" w:rsidRDefault="00B348CD" w:rsidP="00F929A1">
                      <w:pPr>
                        <w:jc w:val="center"/>
                      </w:pPr>
                      <w:r>
                        <w:rPr>
                          <w:noProof/>
                          <w:lang w:bidi="fa-IR"/>
                        </w:rPr>
                        <w:drawing>
                          <wp:inline distT="0" distB="0" distL="0" distR="0" wp14:anchorId="0CD8EAE5" wp14:editId="78B81892">
                            <wp:extent cx="5372100" cy="3858524"/>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72812" cy="3859035"/>
                                    </a:xfrm>
                                    <a:prstGeom prst="rect">
                                      <a:avLst/>
                                    </a:prstGeom>
                                    <a:noFill/>
                                    <a:ln>
                                      <a:noFill/>
                                    </a:ln>
                                  </pic:spPr>
                                </pic:pic>
                              </a:graphicData>
                            </a:graphic>
                          </wp:inline>
                        </w:drawing>
                      </w:r>
                    </w:p>
                  </w:txbxContent>
                </v:textbox>
              </v:rect>
            </w:pict>
          </mc:Fallback>
        </mc:AlternateContent>
      </w:r>
    </w:p>
    <w:p w:rsidR="00F929A1" w:rsidRPr="006E0C5E" w:rsidRDefault="00F929A1" w:rsidP="000A1997">
      <w:pPr>
        <w:bidi/>
        <w:spacing w:after="0" w:line="240" w:lineRule="auto"/>
        <w:jc w:val="lowKashida"/>
        <w:rPr>
          <w:rFonts w:cs="B Nazanin"/>
          <w:color w:val="000000" w:themeColor="text1"/>
          <w:sz w:val="24"/>
          <w:szCs w:val="24"/>
          <w:rtl/>
          <w:lang w:bidi="fa-IR"/>
        </w:rPr>
      </w:pPr>
    </w:p>
    <w:p w:rsidR="00F929A1" w:rsidRPr="006E0C5E" w:rsidRDefault="00F929A1" w:rsidP="000A1997">
      <w:pPr>
        <w:bidi/>
        <w:spacing w:after="0" w:line="240" w:lineRule="auto"/>
        <w:jc w:val="lowKashida"/>
        <w:rPr>
          <w:rFonts w:cs="B Nazanin"/>
          <w:color w:val="000000" w:themeColor="text1"/>
          <w:sz w:val="24"/>
          <w:szCs w:val="24"/>
          <w:rtl/>
          <w:lang w:bidi="fa-IR"/>
        </w:rPr>
      </w:pPr>
    </w:p>
    <w:p w:rsidR="00F929A1" w:rsidRPr="006E0C5E" w:rsidRDefault="00F929A1" w:rsidP="000A1997">
      <w:pPr>
        <w:bidi/>
        <w:spacing w:after="0" w:line="240" w:lineRule="auto"/>
        <w:jc w:val="lowKashida"/>
        <w:rPr>
          <w:rFonts w:cs="B Nazanin"/>
          <w:color w:val="000000" w:themeColor="text1"/>
          <w:sz w:val="24"/>
          <w:szCs w:val="24"/>
          <w:rtl/>
          <w:lang w:bidi="fa-IR"/>
        </w:rPr>
      </w:pPr>
    </w:p>
    <w:p w:rsidR="00F929A1" w:rsidRPr="006E0C5E" w:rsidRDefault="00F929A1" w:rsidP="000A1997">
      <w:pPr>
        <w:bidi/>
        <w:spacing w:after="0" w:line="240" w:lineRule="auto"/>
        <w:jc w:val="lowKashida"/>
        <w:rPr>
          <w:rFonts w:cs="B Nazanin"/>
          <w:color w:val="000000" w:themeColor="text1"/>
          <w:sz w:val="24"/>
          <w:szCs w:val="24"/>
          <w:rtl/>
          <w:lang w:bidi="fa-IR"/>
        </w:rPr>
      </w:pPr>
    </w:p>
    <w:p w:rsidR="00F929A1" w:rsidRPr="006E0C5E" w:rsidRDefault="00F929A1" w:rsidP="000A1997">
      <w:pPr>
        <w:bidi/>
        <w:spacing w:after="0" w:line="240" w:lineRule="auto"/>
        <w:jc w:val="lowKashida"/>
        <w:rPr>
          <w:rFonts w:cs="B Nazanin"/>
          <w:color w:val="000000" w:themeColor="text1"/>
          <w:sz w:val="24"/>
          <w:szCs w:val="24"/>
          <w:rtl/>
          <w:lang w:bidi="fa-IR"/>
        </w:rPr>
      </w:pPr>
    </w:p>
    <w:p w:rsidR="00F929A1" w:rsidRPr="006E0C5E" w:rsidRDefault="00F929A1" w:rsidP="000A1997">
      <w:pPr>
        <w:bidi/>
        <w:spacing w:after="0" w:line="240" w:lineRule="auto"/>
        <w:jc w:val="lowKashida"/>
        <w:rPr>
          <w:rFonts w:cs="B Nazanin"/>
          <w:color w:val="000000" w:themeColor="text1"/>
          <w:sz w:val="24"/>
          <w:szCs w:val="24"/>
          <w:rtl/>
          <w:lang w:bidi="fa-IR"/>
        </w:rPr>
      </w:pPr>
    </w:p>
    <w:p w:rsidR="00F929A1" w:rsidRPr="006E0C5E" w:rsidRDefault="00F929A1" w:rsidP="000A1997">
      <w:pPr>
        <w:bidi/>
        <w:spacing w:after="0" w:line="240" w:lineRule="auto"/>
        <w:jc w:val="lowKashida"/>
        <w:rPr>
          <w:rFonts w:cs="B Nazanin"/>
          <w:color w:val="000000" w:themeColor="text1"/>
          <w:sz w:val="24"/>
          <w:szCs w:val="24"/>
          <w:rtl/>
          <w:lang w:bidi="fa-IR"/>
        </w:rPr>
      </w:pPr>
    </w:p>
    <w:p w:rsidR="00F929A1" w:rsidRPr="006E0C5E" w:rsidRDefault="00F929A1" w:rsidP="000A1997">
      <w:pPr>
        <w:bidi/>
        <w:spacing w:after="0" w:line="240" w:lineRule="auto"/>
        <w:jc w:val="lowKashida"/>
        <w:rPr>
          <w:rFonts w:cs="B Nazanin"/>
          <w:color w:val="000000" w:themeColor="text1"/>
          <w:sz w:val="24"/>
          <w:szCs w:val="24"/>
          <w:rtl/>
          <w:lang w:bidi="fa-IR"/>
        </w:rPr>
      </w:pPr>
    </w:p>
    <w:p w:rsidR="00F929A1" w:rsidRPr="006E0C5E" w:rsidRDefault="00F929A1" w:rsidP="000A1997">
      <w:pPr>
        <w:bidi/>
        <w:spacing w:after="0" w:line="240" w:lineRule="auto"/>
        <w:jc w:val="lowKashida"/>
        <w:rPr>
          <w:rFonts w:cs="B Nazanin"/>
          <w:color w:val="000000" w:themeColor="text1"/>
          <w:sz w:val="24"/>
          <w:szCs w:val="24"/>
          <w:rtl/>
          <w:lang w:bidi="fa-IR"/>
        </w:rPr>
      </w:pPr>
    </w:p>
    <w:p w:rsidR="00F929A1" w:rsidRPr="006E0C5E" w:rsidRDefault="00F929A1" w:rsidP="000A1997">
      <w:pPr>
        <w:bidi/>
        <w:spacing w:after="0" w:line="240" w:lineRule="auto"/>
        <w:jc w:val="lowKashida"/>
        <w:rPr>
          <w:rFonts w:cs="B Nazanin"/>
          <w:color w:val="000000" w:themeColor="text1"/>
          <w:sz w:val="24"/>
          <w:szCs w:val="24"/>
          <w:rtl/>
          <w:lang w:bidi="fa-IR"/>
        </w:rPr>
      </w:pPr>
    </w:p>
    <w:p w:rsidR="00F929A1" w:rsidRPr="006E0C5E" w:rsidRDefault="00F929A1" w:rsidP="000A1997">
      <w:pPr>
        <w:bidi/>
        <w:spacing w:after="0" w:line="240" w:lineRule="auto"/>
        <w:jc w:val="lowKashida"/>
        <w:rPr>
          <w:rFonts w:cs="B Nazanin"/>
          <w:color w:val="000000" w:themeColor="text1"/>
          <w:sz w:val="24"/>
          <w:szCs w:val="24"/>
          <w:rtl/>
          <w:lang w:bidi="fa-IR"/>
        </w:rPr>
      </w:pPr>
    </w:p>
    <w:p w:rsidR="00F929A1" w:rsidRDefault="00F929A1" w:rsidP="000A1997">
      <w:pPr>
        <w:bidi/>
        <w:spacing w:after="0" w:line="240" w:lineRule="auto"/>
        <w:jc w:val="lowKashida"/>
        <w:rPr>
          <w:rFonts w:cs="B Nazanin"/>
          <w:color w:val="000000" w:themeColor="text1"/>
          <w:sz w:val="24"/>
          <w:szCs w:val="24"/>
          <w:rtl/>
          <w:lang w:bidi="fa-IR"/>
        </w:rPr>
      </w:pPr>
    </w:p>
    <w:p w:rsidR="007B68A8" w:rsidRPr="006E0C5E" w:rsidRDefault="007B68A8" w:rsidP="000A1997">
      <w:pPr>
        <w:bidi/>
        <w:spacing w:after="0" w:line="240" w:lineRule="auto"/>
        <w:jc w:val="lowKashida"/>
        <w:rPr>
          <w:rFonts w:cs="B Nazanin"/>
          <w:color w:val="000000" w:themeColor="text1"/>
          <w:sz w:val="24"/>
          <w:szCs w:val="24"/>
          <w:rtl/>
          <w:lang w:bidi="fa-IR"/>
        </w:rPr>
      </w:pPr>
    </w:p>
    <w:p w:rsidR="00ED31A2" w:rsidRDefault="00ED31A2" w:rsidP="000A1997">
      <w:pPr>
        <w:bidi/>
        <w:spacing w:after="0" w:line="240" w:lineRule="auto"/>
        <w:jc w:val="lowKashida"/>
        <w:rPr>
          <w:rFonts w:cs="B Nazanin"/>
          <w:color w:val="000000" w:themeColor="text1"/>
          <w:sz w:val="24"/>
          <w:szCs w:val="24"/>
          <w:rtl/>
          <w:lang w:bidi="fa-IR"/>
        </w:rPr>
      </w:pPr>
    </w:p>
    <w:p w:rsidR="00ED31A2" w:rsidRDefault="00ED31A2" w:rsidP="000A1997">
      <w:pPr>
        <w:bidi/>
        <w:spacing w:after="0" w:line="240" w:lineRule="auto"/>
        <w:jc w:val="lowKashida"/>
        <w:rPr>
          <w:rFonts w:cs="B Nazanin" w:hint="cs"/>
          <w:color w:val="000000" w:themeColor="text1"/>
          <w:sz w:val="24"/>
          <w:szCs w:val="24"/>
          <w:rtl/>
          <w:lang w:bidi="fa-IR"/>
        </w:rPr>
      </w:pPr>
    </w:p>
    <w:p w:rsidR="00D87388" w:rsidRDefault="00D87388" w:rsidP="00D87388">
      <w:pPr>
        <w:bidi/>
        <w:spacing w:after="0" w:line="240" w:lineRule="auto"/>
        <w:jc w:val="lowKashida"/>
        <w:rPr>
          <w:rFonts w:cs="B Nazanin" w:hint="cs"/>
          <w:color w:val="000000" w:themeColor="text1"/>
          <w:sz w:val="24"/>
          <w:szCs w:val="24"/>
          <w:rtl/>
          <w:lang w:bidi="fa-IR"/>
        </w:rPr>
      </w:pPr>
    </w:p>
    <w:p w:rsidR="00D87388" w:rsidRDefault="00D87388" w:rsidP="00D87388">
      <w:pPr>
        <w:bidi/>
        <w:spacing w:after="0" w:line="240" w:lineRule="auto"/>
        <w:jc w:val="lowKashida"/>
        <w:rPr>
          <w:rFonts w:cs="B Nazanin" w:hint="cs"/>
          <w:color w:val="000000" w:themeColor="text1"/>
          <w:sz w:val="24"/>
          <w:szCs w:val="24"/>
          <w:rtl/>
          <w:lang w:bidi="fa-IR"/>
        </w:rPr>
      </w:pPr>
    </w:p>
    <w:p w:rsidR="00D87388" w:rsidRDefault="00D87388" w:rsidP="00D87388">
      <w:pPr>
        <w:bidi/>
        <w:spacing w:after="0" w:line="240" w:lineRule="auto"/>
        <w:jc w:val="lowKashida"/>
        <w:rPr>
          <w:rFonts w:cs="B Nazanin"/>
          <w:color w:val="000000" w:themeColor="text1"/>
          <w:sz w:val="24"/>
          <w:szCs w:val="24"/>
          <w:rtl/>
          <w:lang w:bidi="fa-IR"/>
        </w:rPr>
      </w:pPr>
    </w:p>
    <w:p w:rsidR="00F267ED" w:rsidRPr="006E0C5E" w:rsidRDefault="00F267ED" w:rsidP="000A1997">
      <w:pPr>
        <w:bidi/>
        <w:spacing w:after="0" w:line="240" w:lineRule="auto"/>
        <w:jc w:val="lowKashida"/>
        <w:rPr>
          <w:rFonts w:cs="B Nazanin"/>
          <w:color w:val="000000" w:themeColor="text1"/>
          <w:sz w:val="24"/>
          <w:szCs w:val="24"/>
          <w:rtl/>
          <w:lang w:bidi="fa-IR"/>
        </w:rPr>
      </w:pPr>
      <w:r w:rsidRPr="006E0C5E">
        <w:rPr>
          <w:rFonts w:cs="B Nazanin" w:hint="cs"/>
          <w:color w:val="000000" w:themeColor="text1"/>
          <w:sz w:val="24"/>
          <w:szCs w:val="24"/>
          <w:rtl/>
          <w:lang w:bidi="fa-IR"/>
        </w:rPr>
        <w:t>توسعه پایدار ، به همان میزانی که ابعاد جهانی دارد به همان نحو نیز دارای ابعاد محلی می باشد. یعنی در توسعه پایدار یک نوع کنش متقابل بین فرایند های محلی و جهانی دیده می شود و چون نواحی جغرافیایی، سیستم های بازی می باشند در نتیجه به همگرایی ناحیه ای با سایر نواحی و کل سیاره زمین برخورد می کنیم که بیش از پیش بیشتر مسائل توسعه پایدار را در قلمرو دانش جغرافیا قرار می دهد</w:t>
      </w:r>
      <w:r w:rsidR="00320244" w:rsidRPr="006E0C5E">
        <w:rPr>
          <w:rFonts w:cs="B Nazanin" w:hint="cs"/>
          <w:color w:val="000000" w:themeColor="text1"/>
          <w:sz w:val="24"/>
          <w:szCs w:val="24"/>
          <w:rtl/>
          <w:lang w:bidi="fa-IR"/>
        </w:rPr>
        <w:t>(</w:t>
      </w:r>
      <w:r w:rsidR="00320244" w:rsidRPr="006E0C5E">
        <w:rPr>
          <w:rFonts w:cs="B Nazanin" w:hint="cs"/>
          <w:color w:val="000000" w:themeColor="text1"/>
          <w:sz w:val="24"/>
          <w:szCs w:val="24"/>
          <w:rtl/>
        </w:rPr>
        <w:t>حیدری،1392).</w:t>
      </w:r>
    </w:p>
    <w:p w:rsidR="00AF7F28" w:rsidRDefault="00AF7F28" w:rsidP="000A1997">
      <w:pPr>
        <w:bidi/>
        <w:spacing w:after="0" w:line="240" w:lineRule="auto"/>
        <w:jc w:val="lowKashida"/>
        <w:rPr>
          <w:rFonts w:cs="B Nazanin" w:hint="cs"/>
          <w:color w:val="000000" w:themeColor="text1"/>
          <w:sz w:val="24"/>
          <w:szCs w:val="24"/>
          <w:rtl/>
        </w:rPr>
      </w:pPr>
    </w:p>
    <w:p w:rsidR="00D87388" w:rsidRDefault="00D87388" w:rsidP="00D87388">
      <w:pPr>
        <w:bidi/>
        <w:spacing w:after="0" w:line="240" w:lineRule="auto"/>
        <w:jc w:val="lowKashida"/>
        <w:rPr>
          <w:rFonts w:cs="B Nazanin" w:hint="cs"/>
          <w:color w:val="000000" w:themeColor="text1"/>
          <w:sz w:val="24"/>
          <w:szCs w:val="24"/>
          <w:rtl/>
        </w:rPr>
      </w:pPr>
    </w:p>
    <w:p w:rsidR="00D87388" w:rsidRDefault="00D87388" w:rsidP="00D87388">
      <w:pPr>
        <w:bidi/>
        <w:spacing w:after="0" w:line="240" w:lineRule="auto"/>
        <w:jc w:val="lowKashida"/>
        <w:rPr>
          <w:rFonts w:cs="B Nazanin" w:hint="cs"/>
          <w:color w:val="000000" w:themeColor="text1"/>
          <w:sz w:val="24"/>
          <w:szCs w:val="24"/>
          <w:rtl/>
        </w:rPr>
      </w:pPr>
    </w:p>
    <w:p w:rsidR="00D87388" w:rsidRPr="006E0C5E" w:rsidRDefault="00D87388" w:rsidP="00D87388">
      <w:pPr>
        <w:bidi/>
        <w:spacing w:after="0" w:line="240" w:lineRule="auto"/>
        <w:jc w:val="lowKashida"/>
        <w:rPr>
          <w:rFonts w:cs="B Nazanin"/>
          <w:color w:val="000000" w:themeColor="text1"/>
          <w:sz w:val="24"/>
          <w:szCs w:val="24"/>
          <w:rtl/>
        </w:rPr>
      </w:pPr>
    </w:p>
    <w:p w:rsidR="00876935" w:rsidRPr="006E0C5E" w:rsidRDefault="006E0C5E" w:rsidP="000A1997">
      <w:pPr>
        <w:bidi/>
        <w:spacing w:after="0" w:line="240" w:lineRule="auto"/>
        <w:jc w:val="lowKashida"/>
        <w:rPr>
          <w:rFonts w:cs="B Nazanin"/>
          <w:b/>
          <w:bCs/>
          <w:color w:val="000000" w:themeColor="text1"/>
          <w:sz w:val="24"/>
          <w:szCs w:val="24"/>
          <w:rtl/>
          <w:lang w:bidi="fa-IR"/>
        </w:rPr>
      </w:pPr>
      <w:r w:rsidRPr="006E0C5E">
        <w:rPr>
          <w:rFonts w:cs="B Nazanin" w:hint="cs"/>
          <w:b/>
          <w:bCs/>
          <w:color w:val="000000" w:themeColor="text1"/>
          <w:sz w:val="24"/>
          <w:szCs w:val="24"/>
          <w:rtl/>
        </w:rPr>
        <w:t xml:space="preserve">2-1 </w:t>
      </w:r>
      <w:r w:rsidR="0003399F" w:rsidRPr="006E0C5E">
        <w:rPr>
          <w:rFonts w:cs="B Nazanin"/>
          <w:b/>
          <w:bCs/>
          <w:color w:val="000000" w:themeColor="text1"/>
          <w:sz w:val="24"/>
          <w:szCs w:val="24"/>
          <w:rtl/>
        </w:rPr>
        <w:t>بررسی عوامل كلیدي موثر در حركت به سمت توسعه پایدار</w:t>
      </w:r>
    </w:p>
    <w:p w:rsidR="00320244" w:rsidRPr="006E0C5E" w:rsidRDefault="00D87388" w:rsidP="00D87388">
      <w:pPr>
        <w:bidi/>
        <w:spacing w:after="0" w:line="240" w:lineRule="auto"/>
        <w:jc w:val="lowKashida"/>
        <w:rPr>
          <w:rFonts w:cs="B Nazanin"/>
          <w:color w:val="000000" w:themeColor="text1"/>
          <w:sz w:val="24"/>
          <w:szCs w:val="24"/>
          <w:rtl/>
        </w:rPr>
      </w:pPr>
      <w:r>
        <w:rPr>
          <w:rFonts w:cs="B Nazanin" w:hint="cs"/>
          <w:color w:val="000000" w:themeColor="text1"/>
          <w:sz w:val="24"/>
          <w:szCs w:val="24"/>
          <w:rtl/>
        </w:rPr>
        <w:t xml:space="preserve">    </w:t>
      </w:r>
      <w:r w:rsidR="0003399F" w:rsidRPr="006E0C5E">
        <w:rPr>
          <w:rFonts w:cs="B Nazanin"/>
          <w:color w:val="000000" w:themeColor="text1"/>
          <w:sz w:val="24"/>
          <w:szCs w:val="24"/>
          <w:rtl/>
        </w:rPr>
        <w:t>در يك نگاه كلي مي توان گفت توسعه پايدار عبارتست از توانايي جامعه در هدايت توسعه اش به سمت آينده مطلوب. از نگاه دانش</w:t>
      </w:r>
      <w:r w:rsidR="00876935" w:rsidRPr="006E0C5E">
        <w:rPr>
          <w:rFonts w:cs="B Nazanin"/>
          <w:color w:val="000000" w:themeColor="text1"/>
          <w:sz w:val="24"/>
          <w:szCs w:val="24"/>
        </w:rPr>
        <w:t xml:space="preserve"> </w:t>
      </w:r>
      <w:r w:rsidR="0003399F" w:rsidRPr="006E0C5E">
        <w:rPr>
          <w:rFonts w:cs="B Nazanin"/>
          <w:color w:val="000000" w:themeColor="text1"/>
          <w:sz w:val="24"/>
          <w:szCs w:val="24"/>
          <w:rtl/>
        </w:rPr>
        <w:t>پژوهان، توسعه</w:t>
      </w:r>
      <w:r w:rsidR="00876935" w:rsidRPr="006E0C5E">
        <w:rPr>
          <w:rFonts w:cs="B Nazanin"/>
          <w:color w:val="000000" w:themeColor="text1"/>
          <w:sz w:val="24"/>
          <w:szCs w:val="24"/>
        </w:rPr>
        <w:t xml:space="preserve"> </w:t>
      </w:r>
      <w:r w:rsidR="0003399F" w:rsidRPr="006E0C5E">
        <w:rPr>
          <w:rFonts w:cs="B Nazanin"/>
          <w:color w:val="000000" w:themeColor="text1"/>
          <w:sz w:val="24"/>
          <w:szCs w:val="24"/>
          <w:rtl/>
        </w:rPr>
        <w:t>پايدار به نگرش مشاركتي با ذينفعان مختلف در فرآيند سياستگذاري و پياده</w:t>
      </w:r>
      <w:r w:rsidR="001838D8">
        <w:rPr>
          <w:rFonts w:cs="B Nazanin" w:hint="cs"/>
          <w:color w:val="000000" w:themeColor="text1"/>
          <w:sz w:val="24"/>
          <w:szCs w:val="24"/>
          <w:rtl/>
        </w:rPr>
        <w:t xml:space="preserve"> </w:t>
      </w:r>
      <w:r w:rsidR="0003399F" w:rsidRPr="006E0C5E">
        <w:rPr>
          <w:rFonts w:cs="B Nazanin"/>
          <w:color w:val="000000" w:themeColor="text1"/>
          <w:sz w:val="24"/>
          <w:szCs w:val="24"/>
          <w:rtl/>
        </w:rPr>
        <w:t>سازي دلالت دا</w:t>
      </w:r>
      <w:r w:rsidR="00876935" w:rsidRPr="006E0C5E">
        <w:rPr>
          <w:rFonts w:cs="B Nazanin"/>
          <w:color w:val="000000" w:themeColor="text1"/>
          <w:sz w:val="24"/>
          <w:szCs w:val="24"/>
          <w:rtl/>
        </w:rPr>
        <w:t>رد كه در آن منابع عمومي و خصوصي</w:t>
      </w:r>
      <w:r w:rsidR="00876935" w:rsidRPr="006E0C5E">
        <w:rPr>
          <w:rFonts w:cs="B Nazanin"/>
          <w:color w:val="000000" w:themeColor="text1"/>
          <w:sz w:val="24"/>
          <w:szCs w:val="24"/>
        </w:rPr>
        <w:t xml:space="preserve"> </w:t>
      </w:r>
      <w:r w:rsidR="0003399F" w:rsidRPr="006E0C5E">
        <w:rPr>
          <w:rFonts w:cs="B Nazanin"/>
          <w:color w:val="000000" w:themeColor="text1"/>
          <w:sz w:val="24"/>
          <w:szCs w:val="24"/>
          <w:rtl/>
        </w:rPr>
        <w:t>براي توسعه بسيج</w:t>
      </w:r>
      <w:r w:rsidR="00876935" w:rsidRPr="006E0C5E">
        <w:rPr>
          <w:rFonts w:cs="B Nazanin"/>
          <w:color w:val="000000" w:themeColor="text1"/>
          <w:sz w:val="24"/>
          <w:szCs w:val="24"/>
        </w:rPr>
        <w:t xml:space="preserve"> </w:t>
      </w:r>
      <w:r w:rsidR="0003399F" w:rsidRPr="006E0C5E">
        <w:rPr>
          <w:rFonts w:cs="B Nazanin"/>
          <w:color w:val="000000" w:themeColor="text1"/>
          <w:sz w:val="24"/>
          <w:szCs w:val="24"/>
          <w:rtl/>
        </w:rPr>
        <w:t>شده و از دانش، مهارت و انرژي همه گروه</w:t>
      </w:r>
      <w:r w:rsidR="00AE4FD3" w:rsidRPr="006E0C5E">
        <w:rPr>
          <w:rFonts w:cs="B Nazanin" w:hint="cs"/>
          <w:color w:val="000000" w:themeColor="text1"/>
          <w:sz w:val="24"/>
          <w:szCs w:val="24"/>
          <w:rtl/>
        </w:rPr>
        <w:t xml:space="preserve"> </w:t>
      </w:r>
      <w:r w:rsidR="0003399F" w:rsidRPr="006E0C5E">
        <w:rPr>
          <w:rFonts w:cs="B Nazanin"/>
          <w:color w:val="000000" w:themeColor="text1"/>
          <w:sz w:val="24"/>
          <w:szCs w:val="24"/>
          <w:rtl/>
        </w:rPr>
        <w:t>هاي اجتماعي كه دغدغه آينده زمين و ساكنانش را دارند، استفاده مي</w:t>
      </w:r>
      <w:r w:rsidR="00876935" w:rsidRPr="006E0C5E">
        <w:rPr>
          <w:rFonts w:cs="B Nazanin"/>
          <w:color w:val="000000" w:themeColor="text1"/>
          <w:sz w:val="24"/>
          <w:szCs w:val="24"/>
          <w:rtl/>
        </w:rPr>
        <w:t xml:space="preserve"> </w:t>
      </w:r>
      <w:r w:rsidR="0003399F" w:rsidRPr="006E0C5E">
        <w:rPr>
          <w:rFonts w:cs="B Nazanin"/>
          <w:color w:val="000000" w:themeColor="text1"/>
          <w:sz w:val="24"/>
          <w:szCs w:val="24"/>
          <w:rtl/>
        </w:rPr>
        <w:t>شود</w:t>
      </w:r>
      <w:r w:rsidR="00AE4FD3" w:rsidRPr="006E0C5E">
        <w:rPr>
          <w:rFonts w:ascii="Calibri" w:hAnsi="Calibri" w:cs="B Nazanin" w:hint="cs"/>
          <w:color w:val="000000" w:themeColor="text1"/>
          <w:sz w:val="24"/>
          <w:szCs w:val="24"/>
          <w:rtl/>
        </w:rPr>
        <w:t>.</w:t>
      </w:r>
      <w:r w:rsidR="00876935" w:rsidRPr="006E0C5E">
        <w:rPr>
          <w:rFonts w:ascii="Calibri" w:hAnsi="Calibri" w:cs="B Nazanin" w:hint="cs"/>
          <w:color w:val="000000" w:themeColor="text1"/>
          <w:sz w:val="24"/>
          <w:szCs w:val="24"/>
          <w:rtl/>
        </w:rPr>
        <w:t xml:space="preserve"> </w:t>
      </w:r>
      <w:r w:rsidR="00876935" w:rsidRPr="006E0C5E">
        <w:rPr>
          <w:rFonts w:cs="B Nazanin"/>
          <w:color w:val="000000" w:themeColor="text1"/>
          <w:sz w:val="24"/>
          <w:szCs w:val="24"/>
          <w:rtl/>
        </w:rPr>
        <w:t>بنابراين</w:t>
      </w:r>
      <w:r w:rsidR="00876935" w:rsidRPr="006E0C5E">
        <w:rPr>
          <w:rFonts w:cs="B Nazanin"/>
          <w:color w:val="000000" w:themeColor="text1"/>
          <w:sz w:val="24"/>
          <w:szCs w:val="24"/>
        </w:rPr>
        <w:t xml:space="preserve"> </w:t>
      </w:r>
      <w:r w:rsidR="0003399F" w:rsidRPr="006E0C5E">
        <w:rPr>
          <w:rFonts w:cs="B Nazanin"/>
          <w:color w:val="000000" w:themeColor="text1"/>
          <w:sz w:val="24"/>
          <w:szCs w:val="24"/>
          <w:rtl/>
        </w:rPr>
        <w:t>در مسير حركت</w:t>
      </w:r>
      <w:r w:rsidR="00876935" w:rsidRPr="006E0C5E">
        <w:rPr>
          <w:rFonts w:cs="B Nazanin"/>
          <w:color w:val="000000" w:themeColor="text1"/>
          <w:sz w:val="24"/>
          <w:szCs w:val="24"/>
        </w:rPr>
        <w:t xml:space="preserve"> </w:t>
      </w:r>
      <w:r w:rsidR="0003399F" w:rsidRPr="006E0C5E">
        <w:rPr>
          <w:rFonts w:cs="B Nazanin"/>
          <w:color w:val="000000" w:themeColor="text1"/>
          <w:sz w:val="24"/>
          <w:szCs w:val="24"/>
          <w:rtl/>
        </w:rPr>
        <w:t>به سمت توسعه پايدار، الزامات ذيل بايد مورد توجه قرار گيرد</w:t>
      </w:r>
      <w:r w:rsidR="00320244" w:rsidRPr="006E0C5E">
        <w:rPr>
          <w:rFonts w:cs="B Nazanin" w:hint="cs"/>
          <w:color w:val="000000" w:themeColor="text1"/>
          <w:sz w:val="24"/>
          <w:szCs w:val="24"/>
          <w:rtl/>
        </w:rPr>
        <w:t>(</w:t>
      </w:r>
      <w:r w:rsidR="00320244" w:rsidRPr="006E0C5E">
        <w:rPr>
          <w:rFonts w:ascii="BNazanin" w:hAnsi="BNazanin" w:cs="B Nazanin"/>
          <w:color w:val="000000" w:themeColor="text1"/>
          <w:sz w:val="24"/>
          <w:szCs w:val="24"/>
          <w:rtl/>
        </w:rPr>
        <w:t>مولدان</w:t>
      </w:r>
      <w:r w:rsidR="00320244" w:rsidRPr="006E0C5E">
        <w:rPr>
          <w:rFonts w:ascii="BNazanin" w:hAnsi="BNazanin" w:cs="B Nazanin" w:hint="cs"/>
          <w:color w:val="000000" w:themeColor="text1"/>
          <w:sz w:val="24"/>
          <w:szCs w:val="24"/>
          <w:rtl/>
        </w:rPr>
        <w:t>،1391).</w:t>
      </w:r>
    </w:p>
    <w:p w:rsidR="00876935" w:rsidRPr="00D87388" w:rsidRDefault="00F42ABC" w:rsidP="000A1997">
      <w:pPr>
        <w:bidi/>
        <w:spacing w:after="0" w:line="240" w:lineRule="auto"/>
        <w:jc w:val="center"/>
        <w:rPr>
          <w:rFonts w:cs="B Nazanin"/>
          <w:b/>
          <w:bCs/>
          <w:color w:val="000000" w:themeColor="text1"/>
          <w:rtl/>
        </w:rPr>
      </w:pPr>
      <w:r w:rsidRPr="00D87388">
        <w:rPr>
          <w:rFonts w:cs="B Nazanin" w:hint="cs"/>
          <w:b/>
          <w:bCs/>
          <w:color w:val="000000" w:themeColor="text1"/>
          <w:rtl/>
        </w:rPr>
        <w:t>جدول شماره 1: الزامات توسعه پایدار</w:t>
      </w:r>
    </w:p>
    <w:tbl>
      <w:tblPr>
        <w:tblStyle w:val="LightGrid-Accent1"/>
        <w:bidiVisual/>
        <w:tblW w:w="0" w:type="auto"/>
        <w:shd w:val="clear" w:color="auto" w:fill="FFFFFF" w:themeFill="background1"/>
        <w:tblLook w:val="04A0" w:firstRow="1" w:lastRow="0" w:firstColumn="1" w:lastColumn="0" w:noHBand="0" w:noVBand="1"/>
      </w:tblPr>
      <w:tblGrid>
        <w:gridCol w:w="671"/>
        <w:gridCol w:w="1417"/>
        <w:gridCol w:w="7020"/>
      </w:tblGrid>
      <w:tr w:rsidR="006E0C5E" w:rsidRPr="00D87388" w:rsidTr="00F42AB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1" w:type="dxa"/>
            <w:shd w:val="clear" w:color="auto" w:fill="DBE5F1" w:themeFill="accent1" w:themeFillTint="33"/>
          </w:tcPr>
          <w:p w:rsidR="00AE4FD3" w:rsidRPr="00D87388" w:rsidRDefault="00AE4FD3" w:rsidP="000A1997">
            <w:pPr>
              <w:bidi/>
              <w:jc w:val="lowKashida"/>
              <w:rPr>
                <w:rFonts w:cs="B Nazanin"/>
                <w:color w:val="000000" w:themeColor="text1"/>
                <w:rtl/>
              </w:rPr>
            </w:pPr>
            <w:r w:rsidRPr="00D87388">
              <w:rPr>
                <w:rFonts w:cs="B Nazanin" w:hint="cs"/>
                <w:color w:val="000000" w:themeColor="text1"/>
                <w:rtl/>
              </w:rPr>
              <w:t>ردیف</w:t>
            </w:r>
          </w:p>
        </w:tc>
        <w:tc>
          <w:tcPr>
            <w:tcW w:w="8437" w:type="dxa"/>
            <w:gridSpan w:val="2"/>
            <w:shd w:val="clear" w:color="auto" w:fill="DBE5F1" w:themeFill="accent1" w:themeFillTint="33"/>
          </w:tcPr>
          <w:p w:rsidR="00AE4FD3" w:rsidRPr="00D87388" w:rsidRDefault="00F42ABC" w:rsidP="000A1997">
            <w:pPr>
              <w:bidi/>
              <w:jc w:val="center"/>
              <w:cnfStyle w:val="100000000000" w:firstRow="1" w:lastRow="0" w:firstColumn="0" w:lastColumn="0" w:oddVBand="0" w:evenVBand="0" w:oddHBand="0" w:evenHBand="0" w:firstRowFirstColumn="0" w:firstRowLastColumn="0" w:lastRowFirstColumn="0" w:lastRowLastColumn="0"/>
              <w:rPr>
                <w:rFonts w:cs="B Nazanin"/>
                <w:color w:val="000000" w:themeColor="text1"/>
                <w:rtl/>
              </w:rPr>
            </w:pPr>
            <w:r w:rsidRPr="00D87388">
              <w:rPr>
                <w:rFonts w:cs="B Nazanin" w:hint="cs"/>
                <w:color w:val="000000" w:themeColor="text1"/>
                <w:rtl/>
              </w:rPr>
              <w:t>الزامات</w:t>
            </w:r>
          </w:p>
        </w:tc>
      </w:tr>
      <w:tr w:rsidR="006E0C5E" w:rsidRPr="00D87388" w:rsidTr="00D873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1" w:type="dxa"/>
            <w:shd w:val="clear" w:color="auto" w:fill="FFFFFF" w:themeFill="background1"/>
          </w:tcPr>
          <w:p w:rsidR="00AE4FD3" w:rsidRPr="00D87388" w:rsidRDefault="00AE4FD3" w:rsidP="000A1997">
            <w:pPr>
              <w:bidi/>
              <w:jc w:val="lowKashida"/>
              <w:rPr>
                <w:rFonts w:cs="B Nazanin"/>
                <w:color w:val="000000" w:themeColor="text1"/>
                <w:rtl/>
              </w:rPr>
            </w:pPr>
            <w:r w:rsidRPr="00D87388">
              <w:rPr>
                <w:rFonts w:cs="B Nazanin" w:hint="cs"/>
                <w:color w:val="000000" w:themeColor="text1"/>
                <w:rtl/>
              </w:rPr>
              <w:t>1</w:t>
            </w:r>
          </w:p>
        </w:tc>
        <w:tc>
          <w:tcPr>
            <w:tcW w:w="1417" w:type="dxa"/>
            <w:shd w:val="clear" w:color="auto" w:fill="FFFFFF" w:themeFill="background1"/>
          </w:tcPr>
          <w:p w:rsidR="00AE4FD3" w:rsidRPr="00D87388" w:rsidRDefault="00AE4FD3" w:rsidP="000A1997">
            <w:pPr>
              <w:bidi/>
              <w:jc w:val="lowKashida"/>
              <w:cnfStyle w:val="000000100000" w:firstRow="0" w:lastRow="0" w:firstColumn="0" w:lastColumn="0" w:oddVBand="0" w:evenVBand="0" w:oddHBand="1" w:evenHBand="0" w:firstRowFirstColumn="0" w:firstRowLastColumn="0" w:lastRowFirstColumn="0" w:lastRowLastColumn="0"/>
              <w:rPr>
                <w:rFonts w:cs="B Nazanin"/>
                <w:color w:val="000000" w:themeColor="text1"/>
                <w:rtl/>
              </w:rPr>
            </w:pPr>
            <w:r w:rsidRPr="00D87388">
              <w:rPr>
                <w:rFonts w:cs="B Nazanin"/>
                <w:color w:val="000000" w:themeColor="text1"/>
                <w:rtl/>
              </w:rPr>
              <w:t>تعامل گرايي</w:t>
            </w:r>
          </w:p>
        </w:tc>
        <w:tc>
          <w:tcPr>
            <w:tcW w:w="7020" w:type="dxa"/>
            <w:shd w:val="clear" w:color="auto" w:fill="FFFFFF" w:themeFill="background1"/>
          </w:tcPr>
          <w:p w:rsidR="00AE4FD3" w:rsidRPr="00D87388" w:rsidRDefault="00AE4FD3" w:rsidP="000A1997">
            <w:pPr>
              <w:bidi/>
              <w:jc w:val="lowKashida"/>
              <w:cnfStyle w:val="000000100000" w:firstRow="0" w:lastRow="0" w:firstColumn="0" w:lastColumn="0" w:oddVBand="0" w:evenVBand="0" w:oddHBand="1" w:evenHBand="0" w:firstRowFirstColumn="0" w:firstRowLastColumn="0" w:lastRowFirstColumn="0" w:lastRowLastColumn="0"/>
              <w:rPr>
                <w:rFonts w:cs="B Nazanin"/>
                <w:color w:val="000000" w:themeColor="text1"/>
                <w:rtl/>
              </w:rPr>
            </w:pPr>
            <w:r w:rsidRPr="00D87388">
              <w:rPr>
                <w:rFonts w:cs="B Nazanin"/>
                <w:color w:val="000000" w:themeColor="text1"/>
                <w:rtl/>
              </w:rPr>
              <w:t>به معناي دخيل شدن بازيگران مختلف عرصهي اجتماع در فرايند شورايي گردآوري و توليد دانش</w:t>
            </w:r>
            <w:r w:rsidRPr="00D87388">
              <w:rPr>
                <w:rFonts w:cs="B Nazanin"/>
                <w:color w:val="000000" w:themeColor="text1"/>
              </w:rPr>
              <w:t xml:space="preserve">. </w:t>
            </w:r>
            <w:r w:rsidRPr="00D87388">
              <w:rPr>
                <w:rFonts w:cs="B Nazanin"/>
                <w:color w:val="000000" w:themeColor="text1"/>
                <w:rtl/>
              </w:rPr>
              <w:t>براين اساس كه ادراک كلي جامعه از منافع عمومي بالا رود. قرار دادن مردم در مركز هر گونه توسعه مهمتر از فعاليتهاي</w:t>
            </w:r>
            <w:r w:rsidRPr="00D87388">
              <w:rPr>
                <w:rFonts w:cs="B Nazanin"/>
                <w:color w:val="000000" w:themeColor="text1"/>
              </w:rPr>
              <w:t xml:space="preserve"> </w:t>
            </w:r>
            <w:r w:rsidRPr="00D87388">
              <w:rPr>
                <w:rFonts w:cs="B Nazanin"/>
                <w:color w:val="000000" w:themeColor="text1"/>
                <w:rtl/>
              </w:rPr>
              <w:t xml:space="preserve"> روشنفکرانه است</w:t>
            </w:r>
            <w:r w:rsidRPr="00D87388">
              <w:rPr>
                <w:rFonts w:cs="B Nazanin"/>
                <w:color w:val="000000" w:themeColor="text1"/>
              </w:rPr>
              <w:t xml:space="preserve"> </w:t>
            </w:r>
            <w:r w:rsidRPr="00D87388">
              <w:rPr>
                <w:rFonts w:cs="B Nazanin"/>
                <w:color w:val="000000" w:themeColor="text1"/>
                <w:rtl/>
              </w:rPr>
              <w:t>و اينکه مردم خود عضو فعال تغيير باشند، تضمين بيشتري براي اينکه دستاوردهاي جاري، به قيمت نابودي نسل آينده نباشد، ايجاد</w:t>
            </w:r>
            <w:r w:rsidRPr="00D87388">
              <w:rPr>
                <w:rFonts w:cs="B Nazanin"/>
                <w:color w:val="000000" w:themeColor="text1"/>
              </w:rPr>
              <w:t xml:space="preserve"> </w:t>
            </w:r>
            <w:r w:rsidRPr="00D87388">
              <w:rPr>
                <w:rFonts w:cs="B Nazanin"/>
                <w:color w:val="000000" w:themeColor="text1"/>
                <w:rtl/>
              </w:rPr>
              <w:t>مي</w:t>
            </w:r>
            <w:r w:rsidRPr="00D87388">
              <w:rPr>
                <w:rFonts w:cs="B Nazanin"/>
                <w:color w:val="000000" w:themeColor="text1"/>
              </w:rPr>
              <w:t xml:space="preserve"> </w:t>
            </w:r>
            <w:r w:rsidRPr="00D87388">
              <w:rPr>
                <w:rFonts w:cs="B Nazanin"/>
                <w:color w:val="000000" w:themeColor="text1"/>
                <w:rtl/>
              </w:rPr>
              <w:t>كند</w:t>
            </w:r>
            <w:r w:rsidRPr="00D87388">
              <w:rPr>
                <w:rFonts w:cs="B Nazanin" w:hint="cs"/>
                <w:color w:val="000000" w:themeColor="text1"/>
                <w:rtl/>
              </w:rPr>
              <w:t>.</w:t>
            </w:r>
          </w:p>
        </w:tc>
      </w:tr>
      <w:tr w:rsidR="006E0C5E" w:rsidRPr="00D87388" w:rsidTr="00D873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1" w:type="dxa"/>
            <w:shd w:val="clear" w:color="auto" w:fill="FFFFFF" w:themeFill="background1"/>
          </w:tcPr>
          <w:p w:rsidR="00AE4FD3" w:rsidRPr="00D87388" w:rsidRDefault="00AE4FD3" w:rsidP="000A1997">
            <w:pPr>
              <w:bidi/>
              <w:jc w:val="lowKashida"/>
              <w:rPr>
                <w:rFonts w:cs="B Nazanin"/>
                <w:color w:val="000000" w:themeColor="text1"/>
                <w:rtl/>
              </w:rPr>
            </w:pPr>
            <w:r w:rsidRPr="00D87388">
              <w:rPr>
                <w:rFonts w:cs="B Nazanin" w:hint="cs"/>
                <w:color w:val="000000" w:themeColor="text1"/>
                <w:rtl/>
              </w:rPr>
              <w:t>2</w:t>
            </w:r>
          </w:p>
        </w:tc>
        <w:tc>
          <w:tcPr>
            <w:tcW w:w="1417" w:type="dxa"/>
            <w:shd w:val="clear" w:color="auto" w:fill="FFFFFF" w:themeFill="background1"/>
          </w:tcPr>
          <w:p w:rsidR="00AE4FD3" w:rsidRPr="00D87388" w:rsidRDefault="00AE4FD3" w:rsidP="000A1997">
            <w:pPr>
              <w:bidi/>
              <w:jc w:val="lowKashida"/>
              <w:cnfStyle w:val="000000010000" w:firstRow="0" w:lastRow="0" w:firstColumn="0" w:lastColumn="0" w:oddVBand="0" w:evenVBand="0" w:oddHBand="0" w:evenHBand="1" w:firstRowFirstColumn="0" w:firstRowLastColumn="0" w:lastRowFirstColumn="0" w:lastRowLastColumn="0"/>
              <w:rPr>
                <w:rFonts w:cs="B Nazanin"/>
                <w:color w:val="000000" w:themeColor="text1"/>
                <w:rtl/>
              </w:rPr>
            </w:pPr>
            <w:r w:rsidRPr="00D87388">
              <w:rPr>
                <w:rFonts w:cs="B Nazanin"/>
                <w:color w:val="000000" w:themeColor="text1"/>
                <w:rtl/>
              </w:rPr>
              <w:t>تکثرگرايي</w:t>
            </w:r>
          </w:p>
        </w:tc>
        <w:tc>
          <w:tcPr>
            <w:tcW w:w="7020" w:type="dxa"/>
            <w:shd w:val="clear" w:color="auto" w:fill="FFFFFF" w:themeFill="background1"/>
          </w:tcPr>
          <w:p w:rsidR="00AE4FD3" w:rsidRPr="00D87388" w:rsidRDefault="00AE4FD3" w:rsidP="000A1997">
            <w:pPr>
              <w:bidi/>
              <w:jc w:val="lowKashida"/>
              <w:cnfStyle w:val="000000010000" w:firstRow="0" w:lastRow="0" w:firstColumn="0" w:lastColumn="0" w:oddVBand="0" w:evenVBand="0" w:oddHBand="0" w:evenHBand="1" w:firstRowFirstColumn="0" w:firstRowLastColumn="0" w:lastRowFirstColumn="0" w:lastRowLastColumn="0"/>
              <w:rPr>
                <w:rFonts w:cs="B Nazanin"/>
                <w:color w:val="000000" w:themeColor="text1"/>
                <w:rtl/>
              </w:rPr>
            </w:pPr>
            <w:r w:rsidRPr="00D87388">
              <w:rPr>
                <w:rFonts w:cs="B Nazanin"/>
                <w:color w:val="000000" w:themeColor="text1"/>
                <w:rtl/>
              </w:rPr>
              <w:t>به اين معنا كه امکان تعريف توسعه پايدار در فرهنگها و فضاهاي مختلف وجود داشته باشد. درواقع نياز به هم</w:t>
            </w:r>
            <w:r w:rsidRPr="00D87388">
              <w:rPr>
                <w:rFonts w:cs="B Nazanin"/>
                <w:color w:val="000000" w:themeColor="text1"/>
              </w:rPr>
              <w:t xml:space="preserve"> </w:t>
            </w:r>
            <w:r w:rsidRPr="00D87388">
              <w:rPr>
                <w:rFonts w:cs="B Nazanin"/>
                <w:color w:val="000000" w:themeColor="text1"/>
                <w:rtl/>
              </w:rPr>
              <w:t xml:space="preserve">زيستي ايدئولوژي هاي مختلف، سازمانها و نهادهاي مختلف، ضروري است. در توسعه پايدار نيازمند رويکرد كثرت گرايانه كه در آن </w:t>
            </w:r>
            <w:r w:rsidRPr="00D87388">
              <w:rPr>
                <w:rFonts w:cs="B Nazanin"/>
                <w:color w:val="000000" w:themeColor="text1"/>
              </w:rPr>
              <w:t xml:space="preserve"> </w:t>
            </w:r>
            <w:r w:rsidRPr="00D87388">
              <w:rPr>
                <w:rFonts w:cs="B Nazanin"/>
                <w:color w:val="000000" w:themeColor="text1"/>
                <w:rtl/>
              </w:rPr>
              <w:t>تعدد</w:t>
            </w:r>
            <w:r w:rsidRPr="00D87388">
              <w:rPr>
                <w:rFonts w:cs="B Nazanin"/>
                <w:color w:val="000000" w:themeColor="text1"/>
              </w:rPr>
              <w:t xml:space="preserve"> </w:t>
            </w:r>
            <w:r w:rsidRPr="00D87388">
              <w:rPr>
                <w:rFonts w:cs="B Nazanin"/>
                <w:color w:val="000000" w:themeColor="text1"/>
                <w:rtl/>
              </w:rPr>
              <w:t>بازيگران و تعدد سطوح وجود دارد ، هستيم كه بايد چشم اندازهاي مشترک برايشان ايجاد شود</w:t>
            </w:r>
            <w:r w:rsidRPr="00D87388">
              <w:rPr>
                <w:rFonts w:cs="B Nazanin" w:hint="cs"/>
                <w:color w:val="000000" w:themeColor="text1"/>
                <w:rtl/>
              </w:rPr>
              <w:t>.</w:t>
            </w:r>
          </w:p>
        </w:tc>
      </w:tr>
      <w:tr w:rsidR="006E0C5E" w:rsidRPr="00D87388" w:rsidTr="00D873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1" w:type="dxa"/>
            <w:shd w:val="clear" w:color="auto" w:fill="FFFFFF" w:themeFill="background1"/>
          </w:tcPr>
          <w:p w:rsidR="00AE4FD3" w:rsidRPr="00D87388" w:rsidRDefault="00AE4FD3" w:rsidP="000A1997">
            <w:pPr>
              <w:bidi/>
              <w:jc w:val="lowKashida"/>
              <w:rPr>
                <w:rFonts w:cs="B Nazanin"/>
                <w:color w:val="000000" w:themeColor="text1"/>
                <w:rtl/>
              </w:rPr>
            </w:pPr>
            <w:r w:rsidRPr="00D87388">
              <w:rPr>
                <w:rFonts w:cs="B Nazanin" w:hint="cs"/>
                <w:color w:val="000000" w:themeColor="text1"/>
                <w:rtl/>
              </w:rPr>
              <w:t>3</w:t>
            </w:r>
          </w:p>
        </w:tc>
        <w:tc>
          <w:tcPr>
            <w:tcW w:w="1417" w:type="dxa"/>
            <w:shd w:val="clear" w:color="auto" w:fill="FFFFFF" w:themeFill="background1"/>
          </w:tcPr>
          <w:p w:rsidR="00AE4FD3" w:rsidRPr="00D87388" w:rsidRDefault="00F42ABC" w:rsidP="000A1997">
            <w:pPr>
              <w:bidi/>
              <w:jc w:val="lowKashida"/>
              <w:cnfStyle w:val="000000100000" w:firstRow="0" w:lastRow="0" w:firstColumn="0" w:lastColumn="0" w:oddVBand="0" w:evenVBand="0" w:oddHBand="1" w:evenHBand="0" w:firstRowFirstColumn="0" w:firstRowLastColumn="0" w:lastRowFirstColumn="0" w:lastRowLastColumn="0"/>
              <w:rPr>
                <w:rFonts w:cs="B Nazanin"/>
                <w:color w:val="000000" w:themeColor="text1"/>
                <w:rtl/>
              </w:rPr>
            </w:pPr>
            <w:r w:rsidRPr="00D87388">
              <w:rPr>
                <w:rFonts w:cs="B Nazanin"/>
                <w:color w:val="000000" w:themeColor="text1"/>
                <w:rtl/>
              </w:rPr>
              <w:t>بازتاب پذيري</w:t>
            </w:r>
          </w:p>
        </w:tc>
        <w:tc>
          <w:tcPr>
            <w:tcW w:w="7020" w:type="dxa"/>
            <w:shd w:val="clear" w:color="auto" w:fill="FFFFFF" w:themeFill="background1"/>
          </w:tcPr>
          <w:p w:rsidR="00AE4FD3" w:rsidRPr="00D87388" w:rsidRDefault="00F42ABC" w:rsidP="000A1997">
            <w:pPr>
              <w:bidi/>
              <w:jc w:val="lowKashida"/>
              <w:cnfStyle w:val="000000100000" w:firstRow="0" w:lastRow="0" w:firstColumn="0" w:lastColumn="0" w:oddVBand="0" w:evenVBand="0" w:oddHBand="1" w:evenHBand="0" w:firstRowFirstColumn="0" w:firstRowLastColumn="0" w:lastRowFirstColumn="0" w:lastRowLastColumn="0"/>
              <w:rPr>
                <w:rFonts w:cs="B Nazanin"/>
                <w:color w:val="000000" w:themeColor="text1"/>
                <w:rtl/>
              </w:rPr>
            </w:pPr>
            <w:r w:rsidRPr="00D87388">
              <w:rPr>
                <w:rFonts w:cs="B Nazanin"/>
                <w:color w:val="000000" w:themeColor="text1"/>
                <w:rtl/>
              </w:rPr>
              <w:t xml:space="preserve">مبين قابليت سيستم در تغيير خود در يك فرآيند بازگشتي است. به نوعي بيانگر انعطاف </w:t>
            </w:r>
            <w:r w:rsidRPr="00D87388">
              <w:rPr>
                <w:rFonts w:cs="B Nazanin"/>
                <w:color w:val="000000" w:themeColor="text1"/>
              </w:rPr>
              <w:t xml:space="preserve"> </w:t>
            </w:r>
            <w:r w:rsidRPr="00D87388">
              <w:rPr>
                <w:rFonts w:cs="B Nazanin"/>
                <w:color w:val="000000" w:themeColor="text1"/>
                <w:rtl/>
              </w:rPr>
              <w:t>سيستم در</w:t>
            </w:r>
            <w:r w:rsidRPr="00D87388">
              <w:rPr>
                <w:rFonts w:cs="B Nazanin"/>
                <w:color w:val="000000" w:themeColor="text1"/>
              </w:rPr>
              <w:t xml:space="preserve"> </w:t>
            </w:r>
            <w:r w:rsidRPr="00D87388">
              <w:rPr>
                <w:rFonts w:cs="B Nazanin"/>
                <w:color w:val="000000" w:themeColor="text1"/>
                <w:rtl/>
              </w:rPr>
              <w:t>برابر شرايط متغير يا تجديدپذيري است</w:t>
            </w:r>
          </w:p>
        </w:tc>
      </w:tr>
      <w:tr w:rsidR="006E0C5E" w:rsidRPr="00D87388" w:rsidTr="00D873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1" w:type="dxa"/>
            <w:shd w:val="clear" w:color="auto" w:fill="FFFFFF" w:themeFill="background1"/>
          </w:tcPr>
          <w:p w:rsidR="00AE4FD3" w:rsidRPr="00D87388" w:rsidRDefault="00AE4FD3" w:rsidP="000A1997">
            <w:pPr>
              <w:bidi/>
              <w:jc w:val="lowKashida"/>
              <w:rPr>
                <w:rFonts w:cs="B Nazanin"/>
                <w:color w:val="000000" w:themeColor="text1"/>
                <w:rtl/>
              </w:rPr>
            </w:pPr>
            <w:r w:rsidRPr="00D87388">
              <w:rPr>
                <w:rFonts w:cs="B Nazanin" w:hint="cs"/>
                <w:color w:val="000000" w:themeColor="text1"/>
                <w:rtl/>
              </w:rPr>
              <w:t>4</w:t>
            </w:r>
          </w:p>
        </w:tc>
        <w:tc>
          <w:tcPr>
            <w:tcW w:w="1417" w:type="dxa"/>
            <w:shd w:val="clear" w:color="auto" w:fill="FFFFFF" w:themeFill="background1"/>
          </w:tcPr>
          <w:p w:rsidR="00AE4FD3" w:rsidRPr="00D87388" w:rsidRDefault="00F42ABC" w:rsidP="000A1997">
            <w:pPr>
              <w:bidi/>
              <w:jc w:val="lowKashida"/>
              <w:cnfStyle w:val="000000010000" w:firstRow="0" w:lastRow="0" w:firstColumn="0" w:lastColumn="0" w:oddVBand="0" w:evenVBand="0" w:oddHBand="0" w:evenHBand="1" w:firstRowFirstColumn="0" w:firstRowLastColumn="0" w:lastRowFirstColumn="0" w:lastRowLastColumn="0"/>
              <w:rPr>
                <w:rFonts w:cs="B Nazanin"/>
                <w:color w:val="000000" w:themeColor="text1"/>
                <w:rtl/>
              </w:rPr>
            </w:pPr>
            <w:r w:rsidRPr="00D87388">
              <w:rPr>
                <w:rFonts w:cs="B Nazanin"/>
                <w:color w:val="000000" w:themeColor="text1"/>
                <w:rtl/>
              </w:rPr>
              <w:t>چندمركزي</w:t>
            </w:r>
          </w:p>
        </w:tc>
        <w:tc>
          <w:tcPr>
            <w:tcW w:w="7020" w:type="dxa"/>
            <w:shd w:val="clear" w:color="auto" w:fill="FFFFFF" w:themeFill="background1"/>
          </w:tcPr>
          <w:p w:rsidR="00AE4FD3" w:rsidRPr="00D87388" w:rsidRDefault="00F42ABC" w:rsidP="000A1997">
            <w:pPr>
              <w:bidi/>
              <w:jc w:val="lowKashida"/>
              <w:cnfStyle w:val="000000010000" w:firstRow="0" w:lastRow="0" w:firstColumn="0" w:lastColumn="0" w:oddVBand="0" w:evenVBand="0" w:oddHBand="0" w:evenHBand="1" w:firstRowFirstColumn="0" w:firstRowLastColumn="0" w:lastRowFirstColumn="0" w:lastRowLastColumn="0"/>
              <w:rPr>
                <w:rFonts w:cs="B Nazanin"/>
                <w:color w:val="000000" w:themeColor="text1"/>
                <w:rtl/>
                <w:lang w:bidi="fa-IR"/>
              </w:rPr>
            </w:pPr>
            <w:r w:rsidRPr="00D87388">
              <w:rPr>
                <w:rFonts w:cs="B Nazanin"/>
                <w:color w:val="000000" w:themeColor="text1"/>
                <w:rtl/>
              </w:rPr>
              <w:t>بيانگر نياز به يك سيستم پيچيده با تنوع نقاط تصميم جهت انطباق با عوامل خارجي و عدم قطعيت</w:t>
            </w:r>
            <w:r w:rsidRPr="00D87388">
              <w:rPr>
                <w:rFonts w:cs="B Nazanin"/>
                <w:color w:val="000000" w:themeColor="text1"/>
              </w:rPr>
              <w:t xml:space="preserve"> </w:t>
            </w:r>
            <w:r w:rsidRPr="00D87388">
              <w:rPr>
                <w:rFonts w:cs="B Nazanin"/>
                <w:color w:val="000000" w:themeColor="text1"/>
                <w:rtl/>
              </w:rPr>
              <w:t>ها</w:t>
            </w:r>
            <w:r w:rsidRPr="00D87388">
              <w:rPr>
                <w:rFonts w:cs="B Nazanin"/>
                <w:color w:val="000000" w:themeColor="text1"/>
              </w:rPr>
              <w:t xml:space="preserve"> </w:t>
            </w:r>
            <w:r w:rsidRPr="00D87388">
              <w:rPr>
                <w:rFonts w:cs="B Nazanin"/>
                <w:color w:val="000000" w:themeColor="text1"/>
                <w:rtl/>
              </w:rPr>
              <w:t>است</w:t>
            </w:r>
            <w:r w:rsidRPr="00D87388">
              <w:rPr>
                <w:rFonts w:cs="B Nazanin" w:hint="cs"/>
                <w:color w:val="000000" w:themeColor="text1"/>
                <w:rtl/>
              </w:rPr>
              <w:t>.</w:t>
            </w:r>
          </w:p>
        </w:tc>
      </w:tr>
      <w:tr w:rsidR="006E0C5E" w:rsidRPr="00D87388" w:rsidTr="00D873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1" w:type="dxa"/>
            <w:shd w:val="clear" w:color="auto" w:fill="FFFFFF" w:themeFill="background1"/>
          </w:tcPr>
          <w:p w:rsidR="00AE4FD3" w:rsidRPr="00D87388" w:rsidRDefault="00AE4FD3" w:rsidP="000A1997">
            <w:pPr>
              <w:bidi/>
              <w:jc w:val="lowKashida"/>
              <w:rPr>
                <w:rFonts w:cs="B Nazanin"/>
                <w:color w:val="000000" w:themeColor="text1"/>
                <w:rtl/>
              </w:rPr>
            </w:pPr>
            <w:r w:rsidRPr="00D87388">
              <w:rPr>
                <w:rFonts w:cs="B Nazanin" w:hint="cs"/>
                <w:color w:val="000000" w:themeColor="text1"/>
                <w:rtl/>
              </w:rPr>
              <w:t>5</w:t>
            </w:r>
          </w:p>
        </w:tc>
        <w:tc>
          <w:tcPr>
            <w:tcW w:w="1417" w:type="dxa"/>
            <w:shd w:val="clear" w:color="auto" w:fill="FFFFFF" w:themeFill="background1"/>
          </w:tcPr>
          <w:p w:rsidR="00AE4FD3" w:rsidRPr="00D87388" w:rsidRDefault="00F42ABC" w:rsidP="000A1997">
            <w:pPr>
              <w:bidi/>
              <w:jc w:val="lowKashida"/>
              <w:cnfStyle w:val="000000100000" w:firstRow="0" w:lastRow="0" w:firstColumn="0" w:lastColumn="0" w:oddVBand="0" w:evenVBand="0" w:oddHBand="1" w:evenHBand="0" w:firstRowFirstColumn="0" w:firstRowLastColumn="0" w:lastRowFirstColumn="0" w:lastRowLastColumn="0"/>
              <w:rPr>
                <w:rFonts w:cs="B Nazanin"/>
                <w:color w:val="000000" w:themeColor="text1"/>
                <w:rtl/>
              </w:rPr>
            </w:pPr>
            <w:r w:rsidRPr="00D87388">
              <w:rPr>
                <w:rFonts w:cs="B Nazanin"/>
                <w:color w:val="000000" w:themeColor="text1"/>
                <w:rtl/>
              </w:rPr>
              <w:t>جهت گيري طولاني مدت</w:t>
            </w:r>
          </w:p>
        </w:tc>
        <w:tc>
          <w:tcPr>
            <w:tcW w:w="7020" w:type="dxa"/>
            <w:shd w:val="clear" w:color="auto" w:fill="FFFFFF" w:themeFill="background1"/>
          </w:tcPr>
          <w:p w:rsidR="00AE4FD3" w:rsidRPr="00D87388" w:rsidRDefault="00F42ABC" w:rsidP="000A1997">
            <w:pPr>
              <w:bidi/>
              <w:jc w:val="lowKashida"/>
              <w:cnfStyle w:val="000000100000" w:firstRow="0" w:lastRow="0" w:firstColumn="0" w:lastColumn="0" w:oddVBand="0" w:evenVBand="0" w:oddHBand="1" w:evenHBand="0" w:firstRowFirstColumn="0" w:firstRowLastColumn="0" w:lastRowFirstColumn="0" w:lastRowLastColumn="0"/>
              <w:rPr>
                <w:rFonts w:cs="B Nazanin"/>
                <w:color w:val="000000" w:themeColor="text1"/>
                <w:rtl/>
              </w:rPr>
            </w:pPr>
            <w:r w:rsidRPr="00D87388">
              <w:rPr>
                <w:rFonts w:cs="B Nazanin"/>
                <w:color w:val="000000" w:themeColor="text1"/>
                <w:rtl/>
              </w:rPr>
              <w:t>بيانگر گستره زماني نسلي و فرانسلي با لحاظ فرآيند تغييرات</w:t>
            </w:r>
            <w:r w:rsidRPr="00D87388">
              <w:rPr>
                <w:rFonts w:cs="B Nazanin"/>
                <w:color w:val="000000" w:themeColor="text1"/>
              </w:rPr>
              <w:t xml:space="preserve"> </w:t>
            </w:r>
            <w:r w:rsidRPr="00D87388">
              <w:rPr>
                <w:rFonts w:cs="B Nazanin"/>
                <w:color w:val="000000" w:themeColor="text1"/>
                <w:rtl/>
              </w:rPr>
              <w:t>اجتماعي</w:t>
            </w:r>
            <w:r w:rsidRPr="00D87388">
              <w:rPr>
                <w:rFonts w:cs="B Nazanin"/>
                <w:color w:val="000000" w:themeColor="text1"/>
              </w:rPr>
              <w:t xml:space="preserve"> </w:t>
            </w:r>
            <w:r w:rsidRPr="00D87388">
              <w:rPr>
                <w:rFonts w:cs="B Nazanin"/>
                <w:color w:val="000000" w:themeColor="text1"/>
                <w:rtl/>
              </w:rPr>
              <w:t>است</w:t>
            </w:r>
            <w:r w:rsidRPr="00D87388">
              <w:rPr>
                <w:rFonts w:cs="B Nazanin" w:hint="cs"/>
                <w:color w:val="000000" w:themeColor="text1"/>
                <w:rtl/>
              </w:rPr>
              <w:t>.</w:t>
            </w:r>
          </w:p>
        </w:tc>
      </w:tr>
      <w:tr w:rsidR="006E0C5E" w:rsidRPr="00D87388" w:rsidTr="00D873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1" w:type="dxa"/>
            <w:shd w:val="clear" w:color="auto" w:fill="FFFFFF" w:themeFill="background1"/>
          </w:tcPr>
          <w:p w:rsidR="00AE4FD3" w:rsidRPr="00D87388" w:rsidRDefault="00AE4FD3" w:rsidP="000A1997">
            <w:pPr>
              <w:bidi/>
              <w:jc w:val="lowKashida"/>
              <w:rPr>
                <w:rFonts w:cs="B Nazanin"/>
                <w:color w:val="000000" w:themeColor="text1"/>
                <w:rtl/>
              </w:rPr>
            </w:pPr>
            <w:r w:rsidRPr="00D87388">
              <w:rPr>
                <w:rFonts w:cs="B Nazanin" w:hint="cs"/>
                <w:color w:val="000000" w:themeColor="text1"/>
                <w:rtl/>
              </w:rPr>
              <w:t>6</w:t>
            </w:r>
          </w:p>
        </w:tc>
        <w:tc>
          <w:tcPr>
            <w:tcW w:w="1417" w:type="dxa"/>
            <w:shd w:val="clear" w:color="auto" w:fill="FFFFFF" w:themeFill="background1"/>
          </w:tcPr>
          <w:p w:rsidR="00AE4FD3" w:rsidRPr="00D87388" w:rsidRDefault="00F42ABC" w:rsidP="000A1997">
            <w:pPr>
              <w:bidi/>
              <w:jc w:val="lowKashida"/>
              <w:cnfStyle w:val="000000010000" w:firstRow="0" w:lastRow="0" w:firstColumn="0" w:lastColumn="0" w:oddVBand="0" w:evenVBand="0" w:oddHBand="0" w:evenHBand="1" w:firstRowFirstColumn="0" w:firstRowLastColumn="0" w:lastRowFirstColumn="0" w:lastRowLastColumn="0"/>
              <w:rPr>
                <w:rFonts w:cs="B Nazanin"/>
                <w:color w:val="000000" w:themeColor="text1"/>
                <w:rtl/>
              </w:rPr>
            </w:pPr>
            <w:r w:rsidRPr="00D87388">
              <w:rPr>
                <w:rFonts w:cs="B Nazanin"/>
                <w:color w:val="000000" w:themeColor="text1"/>
                <w:rtl/>
              </w:rPr>
              <w:t>رويکرد كل نگر</w:t>
            </w:r>
          </w:p>
        </w:tc>
        <w:tc>
          <w:tcPr>
            <w:tcW w:w="7020" w:type="dxa"/>
            <w:shd w:val="clear" w:color="auto" w:fill="FFFFFF" w:themeFill="background1"/>
          </w:tcPr>
          <w:p w:rsidR="00F42ABC" w:rsidRPr="00D87388" w:rsidRDefault="00F42ABC" w:rsidP="000A1997">
            <w:pPr>
              <w:bidi/>
              <w:jc w:val="lowKashida"/>
              <w:cnfStyle w:val="000000010000" w:firstRow="0" w:lastRow="0" w:firstColumn="0" w:lastColumn="0" w:oddVBand="0" w:evenVBand="0" w:oddHBand="0" w:evenHBand="1" w:firstRowFirstColumn="0" w:firstRowLastColumn="0" w:lastRowFirstColumn="0" w:lastRowLastColumn="0"/>
              <w:rPr>
                <w:rFonts w:cs="B Nazanin"/>
                <w:color w:val="000000" w:themeColor="text1"/>
              </w:rPr>
            </w:pPr>
            <w:r w:rsidRPr="00D87388">
              <w:rPr>
                <w:rFonts w:cs="B Nazanin"/>
                <w:color w:val="000000" w:themeColor="text1"/>
                <w:rtl/>
              </w:rPr>
              <w:t xml:space="preserve">در پاسخ به ويژگي چند سطحي و چند مقياسي بودن توسعه پايدار به روشي جامع </w:t>
            </w:r>
            <w:r w:rsidRPr="00D87388">
              <w:rPr>
                <w:rFonts w:cs="B Nazanin" w:hint="cs"/>
                <w:color w:val="000000" w:themeColor="text1"/>
                <w:rtl/>
                <w:lang w:bidi="fa-IR"/>
              </w:rPr>
              <w:t xml:space="preserve"> </w:t>
            </w:r>
            <w:r w:rsidRPr="00D87388">
              <w:rPr>
                <w:rFonts w:cs="B Nazanin"/>
                <w:color w:val="000000" w:themeColor="text1"/>
                <w:rtl/>
              </w:rPr>
              <w:t>و همگرا</w:t>
            </w:r>
            <w:r w:rsidRPr="00D87388">
              <w:rPr>
                <w:rFonts w:cs="B Nazanin"/>
                <w:color w:val="000000" w:themeColor="text1"/>
              </w:rPr>
              <w:t xml:space="preserve"> </w:t>
            </w:r>
            <w:r w:rsidRPr="00D87388">
              <w:rPr>
                <w:rFonts w:cs="B Nazanin"/>
                <w:color w:val="000000" w:themeColor="text1"/>
                <w:rtl/>
              </w:rPr>
              <w:t>ايجاد شده است</w:t>
            </w:r>
            <w:r w:rsidRPr="00D87388">
              <w:rPr>
                <w:rFonts w:ascii="Calibri" w:hAnsi="Calibri" w:cs="B Nazanin"/>
                <w:color w:val="000000" w:themeColor="text1"/>
              </w:rPr>
              <w:t xml:space="preserve">. </w:t>
            </w:r>
            <w:r w:rsidRPr="00D87388">
              <w:rPr>
                <w:rFonts w:cs="B Nazanin"/>
                <w:color w:val="000000" w:themeColor="text1"/>
                <w:rtl/>
              </w:rPr>
              <w:t>اينکه توسعه يك كل است و همه ابعاد را درگير مي كند</w:t>
            </w:r>
            <w:r w:rsidRPr="00D87388">
              <w:rPr>
                <w:rFonts w:cs="B Nazanin" w:hint="cs"/>
                <w:color w:val="000000" w:themeColor="text1"/>
                <w:rtl/>
              </w:rPr>
              <w:t>.</w:t>
            </w:r>
          </w:p>
          <w:p w:rsidR="00AE4FD3" w:rsidRPr="00D87388" w:rsidRDefault="00AE4FD3" w:rsidP="000A1997">
            <w:pPr>
              <w:bidi/>
              <w:jc w:val="lowKashida"/>
              <w:cnfStyle w:val="000000010000" w:firstRow="0" w:lastRow="0" w:firstColumn="0" w:lastColumn="0" w:oddVBand="0" w:evenVBand="0" w:oddHBand="0" w:evenHBand="1" w:firstRowFirstColumn="0" w:firstRowLastColumn="0" w:lastRowFirstColumn="0" w:lastRowLastColumn="0"/>
              <w:rPr>
                <w:rFonts w:cs="B Nazanin"/>
                <w:color w:val="000000" w:themeColor="text1"/>
                <w:rtl/>
              </w:rPr>
            </w:pPr>
          </w:p>
        </w:tc>
      </w:tr>
    </w:tbl>
    <w:p w:rsidR="00876935" w:rsidRPr="006E0C5E" w:rsidRDefault="00876935" w:rsidP="000A1997">
      <w:pPr>
        <w:bidi/>
        <w:spacing w:after="0" w:line="240" w:lineRule="auto"/>
        <w:jc w:val="lowKashida"/>
        <w:rPr>
          <w:rFonts w:cs="B Nazanin"/>
          <w:color w:val="000000" w:themeColor="text1"/>
          <w:sz w:val="24"/>
          <w:szCs w:val="24"/>
          <w:rtl/>
        </w:rPr>
      </w:pPr>
    </w:p>
    <w:p w:rsidR="007436E6" w:rsidRPr="00D87388" w:rsidRDefault="00AA1BBC" w:rsidP="000A1997">
      <w:pPr>
        <w:bidi/>
        <w:spacing w:after="0" w:line="240" w:lineRule="auto"/>
        <w:jc w:val="lowKashida"/>
        <w:rPr>
          <w:rFonts w:cs="B Nazanin"/>
          <w:b/>
          <w:bCs/>
          <w:color w:val="000000" w:themeColor="text1"/>
          <w:sz w:val="28"/>
          <w:szCs w:val="28"/>
        </w:rPr>
      </w:pPr>
      <w:hyperlink r:id="rId10" w:tgtFrame="_blank" w:tooltip="پازل " w:history="1">
        <w:r w:rsidR="007436E6" w:rsidRPr="00D87388">
          <w:rPr>
            <w:rFonts w:cs="B Nazanin"/>
            <w:b/>
            <w:bCs/>
            <w:color w:val="000000" w:themeColor="text1"/>
            <w:sz w:val="28"/>
            <w:szCs w:val="28"/>
            <w:rtl/>
          </w:rPr>
          <w:t xml:space="preserve"> </w:t>
        </w:r>
        <w:r w:rsidR="006E0C5E" w:rsidRPr="00D87388">
          <w:rPr>
            <w:rFonts w:cs="B Nazanin" w:hint="cs"/>
            <w:b/>
            <w:bCs/>
            <w:color w:val="000000" w:themeColor="text1"/>
            <w:sz w:val="28"/>
            <w:szCs w:val="28"/>
            <w:rtl/>
          </w:rPr>
          <w:t xml:space="preserve">3- </w:t>
        </w:r>
        <w:r w:rsidR="007436E6" w:rsidRPr="00D87388">
          <w:rPr>
            <w:rFonts w:cs="B Nazanin"/>
            <w:b/>
            <w:bCs/>
            <w:color w:val="000000" w:themeColor="text1"/>
            <w:sz w:val="28"/>
            <w:szCs w:val="28"/>
            <w:rtl/>
          </w:rPr>
          <w:t>جامعه پایدار</w:t>
        </w:r>
      </w:hyperlink>
    </w:p>
    <w:p w:rsidR="007436E6" w:rsidRPr="006E0C5E" w:rsidRDefault="00D87388" w:rsidP="000A1997">
      <w:pPr>
        <w:bidi/>
        <w:spacing w:after="0" w:line="240" w:lineRule="auto"/>
        <w:jc w:val="lowKashida"/>
        <w:rPr>
          <w:rFonts w:ascii="bbc-nassim" w:hAnsi="bbc-nassim" w:cs="B Nazanin"/>
          <w:color w:val="000000" w:themeColor="text1"/>
          <w:sz w:val="24"/>
          <w:szCs w:val="24"/>
        </w:rPr>
      </w:pPr>
      <w:r>
        <w:rPr>
          <w:rFonts w:ascii="bbc-nassim" w:hAnsi="bbc-nassim" w:cs="B Nazanin" w:hint="cs"/>
          <w:color w:val="000000" w:themeColor="text1"/>
          <w:sz w:val="24"/>
          <w:szCs w:val="24"/>
          <w:rtl/>
        </w:rPr>
        <w:t xml:space="preserve">     </w:t>
      </w:r>
      <w:r w:rsidR="007436E6" w:rsidRPr="006E0C5E">
        <w:rPr>
          <w:rFonts w:ascii="bbc-nassim" w:hAnsi="bbc-nassim" w:cs="B Nazanin"/>
          <w:color w:val="000000" w:themeColor="text1"/>
          <w:sz w:val="24"/>
          <w:szCs w:val="24"/>
          <w:rtl/>
        </w:rPr>
        <w:t>جامعه پایدار حاصل توسعه‌ای است که ذهنیت و امکان ارتقای همیشگی سلامت اجتماعی، اقتصادی و زیست‌محیطی آن را فراهم کرده است. اما چگونه این هدف میسر می‌شود؟</w:t>
      </w:r>
      <w:r w:rsidR="00F42ABC" w:rsidRPr="006E0C5E">
        <w:rPr>
          <w:rFonts w:ascii="bbc-nassim" w:hAnsi="bbc-nassim" w:cs="B Nazanin" w:hint="cs"/>
          <w:color w:val="000000" w:themeColor="text1"/>
          <w:sz w:val="24"/>
          <w:szCs w:val="24"/>
          <w:rtl/>
          <w:lang w:bidi="fa-IR"/>
        </w:rPr>
        <w:t xml:space="preserve"> </w:t>
      </w:r>
      <w:r w:rsidR="007436E6" w:rsidRPr="006E0C5E">
        <w:rPr>
          <w:rFonts w:ascii="bbc-nassim" w:hAnsi="bbc-nassim" w:cs="B Nazanin"/>
          <w:color w:val="000000" w:themeColor="text1"/>
          <w:sz w:val="24"/>
          <w:szCs w:val="24"/>
          <w:rtl/>
        </w:rPr>
        <w:t xml:space="preserve">امروزه توجه روزافزون به توسعه پایدار و لزوم حفاظت از محیط زیست و اجتماع موجودات سبب شده ضرورت توجه به توسعه پایدار به یکی از چالش‌های مهم سیاستگذاران اقتصادی تبدیل شود. درگذشته هیچ‌گونه رقابت اقتصادی برای استفاده از منابع طبیعی وجود نداشت، انواع منابع به وفور در طبیعت یافت می‌شدند و اقتصاد نیز آنها را بدون هیچ‌گونه محدودیتی مورد استفاده قرار می‌داد. با گذشت زمان همه چیز تغییر کرد و کم‌کم رقابت اقتصادی برای جذب منابع طبیعی شکل گرفت و پیچیدگی‌های آن نیز روز‌به‌روز افزایش یافت. رشد اجتماعات انسانی و گسترش فعالیت‌های اقتصادی، نوع و سطح تقاضاها را افزایش داد. به مرور محدودیت‌ها و کمبودها شکل گرفتند و دیگر منابع طبیعی نمی‌توانستند همه نیازها و تقاضاهای بشری را برآورده سازند. در اوایل دهه </w:t>
      </w:r>
      <w:r w:rsidR="007436E6" w:rsidRPr="006E0C5E">
        <w:rPr>
          <w:rFonts w:ascii="bbc-nassim" w:hAnsi="bbc-nassim" w:cs="B Nazanin"/>
          <w:color w:val="000000" w:themeColor="text1"/>
          <w:sz w:val="24"/>
          <w:szCs w:val="24"/>
          <w:rtl/>
          <w:lang w:bidi="fa-IR"/>
        </w:rPr>
        <w:t>۷۰</w:t>
      </w:r>
      <w:r w:rsidR="007436E6" w:rsidRPr="006E0C5E">
        <w:rPr>
          <w:rFonts w:ascii="bbc-nassim" w:hAnsi="bbc-nassim" w:cs="B Nazanin"/>
          <w:color w:val="000000" w:themeColor="text1"/>
          <w:sz w:val="24"/>
          <w:szCs w:val="24"/>
          <w:rtl/>
        </w:rPr>
        <w:t xml:space="preserve">، کشورهای توسعه‌یافته کم‌کم متوجه شکنندگی رشد اقتصادی خود که بر پایه استفاده بی‌رویه از منابع طبیعی بود، شدند. در سال </w:t>
      </w:r>
      <w:r w:rsidR="007436E6" w:rsidRPr="006E0C5E">
        <w:rPr>
          <w:rFonts w:ascii="bbc-nassim" w:hAnsi="bbc-nassim" w:cs="B Nazanin"/>
          <w:color w:val="000000" w:themeColor="text1"/>
          <w:sz w:val="24"/>
          <w:szCs w:val="24"/>
          <w:rtl/>
          <w:lang w:bidi="fa-IR"/>
        </w:rPr>
        <w:t>۱۹۸۷</w:t>
      </w:r>
      <w:r w:rsidR="007436E6" w:rsidRPr="006E0C5E">
        <w:rPr>
          <w:rFonts w:ascii="bbc-nassim" w:hAnsi="bbc-nassim" w:cs="B Nazanin"/>
          <w:color w:val="000000" w:themeColor="text1"/>
          <w:sz w:val="24"/>
          <w:szCs w:val="24"/>
          <w:rtl/>
        </w:rPr>
        <w:t xml:space="preserve"> کمیسیون جهانی محیط زیست و توسعه</w:t>
      </w:r>
      <w:r w:rsidR="007436E6" w:rsidRPr="006E0C5E">
        <w:rPr>
          <w:rFonts w:ascii="bbc-nassim" w:hAnsi="bbc-nassim" w:cs="B Nazanin"/>
          <w:color w:val="000000" w:themeColor="text1"/>
          <w:sz w:val="24"/>
          <w:szCs w:val="24"/>
        </w:rPr>
        <w:t xml:space="preserve"> </w:t>
      </w:r>
      <w:r w:rsidR="007436E6" w:rsidRPr="006E0C5E">
        <w:rPr>
          <w:rFonts w:asciiTheme="majorBidi" w:hAnsiTheme="majorBidi" w:cstheme="majorBidi"/>
          <w:color w:val="000000" w:themeColor="text1"/>
        </w:rPr>
        <w:t>(WCED)</w:t>
      </w:r>
      <w:r w:rsidR="007436E6" w:rsidRPr="006E0C5E">
        <w:rPr>
          <w:rFonts w:ascii="bbc-nassim" w:hAnsi="bbc-nassim" w:cs="B Nazanin"/>
          <w:color w:val="000000" w:themeColor="text1"/>
          <w:sz w:val="24"/>
          <w:szCs w:val="24"/>
        </w:rPr>
        <w:t xml:space="preserve"> </w:t>
      </w:r>
      <w:r w:rsidR="007436E6" w:rsidRPr="006E0C5E">
        <w:rPr>
          <w:rFonts w:ascii="bbc-nassim" w:hAnsi="bbc-nassim" w:cs="B Nazanin"/>
          <w:color w:val="000000" w:themeColor="text1"/>
          <w:sz w:val="24"/>
          <w:szCs w:val="24"/>
          <w:rtl/>
        </w:rPr>
        <w:t>موسوم به</w:t>
      </w:r>
      <w:r w:rsidR="007436E6" w:rsidRPr="006E0C5E">
        <w:rPr>
          <w:rFonts w:ascii="bbc-nassim" w:hAnsi="bbc-nassim" w:cs="B Nazanin"/>
          <w:color w:val="000000" w:themeColor="text1"/>
          <w:sz w:val="24"/>
          <w:szCs w:val="24"/>
        </w:rPr>
        <w:t xml:space="preserve"> </w:t>
      </w:r>
      <w:proofErr w:type="spellStart"/>
      <w:r w:rsidR="007436E6" w:rsidRPr="006E0C5E">
        <w:rPr>
          <w:rFonts w:asciiTheme="majorBidi" w:hAnsiTheme="majorBidi" w:cstheme="majorBidi"/>
          <w:color w:val="000000" w:themeColor="text1"/>
        </w:rPr>
        <w:lastRenderedPageBreak/>
        <w:t>Brundtland</w:t>
      </w:r>
      <w:proofErr w:type="spellEnd"/>
      <w:r w:rsidR="007436E6" w:rsidRPr="006E0C5E">
        <w:rPr>
          <w:rFonts w:ascii="bbc-nassim" w:hAnsi="bbc-nassim" w:cs="B Nazanin"/>
          <w:color w:val="000000" w:themeColor="text1"/>
          <w:sz w:val="24"/>
          <w:szCs w:val="24"/>
        </w:rPr>
        <w:t xml:space="preserve"> </w:t>
      </w:r>
      <w:r w:rsidR="006E0C5E" w:rsidRPr="006E0C5E">
        <w:rPr>
          <w:rFonts w:ascii="bbc-nassim" w:hAnsi="bbc-nassim" w:cs="B Nazanin" w:hint="cs"/>
          <w:color w:val="000000" w:themeColor="text1"/>
          <w:sz w:val="24"/>
          <w:szCs w:val="24"/>
          <w:rtl/>
        </w:rPr>
        <w:t xml:space="preserve"> </w:t>
      </w:r>
      <w:r w:rsidR="007436E6" w:rsidRPr="006E0C5E">
        <w:rPr>
          <w:rFonts w:ascii="bbc-nassim" w:hAnsi="bbc-nassim" w:cs="B Nazanin"/>
          <w:color w:val="000000" w:themeColor="text1"/>
          <w:sz w:val="24"/>
          <w:szCs w:val="24"/>
          <w:rtl/>
        </w:rPr>
        <w:t>گزارشی با نام «‌آینده مشترک ما» منتشر کرد که در آن مباحث توسعه اقتصادی و پایداری زیست‌محیطی را به یکدیگر مربوط می‌ساخت و از آنجا بود که توجه به توسعه پایدار در رشد اقتصادی به دلیل رابطه مستقیم رشد اقتصادی و میزان استفاده از منابع، آغاز شد</w:t>
      </w:r>
      <w:r w:rsidR="00320244" w:rsidRPr="006E0C5E">
        <w:rPr>
          <w:rFonts w:ascii="bbc-nassim" w:hAnsi="bbc-nassim" w:cs="B Nazanin" w:hint="cs"/>
          <w:color w:val="000000" w:themeColor="text1"/>
          <w:sz w:val="24"/>
          <w:szCs w:val="24"/>
          <w:rtl/>
        </w:rPr>
        <w:t>(</w:t>
      </w:r>
      <w:r w:rsidR="00320244" w:rsidRPr="006E0C5E">
        <w:rPr>
          <w:rFonts w:ascii="BNazanin" w:hAnsi="BNazanin" w:cs="B Nazanin"/>
          <w:color w:val="000000" w:themeColor="text1"/>
          <w:sz w:val="24"/>
          <w:szCs w:val="24"/>
          <w:rtl/>
        </w:rPr>
        <w:t>نصيري</w:t>
      </w:r>
      <w:r w:rsidR="00320244" w:rsidRPr="006E0C5E">
        <w:rPr>
          <w:rFonts w:ascii="BNazanin" w:hAnsi="BNazanin" w:cs="B Nazanin" w:hint="cs"/>
          <w:color w:val="000000" w:themeColor="text1"/>
          <w:sz w:val="24"/>
          <w:szCs w:val="24"/>
          <w:rtl/>
        </w:rPr>
        <w:t>،1381).</w:t>
      </w:r>
    </w:p>
    <w:p w:rsidR="007436E6" w:rsidRPr="00D87388" w:rsidRDefault="007436E6" w:rsidP="000A1997">
      <w:pPr>
        <w:bidi/>
        <w:spacing w:after="0" w:line="240" w:lineRule="auto"/>
        <w:jc w:val="lowKashida"/>
        <w:rPr>
          <w:rFonts w:ascii="bbc-nassim" w:hAnsi="bbc-nassim" w:cs="B Nazanin"/>
          <w:b/>
          <w:bCs/>
          <w:color w:val="000000" w:themeColor="text1"/>
          <w:sz w:val="28"/>
          <w:szCs w:val="28"/>
        </w:rPr>
      </w:pPr>
      <w:r w:rsidRPr="006E0C5E">
        <w:rPr>
          <w:rFonts w:cs="B Nazanin"/>
          <w:color w:val="000000" w:themeColor="text1"/>
          <w:sz w:val="24"/>
          <w:szCs w:val="24"/>
        </w:rPr>
        <w:br/>
      </w:r>
      <w:r w:rsidR="006E0C5E" w:rsidRPr="00D87388">
        <w:rPr>
          <w:rFonts w:cs="B Nazanin" w:hint="cs"/>
          <w:b/>
          <w:bCs/>
          <w:color w:val="000000" w:themeColor="text1"/>
          <w:sz w:val="28"/>
          <w:szCs w:val="28"/>
          <w:rtl/>
        </w:rPr>
        <w:t xml:space="preserve">4- </w:t>
      </w:r>
      <w:r w:rsidRPr="00D87388">
        <w:rPr>
          <w:rFonts w:cs="B Nazanin"/>
          <w:b/>
          <w:bCs/>
          <w:color w:val="000000" w:themeColor="text1"/>
          <w:sz w:val="28"/>
          <w:szCs w:val="28"/>
          <w:rtl/>
        </w:rPr>
        <w:t>شکل‌های متفاوت چشم‌اندازهای توسعه پایدار</w:t>
      </w:r>
    </w:p>
    <w:p w:rsidR="00ED31A2" w:rsidRPr="006E0C5E" w:rsidRDefault="00D87388" w:rsidP="00D87388">
      <w:pPr>
        <w:bidi/>
        <w:spacing w:after="0" w:line="240" w:lineRule="auto"/>
        <w:jc w:val="lowKashida"/>
        <w:rPr>
          <w:rFonts w:ascii="bbc-nassim" w:hAnsi="bbc-nassim" w:cs="B Nazanin"/>
          <w:color w:val="000000" w:themeColor="text1"/>
          <w:sz w:val="24"/>
          <w:szCs w:val="24"/>
        </w:rPr>
      </w:pPr>
      <w:r>
        <w:rPr>
          <w:rFonts w:ascii="bbc-nassim" w:hAnsi="bbc-nassim" w:cs="B Nazanin" w:hint="cs"/>
          <w:color w:val="000000" w:themeColor="text1"/>
          <w:sz w:val="24"/>
          <w:szCs w:val="24"/>
          <w:rtl/>
        </w:rPr>
        <w:t xml:space="preserve">    </w:t>
      </w:r>
      <w:r w:rsidR="007436E6" w:rsidRPr="006E0C5E">
        <w:rPr>
          <w:rFonts w:ascii="bbc-nassim" w:hAnsi="bbc-nassim" w:cs="B Nazanin"/>
          <w:color w:val="000000" w:themeColor="text1"/>
          <w:sz w:val="24"/>
          <w:szCs w:val="24"/>
          <w:rtl/>
        </w:rPr>
        <w:t>رشد اقتصادی میزان افزایش محصولات و خدمات تولیدشده در بازه زمانی مشخص از سوی یک کشور را گویند که با میزان تغییرات تولید ناخالص ملی</w:t>
      </w:r>
      <w:r w:rsidR="007436E6" w:rsidRPr="006E0C5E">
        <w:rPr>
          <w:rFonts w:ascii="bbc-nassim" w:hAnsi="bbc-nassim" w:cs="B Nazanin"/>
          <w:color w:val="000000" w:themeColor="text1"/>
          <w:sz w:val="24"/>
          <w:szCs w:val="24"/>
        </w:rPr>
        <w:t xml:space="preserve"> </w:t>
      </w:r>
      <w:r w:rsidR="007436E6" w:rsidRPr="006E0C5E">
        <w:rPr>
          <w:rFonts w:ascii="bbc-nassim" w:hAnsi="bbc-nassim" w:cs="B Nazanin"/>
          <w:color w:val="000000" w:themeColor="text1"/>
          <w:sz w:val="24"/>
          <w:szCs w:val="24"/>
          <w:rtl/>
        </w:rPr>
        <w:t>در یک بازه زمانی اندازه‌گیری می‌شود. طبق تعریف کمیسیون جهانی محیط زیست و توسعه، «‌توسعه پایدار» به توسعه‌ای گفته می‌شود که نیازهای کنونی ما را برآورده سازد بدون آنکه توانایی نسل‌های آینده در برآورده ساختن نیازهایشان، به خطر افتد. به بیانی دیگر اساس توسعه پایدار وابستگی متقابل میان پایداری بلندمدت محیط زیست و توسعه اقتصادی است که تنها از طریق یکپارچه‌سازی حوزه‌های اقتصادی، اجتماعی و محیط زیست در فرآیندهای تصمیم‌گیری امکان‌پذیر می‌شود. توسعه پایدار، ترکیبی از دو واژه است که دو جنبه متفاوت، پیشرفت اقتصادی صنعتی و کیفیت محیط زیست را در یک نماد متحد می‌سازد و به عبارت دیگر دو مفهوم اقتصاد و اکولوژی در کنار هم قرار گرفته و زیربنای استراتژی توسعه پایدار را شکل می‌دهند. آنچه در تعاریف مربوط به توسعه پایدار مشترک است جنبه پویایی آن، رفع نیازهای اساسی، توجه خاص به حفاظت از محیط زیست و جلوگیری از تخریب و آلودگی آن است. «رشد اقتصادی پایدار‌» نرخی از رشد است که می‌تواند بدون ایجاد مساله مهم اقتصادی دیگری، به‌ویژه برای نسل‌های آینده، استمرار یابد. در واقع یک توازن میان رشد اقتصادی سریع امروز و رشد آینده وجود دارد. نکته قابل توجه این است که شاید استفاده بیشتر از منابع طبیعی باعث تقویت رشد اقتصادی در کوتاه‌مدت شود، اما این احتمال نیز وجود دارد که سبب کاهش پایداری زیست‌محیطی شده و پیوسته نرخ رشد اقتصادی را در بلندمدت کاهش دهد. بنابراین در هر جامعه، میزان استفاده بهینه از منابع طبیعی، توسعه و رشد پایدار را برای آن جامعه تضمین خواهد کرد</w:t>
      </w:r>
      <w:r w:rsidR="007436E6" w:rsidRPr="006E0C5E">
        <w:rPr>
          <w:rFonts w:ascii="bbc-nassim" w:hAnsi="bbc-nassim" w:cs="B Nazanin"/>
          <w:color w:val="000000" w:themeColor="text1"/>
          <w:sz w:val="24"/>
          <w:szCs w:val="24"/>
        </w:rPr>
        <w:t>.</w:t>
      </w:r>
    </w:p>
    <w:p w:rsidR="007436E6" w:rsidRPr="006E0C5E" w:rsidRDefault="007436E6" w:rsidP="000A1997">
      <w:pPr>
        <w:bidi/>
        <w:spacing w:after="0" w:line="240" w:lineRule="auto"/>
        <w:jc w:val="lowKashida"/>
        <w:rPr>
          <w:rFonts w:ascii="bbc-nassim" w:hAnsi="bbc-nassim" w:cs="B Nazanin"/>
          <w:color w:val="000000" w:themeColor="text1"/>
          <w:sz w:val="24"/>
          <w:szCs w:val="24"/>
        </w:rPr>
      </w:pPr>
      <w:r w:rsidRPr="006E0C5E">
        <w:rPr>
          <w:rFonts w:ascii="bbc-nassim" w:hAnsi="bbc-nassim" w:cs="B Nazanin"/>
          <w:color w:val="000000" w:themeColor="text1"/>
          <w:sz w:val="24"/>
          <w:szCs w:val="24"/>
          <w:rtl/>
        </w:rPr>
        <w:t>در استراتژی‌های توسعه پایدار، اهمیت نوع دیدگاه نسبت به مفهوم رشد اقتصادی ضروری است. در ادامه، مفهوم رشد از سه دیدگاه مطرح می‌شود: رشد به‌عنوان یک پدیده، رشد به‌عنوان یک نهاد و رشد به‌عنوان یک ایدئولوژی. هر کدام از این دیدگاه‌ها چشم‌اندازهای متفاوتی را از نقش رشد اقتصادی در توسعه پایدار ارائه می‌کنند</w:t>
      </w:r>
      <w:r w:rsidR="00547B7B" w:rsidRPr="006E0C5E">
        <w:rPr>
          <w:rFonts w:ascii="bbc-nassim" w:hAnsi="bbc-nassim" w:cs="B Nazanin" w:hint="cs"/>
          <w:color w:val="000000" w:themeColor="text1"/>
          <w:sz w:val="24"/>
          <w:szCs w:val="24"/>
          <w:rtl/>
        </w:rPr>
        <w:t>(</w:t>
      </w:r>
      <w:r w:rsidR="00547B7B" w:rsidRPr="006E0C5E">
        <w:rPr>
          <w:rFonts w:cs="B Nazanin"/>
          <w:color w:val="000000" w:themeColor="text1"/>
          <w:sz w:val="24"/>
          <w:szCs w:val="24"/>
          <w:rtl/>
        </w:rPr>
        <w:t>بهرام زاده</w:t>
      </w:r>
      <w:r w:rsidR="00547B7B" w:rsidRPr="006E0C5E">
        <w:rPr>
          <w:rFonts w:cs="B Nazanin" w:hint="cs"/>
          <w:color w:val="000000" w:themeColor="text1"/>
          <w:sz w:val="24"/>
          <w:szCs w:val="24"/>
          <w:rtl/>
        </w:rPr>
        <w:t>،1389).</w:t>
      </w:r>
    </w:p>
    <w:p w:rsidR="007436E6" w:rsidRPr="006E0C5E" w:rsidRDefault="007436E6" w:rsidP="000A1997">
      <w:pPr>
        <w:bidi/>
        <w:spacing w:after="0" w:line="240" w:lineRule="auto"/>
        <w:jc w:val="lowKashida"/>
        <w:rPr>
          <w:rFonts w:cs="B Nazanin"/>
          <w:color w:val="000000" w:themeColor="text1"/>
          <w:sz w:val="24"/>
          <w:szCs w:val="24"/>
          <w:rtl/>
          <w:lang w:bidi="fa-IR"/>
        </w:rPr>
      </w:pPr>
      <w:r w:rsidRPr="006E0C5E">
        <w:rPr>
          <w:rFonts w:cs="B Nazanin"/>
          <w:color w:val="000000" w:themeColor="text1"/>
          <w:sz w:val="24"/>
          <w:szCs w:val="24"/>
          <w:rtl/>
        </w:rPr>
        <w:t>توسعه پایدار، ترکیبی از دو واژه است که دو جنبه متفاوت، پیشرفت اقتصادی صنعتی و کیفیت محیط زیست را در یک نماد متحد می‌سازد و به عبارت دیگر دو مفهوم اقتصاد و اکولوژی در کنار هم قرار گرفته و زیربنای استراتژی توسعه پایدار را شکل می‌دهند</w:t>
      </w:r>
      <w:r w:rsidR="00320244" w:rsidRPr="006E0C5E">
        <w:rPr>
          <w:rFonts w:cs="B Nazanin" w:hint="cs"/>
          <w:color w:val="000000" w:themeColor="text1"/>
          <w:sz w:val="24"/>
          <w:szCs w:val="24"/>
          <w:rtl/>
        </w:rPr>
        <w:t>.</w:t>
      </w:r>
    </w:p>
    <w:p w:rsidR="007436E6" w:rsidRPr="006E0C5E" w:rsidRDefault="00364070" w:rsidP="000A1997">
      <w:pPr>
        <w:bidi/>
        <w:spacing w:after="0" w:line="240" w:lineRule="auto"/>
        <w:jc w:val="lowKashida"/>
        <w:rPr>
          <w:rFonts w:ascii="bbc-nassim" w:hAnsi="bbc-nassim" w:cs="B Nazanin"/>
          <w:color w:val="000000" w:themeColor="text1"/>
          <w:sz w:val="24"/>
          <w:szCs w:val="24"/>
        </w:rPr>
      </w:pPr>
      <w:r w:rsidRPr="006E0C5E">
        <w:rPr>
          <w:rFonts w:ascii="bbc-nassim" w:hAnsi="bbc-nassim" w:cs="B Nazanin" w:hint="cs"/>
          <w:color w:val="000000" w:themeColor="text1"/>
          <w:sz w:val="24"/>
          <w:szCs w:val="24"/>
          <w:rtl/>
        </w:rPr>
        <w:t xml:space="preserve">- </w:t>
      </w:r>
      <w:r w:rsidR="007436E6" w:rsidRPr="006E0C5E">
        <w:rPr>
          <w:rFonts w:ascii="bbc-nassim" w:hAnsi="bbc-nassim" w:cs="B Nazanin"/>
          <w:color w:val="000000" w:themeColor="text1"/>
          <w:sz w:val="24"/>
          <w:szCs w:val="24"/>
        </w:rPr>
        <w:t> </w:t>
      </w:r>
      <w:r w:rsidR="007436E6" w:rsidRPr="006E0C5E">
        <w:rPr>
          <w:rFonts w:ascii="bbc-nassim" w:hAnsi="bbc-nassim" w:cs="B Nazanin"/>
          <w:color w:val="000000" w:themeColor="text1"/>
          <w:sz w:val="24"/>
          <w:szCs w:val="24"/>
          <w:rtl/>
        </w:rPr>
        <w:t>مفهوم اول رشد یعنی «رشد به‌عنوان یک پدیده‌» نتایج واقعی و عینی رشد اقتصادی را مورد بررسی قرار می‌دهد. از این منظر رشد اقتصادی یک واقعیت قابل رویت است که علاوه بر دارا بودن اثرات مثبتی همچون افزایش سرانه تولید ناخالص ملی و افزایش تولید محصولات متنوع و اشتغال بیشتر، دارای اثرات منفی همچون تورم، افزایش اختلاف درآمدها و افزایش ساعات کاری است. امروزه رشد اقتصادی به دلیل افزایش اثرات منفی و کاهش اثرات مثبت مورد انتقادهای فراوانی قرار گرفته است. با توجه به اثرات زیست‌محیطی هر فعالیت اقتصادی، سوال کلیدی در این مفهوم از رشد اقتصادی این است که کدامین رشد اقتصادی می‌تواند کاملاً از اثرات منفی زیست‌محیطی تفکیک شود، به‌طوری که تمامی این اثرات تخریبی در مدت معینی کاهش یابند. منتقدان رشد توانایی رشد اقتصادی را در افزایش رفاه افرادی که قبل از این هم از زندگی با استاندارد بالایی بهره‌مند بوده‌اند، مورد پرسش قرار می‌دهند</w:t>
      </w:r>
      <w:r w:rsidR="00547B7B" w:rsidRPr="006E0C5E">
        <w:rPr>
          <w:rFonts w:ascii="bbc-nassim" w:hAnsi="bbc-nassim" w:cs="B Nazanin" w:hint="cs"/>
          <w:color w:val="000000" w:themeColor="text1"/>
          <w:sz w:val="24"/>
          <w:szCs w:val="24"/>
          <w:rtl/>
        </w:rPr>
        <w:t>(</w:t>
      </w:r>
      <w:r w:rsidR="00547B7B" w:rsidRPr="006E0C5E">
        <w:rPr>
          <w:rFonts w:cs="B Nazanin" w:hint="cs"/>
          <w:color w:val="000000" w:themeColor="text1"/>
          <w:sz w:val="24"/>
          <w:szCs w:val="24"/>
          <w:rtl/>
        </w:rPr>
        <w:t>حیدری،1392).</w:t>
      </w:r>
    </w:p>
    <w:p w:rsidR="00ED31A2" w:rsidRPr="006E0C5E" w:rsidRDefault="00364070" w:rsidP="00D87388">
      <w:pPr>
        <w:bidi/>
        <w:spacing w:after="0" w:line="240" w:lineRule="auto"/>
        <w:jc w:val="lowKashida"/>
        <w:rPr>
          <w:rFonts w:ascii="bbc-nassim" w:hAnsi="bbc-nassim" w:cs="B Nazanin"/>
          <w:color w:val="000000" w:themeColor="text1"/>
          <w:sz w:val="24"/>
          <w:szCs w:val="24"/>
        </w:rPr>
      </w:pPr>
      <w:r w:rsidRPr="006E0C5E">
        <w:rPr>
          <w:rFonts w:ascii="bbc-nassim" w:hAnsi="bbc-nassim" w:cs="B Nazanin" w:hint="cs"/>
          <w:color w:val="000000" w:themeColor="text1"/>
          <w:sz w:val="24"/>
          <w:szCs w:val="24"/>
          <w:rtl/>
        </w:rPr>
        <w:t xml:space="preserve">-  </w:t>
      </w:r>
      <w:r w:rsidR="007436E6" w:rsidRPr="006E0C5E">
        <w:rPr>
          <w:rFonts w:ascii="bbc-nassim" w:hAnsi="bbc-nassim" w:cs="B Nazanin"/>
          <w:color w:val="000000" w:themeColor="text1"/>
          <w:sz w:val="24"/>
          <w:szCs w:val="24"/>
          <w:rtl/>
        </w:rPr>
        <w:t xml:space="preserve">مفهوم دوم رشد «رشد اقتصادی به‌عنوان یک نهاد‌» است. نهادها با قوانین، هنجارها و عادات مشترک اجتماعی، به‌عنوان هماهنگ‌کننده فعالیت‌های فردی و گروهی تعریف می‌شوند. در میان نهادهایی که از رشد اقتصادی پشتیبانی می‌کنند، عباراتی همچون فرهنگ مصرف‌کننده، سیستم قیمت‌گذاری، رقابت به‌خصوص در زمینه بهره‌وری، انتظارات متداول و دوره برگشت مالی، بسیار رایج هستند. فرهنگ مصرف‌کننده و به‌خصوص چگونگی مصرف، در رشد اقتصادی تاثیر بیشتری نسبت به رشد رفاه اقتصادی، اجتماعی دارد. چگونگی مصرف، بازی مجموع صفر است و به بیان دیگر، وقتی تعدادی از مردم از نردبان اجتماعی یا </w:t>
      </w:r>
      <w:r w:rsidR="007436E6" w:rsidRPr="006E0C5E">
        <w:rPr>
          <w:rFonts w:ascii="bbc-nassim" w:hAnsi="bbc-nassim" w:cs="B Nazanin"/>
          <w:color w:val="000000" w:themeColor="text1"/>
          <w:sz w:val="24"/>
          <w:szCs w:val="24"/>
          <w:rtl/>
        </w:rPr>
        <w:lastRenderedPageBreak/>
        <w:t>اقتصادی بالا می‌روند، بقیه مردم در پایین‌تر از آنها خواهند بود. در اینجا منتقدان رشد، به ایده اصلی آدام اسمیت اشاره می‌کنند که رشد اقتصادی را به تقسیم کار، تولید بیشتر و وجود بازارهای گسترش‌یابنده مربوط می‌دانست و برای فروش بیشتر محصولات، تجارت آزاد را توصیه می‌کرد. بدین معنی که تولید بیشتر، باعث فروش و مصرف بیشتر و در نتیجه رشد اقتصادی خواهد بود ولی آیا این روند روحیه مصرف‌گرایی و اسراف‌گرایی بیشتر را دامن نخواهد زد. افزایش مصرف کالاها و خدمات در طول زمان به دلیل افزایش تقاضای داخلی و خارجی هرچند نشانگر افزایش رفاه و سطح زندگی است، ولی تامین تقاضا با فشار بر منابع طبیعی، موجب تنزل کیفیت محیط زیست می‌شود که از آن به عنوان تنزل یا تخریب محیط زیست یاد می‌شود. اغلب فعالیت‌های تولیدی و مصرفی هزینه‌های جانبی به بار می‌آورند که به دلیل نبود سازوکار مناسب ارزش‌گذاری، در محاسبات تولید ناخالص ملی به‌خوبی منعکس نمی‌شود. در بلندمدت، کاهش کیفیت زندگی از طریق اثرات منفی انواع آلودگی محیطی، روی تولید و رفاه ملی اثر می‌گذارد. یک راه برون‌رفت از این مساله، ساخت جوامعی است که متکی به رشد اقتصادی نباشند، این جوامع امکانات کافی برای یک زندگی استاندارد را دارند، اما فراتر از آن اینکه، آنها در حالی که اثرات زیست‌محیطی را در سطحی از پایداری نگه می‌دارند تلاش‌ها و منابعشان را به سمت شکوفایی بشر هدایت می‌کنند</w:t>
      </w:r>
      <w:r w:rsidR="00CB1FE8" w:rsidRPr="006E0C5E">
        <w:rPr>
          <w:rFonts w:ascii="bbc-nassim" w:hAnsi="bbc-nassim" w:cs="B Nazanin" w:hint="cs"/>
          <w:color w:val="000000" w:themeColor="text1"/>
          <w:sz w:val="24"/>
          <w:szCs w:val="24"/>
          <w:rtl/>
        </w:rPr>
        <w:t>(</w:t>
      </w:r>
      <w:r w:rsidR="00CB1FE8" w:rsidRPr="006E0C5E">
        <w:rPr>
          <w:rFonts w:ascii="BNazanin" w:hAnsi="BNazanin" w:cs="B Nazanin"/>
          <w:color w:val="000000" w:themeColor="text1"/>
          <w:sz w:val="24"/>
          <w:szCs w:val="24"/>
          <w:rtl/>
        </w:rPr>
        <w:t>مولدان</w:t>
      </w:r>
      <w:r w:rsidR="00CB1FE8" w:rsidRPr="006E0C5E">
        <w:rPr>
          <w:rFonts w:ascii="BNazanin" w:hAnsi="BNazanin" w:cs="B Nazanin" w:hint="cs"/>
          <w:color w:val="000000" w:themeColor="text1"/>
          <w:sz w:val="24"/>
          <w:szCs w:val="24"/>
          <w:rtl/>
        </w:rPr>
        <w:t>،1391).</w:t>
      </w:r>
    </w:p>
    <w:p w:rsidR="007436E6" w:rsidRPr="006E0C5E" w:rsidRDefault="00364070" w:rsidP="000A1997">
      <w:pPr>
        <w:bidi/>
        <w:spacing w:after="0" w:line="240" w:lineRule="auto"/>
        <w:jc w:val="lowKashida"/>
        <w:rPr>
          <w:rFonts w:ascii="bbc-nassim" w:hAnsi="bbc-nassim" w:cs="B Nazanin"/>
          <w:color w:val="000000" w:themeColor="text1"/>
          <w:sz w:val="24"/>
          <w:szCs w:val="24"/>
        </w:rPr>
      </w:pPr>
      <w:r w:rsidRPr="006E0C5E">
        <w:rPr>
          <w:rFonts w:ascii="bbc-nassim" w:hAnsi="bbc-nassim" w:cs="B Nazanin" w:hint="cs"/>
          <w:color w:val="000000" w:themeColor="text1"/>
          <w:sz w:val="24"/>
          <w:szCs w:val="24"/>
          <w:rtl/>
        </w:rPr>
        <w:t xml:space="preserve">- </w:t>
      </w:r>
      <w:r w:rsidR="007436E6" w:rsidRPr="006E0C5E">
        <w:rPr>
          <w:rFonts w:ascii="bbc-nassim" w:hAnsi="bbc-nassim" w:cs="B Nazanin"/>
          <w:color w:val="000000" w:themeColor="text1"/>
          <w:sz w:val="24"/>
          <w:szCs w:val="24"/>
        </w:rPr>
        <w:t> </w:t>
      </w:r>
      <w:r w:rsidR="007436E6" w:rsidRPr="006E0C5E">
        <w:rPr>
          <w:rFonts w:ascii="bbc-nassim" w:hAnsi="bbc-nassim" w:cs="B Nazanin"/>
          <w:color w:val="000000" w:themeColor="text1"/>
          <w:sz w:val="24"/>
          <w:szCs w:val="24"/>
          <w:rtl/>
        </w:rPr>
        <w:t>مفهوم سوم رشد «رشد اقتصادی به‌عنوان یک ایدئولوژی‌» است. ایدئولوژی به یک چارچوب فکری مشتمل بر مجموعه‌ای از ارزش‌ها و معیارها برای یک واقعیت مشخص، اشاره کرده و در ضمن به فعالیت‌هایی که از سوی یک گروه یا اعضای آن انجام شود، مشروعیت می‌بخشد. کلمه ایدئولوژی رشد اقتصادی، در سیاست، کسب‌وکار و در بحث‌های عمومی بسیار گسترده مورد استفاده قرار می‌گیرد. در ایدئولوژی رشد، رشد اقتصادی برابر با رفاه و حتی سلامت و به‌تدریج به‌عنوان منشأ همه چیزهای خوب در نظر گرفته می‌شود. علاوه بر آن، رشد اقتصادی به‌عنوان یک پیش‌فرض برای حل مسائل زیست‌محیطی، اجتماعی و اخلاقی است به‌طوری که در غیاب رشد، مردم قادر به دریافت ارزش‌های اقتصادی نیستند. در اینجا منتقدان رشد اشاره می‌کنند که رشد نباید به‌صورت ناخودآگاه مطلوب در نظر گرفته شود و در مجموع آنکه، هر فرد قبل از هرگونه نتیجه‌گیری باید خوب بنگرد که رشد چیست و چه عواقبی برای جامعه و طبیعت دارد و در ادامه باید مراقب باشد که توسعه پایدار میان عقاید تعصب‌آمیز درباره رشد اقتصادی محو نشود</w:t>
      </w:r>
      <w:r w:rsidR="007436E6" w:rsidRPr="006E0C5E">
        <w:rPr>
          <w:rFonts w:ascii="bbc-nassim" w:hAnsi="bbc-nassim" w:cs="B Nazanin"/>
          <w:color w:val="000000" w:themeColor="text1"/>
          <w:sz w:val="24"/>
          <w:szCs w:val="24"/>
        </w:rPr>
        <w:t>.</w:t>
      </w:r>
    </w:p>
    <w:p w:rsidR="007436E6" w:rsidRPr="006E0C5E" w:rsidRDefault="007436E6" w:rsidP="000A1997">
      <w:pPr>
        <w:bidi/>
        <w:spacing w:after="0" w:line="240" w:lineRule="auto"/>
        <w:jc w:val="lowKashida"/>
        <w:rPr>
          <w:rFonts w:ascii="bbc-nassim" w:hAnsi="bbc-nassim" w:cs="B Nazanin"/>
          <w:color w:val="000000" w:themeColor="text1"/>
          <w:sz w:val="24"/>
          <w:szCs w:val="24"/>
          <w:rtl/>
        </w:rPr>
      </w:pPr>
      <w:r w:rsidRPr="006E0C5E">
        <w:rPr>
          <w:rFonts w:ascii="bbc-nassim" w:hAnsi="bbc-nassim" w:cs="B Nazanin"/>
          <w:color w:val="000000" w:themeColor="text1"/>
          <w:sz w:val="24"/>
          <w:szCs w:val="24"/>
          <w:rtl/>
        </w:rPr>
        <w:t>در انتهای سه مفهوم مطرح‌شده، نه کوچک‌سازی پیوسته اقتصاد پیشنهاد می‌شود و نه رشد اقتصادی محکوم می‌شود و به‌جای آنها، اصول انتخاب صحیح (کوچک‌سازی فعالیت‌های با اثر منفی روی محیط زیست یا رفاه بشر، رشد یا حداقل حفظ فعالیت‌های با اثر مثبت روی محیط زیست) پیشنهاد می‌شود و به این واسطه ما را وادار به تفکر عمیق‌تری در مورد توسعه پایدار و انتخاب صحیح شاخص‌های آن می‌کند. بنابراین اگر ما بتوانیم از رفاه و زیست بهتر بشر حمایت کرده و هم‌زمان زوال زیست‌محیطی را نیز کاهش دهیم، افزایش یا کاهش رشد اقتصادی دیگر مهم نخواهد بود. در نهایت آنکه میان توسعه پایدار و رشد اقتصادی تفاوت مفهومی عمیقی وجود دارد و آنچه لازم و ضروری به نظر می‌رسد این است که باید اهداف و سیاست‌های پایدارکننده کنونی از نو تهیه و تدوین شوند که لازمه آن تغییر و تحول بنیادین در نحوه پندار، کلام و عمل برای پایداری است</w:t>
      </w:r>
      <w:r w:rsidR="00CB1FE8" w:rsidRPr="006E0C5E">
        <w:rPr>
          <w:rFonts w:ascii="bbc-nassim" w:hAnsi="bbc-nassim" w:cs="B Nazanin" w:hint="cs"/>
          <w:color w:val="000000" w:themeColor="text1"/>
          <w:sz w:val="24"/>
          <w:szCs w:val="24"/>
          <w:rtl/>
        </w:rPr>
        <w:t>(</w:t>
      </w:r>
      <w:r w:rsidR="00CB1FE8" w:rsidRPr="006E0C5E">
        <w:rPr>
          <w:rFonts w:cs="B Nazanin" w:hint="cs"/>
          <w:color w:val="000000" w:themeColor="text1"/>
          <w:sz w:val="24"/>
          <w:szCs w:val="24"/>
          <w:rtl/>
        </w:rPr>
        <w:t>حیدری،1392).</w:t>
      </w:r>
    </w:p>
    <w:p w:rsidR="00530814" w:rsidRPr="006E0C5E" w:rsidRDefault="00530814" w:rsidP="000A1997">
      <w:pPr>
        <w:bidi/>
        <w:spacing w:after="0" w:line="240" w:lineRule="auto"/>
        <w:jc w:val="lowKashida"/>
        <w:rPr>
          <w:rFonts w:cs="B Nazanin"/>
          <w:b/>
          <w:bCs/>
          <w:color w:val="000000" w:themeColor="text1"/>
          <w:sz w:val="24"/>
          <w:szCs w:val="24"/>
          <w:rtl/>
          <w:lang w:bidi="fa-IR"/>
        </w:rPr>
      </w:pPr>
    </w:p>
    <w:p w:rsidR="007436E6" w:rsidRPr="00D87388" w:rsidRDefault="006E0C5E" w:rsidP="000A1997">
      <w:pPr>
        <w:bidi/>
        <w:spacing w:after="0" w:line="240" w:lineRule="auto"/>
        <w:jc w:val="lowKashida"/>
        <w:rPr>
          <w:rFonts w:cs="B Nazanin"/>
          <w:b/>
          <w:bCs/>
          <w:color w:val="000000" w:themeColor="text1"/>
          <w:sz w:val="28"/>
          <w:szCs w:val="28"/>
          <w:rtl/>
          <w:lang w:bidi="fa-IR"/>
        </w:rPr>
      </w:pPr>
      <w:r w:rsidRPr="00D87388">
        <w:rPr>
          <w:rFonts w:cs="B Nazanin" w:hint="cs"/>
          <w:b/>
          <w:bCs/>
          <w:color w:val="000000" w:themeColor="text1"/>
          <w:sz w:val="28"/>
          <w:szCs w:val="28"/>
          <w:rtl/>
          <w:lang w:bidi="fa-IR"/>
        </w:rPr>
        <w:t xml:space="preserve">5- </w:t>
      </w:r>
      <w:r w:rsidR="00364070" w:rsidRPr="00D87388">
        <w:rPr>
          <w:rFonts w:cs="B Nazanin" w:hint="cs"/>
          <w:b/>
          <w:bCs/>
          <w:color w:val="000000" w:themeColor="text1"/>
          <w:sz w:val="28"/>
          <w:szCs w:val="28"/>
          <w:rtl/>
          <w:lang w:bidi="fa-IR"/>
        </w:rPr>
        <w:t>سازمان</w:t>
      </w:r>
      <w:r w:rsidR="00364070" w:rsidRPr="00D87388">
        <w:rPr>
          <w:rFonts w:cs="B Nazanin"/>
          <w:b/>
          <w:bCs/>
          <w:color w:val="000000" w:themeColor="text1"/>
          <w:sz w:val="28"/>
          <w:szCs w:val="28"/>
          <w:rtl/>
          <w:lang w:bidi="fa-IR"/>
        </w:rPr>
        <w:t xml:space="preserve"> </w:t>
      </w:r>
      <w:r w:rsidR="00364070" w:rsidRPr="00D87388">
        <w:rPr>
          <w:rFonts w:cs="B Nazanin" w:hint="cs"/>
          <w:b/>
          <w:bCs/>
          <w:color w:val="000000" w:themeColor="text1"/>
          <w:sz w:val="28"/>
          <w:szCs w:val="28"/>
          <w:rtl/>
          <w:lang w:bidi="fa-IR"/>
        </w:rPr>
        <w:t>ملل</w:t>
      </w:r>
      <w:r w:rsidR="00364070" w:rsidRPr="00D87388">
        <w:rPr>
          <w:rFonts w:cs="B Nazanin"/>
          <w:b/>
          <w:bCs/>
          <w:color w:val="000000" w:themeColor="text1"/>
          <w:sz w:val="28"/>
          <w:szCs w:val="28"/>
          <w:rtl/>
          <w:lang w:bidi="fa-IR"/>
        </w:rPr>
        <w:t xml:space="preserve"> </w:t>
      </w:r>
      <w:r w:rsidR="00364070" w:rsidRPr="00D87388">
        <w:rPr>
          <w:rFonts w:cs="B Nazanin" w:hint="cs"/>
          <w:b/>
          <w:bCs/>
          <w:color w:val="000000" w:themeColor="text1"/>
          <w:sz w:val="28"/>
          <w:szCs w:val="28"/>
          <w:rtl/>
          <w:lang w:bidi="fa-IR"/>
        </w:rPr>
        <w:t>در</w:t>
      </w:r>
      <w:r w:rsidR="00364070" w:rsidRPr="00D87388">
        <w:rPr>
          <w:rFonts w:cs="B Nazanin"/>
          <w:b/>
          <w:bCs/>
          <w:color w:val="000000" w:themeColor="text1"/>
          <w:sz w:val="28"/>
          <w:szCs w:val="28"/>
          <w:rtl/>
          <w:lang w:bidi="fa-IR"/>
        </w:rPr>
        <w:t xml:space="preserve"> </w:t>
      </w:r>
      <w:r w:rsidR="00364070" w:rsidRPr="00D87388">
        <w:rPr>
          <w:rFonts w:cs="B Nazanin" w:hint="cs"/>
          <w:b/>
          <w:bCs/>
          <w:color w:val="000000" w:themeColor="text1"/>
          <w:sz w:val="28"/>
          <w:szCs w:val="28"/>
          <w:rtl/>
          <w:lang w:bidi="fa-IR"/>
        </w:rPr>
        <w:t>راستای</w:t>
      </w:r>
      <w:r w:rsidR="00364070" w:rsidRPr="00D87388">
        <w:rPr>
          <w:rFonts w:cs="B Nazanin"/>
          <w:b/>
          <w:bCs/>
          <w:color w:val="000000" w:themeColor="text1"/>
          <w:sz w:val="28"/>
          <w:szCs w:val="28"/>
          <w:rtl/>
          <w:lang w:bidi="fa-IR"/>
        </w:rPr>
        <w:t xml:space="preserve"> </w:t>
      </w:r>
      <w:r w:rsidR="00364070" w:rsidRPr="00D87388">
        <w:rPr>
          <w:rFonts w:cs="B Nazanin" w:hint="cs"/>
          <w:b/>
          <w:bCs/>
          <w:color w:val="000000" w:themeColor="text1"/>
          <w:sz w:val="28"/>
          <w:szCs w:val="28"/>
          <w:rtl/>
          <w:lang w:bidi="fa-IR"/>
        </w:rPr>
        <w:t>نیل</w:t>
      </w:r>
      <w:r w:rsidR="00364070" w:rsidRPr="00D87388">
        <w:rPr>
          <w:rFonts w:cs="B Nazanin"/>
          <w:b/>
          <w:bCs/>
          <w:color w:val="000000" w:themeColor="text1"/>
          <w:sz w:val="28"/>
          <w:szCs w:val="28"/>
          <w:rtl/>
          <w:lang w:bidi="fa-IR"/>
        </w:rPr>
        <w:t xml:space="preserve"> </w:t>
      </w:r>
      <w:r w:rsidR="00364070" w:rsidRPr="00D87388">
        <w:rPr>
          <w:rFonts w:cs="B Nazanin" w:hint="cs"/>
          <w:b/>
          <w:bCs/>
          <w:color w:val="000000" w:themeColor="text1"/>
          <w:sz w:val="28"/>
          <w:szCs w:val="28"/>
          <w:rtl/>
          <w:lang w:bidi="fa-IR"/>
        </w:rPr>
        <w:t>بر پایداری</w:t>
      </w:r>
    </w:p>
    <w:p w:rsidR="009C6542" w:rsidRDefault="009C6542" w:rsidP="000A1997">
      <w:pPr>
        <w:bidi/>
        <w:spacing w:after="0" w:line="240" w:lineRule="auto"/>
        <w:jc w:val="lowKashida"/>
        <w:rPr>
          <w:rFonts w:cs="B Nazanin" w:hint="cs"/>
          <w:color w:val="000000" w:themeColor="text1"/>
          <w:sz w:val="24"/>
          <w:szCs w:val="24"/>
          <w:rtl/>
          <w:lang w:bidi="fa-IR"/>
        </w:rPr>
      </w:pPr>
      <w:r w:rsidRPr="006E0C5E">
        <w:rPr>
          <w:rFonts w:cs="B Nazanin"/>
          <w:color w:val="000000" w:themeColor="text1"/>
          <w:sz w:val="24"/>
          <w:szCs w:val="24"/>
          <w:rtl/>
        </w:rPr>
        <w:t>بنا به</w:t>
      </w:r>
      <w:r w:rsidRPr="006E0C5E">
        <w:rPr>
          <w:rFonts w:cs="B Nazanin" w:hint="cs"/>
          <w:color w:val="000000" w:themeColor="text1"/>
          <w:sz w:val="24"/>
          <w:szCs w:val="24"/>
          <w:rtl/>
        </w:rPr>
        <w:t xml:space="preserve"> </w:t>
      </w:r>
      <w:r w:rsidRPr="006E0C5E">
        <w:rPr>
          <w:rFonts w:cs="B Nazanin"/>
          <w:color w:val="000000" w:themeColor="text1"/>
          <w:sz w:val="24"/>
          <w:szCs w:val="24"/>
          <w:rtl/>
        </w:rPr>
        <w:t xml:space="preserve">دعوت کنفرانس سازمان ملل پيرامون محيط زيست انسانی ، در سال </w:t>
      </w:r>
      <w:r w:rsidRPr="006E0C5E">
        <w:rPr>
          <w:rFonts w:cs="B Nazanin" w:hint="cs"/>
          <w:color w:val="000000" w:themeColor="text1"/>
          <w:sz w:val="24"/>
          <w:szCs w:val="24"/>
          <w:rtl/>
        </w:rPr>
        <w:t xml:space="preserve">1971 </w:t>
      </w:r>
      <w:r w:rsidRPr="006E0C5E">
        <w:rPr>
          <w:rFonts w:cs="B Nazanin"/>
          <w:color w:val="000000" w:themeColor="text1"/>
          <w:sz w:val="24"/>
          <w:szCs w:val="24"/>
          <w:rtl/>
        </w:rPr>
        <w:t>و در</w:t>
      </w:r>
      <w:r w:rsidRPr="006E0C5E">
        <w:rPr>
          <w:rFonts w:cs="B Nazanin" w:hint="cs"/>
          <w:color w:val="000000" w:themeColor="text1"/>
          <w:sz w:val="24"/>
          <w:szCs w:val="24"/>
          <w:rtl/>
        </w:rPr>
        <w:t xml:space="preserve"> </w:t>
      </w:r>
      <w:r w:rsidRPr="006E0C5E">
        <w:rPr>
          <w:rFonts w:cs="B Nazanin"/>
          <w:color w:val="000000" w:themeColor="text1"/>
          <w:sz w:val="24"/>
          <w:szCs w:val="24"/>
          <w:rtl/>
        </w:rPr>
        <w:t>كشور سوئيس اجلاسی با حضور کارشناسان با هدف ايجاد ارتباط بين توسعه اقتصادی و</w:t>
      </w:r>
      <w:r w:rsidRPr="006E0C5E">
        <w:rPr>
          <w:rFonts w:cs="B Nazanin" w:hint="cs"/>
          <w:color w:val="000000" w:themeColor="text1"/>
          <w:sz w:val="24"/>
          <w:szCs w:val="24"/>
          <w:rtl/>
        </w:rPr>
        <w:t xml:space="preserve"> </w:t>
      </w:r>
      <w:r w:rsidRPr="006E0C5E">
        <w:rPr>
          <w:rFonts w:cs="B Nazanin"/>
          <w:color w:val="000000" w:themeColor="text1"/>
          <w:sz w:val="24"/>
          <w:szCs w:val="24"/>
          <w:rtl/>
        </w:rPr>
        <w:t xml:space="preserve">محيط زيست تشکيل شد. اين حرکت در اجلاس "استکهلم"در سال </w:t>
      </w:r>
      <w:r w:rsidRPr="006E0C5E">
        <w:rPr>
          <w:rFonts w:cs="B Nazanin" w:hint="cs"/>
          <w:color w:val="000000" w:themeColor="text1"/>
          <w:sz w:val="24"/>
          <w:szCs w:val="24"/>
          <w:rtl/>
        </w:rPr>
        <w:t xml:space="preserve">1972 </w:t>
      </w:r>
      <w:r w:rsidRPr="006E0C5E">
        <w:rPr>
          <w:rFonts w:cs="B Nazanin"/>
          <w:color w:val="000000" w:themeColor="text1"/>
          <w:sz w:val="24"/>
          <w:szCs w:val="24"/>
          <w:rtl/>
        </w:rPr>
        <w:t>قوت بيشتری</w:t>
      </w:r>
      <w:r w:rsidRPr="006E0C5E">
        <w:rPr>
          <w:rFonts w:cs="B Nazanin" w:hint="cs"/>
          <w:color w:val="000000" w:themeColor="text1"/>
          <w:sz w:val="24"/>
          <w:szCs w:val="24"/>
          <w:rtl/>
        </w:rPr>
        <w:t xml:space="preserve"> </w:t>
      </w:r>
      <w:r w:rsidRPr="006E0C5E">
        <w:rPr>
          <w:rFonts w:cs="B Nazanin"/>
          <w:color w:val="000000" w:themeColor="text1"/>
          <w:sz w:val="24"/>
          <w:szCs w:val="24"/>
          <w:rtl/>
        </w:rPr>
        <w:t xml:space="preserve">گرفت و در اعلاميه کوکويوک در سال </w:t>
      </w:r>
      <w:r w:rsidRPr="006E0C5E">
        <w:rPr>
          <w:rFonts w:cs="B Nazanin" w:hint="cs"/>
          <w:color w:val="000000" w:themeColor="text1"/>
          <w:sz w:val="24"/>
          <w:szCs w:val="24"/>
          <w:rtl/>
        </w:rPr>
        <w:t xml:space="preserve">1974 </w:t>
      </w:r>
      <w:r w:rsidRPr="006E0C5E">
        <w:rPr>
          <w:rFonts w:cs="B Nazanin"/>
          <w:color w:val="000000" w:themeColor="text1"/>
          <w:sz w:val="24"/>
          <w:szCs w:val="24"/>
          <w:rtl/>
        </w:rPr>
        <w:t>تفسير جامع تر و عميق تري از آن</w:t>
      </w:r>
      <w:r w:rsidRPr="006E0C5E">
        <w:rPr>
          <w:rFonts w:cs="B Nazanin" w:hint="cs"/>
          <w:color w:val="000000" w:themeColor="text1"/>
          <w:sz w:val="24"/>
          <w:szCs w:val="24"/>
          <w:rtl/>
        </w:rPr>
        <w:t xml:space="preserve"> </w:t>
      </w:r>
      <w:r w:rsidRPr="006E0C5E">
        <w:rPr>
          <w:rFonts w:cs="B Nazanin"/>
          <w:color w:val="000000" w:themeColor="text1"/>
          <w:sz w:val="24"/>
          <w:szCs w:val="24"/>
          <w:rtl/>
        </w:rPr>
        <w:t>عرضه شد. چالش جديدي که در آغاز، توسعه بومشناسانه خوانده می شد، سرانجام با</w:t>
      </w:r>
      <w:r w:rsidRPr="006E0C5E">
        <w:rPr>
          <w:rFonts w:cs="B Nazanin" w:hint="cs"/>
          <w:color w:val="000000" w:themeColor="text1"/>
          <w:sz w:val="24"/>
          <w:szCs w:val="24"/>
          <w:rtl/>
        </w:rPr>
        <w:t xml:space="preserve"> </w:t>
      </w:r>
      <w:r w:rsidRPr="006E0C5E">
        <w:rPr>
          <w:rFonts w:cs="B Nazanin"/>
          <w:color w:val="000000" w:themeColor="text1"/>
          <w:sz w:val="24"/>
          <w:szCs w:val="24"/>
          <w:rtl/>
        </w:rPr>
        <w:t>عنوان توسعه پايدار عالم گير شد تا به طرح الگويی برای توسعه اقتصادی بپردازد که</w:t>
      </w:r>
      <w:r w:rsidRPr="006E0C5E">
        <w:rPr>
          <w:rFonts w:cs="B Nazanin" w:hint="cs"/>
          <w:color w:val="000000" w:themeColor="text1"/>
          <w:sz w:val="24"/>
          <w:szCs w:val="24"/>
          <w:rtl/>
        </w:rPr>
        <w:t xml:space="preserve"> </w:t>
      </w:r>
      <w:r w:rsidRPr="006E0C5E">
        <w:rPr>
          <w:rFonts w:cs="B Nazanin"/>
          <w:color w:val="000000" w:themeColor="text1"/>
          <w:sz w:val="24"/>
          <w:szCs w:val="24"/>
          <w:rtl/>
        </w:rPr>
        <w:t>برای محيط زيست بشری نيز مضر نباشد</w:t>
      </w:r>
      <w:r w:rsidR="00B72268" w:rsidRPr="006E0C5E">
        <w:rPr>
          <w:rFonts w:cs="B Nazanin" w:hint="cs"/>
          <w:color w:val="000000" w:themeColor="text1"/>
          <w:sz w:val="24"/>
          <w:szCs w:val="24"/>
          <w:rtl/>
        </w:rPr>
        <w:t>(</w:t>
      </w:r>
      <w:r w:rsidR="00B72268" w:rsidRPr="006E0C5E">
        <w:rPr>
          <w:rFonts w:cs="B Nazanin"/>
          <w:color w:val="000000" w:themeColor="text1"/>
          <w:sz w:val="24"/>
          <w:szCs w:val="24"/>
          <w:rtl/>
        </w:rPr>
        <w:t>موسي</w:t>
      </w:r>
      <w:r w:rsidR="00B72268" w:rsidRPr="006E0C5E">
        <w:rPr>
          <w:rFonts w:cs="B Nazanin" w:hint="cs"/>
          <w:color w:val="000000" w:themeColor="text1"/>
          <w:sz w:val="24"/>
          <w:szCs w:val="24"/>
          <w:rtl/>
        </w:rPr>
        <w:t xml:space="preserve"> </w:t>
      </w:r>
      <w:r w:rsidR="00B72268" w:rsidRPr="006E0C5E">
        <w:rPr>
          <w:rFonts w:cs="B Nazanin"/>
          <w:color w:val="000000" w:themeColor="text1"/>
          <w:sz w:val="24"/>
          <w:szCs w:val="24"/>
          <w:rtl/>
        </w:rPr>
        <w:t>زاده</w:t>
      </w:r>
      <w:r w:rsidR="00B72268" w:rsidRPr="006E0C5E">
        <w:rPr>
          <w:rFonts w:cs="B Nazanin" w:hint="cs"/>
          <w:color w:val="000000" w:themeColor="text1"/>
          <w:sz w:val="24"/>
          <w:szCs w:val="24"/>
          <w:rtl/>
        </w:rPr>
        <w:t>، 1383).</w:t>
      </w:r>
    </w:p>
    <w:p w:rsidR="00D87388" w:rsidRDefault="00D87388" w:rsidP="00D87388">
      <w:pPr>
        <w:bidi/>
        <w:spacing w:after="0" w:line="240" w:lineRule="auto"/>
        <w:jc w:val="lowKashida"/>
        <w:rPr>
          <w:rFonts w:cs="B Nazanin" w:hint="cs"/>
          <w:color w:val="000000" w:themeColor="text1"/>
          <w:sz w:val="24"/>
          <w:szCs w:val="24"/>
          <w:rtl/>
          <w:lang w:bidi="fa-IR"/>
        </w:rPr>
      </w:pPr>
    </w:p>
    <w:p w:rsidR="00D87388" w:rsidRPr="006E0C5E" w:rsidRDefault="00D87388" w:rsidP="00D87388">
      <w:pPr>
        <w:bidi/>
        <w:spacing w:after="0" w:line="240" w:lineRule="auto"/>
        <w:jc w:val="lowKashida"/>
        <w:rPr>
          <w:rFonts w:cs="B Nazanin"/>
          <w:color w:val="000000" w:themeColor="text1"/>
          <w:sz w:val="24"/>
          <w:szCs w:val="24"/>
          <w:rtl/>
          <w:lang w:bidi="fa-IR"/>
        </w:rPr>
      </w:pPr>
    </w:p>
    <w:p w:rsidR="00364070" w:rsidRPr="006E0C5E" w:rsidRDefault="00364070" w:rsidP="000A1997">
      <w:pPr>
        <w:bidi/>
        <w:spacing w:after="0" w:line="240" w:lineRule="auto"/>
        <w:jc w:val="center"/>
        <w:rPr>
          <w:rFonts w:cs="B Nazanin"/>
          <w:noProof/>
          <w:color w:val="000000" w:themeColor="text1"/>
          <w:sz w:val="24"/>
          <w:szCs w:val="24"/>
          <w:rtl/>
        </w:rPr>
      </w:pPr>
      <w:r w:rsidRPr="006E0C5E">
        <w:rPr>
          <w:rFonts w:cs="B Nazanin" w:hint="cs"/>
          <w:noProof/>
          <w:color w:val="000000" w:themeColor="text1"/>
          <w:sz w:val="24"/>
          <w:szCs w:val="24"/>
          <w:rtl/>
          <w:lang w:bidi="fa-IR"/>
        </w:rPr>
        <w:lastRenderedPageBreak/>
        <mc:AlternateContent>
          <mc:Choice Requires="wps">
            <w:drawing>
              <wp:anchor distT="0" distB="0" distL="114300" distR="114300" simplePos="0" relativeHeight="251659264" behindDoc="0" locked="0" layoutInCell="1" allowOverlap="1" wp14:anchorId="03AABDF6" wp14:editId="484645AE">
                <wp:simplePos x="0" y="0"/>
                <wp:positionH relativeFrom="column">
                  <wp:posOffset>1218837</wp:posOffset>
                </wp:positionH>
                <wp:positionV relativeFrom="paragraph">
                  <wp:posOffset>173990</wp:posOffset>
                </wp:positionV>
                <wp:extent cx="3445328" cy="2122715"/>
                <wp:effectExtent l="0" t="0" r="22225" b="11430"/>
                <wp:wrapNone/>
                <wp:docPr id="3" name="Rectangle 3"/>
                <wp:cNvGraphicFramePr/>
                <a:graphic xmlns:a="http://schemas.openxmlformats.org/drawingml/2006/main">
                  <a:graphicData uri="http://schemas.microsoft.com/office/word/2010/wordprocessingShape">
                    <wps:wsp>
                      <wps:cNvSpPr/>
                      <wps:spPr>
                        <a:xfrm>
                          <a:off x="0" y="0"/>
                          <a:ext cx="3445328" cy="2122715"/>
                        </a:xfrm>
                        <a:prstGeom prst="rect">
                          <a:avLst/>
                        </a:prstGeom>
                      </wps:spPr>
                      <wps:style>
                        <a:lnRef idx="2">
                          <a:schemeClr val="accent1"/>
                        </a:lnRef>
                        <a:fillRef idx="1">
                          <a:schemeClr val="lt1"/>
                        </a:fillRef>
                        <a:effectRef idx="0">
                          <a:schemeClr val="accent1"/>
                        </a:effectRef>
                        <a:fontRef idx="minor">
                          <a:schemeClr val="dk1"/>
                        </a:fontRef>
                      </wps:style>
                      <wps:txbx>
                        <w:txbxContent>
                          <w:p w:rsidR="00B348CD" w:rsidRDefault="00B348CD" w:rsidP="00364070">
                            <w:pPr>
                              <w:jc w:val="center"/>
                            </w:pPr>
                            <w:r w:rsidRPr="007846A0">
                              <w:rPr>
                                <w:rFonts w:cs="B Nazanin"/>
                                <w:noProof/>
                                <w:sz w:val="24"/>
                                <w:szCs w:val="24"/>
                                <w:rtl/>
                                <w:lang w:bidi="fa-IR"/>
                              </w:rPr>
                              <w:drawing>
                                <wp:inline distT="0" distB="0" distL="0" distR="0" wp14:anchorId="0E2DB546" wp14:editId="0A900863">
                                  <wp:extent cx="3236595" cy="2120568"/>
                                  <wp:effectExtent l="0" t="0" r="1905" b="0"/>
                                  <wp:docPr id="4" name="Picture 4" descr="C:\Users\P\Desktop\ggggggggg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Desktop\gggggggggg.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36595" cy="212056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 o:spid="_x0000_s1027" style="position:absolute;left:0;text-align:left;margin-left:95.95pt;margin-top:13.7pt;width:271.3pt;height:167.1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" fillcolor="white [3201]" strokecolor="#4f81bd [3204]" strokeweight="2pt">
                <v:textbox>
                  <w:txbxContent>
                    <w:p w:rsidR="00B348CD" w:rsidRDefault="00B348CD" w:rsidP="00364070">
                      <w:pPr>
                        <w:jc w:val="center"/>
                      </w:pPr>
                      <w:r w:rsidRPr="007846A0">
                        <w:rPr>
                          <w:rFonts w:cs="B Nazanin"/>
                          <w:noProof/>
                          <w:sz w:val="24"/>
                          <w:szCs w:val="24"/>
                          <w:rtl/>
                          <w:lang w:bidi="fa-IR"/>
                        </w:rPr>
                        <w:drawing>
                          <wp:inline distT="0" distB="0" distL="0" distR="0" wp14:anchorId="0E2DB546" wp14:editId="0A900863">
                            <wp:extent cx="3236595" cy="2120568"/>
                            <wp:effectExtent l="0" t="0" r="1905" b="0"/>
                            <wp:docPr id="4" name="Picture 4" descr="C:\Users\P\Desktop\ggggggggg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Desktop\gggggggggg.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36595" cy="2120568"/>
                                    </a:xfrm>
                                    <a:prstGeom prst="rect">
                                      <a:avLst/>
                                    </a:prstGeom>
                                    <a:noFill/>
                                    <a:ln>
                                      <a:noFill/>
                                    </a:ln>
                                  </pic:spPr>
                                </pic:pic>
                              </a:graphicData>
                            </a:graphic>
                          </wp:inline>
                        </w:drawing>
                      </w:r>
                    </w:p>
                  </w:txbxContent>
                </v:textbox>
              </v:rect>
            </w:pict>
          </mc:Fallback>
        </mc:AlternateContent>
      </w:r>
    </w:p>
    <w:p w:rsidR="00364070" w:rsidRPr="006E0C5E" w:rsidRDefault="00364070" w:rsidP="000A1997">
      <w:pPr>
        <w:bidi/>
        <w:spacing w:after="0" w:line="240" w:lineRule="auto"/>
        <w:jc w:val="center"/>
        <w:rPr>
          <w:rFonts w:cs="B Nazanin"/>
          <w:noProof/>
          <w:color w:val="000000" w:themeColor="text1"/>
          <w:sz w:val="24"/>
          <w:szCs w:val="24"/>
          <w:rtl/>
        </w:rPr>
      </w:pPr>
    </w:p>
    <w:p w:rsidR="00364070" w:rsidRPr="006E0C5E" w:rsidRDefault="00364070" w:rsidP="000A1997">
      <w:pPr>
        <w:bidi/>
        <w:spacing w:after="0" w:line="240" w:lineRule="auto"/>
        <w:jc w:val="center"/>
        <w:rPr>
          <w:rFonts w:cs="B Nazanin"/>
          <w:noProof/>
          <w:color w:val="000000" w:themeColor="text1"/>
          <w:sz w:val="24"/>
          <w:szCs w:val="24"/>
          <w:rtl/>
        </w:rPr>
      </w:pPr>
    </w:p>
    <w:p w:rsidR="00364070" w:rsidRPr="006E0C5E" w:rsidRDefault="00364070" w:rsidP="000A1997">
      <w:pPr>
        <w:bidi/>
        <w:spacing w:after="0" w:line="240" w:lineRule="auto"/>
        <w:jc w:val="center"/>
        <w:rPr>
          <w:rFonts w:cs="B Nazanin"/>
          <w:noProof/>
          <w:color w:val="000000" w:themeColor="text1"/>
          <w:sz w:val="24"/>
          <w:szCs w:val="24"/>
          <w:rtl/>
        </w:rPr>
      </w:pPr>
    </w:p>
    <w:p w:rsidR="00B42AD4" w:rsidRPr="006E0C5E" w:rsidRDefault="00B42AD4" w:rsidP="000A1997">
      <w:pPr>
        <w:bidi/>
        <w:spacing w:after="0" w:line="240" w:lineRule="auto"/>
        <w:jc w:val="center"/>
        <w:rPr>
          <w:rFonts w:cs="B Nazanin"/>
          <w:noProof/>
          <w:color w:val="000000" w:themeColor="text1"/>
          <w:sz w:val="24"/>
          <w:szCs w:val="24"/>
          <w:rtl/>
        </w:rPr>
      </w:pPr>
    </w:p>
    <w:p w:rsidR="00B42AD4" w:rsidRDefault="00B42AD4" w:rsidP="000A1997">
      <w:pPr>
        <w:bidi/>
        <w:spacing w:after="0" w:line="240" w:lineRule="auto"/>
        <w:jc w:val="center"/>
        <w:rPr>
          <w:rFonts w:cs="B Nazanin" w:hint="cs"/>
          <w:noProof/>
          <w:color w:val="000000" w:themeColor="text1"/>
          <w:sz w:val="24"/>
          <w:szCs w:val="24"/>
          <w:rtl/>
        </w:rPr>
      </w:pPr>
    </w:p>
    <w:p w:rsidR="00D87388" w:rsidRDefault="00D87388" w:rsidP="00D87388">
      <w:pPr>
        <w:bidi/>
        <w:spacing w:after="0" w:line="240" w:lineRule="auto"/>
        <w:jc w:val="center"/>
        <w:rPr>
          <w:rFonts w:cs="B Nazanin" w:hint="cs"/>
          <w:noProof/>
          <w:color w:val="000000" w:themeColor="text1"/>
          <w:sz w:val="24"/>
          <w:szCs w:val="24"/>
          <w:rtl/>
        </w:rPr>
      </w:pPr>
    </w:p>
    <w:p w:rsidR="00D87388" w:rsidRPr="006E0C5E" w:rsidRDefault="00D87388" w:rsidP="00D87388">
      <w:pPr>
        <w:bidi/>
        <w:spacing w:after="0" w:line="240" w:lineRule="auto"/>
        <w:jc w:val="center"/>
        <w:rPr>
          <w:rFonts w:cs="B Nazanin"/>
          <w:noProof/>
          <w:color w:val="000000" w:themeColor="text1"/>
          <w:sz w:val="24"/>
          <w:szCs w:val="24"/>
          <w:rtl/>
        </w:rPr>
      </w:pPr>
    </w:p>
    <w:p w:rsidR="00B42AD4" w:rsidRPr="006E0C5E" w:rsidRDefault="00B42AD4" w:rsidP="000A1997">
      <w:pPr>
        <w:bidi/>
        <w:spacing w:after="0" w:line="240" w:lineRule="auto"/>
        <w:jc w:val="center"/>
        <w:rPr>
          <w:rFonts w:cs="B Nazanin"/>
          <w:noProof/>
          <w:color w:val="000000" w:themeColor="text1"/>
          <w:sz w:val="24"/>
          <w:szCs w:val="24"/>
          <w:rtl/>
        </w:rPr>
      </w:pPr>
    </w:p>
    <w:p w:rsidR="00B42AD4" w:rsidRPr="006E0C5E" w:rsidRDefault="00B42AD4" w:rsidP="000A1997">
      <w:pPr>
        <w:bidi/>
        <w:spacing w:after="0" w:line="240" w:lineRule="auto"/>
        <w:jc w:val="center"/>
        <w:rPr>
          <w:rFonts w:cs="B Nazanin"/>
          <w:noProof/>
          <w:color w:val="000000" w:themeColor="text1"/>
          <w:sz w:val="24"/>
          <w:szCs w:val="24"/>
          <w:rtl/>
        </w:rPr>
      </w:pPr>
    </w:p>
    <w:p w:rsidR="00364070" w:rsidRPr="006E0C5E" w:rsidRDefault="00364070" w:rsidP="000A1997">
      <w:pPr>
        <w:bidi/>
        <w:spacing w:after="0" w:line="240" w:lineRule="auto"/>
        <w:jc w:val="center"/>
        <w:rPr>
          <w:rFonts w:cs="B Nazanin"/>
          <w:noProof/>
          <w:color w:val="000000" w:themeColor="text1"/>
          <w:sz w:val="24"/>
          <w:szCs w:val="24"/>
          <w:rtl/>
        </w:rPr>
      </w:pPr>
    </w:p>
    <w:p w:rsidR="009C6542" w:rsidRPr="006E0C5E" w:rsidRDefault="009C6542" w:rsidP="000A1997">
      <w:pPr>
        <w:bidi/>
        <w:spacing w:after="0" w:line="240" w:lineRule="auto"/>
        <w:jc w:val="lowKashida"/>
        <w:rPr>
          <w:rFonts w:cs="B Nazanin"/>
          <w:color w:val="000000" w:themeColor="text1"/>
          <w:sz w:val="24"/>
          <w:szCs w:val="24"/>
          <w:rtl/>
          <w:lang w:bidi="fa-IR"/>
        </w:rPr>
      </w:pPr>
      <w:r w:rsidRPr="006E0C5E">
        <w:rPr>
          <w:rFonts w:cs="B Nazanin"/>
          <w:color w:val="000000" w:themeColor="text1"/>
          <w:sz w:val="24"/>
          <w:szCs w:val="24"/>
          <w:rtl/>
        </w:rPr>
        <w:t>اجلاس سازمان ملل متحد در زمينه محيط زيست و توسعه پايدار که يكي از بزرگترين و</w:t>
      </w:r>
      <w:r w:rsidRPr="006E0C5E">
        <w:rPr>
          <w:rFonts w:cs="B Nazanin" w:hint="cs"/>
          <w:color w:val="000000" w:themeColor="text1"/>
          <w:sz w:val="24"/>
          <w:szCs w:val="24"/>
          <w:rtl/>
        </w:rPr>
        <w:t xml:space="preserve"> </w:t>
      </w:r>
      <w:r w:rsidRPr="006E0C5E">
        <w:rPr>
          <w:rFonts w:cs="B Nazanin"/>
          <w:color w:val="000000" w:themeColor="text1"/>
          <w:sz w:val="24"/>
          <w:szCs w:val="24"/>
          <w:rtl/>
        </w:rPr>
        <w:t xml:space="preserve">معتبرترين گردهمايی هاي سازمان ملل متحد به شمار مي آيد، در سال </w:t>
      </w:r>
      <w:r w:rsidRPr="006E0C5E">
        <w:rPr>
          <w:rFonts w:cs="B Nazanin" w:hint="cs"/>
          <w:color w:val="000000" w:themeColor="text1"/>
          <w:sz w:val="24"/>
          <w:szCs w:val="24"/>
          <w:rtl/>
        </w:rPr>
        <w:t>1992</w:t>
      </w:r>
      <w:r w:rsidRPr="006E0C5E">
        <w:rPr>
          <w:rFonts w:cs="B Nazanin"/>
          <w:color w:val="000000" w:themeColor="text1"/>
          <w:sz w:val="24"/>
          <w:szCs w:val="24"/>
          <w:rtl/>
        </w:rPr>
        <w:t>ميلادي</w:t>
      </w:r>
      <w:r w:rsidRPr="006E0C5E">
        <w:rPr>
          <w:rFonts w:cs="B Nazanin" w:hint="cs"/>
          <w:color w:val="000000" w:themeColor="text1"/>
          <w:sz w:val="24"/>
          <w:szCs w:val="24"/>
          <w:rtl/>
        </w:rPr>
        <w:t xml:space="preserve"> (1371 </w:t>
      </w:r>
      <w:r w:rsidRPr="006E0C5E">
        <w:rPr>
          <w:rFonts w:cs="B Nazanin"/>
          <w:color w:val="000000" w:themeColor="text1"/>
          <w:sz w:val="24"/>
          <w:szCs w:val="24"/>
          <w:rtl/>
        </w:rPr>
        <w:t>خورشيدي) در شهر ريودوژانيرو برزيل آغاز به کار کرد و در آن نماينده هايی</w:t>
      </w:r>
      <w:r w:rsidRPr="006E0C5E">
        <w:rPr>
          <w:rFonts w:cs="B Nazanin" w:hint="cs"/>
          <w:color w:val="000000" w:themeColor="text1"/>
          <w:sz w:val="24"/>
          <w:szCs w:val="24"/>
          <w:rtl/>
        </w:rPr>
        <w:t xml:space="preserve"> </w:t>
      </w:r>
      <w:r w:rsidRPr="006E0C5E">
        <w:rPr>
          <w:rFonts w:cs="B Nazanin"/>
          <w:color w:val="000000" w:themeColor="text1"/>
          <w:sz w:val="24"/>
          <w:szCs w:val="24"/>
          <w:rtl/>
        </w:rPr>
        <w:t xml:space="preserve">از </w:t>
      </w:r>
      <w:r w:rsidRPr="006E0C5E">
        <w:rPr>
          <w:rFonts w:cs="B Nazanin" w:hint="cs"/>
          <w:color w:val="000000" w:themeColor="text1"/>
          <w:sz w:val="24"/>
          <w:szCs w:val="24"/>
          <w:rtl/>
        </w:rPr>
        <w:t>172</w:t>
      </w:r>
      <w:r w:rsidRPr="006E0C5E">
        <w:rPr>
          <w:rFonts w:cs="B Nazanin"/>
          <w:color w:val="000000" w:themeColor="text1"/>
          <w:sz w:val="24"/>
          <w:szCs w:val="24"/>
          <w:rtl/>
        </w:rPr>
        <w:t xml:space="preserve">کشور دنيا و </w:t>
      </w:r>
      <w:r w:rsidRPr="006E0C5E">
        <w:rPr>
          <w:rFonts w:cs="B Nazanin" w:hint="cs"/>
          <w:color w:val="000000" w:themeColor="text1"/>
          <w:sz w:val="24"/>
          <w:szCs w:val="24"/>
          <w:rtl/>
        </w:rPr>
        <w:t xml:space="preserve">2400 </w:t>
      </w:r>
      <w:r w:rsidRPr="006E0C5E">
        <w:rPr>
          <w:rFonts w:cs="B Nazanin"/>
          <w:color w:val="000000" w:themeColor="text1"/>
          <w:sz w:val="24"/>
          <w:szCs w:val="24"/>
          <w:rtl/>
        </w:rPr>
        <w:t>نفر از سازمان هاي مردم نهاد</w:t>
      </w:r>
      <w:r w:rsidRPr="006E0C5E">
        <w:rPr>
          <w:rFonts w:cs="B Nazanin"/>
          <w:color w:val="000000" w:themeColor="text1"/>
          <w:sz w:val="24"/>
          <w:szCs w:val="24"/>
        </w:rPr>
        <w:t xml:space="preserve"> </w:t>
      </w:r>
      <w:r w:rsidRPr="006E0C5E">
        <w:rPr>
          <w:rFonts w:asciiTheme="majorBidi" w:hAnsiTheme="majorBidi" w:cstheme="majorBidi"/>
          <w:color w:val="000000" w:themeColor="text1"/>
        </w:rPr>
        <w:t>(NGO)</w:t>
      </w:r>
      <w:r w:rsidRPr="006E0C5E">
        <w:rPr>
          <w:rFonts w:cs="B Nazanin"/>
          <w:color w:val="000000" w:themeColor="text1"/>
          <w:sz w:val="24"/>
          <w:szCs w:val="24"/>
          <w:rtl/>
        </w:rPr>
        <w:t>شرکت نمودند</w:t>
      </w:r>
      <w:r w:rsidR="009D3D44" w:rsidRPr="006E0C5E">
        <w:rPr>
          <w:rFonts w:cs="B Nazanin" w:hint="cs"/>
          <w:color w:val="000000" w:themeColor="text1"/>
          <w:sz w:val="24"/>
          <w:szCs w:val="24"/>
          <w:rtl/>
          <w:lang w:bidi="fa-IR"/>
        </w:rPr>
        <w:t>.</w:t>
      </w:r>
    </w:p>
    <w:p w:rsidR="009C6542" w:rsidRPr="006E0C5E" w:rsidRDefault="009C6542" w:rsidP="000A1997">
      <w:pPr>
        <w:bidi/>
        <w:spacing w:after="0" w:line="240" w:lineRule="auto"/>
        <w:jc w:val="lowKashida"/>
        <w:rPr>
          <w:rFonts w:cs="B Nazanin"/>
          <w:color w:val="000000" w:themeColor="text1"/>
          <w:sz w:val="24"/>
          <w:szCs w:val="24"/>
          <w:rtl/>
        </w:rPr>
      </w:pPr>
      <w:r w:rsidRPr="006E0C5E">
        <w:rPr>
          <w:rFonts w:cs="B Nazanin"/>
          <w:color w:val="000000" w:themeColor="text1"/>
          <w:sz w:val="24"/>
          <w:szCs w:val="24"/>
          <w:rtl/>
        </w:rPr>
        <w:t>اين اجلاس با عناوينی همچون "اجلاس ريو"، "کنفرانس ريو" و "اجلاس زمين" نيز</w:t>
      </w:r>
      <w:r w:rsidRPr="006E0C5E">
        <w:rPr>
          <w:rFonts w:cs="B Nazanin"/>
          <w:color w:val="000000" w:themeColor="text1"/>
          <w:sz w:val="24"/>
          <w:szCs w:val="24"/>
        </w:rPr>
        <w:t xml:space="preserve"> </w:t>
      </w:r>
      <w:r w:rsidRPr="006E0C5E">
        <w:rPr>
          <w:rFonts w:cs="B Nazanin"/>
          <w:color w:val="000000" w:themeColor="text1"/>
          <w:sz w:val="24"/>
          <w:szCs w:val="24"/>
          <w:rtl/>
        </w:rPr>
        <w:t>شناخته می شود</w:t>
      </w:r>
      <w:r w:rsidRPr="006E0C5E">
        <w:rPr>
          <w:rFonts w:cs="B Nazanin"/>
          <w:color w:val="000000" w:themeColor="text1"/>
          <w:sz w:val="24"/>
          <w:szCs w:val="24"/>
        </w:rPr>
        <w:t xml:space="preserve">. </w:t>
      </w:r>
      <w:r w:rsidRPr="006E0C5E">
        <w:rPr>
          <w:rFonts w:cs="B Nazanin"/>
          <w:color w:val="000000" w:themeColor="text1"/>
          <w:sz w:val="24"/>
          <w:szCs w:val="24"/>
          <w:rtl/>
        </w:rPr>
        <w:t>يكي از مهم ترين مصوبه هاي اين اجلاس، تصويب</w:t>
      </w:r>
      <w:r w:rsidRPr="006E0C5E">
        <w:rPr>
          <w:rFonts w:cs="B Nazanin"/>
          <w:color w:val="000000" w:themeColor="text1"/>
          <w:sz w:val="24"/>
          <w:szCs w:val="24"/>
        </w:rPr>
        <w:t xml:space="preserve">  </w:t>
      </w:r>
      <w:r w:rsidRPr="006E0C5E">
        <w:rPr>
          <w:rFonts w:asciiTheme="majorBidi" w:hAnsiTheme="majorBidi" w:cstheme="majorBidi"/>
          <w:color w:val="000000" w:themeColor="text1"/>
        </w:rPr>
        <w:t>"Agenda</w:t>
      </w:r>
      <w:r w:rsidR="009D3D44" w:rsidRPr="006E0C5E">
        <w:rPr>
          <w:rFonts w:cs="B Nazanin"/>
          <w:color w:val="000000" w:themeColor="text1"/>
          <w:sz w:val="24"/>
          <w:szCs w:val="24"/>
        </w:rPr>
        <w:t>"</w:t>
      </w:r>
      <w:r w:rsidRPr="006E0C5E">
        <w:rPr>
          <w:rFonts w:cs="B Nazanin"/>
          <w:color w:val="000000" w:themeColor="text1"/>
          <w:sz w:val="24"/>
          <w:szCs w:val="24"/>
        </w:rPr>
        <w:t xml:space="preserve"> </w:t>
      </w:r>
      <w:r w:rsidRPr="006E0C5E">
        <w:rPr>
          <w:rFonts w:cs="B Nazanin"/>
          <w:color w:val="000000" w:themeColor="text1"/>
          <w:sz w:val="24"/>
          <w:szCs w:val="24"/>
          <w:rtl/>
        </w:rPr>
        <w:t>بود. كلمه</w:t>
      </w:r>
      <w:r w:rsidRPr="006E0C5E">
        <w:rPr>
          <w:rFonts w:cs="B Nazanin" w:hint="cs"/>
          <w:color w:val="000000" w:themeColor="text1"/>
          <w:sz w:val="24"/>
          <w:szCs w:val="24"/>
          <w:rtl/>
        </w:rPr>
        <w:t xml:space="preserve">  </w:t>
      </w:r>
      <w:r w:rsidRPr="006E0C5E">
        <w:rPr>
          <w:rFonts w:cs="B Nazanin"/>
          <w:color w:val="000000" w:themeColor="text1"/>
          <w:sz w:val="24"/>
          <w:szCs w:val="24"/>
        </w:rPr>
        <w:t xml:space="preserve"> </w:t>
      </w:r>
      <w:r w:rsidRPr="006E0C5E">
        <w:rPr>
          <w:rFonts w:asciiTheme="majorBidi" w:hAnsiTheme="majorBidi" w:cstheme="majorBidi"/>
          <w:color w:val="000000" w:themeColor="text1"/>
        </w:rPr>
        <w:t>Agenda</w:t>
      </w:r>
      <w:r w:rsidRPr="006E0C5E">
        <w:rPr>
          <w:rFonts w:cs="B Nazanin"/>
          <w:color w:val="000000" w:themeColor="text1"/>
          <w:sz w:val="24"/>
          <w:szCs w:val="24"/>
          <w:rtl/>
        </w:rPr>
        <w:t xml:space="preserve">به معني دستور كار و </w:t>
      </w:r>
      <w:r w:rsidRPr="006E0C5E">
        <w:rPr>
          <w:rFonts w:cs="B Nazanin" w:hint="cs"/>
          <w:color w:val="000000" w:themeColor="text1"/>
          <w:sz w:val="24"/>
          <w:szCs w:val="24"/>
          <w:rtl/>
        </w:rPr>
        <w:t xml:space="preserve"> </w:t>
      </w:r>
      <w:r w:rsidR="009D3D44" w:rsidRPr="006E0C5E">
        <w:rPr>
          <w:rFonts w:cs="B Nazanin" w:hint="cs"/>
          <w:color w:val="000000" w:themeColor="text1"/>
          <w:sz w:val="24"/>
          <w:szCs w:val="24"/>
          <w:rtl/>
        </w:rPr>
        <w:t xml:space="preserve"> </w:t>
      </w:r>
      <w:r w:rsidR="002A28B5" w:rsidRPr="006E0C5E">
        <w:rPr>
          <w:rFonts w:cs="B Nazanin" w:hint="cs"/>
          <w:color w:val="000000" w:themeColor="text1"/>
          <w:sz w:val="24"/>
          <w:szCs w:val="24"/>
          <w:rtl/>
        </w:rPr>
        <w:t>21</w:t>
      </w:r>
      <w:r w:rsidR="009D3D44" w:rsidRPr="006E0C5E">
        <w:rPr>
          <w:rFonts w:cs="B Nazanin" w:hint="cs"/>
          <w:color w:val="000000" w:themeColor="text1"/>
          <w:sz w:val="24"/>
          <w:szCs w:val="24"/>
          <w:rtl/>
        </w:rPr>
        <w:t xml:space="preserve"> </w:t>
      </w:r>
      <w:r w:rsidRPr="006E0C5E">
        <w:rPr>
          <w:rFonts w:cs="B Nazanin"/>
          <w:color w:val="000000" w:themeColor="text1"/>
          <w:sz w:val="24"/>
          <w:szCs w:val="24"/>
          <w:rtl/>
        </w:rPr>
        <w:t xml:space="preserve">به منزله ورود به قرن </w:t>
      </w:r>
      <w:r w:rsidR="002A28B5" w:rsidRPr="006E0C5E">
        <w:rPr>
          <w:rFonts w:cs="B Nazanin" w:hint="cs"/>
          <w:color w:val="000000" w:themeColor="text1"/>
          <w:sz w:val="24"/>
          <w:szCs w:val="24"/>
          <w:rtl/>
        </w:rPr>
        <w:t>21</w:t>
      </w:r>
      <w:r w:rsidR="009D3D44" w:rsidRPr="006E0C5E">
        <w:rPr>
          <w:rFonts w:cs="B Nazanin" w:hint="cs"/>
          <w:color w:val="000000" w:themeColor="text1"/>
          <w:sz w:val="24"/>
          <w:szCs w:val="24"/>
          <w:rtl/>
        </w:rPr>
        <w:t xml:space="preserve"> </w:t>
      </w:r>
      <w:r w:rsidRPr="006E0C5E">
        <w:rPr>
          <w:rFonts w:cs="B Nazanin"/>
          <w:color w:val="000000" w:themeColor="text1"/>
          <w:sz w:val="24"/>
          <w:szCs w:val="24"/>
          <w:rtl/>
        </w:rPr>
        <w:t xml:space="preserve">يا سال </w:t>
      </w:r>
      <w:r w:rsidRPr="006E0C5E">
        <w:rPr>
          <w:rFonts w:cs="B Nazanin" w:hint="cs"/>
          <w:color w:val="000000" w:themeColor="text1"/>
          <w:sz w:val="24"/>
          <w:szCs w:val="24"/>
          <w:rtl/>
        </w:rPr>
        <w:t xml:space="preserve">2000 </w:t>
      </w:r>
      <w:r w:rsidRPr="006E0C5E">
        <w:rPr>
          <w:rFonts w:cs="B Nazanin"/>
          <w:color w:val="000000" w:themeColor="text1"/>
          <w:sz w:val="24"/>
          <w:szCs w:val="24"/>
          <w:rtl/>
        </w:rPr>
        <w:t>ميلادي</w:t>
      </w:r>
      <w:r w:rsidRPr="006E0C5E">
        <w:rPr>
          <w:rFonts w:cs="B Nazanin" w:hint="cs"/>
          <w:color w:val="000000" w:themeColor="text1"/>
          <w:sz w:val="24"/>
          <w:szCs w:val="24"/>
          <w:rtl/>
        </w:rPr>
        <w:t xml:space="preserve"> </w:t>
      </w:r>
      <w:r w:rsidRPr="006E0C5E">
        <w:rPr>
          <w:rFonts w:cs="B Nazanin"/>
          <w:color w:val="000000" w:themeColor="text1"/>
          <w:sz w:val="24"/>
          <w:szCs w:val="24"/>
          <w:rtl/>
        </w:rPr>
        <w:t>است. سرفصلهاي اين دستور كار خود در چهل فصل تدوين شد و هدف اصلي آن</w:t>
      </w:r>
      <w:r w:rsidRPr="006E0C5E">
        <w:rPr>
          <w:rFonts w:cs="B Nazanin" w:hint="cs"/>
          <w:color w:val="000000" w:themeColor="text1"/>
          <w:sz w:val="24"/>
          <w:szCs w:val="24"/>
          <w:rtl/>
        </w:rPr>
        <w:t xml:space="preserve"> </w:t>
      </w:r>
      <w:r w:rsidRPr="006E0C5E">
        <w:rPr>
          <w:rFonts w:cs="B Nazanin"/>
          <w:color w:val="000000" w:themeColor="text1"/>
          <w:sz w:val="24"/>
          <w:szCs w:val="24"/>
          <w:rtl/>
        </w:rPr>
        <w:t>رسيدن به توسعه پايدار همه جانبه بود. مبارزه با فقر، تغيير الگوي مصرف، جمعيت و</w:t>
      </w:r>
      <w:r w:rsidRPr="006E0C5E">
        <w:rPr>
          <w:rFonts w:cs="B Nazanin" w:hint="cs"/>
          <w:color w:val="000000" w:themeColor="text1"/>
          <w:sz w:val="24"/>
          <w:szCs w:val="24"/>
          <w:rtl/>
        </w:rPr>
        <w:t xml:space="preserve"> </w:t>
      </w:r>
      <w:r w:rsidRPr="006E0C5E">
        <w:rPr>
          <w:rFonts w:cs="B Nazanin"/>
          <w:color w:val="000000" w:themeColor="text1"/>
          <w:sz w:val="24"/>
          <w:szCs w:val="24"/>
          <w:rtl/>
        </w:rPr>
        <w:t>پايداري، حفظ و توسعه بهداشت انسان، مديريت پايدار منابع زميني، مبارزه با جنگل</w:t>
      </w:r>
      <w:r w:rsidRPr="006E0C5E">
        <w:rPr>
          <w:rFonts w:cs="B Nazanin" w:hint="cs"/>
          <w:color w:val="000000" w:themeColor="text1"/>
          <w:sz w:val="24"/>
          <w:szCs w:val="24"/>
          <w:rtl/>
        </w:rPr>
        <w:t xml:space="preserve"> </w:t>
      </w:r>
      <w:r w:rsidRPr="006E0C5E">
        <w:rPr>
          <w:rFonts w:cs="B Nazanin"/>
          <w:color w:val="000000" w:themeColor="text1"/>
          <w:sz w:val="24"/>
          <w:szCs w:val="24"/>
          <w:rtl/>
        </w:rPr>
        <w:t>زدائي، مديريت صحيح فناوري هاي زيستي، حفاظت و مديريت اقيانوس ها، حفاظت و</w:t>
      </w:r>
      <w:r w:rsidRPr="006E0C5E">
        <w:rPr>
          <w:rFonts w:cs="B Nazanin" w:hint="cs"/>
          <w:color w:val="000000" w:themeColor="text1"/>
          <w:sz w:val="24"/>
          <w:szCs w:val="24"/>
          <w:rtl/>
        </w:rPr>
        <w:t xml:space="preserve"> </w:t>
      </w:r>
      <w:r w:rsidRPr="006E0C5E">
        <w:rPr>
          <w:rFonts w:cs="B Nazanin"/>
          <w:color w:val="000000" w:themeColor="text1"/>
          <w:sz w:val="24"/>
          <w:szCs w:val="24"/>
          <w:rtl/>
        </w:rPr>
        <w:t>مديريت كودكان و نوجوانان در توسعه پايدار، تقويت نقش مردم بومي، تقويت نقش</w:t>
      </w:r>
      <w:r w:rsidRPr="006E0C5E">
        <w:rPr>
          <w:rFonts w:cs="B Nazanin" w:hint="cs"/>
          <w:color w:val="000000" w:themeColor="text1"/>
          <w:sz w:val="24"/>
          <w:szCs w:val="24"/>
          <w:rtl/>
        </w:rPr>
        <w:t xml:space="preserve"> </w:t>
      </w:r>
      <w:r w:rsidRPr="006E0C5E">
        <w:rPr>
          <w:rFonts w:cs="B Nazanin"/>
          <w:color w:val="000000" w:themeColor="text1"/>
          <w:sz w:val="24"/>
          <w:szCs w:val="24"/>
          <w:rtl/>
        </w:rPr>
        <w:t>سازمانهاي مردم نهاد و ... از جمله مهم ترين اين سرفصلها به شمار مي رفتند</w:t>
      </w:r>
      <w:r w:rsidRPr="006E0C5E">
        <w:rPr>
          <w:rFonts w:cs="B Nazanin"/>
          <w:color w:val="000000" w:themeColor="text1"/>
          <w:sz w:val="24"/>
          <w:szCs w:val="24"/>
        </w:rPr>
        <w:t>.</w:t>
      </w:r>
      <w:r w:rsidRPr="006E0C5E">
        <w:rPr>
          <w:rFonts w:cs="B Nazanin" w:hint="cs"/>
          <w:color w:val="000000" w:themeColor="text1"/>
          <w:sz w:val="24"/>
          <w:szCs w:val="24"/>
          <w:rtl/>
        </w:rPr>
        <w:t xml:space="preserve"> </w:t>
      </w:r>
      <w:r w:rsidRPr="006E0C5E">
        <w:rPr>
          <w:rFonts w:cs="B Nazanin"/>
          <w:color w:val="000000" w:themeColor="text1"/>
          <w:sz w:val="24"/>
          <w:szCs w:val="24"/>
          <w:rtl/>
        </w:rPr>
        <w:t>از زمان شروع به کار اين اجلاس کشورهای جهان متوجه شدند، براي رسيدن به اهداف</w:t>
      </w:r>
      <w:r w:rsidRPr="006E0C5E">
        <w:rPr>
          <w:rFonts w:cs="B Nazanin" w:hint="cs"/>
          <w:color w:val="000000" w:themeColor="text1"/>
          <w:sz w:val="24"/>
          <w:szCs w:val="24"/>
          <w:rtl/>
        </w:rPr>
        <w:t xml:space="preserve"> </w:t>
      </w:r>
      <w:r w:rsidRPr="006E0C5E">
        <w:rPr>
          <w:rFonts w:cs="B Nazanin"/>
          <w:color w:val="000000" w:themeColor="text1"/>
          <w:sz w:val="24"/>
          <w:szCs w:val="24"/>
          <w:rtl/>
        </w:rPr>
        <w:t>توسعه پايدار، تنها به حضور دولت ها نبايد اكتفا كرد. بنابراين نياز است که تمام گروه</w:t>
      </w:r>
      <w:r w:rsidRPr="006E0C5E">
        <w:rPr>
          <w:rFonts w:cs="B Nazanin" w:hint="cs"/>
          <w:color w:val="000000" w:themeColor="text1"/>
          <w:sz w:val="24"/>
          <w:szCs w:val="24"/>
          <w:rtl/>
        </w:rPr>
        <w:t xml:space="preserve"> </w:t>
      </w:r>
      <w:r w:rsidRPr="006E0C5E">
        <w:rPr>
          <w:rFonts w:cs="B Nazanin"/>
          <w:color w:val="000000" w:themeColor="text1"/>
          <w:sz w:val="24"/>
          <w:szCs w:val="24"/>
          <w:rtl/>
        </w:rPr>
        <w:t>های جامعه و همه اقشار مردم از جمله، کشاورزان، کارمندان، تجار، دانش آموزان،</w:t>
      </w:r>
      <w:r w:rsidRPr="006E0C5E">
        <w:rPr>
          <w:rFonts w:cs="B Nazanin" w:hint="cs"/>
          <w:color w:val="000000" w:themeColor="text1"/>
          <w:sz w:val="24"/>
          <w:szCs w:val="24"/>
          <w:rtl/>
        </w:rPr>
        <w:t xml:space="preserve"> </w:t>
      </w:r>
      <w:r w:rsidRPr="006E0C5E">
        <w:rPr>
          <w:rFonts w:cs="B Nazanin"/>
          <w:color w:val="000000" w:themeColor="text1"/>
          <w:sz w:val="24"/>
          <w:szCs w:val="24"/>
          <w:rtl/>
        </w:rPr>
        <w:t>دانشجويان، محققان، اساتيد دانشگاه ها و .... در اين زمينه مشارکت فعال داشته باشند</w:t>
      </w:r>
      <w:r w:rsidR="00B72268" w:rsidRPr="006E0C5E">
        <w:rPr>
          <w:rFonts w:cs="B Nazanin" w:hint="cs"/>
          <w:color w:val="000000" w:themeColor="text1"/>
          <w:sz w:val="24"/>
          <w:szCs w:val="24"/>
          <w:rtl/>
        </w:rPr>
        <w:t>(همان).</w:t>
      </w:r>
    </w:p>
    <w:p w:rsidR="009C6542" w:rsidRPr="006E0C5E" w:rsidRDefault="009C6542" w:rsidP="000A1997">
      <w:pPr>
        <w:bidi/>
        <w:spacing w:after="0" w:line="240" w:lineRule="auto"/>
        <w:jc w:val="lowKashida"/>
        <w:rPr>
          <w:rFonts w:cs="B Nazanin"/>
          <w:color w:val="000000" w:themeColor="text1"/>
          <w:sz w:val="24"/>
          <w:szCs w:val="24"/>
          <w:rtl/>
        </w:rPr>
      </w:pPr>
      <w:r w:rsidRPr="006E0C5E">
        <w:rPr>
          <w:rFonts w:cs="B Nazanin"/>
          <w:color w:val="000000" w:themeColor="text1"/>
          <w:sz w:val="24"/>
          <w:szCs w:val="24"/>
          <w:rtl/>
        </w:rPr>
        <w:t>از آن به بعد، بر مسئله توسعه پايدار به</w:t>
      </w:r>
      <w:r w:rsidRPr="006E0C5E">
        <w:rPr>
          <w:rFonts w:cs="B Nazanin" w:hint="cs"/>
          <w:color w:val="000000" w:themeColor="text1"/>
          <w:sz w:val="24"/>
          <w:szCs w:val="24"/>
          <w:rtl/>
        </w:rPr>
        <w:t xml:space="preserve"> </w:t>
      </w:r>
      <w:r w:rsidRPr="006E0C5E">
        <w:rPr>
          <w:rFonts w:cs="B Nazanin"/>
          <w:color w:val="000000" w:themeColor="text1"/>
          <w:sz w:val="24"/>
          <w:szCs w:val="24"/>
          <w:rtl/>
        </w:rPr>
        <w:t>عنوان اساسى</w:t>
      </w:r>
      <w:r w:rsidRPr="006E0C5E">
        <w:rPr>
          <w:rFonts w:cs="B Nazanin" w:hint="cs"/>
          <w:color w:val="000000" w:themeColor="text1"/>
          <w:sz w:val="24"/>
          <w:szCs w:val="24"/>
          <w:rtl/>
        </w:rPr>
        <w:t xml:space="preserve"> </w:t>
      </w:r>
      <w:r w:rsidRPr="006E0C5E">
        <w:rPr>
          <w:rFonts w:cs="B Nazanin"/>
          <w:color w:val="000000" w:themeColor="text1"/>
          <w:sz w:val="24"/>
          <w:szCs w:val="24"/>
          <w:rtl/>
        </w:rPr>
        <w:t>ترين، حياتى</w:t>
      </w:r>
      <w:r w:rsidRPr="006E0C5E">
        <w:rPr>
          <w:rFonts w:cs="B Nazanin" w:hint="cs"/>
          <w:color w:val="000000" w:themeColor="text1"/>
          <w:sz w:val="24"/>
          <w:szCs w:val="24"/>
          <w:rtl/>
        </w:rPr>
        <w:t xml:space="preserve"> </w:t>
      </w:r>
      <w:r w:rsidRPr="006E0C5E">
        <w:rPr>
          <w:rFonts w:cs="B Nazanin"/>
          <w:color w:val="000000" w:themeColor="text1"/>
          <w:sz w:val="24"/>
          <w:szCs w:val="24"/>
          <w:rtl/>
        </w:rPr>
        <w:t>ترين و محورى</w:t>
      </w:r>
      <w:r w:rsidRPr="006E0C5E">
        <w:rPr>
          <w:rFonts w:cs="B Nazanin" w:hint="cs"/>
          <w:color w:val="000000" w:themeColor="text1"/>
          <w:sz w:val="24"/>
          <w:szCs w:val="24"/>
          <w:rtl/>
        </w:rPr>
        <w:t xml:space="preserve"> </w:t>
      </w:r>
      <w:r w:rsidRPr="006E0C5E">
        <w:rPr>
          <w:rFonts w:cs="B Nazanin"/>
          <w:color w:val="000000" w:themeColor="text1"/>
          <w:sz w:val="24"/>
          <w:szCs w:val="24"/>
          <w:rtl/>
        </w:rPr>
        <w:t>ترين</w:t>
      </w:r>
      <w:r w:rsidRPr="006E0C5E">
        <w:rPr>
          <w:rFonts w:cs="B Nazanin" w:hint="cs"/>
          <w:color w:val="000000" w:themeColor="text1"/>
          <w:sz w:val="24"/>
          <w:szCs w:val="24"/>
          <w:rtl/>
        </w:rPr>
        <w:t xml:space="preserve"> </w:t>
      </w:r>
      <w:r w:rsidRPr="006E0C5E">
        <w:rPr>
          <w:rFonts w:cs="B Nazanin"/>
          <w:color w:val="000000" w:themeColor="text1"/>
          <w:sz w:val="24"/>
          <w:szCs w:val="24"/>
          <w:rtl/>
        </w:rPr>
        <w:t>مناظره در قرن بيست و يکم تأکيد بسيار مى</w:t>
      </w:r>
      <w:r w:rsidRPr="006E0C5E">
        <w:rPr>
          <w:rFonts w:cs="B Nazanin" w:hint="cs"/>
          <w:color w:val="000000" w:themeColor="text1"/>
          <w:sz w:val="24"/>
          <w:szCs w:val="24"/>
          <w:rtl/>
        </w:rPr>
        <w:t xml:space="preserve"> </w:t>
      </w:r>
      <w:r w:rsidRPr="006E0C5E">
        <w:rPr>
          <w:rFonts w:cs="B Nazanin"/>
          <w:color w:val="000000" w:themeColor="text1"/>
          <w:sz w:val="24"/>
          <w:szCs w:val="24"/>
          <w:rtl/>
        </w:rPr>
        <w:t>شود به طوري كه اصطلاح "توسعه پايدار</w:t>
      </w:r>
      <w:r w:rsidRPr="006E0C5E">
        <w:rPr>
          <w:rFonts w:cs="B Nazanin"/>
          <w:color w:val="000000" w:themeColor="text1"/>
          <w:sz w:val="24"/>
          <w:szCs w:val="24"/>
        </w:rPr>
        <w:t>"</w:t>
      </w:r>
      <w:r w:rsidRPr="006E0C5E">
        <w:rPr>
          <w:rFonts w:cs="B Nazanin" w:hint="cs"/>
          <w:color w:val="000000" w:themeColor="text1"/>
          <w:sz w:val="24"/>
          <w:szCs w:val="24"/>
          <w:rtl/>
        </w:rPr>
        <w:t xml:space="preserve"> </w:t>
      </w:r>
      <w:r w:rsidRPr="006E0C5E">
        <w:rPr>
          <w:rFonts w:cs="B Nazanin"/>
          <w:color w:val="000000" w:themeColor="text1"/>
          <w:sz w:val="24"/>
          <w:szCs w:val="24"/>
          <w:rtl/>
        </w:rPr>
        <w:t>امروزه به عنوان يكي از اصلي ترين موضوعات مورد بحث كنفرانسها، مؤسسات</w:t>
      </w:r>
      <w:r w:rsidRPr="006E0C5E">
        <w:rPr>
          <w:rFonts w:cs="B Nazanin" w:hint="cs"/>
          <w:color w:val="000000" w:themeColor="text1"/>
          <w:sz w:val="24"/>
          <w:szCs w:val="24"/>
          <w:rtl/>
        </w:rPr>
        <w:t xml:space="preserve"> </w:t>
      </w:r>
      <w:r w:rsidRPr="006E0C5E">
        <w:rPr>
          <w:rFonts w:cs="B Nazanin"/>
          <w:color w:val="000000" w:themeColor="text1"/>
          <w:sz w:val="24"/>
          <w:szCs w:val="24"/>
          <w:rtl/>
        </w:rPr>
        <w:t>پژوهشي و نهادهاي بين</w:t>
      </w:r>
      <w:r w:rsidRPr="006E0C5E">
        <w:rPr>
          <w:rFonts w:cs="B Nazanin" w:hint="cs"/>
          <w:color w:val="000000" w:themeColor="text1"/>
          <w:sz w:val="24"/>
          <w:szCs w:val="24"/>
          <w:rtl/>
        </w:rPr>
        <w:t xml:space="preserve"> </w:t>
      </w:r>
      <w:r w:rsidRPr="006E0C5E">
        <w:rPr>
          <w:rFonts w:cs="B Nazanin"/>
          <w:color w:val="000000" w:themeColor="text1"/>
          <w:sz w:val="24"/>
          <w:szCs w:val="24"/>
          <w:rtl/>
        </w:rPr>
        <w:t>المللي و بخصوص برنامه</w:t>
      </w:r>
      <w:r w:rsidRPr="006E0C5E">
        <w:rPr>
          <w:rFonts w:cs="B Nazanin" w:hint="cs"/>
          <w:color w:val="000000" w:themeColor="text1"/>
          <w:sz w:val="24"/>
          <w:szCs w:val="24"/>
          <w:rtl/>
        </w:rPr>
        <w:t xml:space="preserve"> </w:t>
      </w:r>
      <w:r w:rsidRPr="006E0C5E">
        <w:rPr>
          <w:rFonts w:cs="B Nazanin"/>
          <w:color w:val="000000" w:themeColor="text1"/>
          <w:sz w:val="24"/>
          <w:szCs w:val="24"/>
          <w:rtl/>
        </w:rPr>
        <w:t>ريزان رشد و توسعه اقتصادي كشورها</w:t>
      </w:r>
      <w:r w:rsidRPr="006E0C5E">
        <w:rPr>
          <w:rFonts w:cs="B Nazanin" w:hint="cs"/>
          <w:color w:val="000000" w:themeColor="text1"/>
          <w:sz w:val="24"/>
          <w:szCs w:val="24"/>
          <w:rtl/>
        </w:rPr>
        <w:t xml:space="preserve"> </w:t>
      </w:r>
      <w:r w:rsidRPr="006E0C5E">
        <w:rPr>
          <w:rFonts w:cs="B Nazanin"/>
          <w:color w:val="000000" w:themeColor="text1"/>
          <w:sz w:val="24"/>
          <w:szCs w:val="24"/>
          <w:rtl/>
        </w:rPr>
        <w:t>درآمده است</w:t>
      </w:r>
      <w:r w:rsidRPr="006E0C5E">
        <w:rPr>
          <w:rFonts w:cs="B Nazanin"/>
          <w:color w:val="000000" w:themeColor="text1"/>
          <w:sz w:val="24"/>
          <w:szCs w:val="24"/>
        </w:rPr>
        <w:t>.</w:t>
      </w:r>
    </w:p>
    <w:p w:rsidR="009C6542" w:rsidRPr="006E0C5E" w:rsidRDefault="009C6542" w:rsidP="000A1997">
      <w:pPr>
        <w:bidi/>
        <w:spacing w:after="0" w:line="240" w:lineRule="auto"/>
        <w:jc w:val="lowKashida"/>
        <w:rPr>
          <w:rFonts w:cs="B Nazanin"/>
          <w:color w:val="000000" w:themeColor="text1"/>
          <w:sz w:val="24"/>
          <w:szCs w:val="24"/>
          <w:rtl/>
        </w:rPr>
      </w:pPr>
      <w:r w:rsidRPr="006E0C5E">
        <w:rPr>
          <w:rFonts w:cs="B Nazanin"/>
          <w:color w:val="000000" w:themeColor="text1"/>
          <w:sz w:val="24"/>
          <w:szCs w:val="24"/>
          <w:rtl/>
        </w:rPr>
        <w:t>در طول همه اين سالها جلسات متعددي درباره شناخت و تفسير زواياي مختلف توسعه</w:t>
      </w:r>
      <w:r w:rsidRPr="006E0C5E">
        <w:rPr>
          <w:rFonts w:cs="B Nazanin" w:hint="cs"/>
          <w:color w:val="000000" w:themeColor="text1"/>
          <w:sz w:val="24"/>
          <w:szCs w:val="24"/>
          <w:rtl/>
        </w:rPr>
        <w:t xml:space="preserve"> </w:t>
      </w:r>
      <w:r w:rsidRPr="006E0C5E">
        <w:rPr>
          <w:rFonts w:cs="B Nazanin"/>
          <w:color w:val="000000" w:themeColor="text1"/>
          <w:sz w:val="24"/>
          <w:szCs w:val="24"/>
          <w:rtl/>
        </w:rPr>
        <w:t>پايدار از سوي دولت هاي پيشرفته و يا در حال توسعه در اقصي نقاط دنيا برگزار شده</w:t>
      </w:r>
      <w:r w:rsidRPr="006E0C5E">
        <w:rPr>
          <w:rFonts w:cs="B Nazanin" w:hint="cs"/>
          <w:color w:val="000000" w:themeColor="text1"/>
          <w:sz w:val="24"/>
          <w:szCs w:val="24"/>
          <w:rtl/>
        </w:rPr>
        <w:t xml:space="preserve"> </w:t>
      </w:r>
      <w:r w:rsidRPr="006E0C5E">
        <w:rPr>
          <w:rFonts w:cs="B Nazanin"/>
          <w:color w:val="000000" w:themeColor="text1"/>
          <w:sz w:val="24"/>
          <w:szCs w:val="24"/>
          <w:rtl/>
        </w:rPr>
        <w:t>است. تا جايي كه امسال سران كشورها، رهبران دولت ها، نمايندگان بلندمرتبه سازمان</w:t>
      </w:r>
    </w:p>
    <w:p w:rsidR="009C6542" w:rsidRPr="006E0C5E" w:rsidRDefault="009C6542" w:rsidP="000A1997">
      <w:pPr>
        <w:bidi/>
        <w:spacing w:after="0" w:line="240" w:lineRule="auto"/>
        <w:jc w:val="lowKashida"/>
        <w:rPr>
          <w:rFonts w:cs="B Nazanin"/>
          <w:color w:val="000000" w:themeColor="text1"/>
          <w:sz w:val="24"/>
          <w:szCs w:val="24"/>
          <w:rtl/>
        </w:rPr>
      </w:pPr>
      <w:r w:rsidRPr="006E0C5E">
        <w:rPr>
          <w:rFonts w:cs="B Nazanin"/>
          <w:color w:val="000000" w:themeColor="text1"/>
          <w:sz w:val="24"/>
          <w:szCs w:val="24"/>
          <w:rtl/>
        </w:rPr>
        <w:t>ملل و جامعه جهاني جهت شركت در هفتادمين جلسه مجمع عمومي سازمان ملل متحد در</w:t>
      </w:r>
      <w:r w:rsidRPr="006E0C5E">
        <w:rPr>
          <w:rFonts w:cs="B Nazanin" w:hint="cs"/>
          <w:color w:val="000000" w:themeColor="text1"/>
          <w:sz w:val="24"/>
          <w:szCs w:val="24"/>
          <w:rtl/>
        </w:rPr>
        <w:t xml:space="preserve"> </w:t>
      </w:r>
      <w:r w:rsidRPr="006E0C5E">
        <w:rPr>
          <w:rFonts w:cs="B Nazanin"/>
          <w:color w:val="000000" w:themeColor="text1"/>
          <w:sz w:val="24"/>
          <w:szCs w:val="24"/>
          <w:rtl/>
        </w:rPr>
        <w:t>نيويورك حضور يافتند تا در كنار ملاقات با يكديگر، تصميمي تاريخي را نيز اتخاذ كرده</w:t>
      </w:r>
      <w:r w:rsidRPr="006E0C5E">
        <w:rPr>
          <w:rFonts w:cs="B Nazanin" w:hint="cs"/>
          <w:color w:val="000000" w:themeColor="text1"/>
          <w:sz w:val="24"/>
          <w:szCs w:val="24"/>
          <w:rtl/>
        </w:rPr>
        <w:t xml:space="preserve"> </w:t>
      </w:r>
      <w:r w:rsidRPr="006E0C5E">
        <w:rPr>
          <w:rFonts w:cs="B Nazanin"/>
          <w:color w:val="000000" w:themeColor="text1"/>
          <w:sz w:val="24"/>
          <w:szCs w:val="24"/>
          <w:rtl/>
        </w:rPr>
        <w:t>و اهداف جديد برنامه توسعه پايدار را به تصويب برسانند</w:t>
      </w:r>
      <w:r w:rsidRPr="006E0C5E">
        <w:rPr>
          <w:rFonts w:cs="B Nazanin" w:hint="cs"/>
          <w:color w:val="000000" w:themeColor="text1"/>
          <w:sz w:val="24"/>
          <w:szCs w:val="24"/>
          <w:rtl/>
          <w:lang w:bidi="fa-IR"/>
        </w:rPr>
        <w:t xml:space="preserve"> </w:t>
      </w:r>
      <w:r w:rsidRPr="006E0C5E">
        <w:rPr>
          <w:rFonts w:cs="B Nazanin"/>
          <w:color w:val="000000" w:themeColor="text1"/>
          <w:sz w:val="24"/>
          <w:szCs w:val="24"/>
          <w:rtl/>
        </w:rPr>
        <w:t>اين تصميم، دستورالعملي جهان</w:t>
      </w:r>
      <w:r w:rsidRPr="006E0C5E">
        <w:rPr>
          <w:rFonts w:cs="B Nazanin" w:hint="cs"/>
          <w:color w:val="000000" w:themeColor="text1"/>
          <w:sz w:val="24"/>
          <w:szCs w:val="24"/>
          <w:rtl/>
        </w:rPr>
        <w:t xml:space="preserve"> </w:t>
      </w:r>
      <w:r w:rsidRPr="006E0C5E">
        <w:rPr>
          <w:rFonts w:cs="B Nazanin"/>
          <w:color w:val="000000" w:themeColor="text1"/>
          <w:sz w:val="24"/>
          <w:szCs w:val="24"/>
          <w:rtl/>
        </w:rPr>
        <w:t>شمول، بلندپروازانه و دستوراتي در راستاي توسعه پايدار</w:t>
      </w:r>
      <w:r w:rsidRPr="006E0C5E">
        <w:rPr>
          <w:rFonts w:cs="B Nazanin" w:hint="cs"/>
          <w:color w:val="000000" w:themeColor="text1"/>
          <w:sz w:val="24"/>
          <w:szCs w:val="24"/>
          <w:rtl/>
        </w:rPr>
        <w:t xml:space="preserve"> </w:t>
      </w:r>
      <w:r w:rsidRPr="006E0C5E">
        <w:rPr>
          <w:rFonts w:cs="B Nazanin"/>
          <w:color w:val="000000" w:themeColor="text1"/>
          <w:sz w:val="24"/>
          <w:szCs w:val="24"/>
          <w:rtl/>
        </w:rPr>
        <w:t xml:space="preserve">را دربر مي گيرد و در واقع دستور كاري </w:t>
      </w:r>
      <w:r w:rsidRPr="006E0C5E">
        <w:rPr>
          <w:rFonts w:ascii="Times New Roman" w:hAnsi="Times New Roman" w:cs="B Nazanin"/>
          <w:color w:val="000000" w:themeColor="text1"/>
          <w:sz w:val="24"/>
          <w:szCs w:val="24"/>
        </w:rPr>
        <w:t>"</w:t>
      </w:r>
      <w:r w:rsidRPr="006E0C5E">
        <w:rPr>
          <w:rFonts w:cs="B Nazanin"/>
          <w:color w:val="000000" w:themeColor="text1"/>
          <w:sz w:val="24"/>
          <w:szCs w:val="24"/>
          <w:rtl/>
        </w:rPr>
        <w:t>از مردم، بوسيله مردم و براي مردم</w:t>
      </w:r>
      <w:r w:rsidRPr="006E0C5E">
        <w:rPr>
          <w:rFonts w:ascii="Times New Roman" w:hAnsi="Times New Roman" w:cs="B Nazanin"/>
          <w:color w:val="000000" w:themeColor="text1"/>
          <w:sz w:val="24"/>
          <w:szCs w:val="24"/>
        </w:rPr>
        <w:t xml:space="preserve">" </w:t>
      </w:r>
      <w:r w:rsidRPr="006E0C5E">
        <w:rPr>
          <w:rFonts w:cs="B Nazanin"/>
          <w:color w:val="000000" w:themeColor="text1"/>
          <w:sz w:val="24"/>
          <w:szCs w:val="24"/>
          <w:rtl/>
        </w:rPr>
        <w:t>به</w:t>
      </w:r>
      <w:r w:rsidRPr="006E0C5E">
        <w:rPr>
          <w:rFonts w:cs="B Nazanin" w:hint="cs"/>
          <w:color w:val="000000" w:themeColor="text1"/>
          <w:sz w:val="24"/>
          <w:szCs w:val="24"/>
          <w:rtl/>
        </w:rPr>
        <w:t xml:space="preserve"> </w:t>
      </w:r>
      <w:r w:rsidRPr="006E0C5E">
        <w:rPr>
          <w:rFonts w:cs="B Nazanin"/>
          <w:color w:val="000000" w:themeColor="text1"/>
          <w:sz w:val="24"/>
          <w:szCs w:val="24"/>
          <w:rtl/>
        </w:rPr>
        <w:t>شمار مي آيد كه با مشاركت فعال يونسكو طرح ريزي شده است</w:t>
      </w:r>
      <w:r w:rsidR="00B72268" w:rsidRPr="006E0C5E">
        <w:rPr>
          <w:rFonts w:asciiTheme="majorBidi" w:eastAsia="Times New Roman" w:hAnsiTheme="majorBidi" w:cstheme="majorBidi"/>
          <w:color w:val="000000" w:themeColor="text1"/>
        </w:rPr>
        <w:t>(</w:t>
      </w:r>
      <w:r w:rsidR="00627F5C" w:rsidRPr="006E0C5E">
        <w:rPr>
          <w:rFonts w:asciiTheme="majorBidi" w:eastAsia="Times New Roman" w:hAnsiTheme="majorBidi" w:cstheme="majorBidi"/>
          <w:color w:val="000000" w:themeColor="text1"/>
        </w:rPr>
        <w:t>Roufechaei</w:t>
      </w:r>
      <w:r w:rsidR="00B72268" w:rsidRPr="006E0C5E">
        <w:rPr>
          <w:rFonts w:asciiTheme="majorBidi" w:eastAsia="Times New Roman" w:hAnsiTheme="majorBidi" w:cstheme="majorBidi"/>
          <w:color w:val="000000" w:themeColor="text1"/>
        </w:rPr>
        <w:t xml:space="preserve">,2013) </w:t>
      </w:r>
      <w:r w:rsidR="00B72268" w:rsidRPr="006E0C5E">
        <w:rPr>
          <w:rFonts w:asciiTheme="majorBidi" w:eastAsia="Times New Roman" w:hAnsiTheme="majorBidi" w:cstheme="majorBidi" w:hint="cs"/>
          <w:color w:val="000000" w:themeColor="text1"/>
          <w:rtl/>
        </w:rPr>
        <w:t>.</w:t>
      </w:r>
    </w:p>
    <w:p w:rsidR="00ED31A2" w:rsidRDefault="009C6542" w:rsidP="00D87388">
      <w:pPr>
        <w:bidi/>
        <w:spacing w:after="0" w:line="240" w:lineRule="auto"/>
        <w:jc w:val="lowKashida"/>
        <w:rPr>
          <w:rFonts w:cs="B Nazanin" w:hint="cs"/>
          <w:color w:val="000000" w:themeColor="text1"/>
          <w:sz w:val="24"/>
          <w:szCs w:val="24"/>
          <w:rtl/>
        </w:rPr>
      </w:pPr>
      <w:r w:rsidRPr="006E0C5E">
        <w:rPr>
          <w:rFonts w:cs="B Nazanin"/>
          <w:color w:val="000000" w:themeColor="text1"/>
          <w:sz w:val="24"/>
          <w:szCs w:val="24"/>
          <w:rtl/>
        </w:rPr>
        <w:t>در طي اين نشست براي كشورها اين امكان فراهم شد تا يك سري از اهداف را براي</w:t>
      </w:r>
      <w:r w:rsidRPr="006E0C5E">
        <w:rPr>
          <w:rFonts w:cs="B Nazanin" w:hint="cs"/>
          <w:color w:val="000000" w:themeColor="text1"/>
          <w:sz w:val="24"/>
          <w:szCs w:val="24"/>
          <w:rtl/>
        </w:rPr>
        <w:t xml:space="preserve"> </w:t>
      </w:r>
      <w:r w:rsidRPr="006E0C5E">
        <w:rPr>
          <w:rFonts w:cs="B Nazanin"/>
          <w:color w:val="000000" w:themeColor="text1"/>
          <w:sz w:val="24"/>
          <w:szCs w:val="24"/>
          <w:rtl/>
        </w:rPr>
        <w:t>پايان دادن به فقر، حفاظت از كره زمين و ايجاد رفاه براي همگان به عنوان بخشي از</w:t>
      </w:r>
      <w:r w:rsidRPr="006E0C5E">
        <w:rPr>
          <w:rFonts w:cs="B Nazanin" w:hint="cs"/>
          <w:color w:val="000000" w:themeColor="text1"/>
          <w:sz w:val="24"/>
          <w:szCs w:val="24"/>
          <w:rtl/>
        </w:rPr>
        <w:t xml:space="preserve"> </w:t>
      </w:r>
      <w:r w:rsidRPr="006E0C5E">
        <w:rPr>
          <w:rFonts w:ascii="Times New Roman" w:hAnsi="Times New Roman" w:cs="B Nazanin"/>
          <w:color w:val="000000" w:themeColor="text1"/>
          <w:sz w:val="24"/>
          <w:szCs w:val="24"/>
        </w:rPr>
        <w:t>"</w:t>
      </w:r>
      <w:r w:rsidRPr="006E0C5E">
        <w:rPr>
          <w:rFonts w:cs="B Nazanin" w:hint="cs"/>
          <w:color w:val="000000" w:themeColor="text1"/>
          <w:sz w:val="24"/>
          <w:szCs w:val="24"/>
          <w:rtl/>
        </w:rPr>
        <w:t xml:space="preserve"> </w:t>
      </w:r>
      <w:r w:rsidRPr="006E0C5E">
        <w:rPr>
          <w:rFonts w:cs="B Nazanin"/>
          <w:color w:val="000000" w:themeColor="text1"/>
          <w:sz w:val="24"/>
          <w:szCs w:val="24"/>
          <w:rtl/>
        </w:rPr>
        <w:t>اهداف جديد توسعه پايدار</w:t>
      </w:r>
      <w:r w:rsidRPr="006E0C5E">
        <w:rPr>
          <w:rFonts w:ascii="Times New Roman" w:hAnsi="Times New Roman" w:cs="B Nazanin"/>
          <w:color w:val="000000" w:themeColor="text1"/>
          <w:sz w:val="24"/>
          <w:szCs w:val="24"/>
        </w:rPr>
        <w:t xml:space="preserve">" </w:t>
      </w:r>
      <w:r w:rsidRPr="006E0C5E">
        <w:rPr>
          <w:rFonts w:cs="B Nazanin"/>
          <w:color w:val="000000" w:themeColor="text1"/>
          <w:sz w:val="24"/>
          <w:szCs w:val="24"/>
          <w:rtl/>
        </w:rPr>
        <w:t>تنظيم نمايند. اين اهداف جديد سرفصل</w:t>
      </w:r>
      <w:r w:rsidRPr="006E0C5E">
        <w:rPr>
          <w:rFonts w:cs="B Nazanin" w:hint="cs"/>
          <w:color w:val="000000" w:themeColor="text1"/>
          <w:sz w:val="24"/>
          <w:szCs w:val="24"/>
          <w:rtl/>
        </w:rPr>
        <w:t xml:space="preserve"> </w:t>
      </w:r>
      <w:r w:rsidRPr="006E0C5E">
        <w:rPr>
          <w:rFonts w:cs="B Nazanin"/>
          <w:color w:val="000000" w:themeColor="text1"/>
          <w:sz w:val="24"/>
          <w:szCs w:val="24"/>
          <w:rtl/>
        </w:rPr>
        <w:t>هايي از قبيل مردم،</w:t>
      </w:r>
      <w:r w:rsidRPr="006E0C5E">
        <w:rPr>
          <w:rFonts w:cs="B Nazanin" w:hint="cs"/>
          <w:color w:val="000000" w:themeColor="text1"/>
          <w:sz w:val="24"/>
          <w:szCs w:val="24"/>
          <w:rtl/>
        </w:rPr>
        <w:t xml:space="preserve"> </w:t>
      </w:r>
      <w:r w:rsidRPr="006E0C5E">
        <w:rPr>
          <w:rFonts w:cs="B Nazanin"/>
          <w:color w:val="000000" w:themeColor="text1"/>
          <w:sz w:val="24"/>
          <w:szCs w:val="24"/>
          <w:rtl/>
        </w:rPr>
        <w:t>كره زمين، رفاه،صلح و مشاركت را در بر مي گيرد. هر هدف، خود از اهداف</w:t>
      </w:r>
      <w:r w:rsidRPr="006E0C5E">
        <w:rPr>
          <w:rFonts w:cs="B Nazanin" w:hint="cs"/>
          <w:color w:val="000000" w:themeColor="text1"/>
          <w:sz w:val="24"/>
          <w:szCs w:val="24"/>
          <w:rtl/>
        </w:rPr>
        <w:t xml:space="preserve"> </w:t>
      </w:r>
      <w:r w:rsidRPr="006E0C5E">
        <w:rPr>
          <w:rFonts w:cs="B Nazanin"/>
          <w:color w:val="000000" w:themeColor="text1"/>
          <w:sz w:val="24"/>
          <w:szCs w:val="24"/>
          <w:rtl/>
        </w:rPr>
        <w:t xml:space="preserve">مشخصي تشكيل شده است كه بايد نهايتا تا </w:t>
      </w:r>
      <w:r w:rsidR="002A28B5" w:rsidRPr="006E0C5E">
        <w:rPr>
          <w:rFonts w:cs="B Nazanin" w:hint="cs"/>
          <w:color w:val="000000" w:themeColor="text1"/>
          <w:sz w:val="24"/>
          <w:szCs w:val="24"/>
          <w:rtl/>
        </w:rPr>
        <w:t xml:space="preserve">15 </w:t>
      </w:r>
      <w:r w:rsidRPr="006E0C5E">
        <w:rPr>
          <w:rFonts w:cs="B Nazanin"/>
          <w:color w:val="000000" w:themeColor="text1"/>
          <w:sz w:val="24"/>
          <w:szCs w:val="24"/>
          <w:rtl/>
        </w:rPr>
        <w:lastRenderedPageBreak/>
        <w:t>سال آينده به آنها رسيد</w:t>
      </w:r>
      <w:r w:rsidR="00B72268" w:rsidRPr="006E0C5E">
        <w:rPr>
          <w:rFonts w:cs="B Nazanin" w:hint="cs"/>
          <w:color w:val="000000" w:themeColor="text1"/>
          <w:sz w:val="24"/>
          <w:szCs w:val="24"/>
          <w:rtl/>
        </w:rPr>
        <w:t>.</w:t>
      </w:r>
      <w:r w:rsidRPr="006E0C5E">
        <w:rPr>
          <w:rFonts w:cs="B Nazanin"/>
          <w:color w:val="000000" w:themeColor="text1"/>
          <w:sz w:val="24"/>
          <w:szCs w:val="24"/>
          <w:rtl/>
        </w:rPr>
        <w:t>براي نيل به اين اهداف، همه آحاد جامعه، از دولت و بخش خصوصي گرفته تا جوامع</w:t>
      </w:r>
      <w:r w:rsidRPr="006E0C5E">
        <w:rPr>
          <w:rFonts w:cs="B Nazanin" w:hint="cs"/>
          <w:color w:val="000000" w:themeColor="text1"/>
          <w:sz w:val="24"/>
          <w:szCs w:val="24"/>
          <w:rtl/>
        </w:rPr>
        <w:t xml:space="preserve"> </w:t>
      </w:r>
      <w:r w:rsidRPr="006E0C5E">
        <w:rPr>
          <w:rFonts w:cs="B Nazanin"/>
          <w:color w:val="000000" w:themeColor="text1"/>
          <w:sz w:val="24"/>
          <w:szCs w:val="24"/>
          <w:rtl/>
        </w:rPr>
        <w:t>مدني و مردم بايد وظيفه خود را به طور صحيح انجام دهن</w:t>
      </w:r>
      <w:r w:rsidRPr="006E0C5E">
        <w:rPr>
          <w:rFonts w:cs="B Nazanin" w:hint="cs"/>
          <w:color w:val="000000" w:themeColor="text1"/>
          <w:sz w:val="24"/>
          <w:szCs w:val="24"/>
          <w:rtl/>
        </w:rPr>
        <w:t>د</w:t>
      </w:r>
      <w:r w:rsidR="00B72268" w:rsidRPr="006E0C5E">
        <w:rPr>
          <w:rFonts w:cs="B Nazanin" w:hint="cs"/>
          <w:color w:val="000000" w:themeColor="text1"/>
          <w:sz w:val="24"/>
          <w:szCs w:val="24"/>
          <w:rtl/>
        </w:rPr>
        <w:t>(همان).</w:t>
      </w:r>
    </w:p>
    <w:p w:rsidR="00D87388" w:rsidRPr="00D87388" w:rsidRDefault="00D87388" w:rsidP="00D87388">
      <w:pPr>
        <w:bidi/>
        <w:spacing w:after="0" w:line="240" w:lineRule="auto"/>
        <w:jc w:val="lowKashida"/>
        <w:rPr>
          <w:rFonts w:cs="B Nazanin"/>
          <w:color w:val="000000" w:themeColor="text1"/>
          <w:sz w:val="24"/>
          <w:szCs w:val="24"/>
          <w:rtl/>
        </w:rPr>
      </w:pPr>
    </w:p>
    <w:p w:rsidR="00840783" w:rsidRPr="00D87388" w:rsidRDefault="006E0C5E" w:rsidP="000A1997">
      <w:pPr>
        <w:bidi/>
        <w:spacing w:after="0" w:line="240" w:lineRule="auto"/>
        <w:jc w:val="lowKashida"/>
        <w:rPr>
          <w:rFonts w:ascii="Wyekan" w:eastAsia="Times New Roman" w:hAnsi="Wyekan" w:cs="B Nazanin"/>
          <w:color w:val="000000" w:themeColor="text1"/>
          <w:sz w:val="28"/>
          <w:szCs w:val="28"/>
        </w:rPr>
      </w:pPr>
      <w:r w:rsidRPr="00D87388">
        <w:rPr>
          <w:rFonts w:ascii="Wyekan" w:eastAsia="Times New Roman" w:hAnsi="Wyekan" w:cs="B Nazanin" w:hint="cs"/>
          <w:b/>
          <w:bCs/>
          <w:color w:val="000000" w:themeColor="text1"/>
          <w:sz w:val="28"/>
          <w:szCs w:val="28"/>
          <w:rtl/>
        </w:rPr>
        <w:t xml:space="preserve">6- </w:t>
      </w:r>
      <w:r w:rsidR="00840783" w:rsidRPr="00D87388">
        <w:rPr>
          <w:rFonts w:ascii="Wyekan" w:eastAsia="Times New Roman" w:hAnsi="Wyekan" w:cs="B Nazanin"/>
          <w:b/>
          <w:bCs/>
          <w:color w:val="000000" w:themeColor="text1"/>
          <w:sz w:val="28"/>
          <w:szCs w:val="28"/>
          <w:rtl/>
        </w:rPr>
        <w:t>خلاصه راهنمای آرمان‌های توسعه‌پایدار</w:t>
      </w:r>
    </w:p>
    <w:p w:rsidR="00840783" w:rsidRPr="006E0C5E" w:rsidRDefault="00D87388" w:rsidP="00D87388">
      <w:pPr>
        <w:bidi/>
        <w:spacing w:after="0" w:line="240" w:lineRule="auto"/>
        <w:jc w:val="lowKashida"/>
        <w:rPr>
          <w:rFonts w:eastAsia="Times New Roman" w:cs="B Nazanin"/>
          <w:color w:val="000000" w:themeColor="text1"/>
          <w:sz w:val="24"/>
          <w:szCs w:val="24"/>
        </w:rPr>
      </w:pPr>
      <w:r>
        <w:rPr>
          <w:rFonts w:eastAsia="Times New Roman" w:cs="B Nazanin" w:hint="cs"/>
          <w:color w:val="000000" w:themeColor="text1"/>
          <w:sz w:val="24"/>
          <w:szCs w:val="24"/>
          <w:rtl/>
        </w:rPr>
        <w:t xml:space="preserve">    </w:t>
      </w:r>
      <w:r w:rsidR="00840783" w:rsidRPr="006E0C5E">
        <w:rPr>
          <w:rFonts w:eastAsia="Times New Roman" w:cs="B Nazanin"/>
          <w:color w:val="000000" w:themeColor="text1"/>
          <w:sz w:val="24"/>
          <w:szCs w:val="24"/>
          <w:rtl/>
        </w:rPr>
        <w:t xml:space="preserve">این راهنما تلاش‌ اولیه‌ای در جهت دستيابي به آرمان های توسعه پايدار در شهرها و كشورهاست. </w:t>
      </w:r>
      <w:r w:rsidR="00840783" w:rsidRPr="006E0C5E">
        <w:rPr>
          <w:rFonts w:ascii="Times New Roman" w:eastAsia="Times New Roman" w:hAnsi="Times New Roman" w:cs="Times New Roman" w:hint="cs"/>
          <w:color w:val="000000" w:themeColor="text1"/>
          <w:sz w:val="24"/>
          <w:szCs w:val="24"/>
          <w:rtl/>
        </w:rPr>
        <w:t> </w:t>
      </w:r>
      <w:r w:rsidR="00840783" w:rsidRPr="006E0C5E">
        <w:rPr>
          <w:rFonts w:eastAsia="Times New Roman" w:cs="B Nazanin" w:hint="cs"/>
          <w:color w:val="000000" w:themeColor="text1"/>
          <w:sz w:val="24"/>
          <w:szCs w:val="24"/>
          <w:rtl/>
        </w:rPr>
        <w:t>راهنماي</w:t>
      </w:r>
      <w:r w:rsidR="00840783" w:rsidRPr="006E0C5E">
        <w:rPr>
          <w:rFonts w:eastAsia="Times New Roman" w:cs="B Nazanin"/>
          <w:color w:val="000000" w:themeColor="text1"/>
          <w:sz w:val="24"/>
          <w:szCs w:val="24"/>
          <w:rtl/>
        </w:rPr>
        <w:t xml:space="preserve"> </w:t>
      </w:r>
      <w:r w:rsidR="00840783" w:rsidRPr="006E0C5E">
        <w:rPr>
          <w:rFonts w:eastAsia="Times New Roman" w:cs="B Nazanin" w:hint="cs"/>
          <w:color w:val="000000" w:themeColor="text1"/>
          <w:sz w:val="24"/>
          <w:szCs w:val="24"/>
          <w:rtl/>
        </w:rPr>
        <w:t>مذكور</w:t>
      </w:r>
      <w:r w:rsidR="00840783" w:rsidRPr="006E0C5E">
        <w:rPr>
          <w:rFonts w:eastAsia="Times New Roman" w:cs="B Nazanin"/>
          <w:color w:val="000000" w:themeColor="text1"/>
          <w:sz w:val="24"/>
          <w:szCs w:val="24"/>
          <w:rtl/>
        </w:rPr>
        <w:t xml:space="preserve"> </w:t>
      </w:r>
      <w:r w:rsidR="00840783" w:rsidRPr="006E0C5E">
        <w:rPr>
          <w:rFonts w:eastAsia="Times New Roman" w:cs="B Nazanin" w:hint="cs"/>
          <w:color w:val="000000" w:themeColor="text1"/>
          <w:sz w:val="24"/>
          <w:szCs w:val="24"/>
          <w:rtl/>
        </w:rPr>
        <w:t>قدم‌های</w:t>
      </w:r>
      <w:r w:rsidR="00840783" w:rsidRPr="006E0C5E">
        <w:rPr>
          <w:rFonts w:eastAsia="Times New Roman" w:cs="B Nazanin"/>
          <w:color w:val="000000" w:themeColor="text1"/>
          <w:sz w:val="24"/>
          <w:szCs w:val="24"/>
          <w:rtl/>
        </w:rPr>
        <w:t xml:space="preserve"> </w:t>
      </w:r>
      <w:r w:rsidR="00840783" w:rsidRPr="006E0C5E">
        <w:rPr>
          <w:rFonts w:eastAsia="Times New Roman" w:cs="B Nazanin" w:hint="cs"/>
          <w:color w:val="000000" w:themeColor="text1"/>
          <w:sz w:val="24"/>
          <w:szCs w:val="24"/>
          <w:rtl/>
        </w:rPr>
        <w:t>اولیه</w:t>
      </w:r>
      <w:r w:rsidR="00840783" w:rsidRPr="006E0C5E">
        <w:rPr>
          <w:rFonts w:eastAsia="Times New Roman" w:cs="B Nazanin"/>
          <w:color w:val="000000" w:themeColor="text1"/>
          <w:sz w:val="24"/>
          <w:szCs w:val="24"/>
          <w:rtl/>
        </w:rPr>
        <w:t xml:space="preserve"> </w:t>
      </w:r>
      <w:r w:rsidR="00840783" w:rsidRPr="006E0C5E">
        <w:rPr>
          <w:rFonts w:eastAsia="Times New Roman" w:cs="B Nazanin" w:hint="cs"/>
          <w:color w:val="000000" w:themeColor="text1"/>
          <w:sz w:val="24"/>
          <w:szCs w:val="24"/>
          <w:rtl/>
        </w:rPr>
        <w:t>برای</w:t>
      </w:r>
      <w:r w:rsidR="00840783" w:rsidRPr="006E0C5E">
        <w:rPr>
          <w:rFonts w:eastAsia="Times New Roman" w:cs="B Nazanin"/>
          <w:color w:val="000000" w:themeColor="text1"/>
          <w:sz w:val="24"/>
          <w:szCs w:val="24"/>
          <w:rtl/>
        </w:rPr>
        <w:t xml:space="preserve"> </w:t>
      </w:r>
      <w:r w:rsidR="00840783" w:rsidRPr="006E0C5E">
        <w:rPr>
          <w:rFonts w:eastAsia="Times New Roman" w:cs="B Nazanin" w:hint="cs"/>
          <w:color w:val="000000" w:themeColor="text1"/>
          <w:sz w:val="24"/>
          <w:szCs w:val="24"/>
          <w:rtl/>
        </w:rPr>
        <w:t>تحقق</w:t>
      </w:r>
      <w:r w:rsidR="00840783" w:rsidRPr="006E0C5E">
        <w:rPr>
          <w:rFonts w:eastAsia="Times New Roman" w:cs="B Nazanin"/>
          <w:color w:val="000000" w:themeColor="text1"/>
          <w:sz w:val="24"/>
          <w:szCs w:val="24"/>
          <w:rtl/>
        </w:rPr>
        <w:t xml:space="preserve"> </w:t>
      </w:r>
      <w:r w:rsidR="00840783" w:rsidRPr="006E0C5E">
        <w:rPr>
          <w:rFonts w:eastAsia="Times New Roman" w:cs="B Nazanin" w:hint="cs"/>
          <w:color w:val="000000" w:themeColor="text1"/>
          <w:sz w:val="24"/>
          <w:szCs w:val="24"/>
          <w:rtl/>
        </w:rPr>
        <w:t>اهداف</w:t>
      </w:r>
      <w:r w:rsidR="00840783" w:rsidRPr="006E0C5E">
        <w:rPr>
          <w:rFonts w:eastAsia="Times New Roman" w:cs="B Nazanin"/>
          <w:color w:val="000000" w:themeColor="text1"/>
          <w:sz w:val="24"/>
          <w:szCs w:val="24"/>
          <w:rtl/>
        </w:rPr>
        <w:t xml:space="preserve"> </w:t>
      </w:r>
      <w:r w:rsidR="00840783" w:rsidRPr="006E0C5E">
        <w:rPr>
          <w:rFonts w:eastAsia="Times New Roman" w:cs="B Nazanin" w:hint="cs"/>
          <w:color w:val="000000" w:themeColor="text1"/>
          <w:sz w:val="24"/>
          <w:szCs w:val="24"/>
          <w:rtl/>
        </w:rPr>
        <w:t>توسعه‌</w:t>
      </w:r>
      <w:r w:rsidR="00840783" w:rsidRPr="006E0C5E">
        <w:rPr>
          <w:rFonts w:eastAsia="Times New Roman" w:cs="B Nazanin"/>
          <w:color w:val="000000" w:themeColor="text1"/>
          <w:sz w:val="24"/>
          <w:szCs w:val="24"/>
          <w:rtl/>
        </w:rPr>
        <w:t xml:space="preserve"> </w:t>
      </w:r>
      <w:r w:rsidR="00840783" w:rsidRPr="006E0C5E">
        <w:rPr>
          <w:rFonts w:eastAsia="Times New Roman" w:cs="B Nazanin" w:hint="cs"/>
          <w:color w:val="000000" w:themeColor="text1"/>
          <w:sz w:val="24"/>
          <w:szCs w:val="24"/>
          <w:rtl/>
        </w:rPr>
        <w:t>شهری</w:t>
      </w:r>
      <w:r w:rsidR="00840783" w:rsidRPr="006E0C5E">
        <w:rPr>
          <w:rFonts w:eastAsia="Times New Roman" w:cs="B Nazanin"/>
          <w:color w:val="000000" w:themeColor="text1"/>
          <w:sz w:val="24"/>
          <w:szCs w:val="24"/>
          <w:rtl/>
        </w:rPr>
        <w:t xml:space="preserve"> </w:t>
      </w:r>
      <w:r w:rsidR="00840783" w:rsidRPr="006E0C5E">
        <w:rPr>
          <w:rFonts w:eastAsia="Times New Roman" w:cs="B Nazanin" w:hint="cs"/>
          <w:color w:val="000000" w:themeColor="text1"/>
          <w:sz w:val="24"/>
          <w:szCs w:val="24"/>
          <w:rtl/>
        </w:rPr>
        <w:t>را</w:t>
      </w:r>
      <w:r w:rsidR="00840783" w:rsidRPr="006E0C5E">
        <w:rPr>
          <w:rFonts w:eastAsia="Times New Roman" w:cs="B Nazanin"/>
          <w:color w:val="000000" w:themeColor="text1"/>
          <w:sz w:val="24"/>
          <w:szCs w:val="24"/>
          <w:rtl/>
        </w:rPr>
        <w:t xml:space="preserve"> </w:t>
      </w:r>
      <w:r w:rsidR="00840783" w:rsidRPr="006E0C5E">
        <w:rPr>
          <w:rFonts w:eastAsia="Times New Roman" w:cs="B Nazanin" w:hint="cs"/>
          <w:color w:val="000000" w:themeColor="text1"/>
          <w:sz w:val="24"/>
          <w:szCs w:val="24"/>
          <w:rtl/>
        </w:rPr>
        <w:t>مطرح</w:t>
      </w:r>
      <w:r w:rsidR="00840783" w:rsidRPr="006E0C5E">
        <w:rPr>
          <w:rFonts w:eastAsia="Times New Roman" w:cs="B Nazanin"/>
          <w:color w:val="000000" w:themeColor="text1"/>
          <w:sz w:val="24"/>
          <w:szCs w:val="24"/>
          <w:rtl/>
        </w:rPr>
        <w:t xml:space="preserve"> </w:t>
      </w:r>
      <w:r w:rsidR="00840783" w:rsidRPr="006E0C5E">
        <w:rPr>
          <w:rFonts w:eastAsia="Times New Roman" w:cs="B Nazanin" w:hint="cs"/>
          <w:color w:val="000000" w:themeColor="text1"/>
          <w:sz w:val="24"/>
          <w:szCs w:val="24"/>
          <w:rtl/>
        </w:rPr>
        <w:t>نموده</w:t>
      </w:r>
      <w:r w:rsidR="00840783" w:rsidRPr="006E0C5E">
        <w:rPr>
          <w:rFonts w:eastAsia="Times New Roman" w:cs="B Nazanin"/>
          <w:color w:val="000000" w:themeColor="text1"/>
          <w:sz w:val="24"/>
          <w:szCs w:val="24"/>
          <w:rtl/>
        </w:rPr>
        <w:t xml:space="preserve"> </w:t>
      </w:r>
      <w:r w:rsidR="00840783" w:rsidRPr="006E0C5E">
        <w:rPr>
          <w:rFonts w:eastAsia="Times New Roman" w:cs="B Nazanin" w:hint="cs"/>
          <w:color w:val="000000" w:themeColor="text1"/>
          <w:sz w:val="24"/>
          <w:szCs w:val="24"/>
          <w:rtl/>
        </w:rPr>
        <w:t>و</w:t>
      </w:r>
      <w:r w:rsidR="00840783" w:rsidRPr="006E0C5E">
        <w:rPr>
          <w:rFonts w:eastAsia="Times New Roman" w:cs="B Nazanin"/>
          <w:color w:val="000000" w:themeColor="text1"/>
          <w:sz w:val="24"/>
          <w:szCs w:val="24"/>
          <w:rtl/>
        </w:rPr>
        <w:t xml:space="preserve"> </w:t>
      </w:r>
      <w:r w:rsidR="00840783" w:rsidRPr="006E0C5E">
        <w:rPr>
          <w:rFonts w:eastAsia="Times New Roman" w:cs="B Nazanin" w:hint="cs"/>
          <w:color w:val="000000" w:themeColor="text1"/>
          <w:sz w:val="24"/>
          <w:szCs w:val="24"/>
          <w:rtl/>
        </w:rPr>
        <w:t>به</w:t>
      </w:r>
      <w:r w:rsidR="00840783" w:rsidRPr="006E0C5E">
        <w:rPr>
          <w:rFonts w:eastAsia="Times New Roman" w:cs="B Nazanin"/>
          <w:color w:val="000000" w:themeColor="text1"/>
          <w:sz w:val="24"/>
          <w:szCs w:val="24"/>
          <w:rtl/>
        </w:rPr>
        <w:t xml:space="preserve"> </w:t>
      </w:r>
      <w:r w:rsidR="00840783" w:rsidRPr="006E0C5E">
        <w:rPr>
          <w:rFonts w:eastAsia="Times New Roman" w:cs="B Nazanin" w:hint="cs"/>
          <w:color w:val="000000" w:themeColor="text1"/>
          <w:sz w:val="24"/>
          <w:szCs w:val="24"/>
          <w:rtl/>
        </w:rPr>
        <w:t>مسائل</w:t>
      </w:r>
      <w:r w:rsidR="00840783" w:rsidRPr="006E0C5E">
        <w:rPr>
          <w:rFonts w:eastAsia="Times New Roman" w:cs="B Nazanin"/>
          <w:color w:val="000000" w:themeColor="text1"/>
          <w:sz w:val="24"/>
          <w:szCs w:val="24"/>
          <w:rtl/>
        </w:rPr>
        <w:t xml:space="preserve"> </w:t>
      </w:r>
      <w:r w:rsidR="00840783" w:rsidRPr="006E0C5E">
        <w:rPr>
          <w:rFonts w:eastAsia="Times New Roman" w:cs="B Nazanin" w:hint="cs"/>
          <w:color w:val="000000" w:themeColor="text1"/>
          <w:sz w:val="24"/>
          <w:szCs w:val="24"/>
          <w:rtl/>
        </w:rPr>
        <w:t>مالی،</w:t>
      </w:r>
      <w:r w:rsidR="00840783" w:rsidRPr="006E0C5E">
        <w:rPr>
          <w:rFonts w:eastAsia="Times New Roman" w:cs="B Nazanin"/>
          <w:color w:val="000000" w:themeColor="text1"/>
          <w:sz w:val="24"/>
          <w:szCs w:val="24"/>
          <w:rtl/>
        </w:rPr>
        <w:t xml:space="preserve"> </w:t>
      </w:r>
      <w:r w:rsidR="00840783" w:rsidRPr="006E0C5E">
        <w:rPr>
          <w:rFonts w:eastAsia="Times New Roman" w:cs="B Nazanin" w:hint="cs"/>
          <w:color w:val="000000" w:themeColor="text1"/>
          <w:sz w:val="24"/>
          <w:szCs w:val="24"/>
          <w:rtl/>
        </w:rPr>
        <w:t>بودجه</w:t>
      </w:r>
      <w:r w:rsidR="00840783" w:rsidRPr="006E0C5E">
        <w:rPr>
          <w:rFonts w:eastAsia="Times New Roman" w:cs="B Nazanin"/>
          <w:color w:val="000000" w:themeColor="text1"/>
          <w:sz w:val="24"/>
          <w:szCs w:val="24"/>
          <w:rtl/>
        </w:rPr>
        <w:softHyphen/>
      </w:r>
      <w:r w:rsidR="00840783" w:rsidRPr="006E0C5E">
        <w:rPr>
          <w:rFonts w:eastAsia="Times New Roman" w:cs="B Nazanin"/>
          <w:color w:val="000000" w:themeColor="text1"/>
          <w:sz w:val="24"/>
          <w:szCs w:val="24"/>
        </w:rPr>
        <w:t xml:space="preserve"> </w:t>
      </w:r>
      <w:r w:rsidR="00840783" w:rsidRPr="006E0C5E">
        <w:rPr>
          <w:rFonts w:eastAsia="Times New Roman" w:cs="B Nazanin"/>
          <w:color w:val="000000" w:themeColor="text1"/>
          <w:sz w:val="24"/>
          <w:szCs w:val="24"/>
          <w:rtl/>
        </w:rPr>
        <w:t xml:space="preserve">ای و خدمات رسانی نمي </w:t>
      </w:r>
      <w:r w:rsidR="00840783" w:rsidRPr="006E0C5E">
        <w:rPr>
          <w:rFonts w:eastAsia="Times New Roman" w:cs="B Nazanin"/>
          <w:color w:val="000000" w:themeColor="text1"/>
          <w:sz w:val="24"/>
          <w:szCs w:val="24"/>
          <w:rtl/>
        </w:rPr>
        <w:softHyphen/>
        <w:t>پردازد. علاوه بر اين در تلاش است تا با ارائه‌ راهبردها، از بحث‌های آکادمیک و دست اندرکاران این حوزه در کشورهای مختلف حمايت نمايد</w:t>
      </w:r>
      <w:r w:rsidR="00B72268" w:rsidRPr="006E0C5E">
        <w:rPr>
          <w:rFonts w:eastAsia="Times New Roman" w:cs="B Nazanin" w:hint="cs"/>
          <w:color w:val="000000" w:themeColor="text1"/>
          <w:sz w:val="24"/>
          <w:szCs w:val="24"/>
          <w:rtl/>
        </w:rPr>
        <w:t>.</w:t>
      </w:r>
    </w:p>
    <w:p w:rsidR="00840783" w:rsidRPr="006E0C5E" w:rsidRDefault="00840783" w:rsidP="000A1997">
      <w:pPr>
        <w:bidi/>
        <w:spacing w:after="0" w:line="240" w:lineRule="auto"/>
        <w:jc w:val="lowKashida"/>
        <w:rPr>
          <w:rFonts w:eastAsia="Times New Roman" w:cs="B Nazanin"/>
          <w:color w:val="000000" w:themeColor="text1"/>
          <w:sz w:val="24"/>
          <w:szCs w:val="24"/>
          <w:rtl/>
        </w:rPr>
      </w:pPr>
      <w:r w:rsidRPr="006E0C5E">
        <w:rPr>
          <w:rFonts w:eastAsia="Times New Roman" w:cs="B Nazanin"/>
          <w:color w:val="000000" w:themeColor="text1"/>
          <w:sz w:val="24"/>
          <w:szCs w:val="24"/>
          <w:rtl/>
        </w:rPr>
        <w:t>آرمان</w:t>
      </w:r>
      <w:r w:rsidRPr="006E0C5E">
        <w:rPr>
          <w:rFonts w:eastAsia="Times New Roman" w:cs="B Nazanin"/>
          <w:color w:val="000000" w:themeColor="text1"/>
          <w:sz w:val="24"/>
          <w:szCs w:val="24"/>
          <w:rtl/>
        </w:rPr>
        <w:softHyphen/>
      </w:r>
      <w:r w:rsidRPr="006E0C5E">
        <w:rPr>
          <w:rFonts w:eastAsia="Times New Roman" w:cs="B Nazanin"/>
          <w:color w:val="000000" w:themeColor="text1"/>
          <w:sz w:val="24"/>
          <w:szCs w:val="24"/>
        </w:rPr>
        <w:t xml:space="preserve"> </w:t>
      </w:r>
      <w:r w:rsidRPr="006E0C5E">
        <w:rPr>
          <w:rFonts w:eastAsia="Times New Roman" w:cs="B Nazanin"/>
          <w:color w:val="000000" w:themeColor="text1"/>
          <w:sz w:val="24"/>
          <w:szCs w:val="24"/>
          <w:rtl/>
        </w:rPr>
        <w:t xml:space="preserve">هاي توسعه پايدار شامل مجموعه منسجمی است كه وظايف كشورها را تا سال 2030 </w:t>
      </w:r>
      <w:r w:rsidRPr="006E0C5E">
        <w:rPr>
          <w:rFonts w:ascii="Times New Roman" w:eastAsia="Times New Roman" w:hAnsi="Times New Roman" w:cs="Times New Roman" w:hint="cs"/>
          <w:color w:val="000000" w:themeColor="text1"/>
          <w:sz w:val="24"/>
          <w:szCs w:val="24"/>
          <w:rtl/>
        </w:rPr>
        <w:t> </w:t>
      </w:r>
      <w:r w:rsidRPr="006E0C5E">
        <w:rPr>
          <w:rFonts w:eastAsia="Times New Roman" w:cs="B Nazanin" w:hint="cs"/>
          <w:color w:val="000000" w:themeColor="text1"/>
          <w:sz w:val="24"/>
          <w:szCs w:val="24"/>
          <w:rtl/>
        </w:rPr>
        <w:t>تعيين</w:t>
      </w:r>
      <w:r w:rsidRPr="006E0C5E">
        <w:rPr>
          <w:rFonts w:eastAsia="Times New Roman" w:cs="B Nazanin"/>
          <w:color w:val="000000" w:themeColor="text1"/>
          <w:sz w:val="24"/>
          <w:szCs w:val="24"/>
          <w:rtl/>
        </w:rPr>
        <w:t xml:space="preserve"> </w:t>
      </w:r>
      <w:r w:rsidRPr="006E0C5E">
        <w:rPr>
          <w:rFonts w:eastAsia="Times New Roman" w:cs="B Nazanin" w:hint="cs"/>
          <w:color w:val="000000" w:themeColor="text1"/>
          <w:sz w:val="24"/>
          <w:szCs w:val="24"/>
          <w:rtl/>
        </w:rPr>
        <w:t>كرده</w:t>
      </w:r>
      <w:r w:rsidRPr="006E0C5E">
        <w:rPr>
          <w:rFonts w:eastAsia="Times New Roman" w:cs="B Nazanin"/>
          <w:color w:val="000000" w:themeColor="text1"/>
          <w:sz w:val="24"/>
          <w:szCs w:val="24"/>
          <w:rtl/>
        </w:rPr>
        <w:t xml:space="preserve"> </w:t>
      </w:r>
      <w:r w:rsidRPr="006E0C5E">
        <w:rPr>
          <w:rFonts w:eastAsia="Times New Roman" w:cs="B Nazanin" w:hint="cs"/>
          <w:color w:val="000000" w:themeColor="text1"/>
          <w:sz w:val="24"/>
          <w:szCs w:val="24"/>
          <w:rtl/>
        </w:rPr>
        <w:t>و</w:t>
      </w:r>
      <w:r w:rsidRPr="006E0C5E">
        <w:rPr>
          <w:rFonts w:eastAsia="Times New Roman" w:cs="B Nazanin"/>
          <w:color w:val="000000" w:themeColor="text1"/>
          <w:sz w:val="24"/>
          <w:szCs w:val="24"/>
          <w:rtl/>
        </w:rPr>
        <w:t xml:space="preserve"> </w:t>
      </w:r>
      <w:r w:rsidRPr="006E0C5E">
        <w:rPr>
          <w:rFonts w:eastAsia="Times New Roman" w:cs="B Nazanin" w:hint="cs"/>
          <w:color w:val="000000" w:themeColor="text1"/>
          <w:sz w:val="24"/>
          <w:szCs w:val="24"/>
          <w:rtl/>
        </w:rPr>
        <w:t>با</w:t>
      </w:r>
      <w:r w:rsidRPr="006E0C5E">
        <w:rPr>
          <w:rFonts w:eastAsia="Times New Roman" w:cs="B Nazanin"/>
          <w:color w:val="000000" w:themeColor="text1"/>
          <w:sz w:val="24"/>
          <w:szCs w:val="24"/>
          <w:rtl/>
        </w:rPr>
        <w:t xml:space="preserve"> </w:t>
      </w:r>
      <w:r w:rsidRPr="006E0C5E">
        <w:rPr>
          <w:rFonts w:eastAsia="Times New Roman" w:cs="B Nazanin" w:hint="cs"/>
          <w:color w:val="000000" w:themeColor="text1"/>
          <w:sz w:val="24"/>
          <w:szCs w:val="24"/>
          <w:rtl/>
        </w:rPr>
        <w:t>استفاده</w:t>
      </w:r>
      <w:r w:rsidRPr="006E0C5E">
        <w:rPr>
          <w:rFonts w:eastAsia="Times New Roman" w:cs="B Nazanin"/>
          <w:color w:val="000000" w:themeColor="text1"/>
          <w:sz w:val="24"/>
          <w:szCs w:val="24"/>
          <w:rtl/>
        </w:rPr>
        <w:t xml:space="preserve"> </w:t>
      </w:r>
      <w:r w:rsidRPr="006E0C5E">
        <w:rPr>
          <w:rFonts w:eastAsia="Times New Roman" w:cs="B Nazanin" w:hint="cs"/>
          <w:color w:val="000000" w:themeColor="text1"/>
          <w:sz w:val="24"/>
          <w:szCs w:val="24"/>
          <w:rtl/>
        </w:rPr>
        <w:t>از</w:t>
      </w:r>
      <w:r w:rsidRPr="006E0C5E">
        <w:rPr>
          <w:rFonts w:eastAsia="Times New Roman" w:cs="B Nazanin"/>
          <w:color w:val="000000" w:themeColor="text1"/>
          <w:sz w:val="24"/>
          <w:szCs w:val="24"/>
          <w:rtl/>
        </w:rPr>
        <w:t xml:space="preserve"> </w:t>
      </w:r>
      <w:r w:rsidRPr="006E0C5E">
        <w:rPr>
          <w:rFonts w:eastAsia="Times New Roman" w:cs="B Nazanin" w:hint="cs"/>
          <w:color w:val="000000" w:themeColor="text1"/>
          <w:sz w:val="24"/>
          <w:szCs w:val="24"/>
          <w:rtl/>
        </w:rPr>
        <w:t>تجربیات</w:t>
      </w:r>
      <w:r w:rsidRPr="006E0C5E">
        <w:rPr>
          <w:rFonts w:eastAsia="Times New Roman" w:cs="B Nazanin"/>
          <w:color w:val="000000" w:themeColor="text1"/>
          <w:sz w:val="24"/>
          <w:szCs w:val="24"/>
          <w:rtl/>
        </w:rPr>
        <w:t xml:space="preserve"> </w:t>
      </w:r>
      <w:r w:rsidRPr="006E0C5E">
        <w:rPr>
          <w:rFonts w:eastAsia="Times New Roman" w:cs="B Nazanin" w:hint="cs"/>
          <w:color w:val="000000" w:themeColor="text1"/>
          <w:sz w:val="24"/>
          <w:szCs w:val="24"/>
          <w:rtl/>
        </w:rPr>
        <w:t>پیشین</w:t>
      </w:r>
      <w:r w:rsidRPr="006E0C5E">
        <w:rPr>
          <w:rFonts w:eastAsia="Times New Roman" w:cs="B Nazanin"/>
          <w:color w:val="000000" w:themeColor="text1"/>
          <w:sz w:val="24"/>
          <w:szCs w:val="24"/>
          <w:rtl/>
        </w:rPr>
        <w:t xml:space="preserve"> </w:t>
      </w:r>
      <w:r w:rsidRPr="006E0C5E">
        <w:rPr>
          <w:rFonts w:eastAsia="Times New Roman" w:cs="B Nazanin" w:hint="cs"/>
          <w:color w:val="000000" w:themeColor="text1"/>
          <w:sz w:val="24"/>
          <w:szCs w:val="24"/>
          <w:rtl/>
        </w:rPr>
        <w:t>یعنی</w:t>
      </w:r>
      <w:r w:rsidRPr="006E0C5E">
        <w:rPr>
          <w:rFonts w:eastAsia="Times New Roman" w:cs="B Nazanin"/>
          <w:color w:val="000000" w:themeColor="text1"/>
          <w:sz w:val="24"/>
          <w:szCs w:val="24"/>
          <w:rtl/>
        </w:rPr>
        <w:t xml:space="preserve"> </w:t>
      </w:r>
      <w:r w:rsidRPr="006E0C5E">
        <w:rPr>
          <w:rFonts w:eastAsia="Times New Roman" w:cs="B Nazanin" w:hint="cs"/>
          <w:color w:val="000000" w:themeColor="text1"/>
          <w:sz w:val="24"/>
          <w:szCs w:val="24"/>
          <w:rtl/>
        </w:rPr>
        <w:t>اهداف</w:t>
      </w:r>
      <w:r w:rsidRPr="006E0C5E">
        <w:rPr>
          <w:rFonts w:eastAsia="Times New Roman" w:cs="B Nazanin"/>
          <w:color w:val="000000" w:themeColor="text1"/>
          <w:sz w:val="24"/>
          <w:szCs w:val="24"/>
          <w:rtl/>
        </w:rPr>
        <w:t xml:space="preserve"> </w:t>
      </w:r>
      <w:r w:rsidRPr="006E0C5E">
        <w:rPr>
          <w:rFonts w:eastAsia="Times New Roman" w:cs="B Nazanin" w:hint="cs"/>
          <w:color w:val="000000" w:themeColor="text1"/>
          <w:sz w:val="24"/>
          <w:szCs w:val="24"/>
          <w:rtl/>
        </w:rPr>
        <w:t>توسعه</w:t>
      </w:r>
      <w:r w:rsidRPr="006E0C5E">
        <w:rPr>
          <w:rFonts w:eastAsia="Times New Roman" w:cs="B Nazanin"/>
          <w:color w:val="000000" w:themeColor="text1"/>
          <w:sz w:val="24"/>
          <w:szCs w:val="24"/>
          <w:rtl/>
        </w:rPr>
        <w:t xml:space="preserve"> </w:t>
      </w:r>
      <w:r w:rsidRPr="006E0C5E">
        <w:rPr>
          <w:rFonts w:eastAsia="Times New Roman" w:cs="B Nazanin" w:hint="cs"/>
          <w:color w:val="000000" w:themeColor="text1"/>
          <w:sz w:val="24"/>
          <w:szCs w:val="24"/>
          <w:rtl/>
        </w:rPr>
        <w:t>هزاره</w:t>
      </w:r>
      <w:r w:rsidRPr="006E0C5E">
        <w:rPr>
          <w:rFonts w:eastAsia="Times New Roman" w:cs="B Nazanin"/>
          <w:color w:val="000000" w:themeColor="text1"/>
          <w:sz w:val="24"/>
          <w:szCs w:val="24"/>
          <w:rtl/>
        </w:rPr>
        <w:t xml:space="preserve"> </w:t>
      </w:r>
      <w:r w:rsidRPr="006E0C5E">
        <w:rPr>
          <w:rFonts w:eastAsia="Times New Roman" w:cs="B Nazanin" w:hint="cs"/>
          <w:color w:val="000000" w:themeColor="text1"/>
          <w:sz w:val="24"/>
          <w:szCs w:val="24"/>
          <w:rtl/>
        </w:rPr>
        <w:t>به</w:t>
      </w:r>
      <w:r w:rsidRPr="006E0C5E">
        <w:rPr>
          <w:rFonts w:eastAsia="Times New Roman" w:cs="B Nazanin"/>
          <w:color w:val="000000" w:themeColor="text1"/>
          <w:sz w:val="24"/>
          <w:szCs w:val="24"/>
          <w:rtl/>
        </w:rPr>
        <w:t xml:space="preserve"> </w:t>
      </w:r>
      <w:r w:rsidRPr="006E0C5E">
        <w:rPr>
          <w:rFonts w:eastAsia="Times New Roman" w:cs="B Nazanin" w:hint="cs"/>
          <w:color w:val="000000" w:themeColor="text1"/>
          <w:sz w:val="24"/>
          <w:szCs w:val="24"/>
          <w:rtl/>
        </w:rPr>
        <w:t>ارائه</w:t>
      </w:r>
      <w:r w:rsidRPr="006E0C5E">
        <w:rPr>
          <w:rFonts w:eastAsia="Times New Roman" w:cs="B Nazanin"/>
          <w:color w:val="000000" w:themeColor="text1"/>
          <w:sz w:val="24"/>
          <w:szCs w:val="24"/>
          <w:rtl/>
        </w:rPr>
        <w:t xml:space="preserve"> </w:t>
      </w:r>
      <w:r w:rsidRPr="006E0C5E">
        <w:rPr>
          <w:rFonts w:eastAsia="Times New Roman" w:cs="B Nazanin" w:hint="cs"/>
          <w:color w:val="000000" w:themeColor="text1"/>
          <w:sz w:val="24"/>
          <w:szCs w:val="24"/>
          <w:rtl/>
        </w:rPr>
        <w:t>راهبردهايي</w:t>
      </w:r>
      <w:r w:rsidRPr="006E0C5E">
        <w:rPr>
          <w:rFonts w:eastAsia="Times New Roman" w:cs="B Nazanin"/>
          <w:color w:val="000000" w:themeColor="text1"/>
          <w:sz w:val="24"/>
          <w:szCs w:val="24"/>
          <w:rtl/>
        </w:rPr>
        <w:t xml:space="preserve"> </w:t>
      </w:r>
      <w:r w:rsidRPr="006E0C5E">
        <w:rPr>
          <w:rFonts w:eastAsia="Times New Roman" w:cs="B Nazanin" w:hint="cs"/>
          <w:color w:val="000000" w:themeColor="text1"/>
          <w:sz w:val="24"/>
          <w:szCs w:val="24"/>
          <w:rtl/>
        </w:rPr>
        <w:t>برای</w:t>
      </w:r>
      <w:r w:rsidRPr="006E0C5E">
        <w:rPr>
          <w:rFonts w:eastAsia="Times New Roman" w:cs="B Nazanin"/>
          <w:color w:val="000000" w:themeColor="text1"/>
          <w:sz w:val="24"/>
          <w:szCs w:val="24"/>
          <w:rtl/>
        </w:rPr>
        <w:t xml:space="preserve"> </w:t>
      </w:r>
      <w:r w:rsidRPr="006E0C5E">
        <w:rPr>
          <w:rFonts w:eastAsia="Times New Roman" w:cs="B Nazanin" w:hint="cs"/>
          <w:color w:val="000000" w:themeColor="text1"/>
          <w:sz w:val="24"/>
          <w:szCs w:val="24"/>
          <w:rtl/>
        </w:rPr>
        <w:t>حل</w:t>
      </w:r>
      <w:r w:rsidRPr="006E0C5E">
        <w:rPr>
          <w:rFonts w:eastAsia="Times New Roman" w:cs="B Nazanin"/>
          <w:color w:val="000000" w:themeColor="text1"/>
          <w:sz w:val="24"/>
          <w:szCs w:val="24"/>
          <w:rtl/>
        </w:rPr>
        <w:t xml:space="preserve"> </w:t>
      </w:r>
      <w:r w:rsidRPr="006E0C5E">
        <w:rPr>
          <w:rFonts w:eastAsia="Times New Roman" w:cs="B Nazanin" w:hint="cs"/>
          <w:color w:val="000000" w:themeColor="text1"/>
          <w:sz w:val="24"/>
          <w:szCs w:val="24"/>
          <w:rtl/>
        </w:rPr>
        <w:t>مشکلات</w:t>
      </w:r>
      <w:r w:rsidRPr="006E0C5E">
        <w:rPr>
          <w:rFonts w:eastAsia="Times New Roman" w:cs="B Nazanin"/>
          <w:color w:val="000000" w:themeColor="text1"/>
          <w:sz w:val="24"/>
          <w:szCs w:val="24"/>
          <w:rtl/>
        </w:rPr>
        <w:t xml:space="preserve"> کره‌ زمین در زمینه‌ فقر، آب </w:t>
      </w:r>
      <w:r w:rsidRPr="006E0C5E">
        <w:rPr>
          <w:rFonts w:ascii="Times New Roman" w:eastAsia="Times New Roman" w:hAnsi="Times New Roman" w:cs="Times New Roman" w:hint="cs"/>
          <w:color w:val="000000" w:themeColor="text1"/>
          <w:sz w:val="24"/>
          <w:szCs w:val="24"/>
          <w:rtl/>
        </w:rPr>
        <w:t> </w:t>
      </w:r>
      <w:r w:rsidRPr="006E0C5E">
        <w:rPr>
          <w:rFonts w:eastAsia="Times New Roman" w:cs="B Nazanin" w:hint="cs"/>
          <w:color w:val="000000" w:themeColor="text1"/>
          <w:sz w:val="24"/>
          <w:szCs w:val="24"/>
          <w:rtl/>
        </w:rPr>
        <w:t>سالم،</w:t>
      </w:r>
      <w:r w:rsidRPr="006E0C5E">
        <w:rPr>
          <w:rFonts w:eastAsia="Times New Roman" w:cs="B Nazanin"/>
          <w:color w:val="000000" w:themeColor="text1"/>
          <w:sz w:val="24"/>
          <w:szCs w:val="24"/>
          <w:rtl/>
        </w:rPr>
        <w:t xml:space="preserve"> </w:t>
      </w:r>
      <w:r w:rsidRPr="006E0C5E">
        <w:rPr>
          <w:rFonts w:eastAsia="Times New Roman" w:cs="B Nazanin" w:hint="cs"/>
          <w:color w:val="000000" w:themeColor="text1"/>
          <w:sz w:val="24"/>
          <w:szCs w:val="24"/>
          <w:rtl/>
        </w:rPr>
        <w:t>محیط</w:t>
      </w:r>
      <w:r w:rsidRPr="006E0C5E">
        <w:rPr>
          <w:rFonts w:eastAsia="Times New Roman" w:cs="B Nazanin"/>
          <w:color w:val="000000" w:themeColor="text1"/>
          <w:sz w:val="24"/>
          <w:szCs w:val="24"/>
          <w:rtl/>
        </w:rPr>
        <w:t xml:space="preserve"> </w:t>
      </w:r>
      <w:r w:rsidRPr="006E0C5E">
        <w:rPr>
          <w:rFonts w:eastAsia="Times New Roman" w:cs="B Nazanin" w:hint="cs"/>
          <w:color w:val="000000" w:themeColor="text1"/>
          <w:sz w:val="24"/>
          <w:szCs w:val="24"/>
          <w:rtl/>
        </w:rPr>
        <w:t>زیست،</w:t>
      </w:r>
      <w:r w:rsidRPr="006E0C5E">
        <w:rPr>
          <w:rFonts w:eastAsia="Times New Roman" w:cs="B Nazanin"/>
          <w:color w:val="000000" w:themeColor="text1"/>
          <w:sz w:val="24"/>
          <w:szCs w:val="24"/>
          <w:rtl/>
        </w:rPr>
        <w:t xml:space="preserve"> </w:t>
      </w:r>
      <w:r w:rsidRPr="006E0C5E">
        <w:rPr>
          <w:rFonts w:eastAsia="Times New Roman" w:cs="B Nazanin" w:hint="cs"/>
          <w:color w:val="000000" w:themeColor="text1"/>
          <w:sz w:val="24"/>
          <w:szCs w:val="24"/>
          <w:rtl/>
        </w:rPr>
        <w:t>عدالت،</w:t>
      </w:r>
      <w:r w:rsidRPr="006E0C5E">
        <w:rPr>
          <w:rFonts w:eastAsia="Times New Roman" w:cs="B Nazanin"/>
          <w:color w:val="000000" w:themeColor="text1"/>
          <w:sz w:val="24"/>
          <w:szCs w:val="24"/>
          <w:rtl/>
        </w:rPr>
        <w:t xml:space="preserve"> </w:t>
      </w:r>
      <w:r w:rsidRPr="006E0C5E">
        <w:rPr>
          <w:rFonts w:eastAsia="Times New Roman" w:cs="B Nazanin" w:hint="cs"/>
          <w:color w:val="000000" w:themeColor="text1"/>
          <w:sz w:val="24"/>
          <w:szCs w:val="24"/>
          <w:rtl/>
        </w:rPr>
        <w:t>انرژی</w:t>
      </w:r>
      <w:r w:rsidRPr="006E0C5E">
        <w:rPr>
          <w:rFonts w:eastAsia="Times New Roman" w:cs="B Nazanin"/>
          <w:color w:val="000000" w:themeColor="text1"/>
          <w:sz w:val="24"/>
          <w:szCs w:val="24"/>
          <w:rtl/>
        </w:rPr>
        <w:t xml:space="preserve"> </w:t>
      </w:r>
      <w:r w:rsidRPr="006E0C5E">
        <w:rPr>
          <w:rFonts w:eastAsia="Times New Roman" w:cs="B Nazanin" w:hint="cs"/>
          <w:color w:val="000000" w:themeColor="text1"/>
          <w:sz w:val="24"/>
          <w:szCs w:val="24"/>
          <w:rtl/>
        </w:rPr>
        <w:t>و</w:t>
      </w:r>
      <w:r w:rsidRPr="006E0C5E">
        <w:rPr>
          <w:rFonts w:eastAsia="Times New Roman" w:cs="B Nazanin"/>
          <w:color w:val="000000" w:themeColor="text1"/>
          <w:sz w:val="24"/>
          <w:szCs w:val="24"/>
          <w:rtl/>
        </w:rPr>
        <w:t xml:space="preserve"> </w:t>
      </w:r>
      <w:r w:rsidRPr="006E0C5E">
        <w:rPr>
          <w:rFonts w:eastAsia="Times New Roman" w:cs="B Nazanin" w:hint="cs"/>
          <w:color w:val="000000" w:themeColor="text1"/>
          <w:sz w:val="24"/>
          <w:szCs w:val="24"/>
          <w:rtl/>
        </w:rPr>
        <w:t>آموزش</w:t>
      </w:r>
      <w:r w:rsidRPr="006E0C5E">
        <w:rPr>
          <w:rFonts w:eastAsia="Times New Roman" w:cs="B Nazanin"/>
          <w:color w:val="000000" w:themeColor="text1"/>
          <w:sz w:val="24"/>
          <w:szCs w:val="24"/>
          <w:rtl/>
        </w:rPr>
        <w:t xml:space="preserve"> </w:t>
      </w:r>
      <w:r w:rsidRPr="006E0C5E">
        <w:rPr>
          <w:rFonts w:eastAsia="Times New Roman" w:cs="B Nazanin" w:hint="cs"/>
          <w:color w:val="000000" w:themeColor="text1"/>
          <w:sz w:val="24"/>
          <w:szCs w:val="24"/>
          <w:rtl/>
        </w:rPr>
        <w:t>مي‌</w:t>
      </w:r>
      <w:r w:rsidRPr="006E0C5E">
        <w:rPr>
          <w:rFonts w:eastAsia="Times New Roman" w:cs="B Nazanin"/>
          <w:color w:val="000000" w:themeColor="text1"/>
          <w:sz w:val="24"/>
          <w:szCs w:val="24"/>
          <w:rtl/>
        </w:rPr>
        <w:softHyphen/>
      </w:r>
      <w:r w:rsidRPr="006E0C5E">
        <w:rPr>
          <w:rFonts w:eastAsia="Times New Roman" w:cs="B Nazanin" w:hint="cs"/>
          <w:color w:val="000000" w:themeColor="text1"/>
          <w:sz w:val="24"/>
          <w:szCs w:val="24"/>
          <w:rtl/>
        </w:rPr>
        <w:t>پردازد</w:t>
      </w:r>
      <w:r w:rsidRPr="006E0C5E">
        <w:rPr>
          <w:rFonts w:eastAsia="Times New Roman" w:cs="B Nazanin"/>
          <w:color w:val="000000" w:themeColor="text1"/>
          <w:sz w:val="24"/>
          <w:szCs w:val="24"/>
          <w:rtl/>
        </w:rPr>
        <w:t xml:space="preserve">. </w:t>
      </w:r>
      <w:r w:rsidRPr="006E0C5E">
        <w:rPr>
          <w:rFonts w:eastAsia="Times New Roman" w:cs="B Nazanin" w:hint="cs"/>
          <w:color w:val="000000" w:themeColor="text1"/>
          <w:sz w:val="24"/>
          <w:szCs w:val="24"/>
          <w:rtl/>
        </w:rPr>
        <w:t>در</w:t>
      </w:r>
      <w:r w:rsidRPr="006E0C5E">
        <w:rPr>
          <w:rFonts w:eastAsia="Times New Roman" w:cs="B Nazanin"/>
          <w:color w:val="000000" w:themeColor="text1"/>
          <w:sz w:val="24"/>
          <w:szCs w:val="24"/>
          <w:rtl/>
        </w:rPr>
        <w:t xml:space="preserve"> </w:t>
      </w:r>
      <w:r w:rsidRPr="006E0C5E">
        <w:rPr>
          <w:rFonts w:eastAsia="Times New Roman" w:cs="B Nazanin" w:hint="cs"/>
          <w:color w:val="000000" w:themeColor="text1"/>
          <w:sz w:val="24"/>
          <w:szCs w:val="24"/>
          <w:rtl/>
        </w:rPr>
        <w:t>توضيح</w:t>
      </w:r>
      <w:r w:rsidRPr="006E0C5E">
        <w:rPr>
          <w:rFonts w:eastAsia="Times New Roman" w:cs="B Nazanin"/>
          <w:color w:val="000000" w:themeColor="text1"/>
          <w:sz w:val="24"/>
          <w:szCs w:val="24"/>
          <w:rtl/>
        </w:rPr>
        <w:t xml:space="preserve"> </w:t>
      </w:r>
      <w:r w:rsidRPr="006E0C5E">
        <w:rPr>
          <w:rFonts w:eastAsia="Times New Roman" w:cs="B Nazanin" w:hint="cs"/>
          <w:color w:val="000000" w:themeColor="text1"/>
          <w:sz w:val="24"/>
          <w:szCs w:val="24"/>
          <w:rtl/>
        </w:rPr>
        <w:t>بيشتر</w:t>
      </w:r>
      <w:r w:rsidRPr="006E0C5E">
        <w:rPr>
          <w:rFonts w:eastAsia="Times New Roman" w:cs="B Nazanin"/>
          <w:color w:val="000000" w:themeColor="text1"/>
          <w:sz w:val="24"/>
          <w:szCs w:val="24"/>
          <w:rtl/>
        </w:rPr>
        <w:t xml:space="preserve"> </w:t>
      </w:r>
      <w:r w:rsidRPr="006E0C5E">
        <w:rPr>
          <w:rFonts w:eastAsia="Times New Roman" w:cs="B Nazanin" w:hint="cs"/>
          <w:color w:val="000000" w:themeColor="text1"/>
          <w:sz w:val="24"/>
          <w:szCs w:val="24"/>
          <w:rtl/>
        </w:rPr>
        <w:t>اهداف</w:t>
      </w:r>
      <w:r w:rsidRPr="006E0C5E">
        <w:rPr>
          <w:rFonts w:eastAsia="Times New Roman" w:cs="B Nazanin"/>
          <w:color w:val="000000" w:themeColor="text1"/>
          <w:sz w:val="24"/>
          <w:szCs w:val="24"/>
          <w:rtl/>
        </w:rPr>
        <w:t xml:space="preserve"> </w:t>
      </w:r>
      <w:r w:rsidRPr="006E0C5E">
        <w:rPr>
          <w:rFonts w:eastAsia="Times New Roman" w:cs="B Nazanin" w:hint="cs"/>
          <w:color w:val="000000" w:themeColor="text1"/>
          <w:sz w:val="24"/>
          <w:szCs w:val="24"/>
          <w:rtl/>
        </w:rPr>
        <w:t>توسعه</w:t>
      </w:r>
      <w:r w:rsidRPr="006E0C5E">
        <w:rPr>
          <w:rFonts w:eastAsia="Times New Roman" w:cs="B Nazanin"/>
          <w:color w:val="000000" w:themeColor="text1"/>
          <w:sz w:val="24"/>
          <w:szCs w:val="24"/>
          <w:rtl/>
        </w:rPr>
        <w:t xml:space="preserve"> </w:t>
      </w:r>
      <w:r w:rsidRPr="006E0C5E">
        <w:rPr>
          <w:rFonts w:eastAsia="Times New Roman" w:cs="B Nazanin" w:hint="cs"/>
          <w:color w:val="000000" w:themeColor="text1"/>
          <w:sz w:val="24"/>
          <w:szCs w:val="24"/>
          <w:rtl/>
        </w:rPr>
        <w:t>هزاره</w:t>
      </w:r>
      <w:r w:rsidRPr="006E0C5E">
        <w:rPr>
          <w:rFonts w:eastAsia="Times New Roman" w:cs="B Nazanin"/>
          <w:color w:val="000000" w:themeColor="text1"/>
          <w:sz w:val="24"/>
          <w:szCs w:val="24"/>
          <w:rtl/>
        </w:rPr>
        <w:t xml:space="preserve"> </w:t>
      </w:r>
      <w:r w:rsidRPr="006E0C5E">
        <w:rPr>
          <w:rFonts w:eastAsia="Times New Roman" w:cs="B Nazanin" w:hint="cs"/>
          <w:color w:val="000000" w:themeColor="text1"/>
          <w:sz w:val="24"/>
          <w:szCs w:val="24"/>
          <w:rtl/>
        </w:rPr>
        <w:t>مي</w:t>
      </w:r>
      <w:r w:rsidRPr="006E0C5E">
        <w:rPr>
          <w:rFonts w:eastAsia="Times New Roman" w:cs="B Nazanin"/>
          <w:color w:val="000000" w:themeColor="text1"/>
          <w:sz w:val="24"/>
          <w:szCs w:val="24"/>
          <w:rtl/>
        </w:rPr>
        <w:softHyphen/>
      </w:r>
      <w:r w:rsidRPr="006E0C5E">
        <w:rPr>
          <w:rFonts w:eastAsia="Times New Roman" w:cs="B Nazanin" w:hint="cs"/>
          <w:color w:val="000000" w:themeColor="text1"/>
          <w:sz w:val="24"/>
          <w:szCs w:val="24"/>
          <w:rtl/>
        </w:rPr>
        <w:t>توان</w:t>
      </w:r>
      <w:r w:rsidRPr="006E0C5E">
        <w:rPr>
          <w:rFonts w:eastAsia="Times New Roman" w:cs="B Nazanin"/>
          <w:color w:val="000000" w:themeColor="text1"/>
          <w:sz w:val="24"/>
          <w:szCs w:val="24"/>
          <w:rtl/>
        </w:rPr>
        <w:t xml:space="preserve"> </w:t>
      </w:r>
      <w:r w:rsidRPr="006E0C5E">
        <w:rPr>
          <w:rFonts w:eastAsia="Times New Roman" w:cs="B Nazanin" w:hint="cs"/>
          <w:color w:val="000000" w:themeColor="text1"/>
          <w:sz w:val="24"/>
          <w:szCs w:val="24"/>
          <w:rtl/>
        </w:rPr>
        <w:t>گفت</w:t>
      </w:r>
      <w:r w:rsidRPr="006E0C5E">
        <w:rPr>
          <w:rFonts w:eastAsia="Times New Roman" w:cs="B Nazanin"/>
          <w:color w:val="000000" w:themeColor="text1"/>
          <w:sz w:val="24"/>
          <w:szCs w:val="24"/>
          <w:rtl/>
        </w:rPr>
        <w:t xml:space="preserve"> </w:t>
      </w:r>
      <w:r w:rsidRPr="006E0C5E">
        <w:rPr>
          <w:rFonts w:eastAsia="Times New Roman" w:cs="B Nazanin" w:hint="cs"/>
          <w:color w:val="000000" w:themeColor="text1"/>
          <w:sz w:val="24"/>
          <w:szCs w:val="24"/>
          <w:rtl/>
        </w:rPr>
        <w:t>كه</w:t>
      </w:r>
      <w:r w:rsidRPr="006E0C5E">
        <w:rPr>
          <w:rFonts w:eastAsia="Times New Roman" w:cs="B Nazanin"/>
          <w:color w:val="000000" w:themeColor="text1"/>
          <w:sz w:val="24"/>
          <w:szCs w:val="24"/>
          <w:rtl/>
        </w:rPr>
        <w:t xml:space="preserve"> </w:t>
      </w:r>
      <w:r w:rsidRPr="006E0C5E">
        <w:rPr>
          <w:rFonts w:eastAsia="Times New Roman" w:cs="B Nazanin" w:hint="cs"/>
          <w:color w:val="000000" w:themeColor="text1"/>
          <w:sz w:val="24"/>
          <w:szCs w:val="24"/>
          <w:rtl/>
        </w:rPr>
        <w:t>اين</w:t>
      </w:r>
      <w:r w:rsidRPr="006E0C5E">
        <w:rPr>
          <w:rFonts w:eastAsia="Times New Roman" w:cs="B Nazanin"/>
          <w:color w:val="000000" w:themeColor="text1"/>
          <w:sz w:val="24"/>
          <w:szCs w:val="24"/>
          <w:rtl/>
        </w:rPr>
        <w:t xml:space="preserve"> </w:t>
      </w:r>
      <w:r w:rsidRPr="006E0C5E">
        <w:rPr>
          <w:rFonts w:eastAsia="Times New Roman" w:cs="B Nazanin" w:hint="cs"/>
          <w:color w:val="000000" w:themeColor="text1"/>
          <w:sz w:val="24"/>
          <w:szCs w:val="24"/>
          <w:rtl/>
        </w:rPr>
        <w:t>مجموعه</w:t>
      </w:r>
      <w:r w:rsidRPr="006E0C5E">
        <w:rPr>
          <w:rFonts w:eastAsia="Times New Roman" w:cs="B Nazanin"/>
          <w:color w:val="000000" w:themeColor="text1"/>
          <w:sz w:val="24"/>
          <w:szCs w:val="24"/>
          <w:rtl/>
        </w:rPr>
        <w:t xml:space="preserve"> </w:t>
      </w:r>
      <w:r w:rsidRPr="006E0C5E">
        <w:rPr>
          <w:rFonts w:eastAsia="Times New Roman" w:cs="B Nazanin" w:hint="cs"/>
          <w:color w:val="000000" w:themeColor="text1"/>
          <w:sz w:val="24"/>
          <w:szCs w:val="24"/>
          <w:rtl/>
        </w:rPr>
        <w:t>شامل</w:t>
      </w:r>
      <w:r w:rsidRPr="006E0C5E">
        <w:rPr>
          <w:rFonts w:eastAsia="Times New Roman" w:cs="B Nazanin"/>
          <w:color w:val="000000" w:themeColor="text1"/>
          <w:sz w:val="24"/>
          <w:szCs w:val="24"/>
          <w:rtl/>
        </w:rPr>
        <w:t xml:space="preserve"> </w:t>
      </w:r>
      <w:r w:rsidRPr="006E0C5E">
        <w:rPr>
          <w:rFonts w:eastAsia="Times New Roman" w:cs="B Nazanin" w:hint="cs"/>
          <w:color w:val="000000" w:themeColor="text1"/>
          <w:sz w:val="24"/>
          <w:szCs w:val="24"/>
          <w:rtl/>
        </w:rPr>
        <w:t>بسته‌ای</w:t>
      </w:r>
      <w:r w:rsidRPr="006E0C5E">
        <w:rPr>
          <w:rFonts w:eastAsia="Times New Roman" w:cs="B Nazanin"/>
          <w:color w:val="000000" w:themeColor="text1"/>
          <w:sz w:val="24"/>
          <w:szCs w:val="24"/>
          <w:rtl/>
        </w:rPr>
        <w:t xml:space="preserve"> </w:t>
      </w:r>
      <w:r w:rsidRPr="006E0C5E">
        <w:rPr>
          <w:rFonts w:eastAsia="Times New Roman" w:cs="B Nazanin" w:hint="cs"/>
          <w:color w:val="000000" w:themeColor="text1"/>
          <w:sz w:val="24"/>
          <w:szCs w:val="24"/>
          <w:rtl/>
        </w:rPr>
        <w:t>خلاصه</w:t>
      </w:r>
      <w:r w:rsidRPr="006E0C5E">
        <w:rPr>
          <w:rFonts w:eastAsia="Times New Roman" w:cs="B Nazanin"/>
          <w:color w:val="000000" w:themeColor="text1"/>
          <w:sz w:val="24"/>
          <w:szCs w:val="24"/>
          <w:rtl/>
        </w:rPr>
        <w:t xml:space="preserve"> </w:t>
      </w:r>
      <w:r w:rsidRPr="006E0C5E">
        <w:rPr>
          <w:rFonts w:eastAsia="Times New Roman" w:cs="B Nazanin" w:hint="cs"/>
          <w:color w:val="000000" w:themeColor="text1"/>
          <w:sz w:val="24"/>
          <w:szCs w:val="24"/>
          <w:rtl/>
        </w:rPr>
        <w:t>شده</w:t>
      </w:r>
      <w:r w:rsidRPr="006E0C5E">
        <w:rPr>
          <w:rFonts w:eastAsia="Times New Roman" w:cs="B Nazanin"/>
          <w:color w:val="000000" w:themeColor="text1"/>
          <w:sz w:val="24"/>
          <w:szCs w:val="24"/>
          <w:rtl/>
        </w:rPr>
        <w:t xml:space="preserve"> </w:t>
      </w:r>
      <w:r w:rsidRPr="006E0C5E">
        <w:rPr>
          <w:rFonts w:eastAsia="Times New Roman" w:cs="B Nazanin" w:hint="cs"/>
          <w:color w:val="000000" w:themeColor="text1"/>
          <w:sz w:val="24"/>
          <w:szCs w:val="24"/>
          <w:rtl/>
        </w:rPr>
        <w:t>از</w:t>
      </w:r>
      <w:r w:rsidRPr="006E0C5E">
        <w:rPr>
          <w:rFonts w:eastAsia="Times New Roman" w:cs="B Nazanin"/>
          <w:color w:val="000000" w:themeColor="text1"/>
          <w:sz w:val="24"/>
          <w:szCs w:val="24"/>
          <w:rtl/>
        </w:rPr>
        <w:t xml:space="preserve"> </w:t>
      </w:r>
      <w:r w:rsidRPr="006E0C5E">
        <w:rPr>
          <w:rFonts w:eastAsia="Times New Roman" w:cs="B Nazanin" w:hint="cs"/>
          <w:color w:val="000000" w:themeColor="text1"/>
          <w:sz w:val="24"/>
          <w:szCs w:val="24"/>
          <w:rtl/>
        </w:rPr>
        <w:t>اهداف</w:t>
      </w:r>
      <w:r w:rsidRPr="006E0C5E">
        <w:rPr>
          <w:rFonts w:eastAsia="Times New Roman" w:cs="B Nazanin"/>
          <w:color w:val="000000" w:themeColor="text1"/>
          <w:sz w:val="24"/>
          <w:szCs w:val="24"/>
          <w:rtl/>
        </w:rPr>
        <w:t xml:space="preserve"> </w:t>
      </w:r>
      <w:r w:rsidRPr="006E0C5E">
        <w:rPr>
          <w:rFonts w:eastAsia="Times New Roman" w:cs="B Nazanin" w:hint="cs"/>
          <w:color w:val="000000" w:themeColor="text1"/>
          <w:sz w:val="24"/>
          <w:szCs w:val="24"/>
          <w:rtl/>
        </w:rPr>
        <w:t>و</w:t>
      </w:r>
      <w:r w:rsidRPr="006E0C5E">
        <w:rPr>
          <w:rFonts w:eastAsia="Times New Roman" w:cs="B Nazanin"/>
          <w:color w:val="000000" w:themeColor="text1"/>
          <w:sz w:val="24"/>
          <w:szCs w:val="24"/>
          <w:rtl/>
        </w:rPr>
        <w:t xml:space="preserve"> </w:t>
      </w:r>
      <w:r w:rsidRPr="006E0C5E">
        <w:rPr>
          <w:rFonts w:eastAsia="Times New Roman" w:cs="B Nazanin" w:hint="cs"/>
          <w:color w:val="000000" w:themeColor="text1"/>
          <w:sz w:val="24"/>
          <w:szCs w:val="24"/>
          <w:rtl/>
        </w:rPr>
        <w:t>راهبردها</w:t>
      </w:r>
      <w:r w:rsidRPr="006E0C5E">
        <w:rPr>
          <w:rFonts w:eastAsia="Times New Roman" w:cs="B Nazanin"/>
          <w:color w:val="000000" w:themeColor="text1"/>
          <w:sz w:val="24"/>
          <w:szCs w:val="24"/>
          <w:rtl/>
        </w:rPr>
        <w:t xml:space="preserve"> </w:t>
      </w:r>
      <w:r w:rsidRPr="006E0C5E">
        <w:rPr>
          <w:rFonts w:eastAsia="Times New Roman" w:cs="B Nazanin" w:hint="cs"/>
          <w:color w:val="000000" w:themeColor="text1"/>
          <w:sz w:val="24"/>
          <w:szCs w:val="24"/>
          <w:rtl/>
        </w:rPr>
        <w:t>برای</w:t>
      </w:r>
      <w:r w:rsidRPr="006E0C5E">
        <w:rPr>
          <w:rFonts w:eastAsia="Times New Roman" w:cs="B Nazanin"/>
          <w:color w:val="000000" w:themeColor="text1"/>
          <w:sz w:val="24"/>
          <w:szCs w:val="24"/>
          <w:rtl/>
        </w:rPr>
        <w:t xml:space="preserve"> </w:t>
      </w:r>
      <w:r w:rsidRPr="006E0C5E">
        <w:rPr>
          <w:rFonts w:eastAsia="Times New Roman" w:cs="B Nazanin" w:hint="cs"/>
          <w:color w:val="000000" w:themeColor="text1"/>
          <w:sz w:val="24"/>
          <w:szCs w:val="24"/>
          <w:rtl/>
        </w:rPr>
        <w:t>حل</w:t>
      </w:r>
      <w:r w:rsidRPr="006E0C5E">
        <w:rPr>
          <w:rFonts w:eastAsia="Times New Roman" w:cs="B Nazanin"/>
          <w:color w:val="000000" w:themeColor="text1"/>
          <w:sz w:val="24"/>
          <w:szCs w:val="24"/>
          <w:rtl/>
        </w:rPr>
        <w:t xml:space="preserve"> </w:t>
      </w:r>
      <w:r w:rsidRPr="006E0C5E">
        <w:rPr>
          <w:rFonts w:eastAsia="Times New Roman" w:cs="B Nazanin" w:hint="cs"/>
          <w:color w:val="000000" w:themeColor="text1"/>
          <w:sz w:val="24"/>
          <w:szCs w:val="24"/>
          <w:rtl/>
        </w:rPr>
        <w:t>مشکلات</w:t>
      </w:r>
      <w:r w:rsidRPr="006E0C5E">
        <w:rPr>
          <w:rFonts w:eastAsia="Times New Roman" w:cs="B Nazanin"/>
          <w:color w:val="000000" w:themeColor="text1"/>
          <w:sz w:val="24"/>
          <w:szCs w:val="24"/>
          <w:rtl/>
        </w:rPr>
        <w:t xml:space="preserve"> </w:t>
      </w:r>
      <w:r w:rsidRPr="006E0C5E">
        <w:rPr>
          <w:rFonts w:eastAsia="Times New Roman" w:cs="B Nazanin" w:hint="cs"/>
          <w:color w:val="000000" w:themeColor="text1"/>
          <w:sz w:val="24"/>
          <w:szCs w:val="24"/>
          <w:rtl/>
        </w:rPr>
        <w:t>مذكور</w:t>
      </w:r>
      <w:r w:rsidRPr="006E0C5E">
        <w:rPr>
          <w:rFonts w:eastAsia="Times New Roman" w:cs="B Nazanin"/>
          <w:color w:val="000000" w:themeColor="text1"/>
          <w:sz w:val="24"/>
          <w:szCs w:val="24"/>
          <w:rtl/>
        </w:rPr>
        <w:t xml:space="preserve"> </w:t>
      </w:r>
      <w:r w:rsidRPr="006E0C5E">
        <w:rPr>
          <w:rFonts w:eastAsia="Times New Roman" w:cs="B Nazanin" w:hint="cs"/>
          <w:color w:val="000000" w:themeColor="text1"/>
          <w:sz w:val="24"/>
          <w:szCs w:val="24"/>
          <w:rtl/>
        </w:rPr>
        <w:t>بود</w:t>
      </w:r>
      <w:r w:rsidRPr="006E0C5E">
        <w:rPr>
          <w:rFonts w:eastAsia="Times New Roman" w:cs="B Nazanin"/>
          <w:color w:val="000000" w:themeColor="text1"/>
          <w:sz w:val="24"/>
          <w:szCs w:val="24"/>
          <w:rtl/>
        </w:rPr>
        <w:t xml:space="preserve"> </w:t>
      </w:r>
      <w:r w:rsidRPr="006E0C5E">
        <w:rPr>
          <w:rFonts w:eastAsia="Times New Roman" w:cs="B Nazanin" w:hint="cs"/>
          <w:color w:val="000000" w:themeColor="text1"/>
          <w:sz w:val="24"/>
          <w:szCs w:val="24"/>
          <w:rtl/>
        </w:rPr>
        <w:t>که</w:t>
      </w:r>
      <w:r w:rsidRPr="006E0C5E">
        <w:rPr>
          <w:rFonts w:eastAsia="Times New Roman" w:cs="B Nazanin"/>
          <w:color w:val="000000" w:themeColor="text1"/>
          <w:sz w:val="24"/>
          <w:szCs w:val="24"/>
          <w:rtl/>
        </w:rPr>
        <w:t xml:space="preserve"> </w:t>
      </w:r>
      <w:r w:rsidRPr="006E0C5E">
        <w:rPr>
          <w:rFonts w:eastAsia="Times New Roman" w:cs="B Nazanin" w:hint="cs"/>
          <w:color w:val="000000" w:themeColor="text1"/>
          <w:sz w:val="24"/>
          <w:szCs w:val="24"/>
          <w:rtl/>
        </w:rPr>
        <w:t>مرکز</w:t>
      </w:r>
      <w:r w:rsidRPr="006E0C5E">
        <w:rPr>
          <w:rFonts w:eastAsia="Times New Roman" w:cs="B Nazanin"/>
          <w:color w:val="000000" w:themeColor="text1"/>
          <w:sz w:val="24"/>
          <w:szCs w:val="24"/>
          <w:rtl/>
        </w:rPr>
        <w:t xml:space="preserve"> </w:t>
      </w:r>
      <w:r w:rsidRPr="006E0C5E">
        <w:rPr>
          <w:rFonts w:eastAsia="Times New Roman" w:cs="B Nazanin" w:hint="cs"/>
          <w:color w:val="000000" w:themeColor="text1"/>
          <w:sz w:val="24"/>
          <w:szCs w:val="24"/>
          <w:rtl/>
        </w:rPr>
        <w:t>توجه</w:t>
      </w:r>
      <w:r w:rsidRPr="006E0C5E">
        <w:rPr>
          <w:rFonts w:eastAsia="Times New Roman" w:cs="B Nazanin"/>
          <w:color w:val="000000" w:themeColor="text1"/>
          <w:sz w:val="24"/>
          <w:szCs w:val="24"/>
          <w:rtl/>
        </w:rPr>
        <w:t xml:space="preserve"> </w:t>
      </w:r>
      <w:r w:rsidRPr="006E0C5E">
        <w:rPr>
          <w:rFonts w:eastAsia="Times New Roman" w:cs="B Nazanin" w:hint="cs"/>
          <w:color w:val="000000" w:themeColor="text1"/>
          <w:sz w:val="24"/>
          <w:szCs w:val="24"/>
          <w:rtl/>
        </w:rPr>
        <w:t>آن</w:t>
      </w:r>
      <w:r w:rsidRPr="006E0C5E">
        <w:rPr>
          <w:rFonts w:eastAsia="Times New Roman" w:cs="B Nazanin"/>
          <w:color w:val="000000" w:themeColor="text1"/>
          <w:sz w:val="24"/>
          <w:szCs w:val="24"/>
          <w:rtl/>
        </w:rPr>
        <w:t xml:space="preserve"> </w:t>
      </w:r>
      <w:r w:rsidRPr="006E0C5E">
        <w:rPr>
          <w:rFonts w:eastAsia="Times New Roman" w:cs="B Nazanin" w:hint="cs"/>
          <w:color w:val="000000" w:themeColor="text1"/>
          <w:sz w:val="24"/>
          <w:szCs w:val="24"/>
          <w:rtl/>
        </w:rPr>
        <w:t>فقیرترین</w:t>
      </w:r>
      <w:r w:rsidRPr="006E0C5E">
        <w:rPr>
          <w:rFonts w:eastAsia="Times New Roman" w:cs="B Nazanin"/>
          <w:color w:val="000000" w:themeColor="text1"/>
          <w:sz w:val="24"/>
          <w:szCs w:val="24"/>
          <w:rtl/>
        </w:rPr>
        <w:t xml:space="preserve"> </w:t>
      </w:r>
      <w:r w:rsidRPr="006E0C5E">
        <w:rPr>
          <w:rFonts w:eastAsia="Times New Roman" w:cs="B Nazanin" w:hint="cs"/>
          <w:color w:val="000000" w:themeColor="text1"/>
          <w:sz w:val="24"/>
          <w:szCs w:val="24"/>
          <w:rtl/>
        </w:rPr>
        <w:t>افراد</w:t>
      </w:r>
      <w:r w:rsidRPr="006E0C5E">
        <w:rPr>
          <w:rFonts w:eastAsia="Times New Roman" w:cs="B Nazanin"/>
          <w:color w:val="000000" w:themeColor="text1"/>
          <w:sz w:val="24"/>
          <w:szCs w:val="24"/>
          <w:rtl/>
        </w:rPr>
        <w:t xml:space="preserve"> </w:t>
      </w:r>
      <w:r w:rsidRPr="006E0C5E">
        <w:rPr>
          <w:rFonts w:eastAsia="Times New Roman" w:cs="B Nazanin" w:hint="cs"/>
          <w:color w:val="000000" w:themeColor="text1"/>
          <w:sz w:val="24"/>
          <w:szCs w:val="24"/>
          <w:rtl/>
        </w:rPr>
        <w:t>کره‌</w:t>
      </w:r>
      <w:r w:rsidRPr="006E0C5E">
        <w:rPr>
          <w:rFonts w:eastAsia="Times New Roman" w:cs="B Nazanin"/>
          <w:color w:val="000000" w:themeColor="text1"/>
          <w:sz w:val="24"/>
          <w:szCs w:val="24"/>
          <w:rtl/>
        </w:rPr>
        <w:t xml:space="preserve"> </w:t>
      </w:r>
      <w:r w:rsidRPr="006E0C5E">
        <w:rPr>
          <w:rFonts w:eastAsia="Times New Roman" w:cs="B Nazanin" w:hint="cs"/>
          <w:color w:val="000000" w:themeColor="text1"/>
          <w:sz w:val="24"/>
          <w:szCs w:val="24"/>
          <w:rtl/>
        </w:rPr>
        <w:t>زمین</w:t>
      </w:r>
      <w:r w:rsidRPr="006E0C5E">
        <w:rPr>
          <w:rFonts w:eastAsia="Times New Roman" w:cs="B Nazanin"/>
          <w:color w:val="000000" w:themeColor="text1"/>
          <w:sz w:val="24"/>
          <w:szCs w:val="24"/>
          <w:rtl/>
        </w:rPr>
        <w:t xml:space="preserve"> </w:t>
      </w:r>
      <w:r w:rsidRPr="006E0C5E">
        <w:rPr>
          <w:rFonts w:eastAsia="Times New Roman" w:cs="B Nazanin" w:hint="cs"/>
          <w:color w:val="000000" w:themeColor="text1"/>
          <w:sz w:val="24"/>
          <w:szCs w:val="24"/>
          <w:rtl/>
        </w:rPr>
        <w:t>بوده</w:t>
      </w:r>
      <w:r w:rsidRPr="006E0C5E">
        <w:rPr>
          <w:rFonts w:eastAsia="Times New Roman" w:cs="B Nazanin"/>
          <w:color w:val="000000" w:themeColor="text1"/>
          <w:sz w:val="24"/>
          <w:szCs w:val="24"/>
          <w:rtl/>
        </w:rPr>
        <w:t xml:space="preserve"> </w:t>
      </w:r>
      <w:r w:rsidRPr="006E0C5E">
        <w:rPr>
          <w:rFonts w:eastAsia="Times New Roman" w:cs="B Nazanin" w:hint="cs"/>
          <w:color w:val="000000" w:themeColor="text1"/>
          <w:sz w:val="24"/>
          <w:szCs w:val="24"/>
          <w:rtl/>
        </w:rPr>
        <w:t>و</w:t>
      </w:r>
      <w:r w:rsidRPr="006E0C5E">
        <w:rPr>
          <w:rFonts w:eastAsia="Times New Roman" w:cs="B Nazanin"/>
          <w:color w:val="000000" w:themeColor="text1"/>
          <w:sz w:val="24"/>
          <w:szCs w:val="24"/>
          <w:rtl/>
        </w:rPr>
        <w:t xml:space="preserve"> </w:t>
      </w:r>
      <w:r w:rsidRPr="006E0C5E">
        <w:rPr>
          <w:rFonts w:eastAsia="Times New Roman" w:cs="B Nazanin" w:hint="cs"/>
          <w:color w:val="000000" w:themeColor="text1"/>
          <w:sz w:val="24"/>
          <w:szCs w:val="24"/>
          <w:rtl/>
        </w:rPr>
        <w:t>د</w:t>
      </w:r>
      <w:r w:rsidRPr="006E0C5E">
        <w:rPr>
          <w:rFonts w:eastAsia="Times New Roman" w:cs="B Nazanin"/>
          <w:color w:val="000000" w:themeColor="text1"/>
          <w:sz w:val="24"/>
          <w:szCs w:val="24"/>
          <w:rtl/>
        </w:rPr>
        <w:t>ر تحقق اهداف خود نسبتا موفق عمل کرده است</w:t>
      </w:r>
      <w:r w:rsidR="00B72268" w:rsidRPr="006E0C5E">
        <w:rPr>
          <w:rFonts w:eastAsia="Times New Roman" w:cs="B Nazanin" w:hint="cs"/>
          <w:color w:val="000000" w:themeColor="text1"/>
          <w:sz w:val="24"/>
          <w:szCs w:val="24"/>
          <w:rtl/>
        </w:rPr>
        <w:t>.</w:t>
      </w:r>
      <w:r w:rsidRPr="006E0C5E">
        <w:rPr>
          <w:rFonts w:cs="B Nazanin"/>
          <w:color w:val="000000" w:themeColor="text1"/>
          <w:sz w:val="24"/>
          <w:szCs w:val="24"/>
          <w:shd w:val="clear" w:color="auto" w:fill="FFFFFF"/>
          <w:rtl/>
        </w:rPr>
        <w:t>در سپتامبر سال 2015 میلادی سران دولت</w:t>
      </w:r>
      <w:r w:rsidRPr="006E0C5E">
        <w:rPr>
          <w:rFonts w:cs="B Nazanin"/>
          <w:color w:val="000000" w:themeColor="text1"/>
          <w:sz w:val="24"/>
          <w:szCs w:val="24"/>
          <w:shd w:val="clear" w:color="auto" w:fill="FFFFFF"/>
          <w:rtl/>
        </w:rPr>
        <w:softHyphen/>
        <w:t xml:space="preserve">ها با تصویب دستور کار 2030 بر تعیین مسیری به سوی توسعه پایدار توافق کردند. این دستورکار که حاوی 17 آرمان و 169 هدف است اهداف عمیاتیِ کمی در ابعاد اجتماعی، اقتصادی و محیط زیستیِ توسعه پایدار در نظر گرفته که باید تا سال 2030 تحقق یابند. این اهداف چارچوبی برای اقدامی مشترک با عنوان “برای مردم، زمین و شکوفایی” تدوین کرده </w:t>
      </w:r>
      <w:r w:rsidRPr="006E0C5E">
        <w:rPr>
          <w:rFonts w:cs="B Nazanin"/>
          <w:color w:val="000000" w:themeColor="text1"/>
          <w:sz w:val="24"/>
          <w:szCs w:val="24"/>
          <w:shd w:val="clear" w:color="auto" w:fill="FFFFFF"/>
          <w:rtl/>
        </w:rPr>
        <w:softHyphen/>
        <w:t xml:space="preserve">اند که باید توسط همه کشورها و بهره </w:t>
      </w:r>
      <w:r w:rsidRPr="006E0C5E">
        <w:rPr>
          <w:rFonts w:cs="B Nazanin"/>
          <w:color w:val="000000" w:themeColor="text1"/>
          <w:sz w:val="24"/>
          <w:szCs w:val="24"/>
          <w:shd w:val="clear" w:color="auto" w:fill="FFFFFF"/>
          <w:rtl/>
        </w:rPr>
        <w:softHyphen/>
        <w:t>وران اجرایی شود</w:t>
      </w:r>
      <w:r w:rsidR="00B72268" w:rsidRPr="006E0C5E">
        <w:rPr>
          <w:rFonts w:cs="B Nazanin" w:hint="cs"/>
          <w:color w:val="000000" w:themeColor="text1"/>
          <w:sz w:val="24"/>
          <w:szCs w:val="24"/>
          <w:shd w:val="clear" w:color="auto" w:fill="FFFFFF"/>
          <w:rtl/>
        </w:rPr>
        <w:t xml:space="preserve"> (</w:t>
      </w:r>
      <w:r w:rsidR="00B72268" w:rsidRPr="006E0C5E">
        <w:rPr>
          <w:rFonts w:cs="B Nazanin"/>
          <w:color w:val="000000" w:themeColor="text1"/>
          <w:sz w:val="24"/>
          <w:szCs w:val="24"/>
          <w:rtl/>
        </w:rPr>
        <w:t>موسي</w:t>
      </w:r>
      <w:r w:rsidR="00B72268" w:rsidRPr="006E0C5E">
        <w:rPr>
          <w:rFonts w:cs="B Nazanin" w:hint="cs"/>
          <w:color w:val="000000" w:themeColor="text1"/>
          <w:sz w:val="24"/>
          <w:szCs w:val="24"/>
          <w:rtl/>
        </w:rPr>
        <w:t xml:space="preserve"> </w:t>
      </w:r>
      <w:r w:rsidR="00B72268" w:rsidRPr="006E0C5E">
        <w:rPr>
          <w:rFonts w:cs="B Nazanin"/>
          <w:color w:val="000000" w:themeColor="text1"/>
          <w:sz w:val="24"/>
          <w:szCs w:val="24"/>
          <w:rtl/>
        </w:rPr>
        <w:t>زاده</w:t>
      </w:r>
      <w:r w:rsidR="00B72268" w:rsidRPr="006E0C5E">
        <w:rPr>
          <w:rFonts w:cs="B Nazanin" w:hint="cs"/>
          <w:color w:val="000000" w:themeColor="text1"/>
          <w:sz w:val="24"/>
          <w:szCs w:val="24"/>
          <w:rtl/>
        </w:rPr>
        <w:t>،1383).</w:t>
      </w:r>
    </w:p>
    <w:p w:rsidR="009C6542" w:rsidRPr="006E0C5E" w:rsidRDefault="009C6542" w:rsidP="000A1997">
      <w:pPr>
        <w:bidi/>
        <w:spacing w:after="0" w:line="240" w:lineRule="auto"/>
        <w:jc w:val="lowKashida"/>
        <w:rPr>
          <w:rFonts w:cs="B Nazanin"/>
          <w:color w:val="000000" w:themeColor="text1"/>
          <w:sz w:val="24"/>
          <w:szCs w:val="24"/>
          <w:rtl/>
        </w:rPr>
      </w:pPr>
      <w:r w:rsidRPr="006E0C5E">
        <w:rPr>
          <w:rFonts w:cs="B Nazanin" w:hint="cs"/>
          <w:color w:val="000000" w:themeColor="text1"/>
          <w:sz w:val="24"/>
          <w:szCs w:val="24"/>
          <w:rtl/>
        </w:rPr>
        <w:t xml:space="preserve"> </w:t>
      </w:r>
      <w:r w:rsidRPr="006E0C5E">
        <w:rPr>
          <w:rFonts w:cs="B Nazanin"/>
          <w:color w:val="000000" w:themeColor="text1"/>
          <w:sz w:val="24"/>
          <w:szCs w:val="24"/>
          <w:rtl/>
        </w:rPr>
        <w:t xml:space="preserve">نهايتا در روز </w:t>
      </w:r>
      <w:r w:rsidR="002A28B5" w:rsidRPr="006E0C5E">
        <w:rPr>
          <w:rFonts w:cs="B Nazanin" w:hint="cs"/>
          <w:color w:val="000000" w:themeColor="text1"/>
          <w:sz w:val="24"/>
          <w:szCs w:val="24"/>
          <w:rtl/>
        </w:rPr>
        <w:t xml:space="preserve">25 </w:t>
      </w:r>
      <w:r w:rsidRPr="006E0C5E">
        <w:rPr>
          <w:rFonts w:cs="B Nazanin"/>
          <w:color w:val="000000" w:themeColor="text1"/>
          <w:sz w:val="24"/>
          <w:szCs w:val="24"/>
          <w:rtl/>
        </w:rPr>
        <w:t xml:space="preserve">سپتامبر </w:t>
      </w:r>
      <w:r w:rsidRPr="006E0C5E">
        <w:rPr>
          <w:rFonts w:cs="B Nazanin"/>
          <w:color w:val="000000" w:themeColor="text1"/>
          <w:sz w:val="24"/>
          <w:szCs w:val="24"/>
        </w:rPr>
        <w:t xml:space="preserve"> </w:t>
      </w:r>
      <w:r w:rsidR="002A28B5" w:rsidRPr="006E0C5E">
        <w:rPr>
          <w:rFonts w:cs="B Nazanin" w:hint="cs"/>
          <w:color w:val="000000" w:themeColor="text1"/>
          <w:sz w:val="24"/>
          <w:szCs w:val="24"/>
          <w:rtl/>
        </w:rPr>
        <w:t>2015</w:t>
      </w:r>
      <w:r w:rsidRPr="006E0C5E">
        <w:rPr>
          <w:rFonts w:cs="B Nazanin"/>
          <w:color w:val="000000" w:themeColor="text1"/>
          <w:sz w:val="24"/>
          <w:szCs w:val="24"/>
        </w:rPr>
        <w:t xml:space="preserve"> </w:t>
      </w:r>
      <w:r w:rsidRPr="006E0C5E">
        <w:rPr>
          <w:rFonts w:cs="B Nazanin" w:hint="cs"/>
          <w:color w:val="000000" w:themeColor="text1"/>
          <w:sz w:val="24"/>
          <w:szCs w:val="24"/>
          <w:rtl/>
        </w:rPr>
        <w:t xml:space="preserve"> (3 </w:t>
      </w:r>
      <w:r w:rsidRPr="006E0C5E">
        <w:rPr>
          <w:rFonts w:cs="B Nazanin"/>
          <w:color w:val="000000" w:themeColor="text1"/>
          <w:sz w:val="24"/>
          <w:szCs w:val="24"/>
          <w:rtl/>
        </w:rPr>
        <w:t>مهر ،</w:t>
      </w:r>
      <w:r w:rsidRPr="006E0C5E">
        <w:rPr>
          <w:rFonts w:cs="B Nazanin" w:hint="cs"/>
          <w:color w:val="000000" w:themeColor="text1"/>
          <w:sz w:val="24"/>
          <w:szCs w:val="24"/>
          <w:rtl/>
        </w:rPr>
        <w:t xml:space="preserve">1394) </w:t>
      </w:r>
      <w:r w:rsidRPr="006E0C5E">
        <w:rPr>
          <w:rFonts w:cs="B Nazanin"/>
          <w:color w:val="000000" w:themeColor="text1"/>
          <w:sz w:val="24"/>
          <w:szCs w:val="24"/>
          <w:rtl/>
        </w:rPr>
        <w:t xml:space="preserve">طبق قطعنامه شماره </w:t>
      </w:r>
      <w:r w:rsidRPr="006E0C5E">
        <w:rPr>
          <w:rFonts w:cs="B Nazanin"/>
          <w:color w:val="000000" w:themeColor="text1"/>
          <w:sz w:val="24"/>
          <w:szCs w:val="24"/>
          <w:rtl/>
          <w:lang w:bidi="fa-IR"/>
        </w:rPr>
        <w:t>۱/</w:t>
      </w:r>
      <w:r w:rsidRPr="006E0C5E">
        <w:rPr>
          <w:rFonts w:cs="B Nazanin" w:hint="cs"/>
          <w:color w:val="000000" w:themeColor="text1"/>
          <w:sz w:val="24"/>
          <w:szCs w:val="24"/>
          <w:rtl/>
        </w:rPr>
        <w:t>70</w:t>
      </w:r>
      <w:r w:rsidR="00227B76" w:rsidRPr="006E0C5E">
        <w:rPr>
          <w:rFonts w:cs="B Nazanin" w:hint="cs"/>
          <w:color w:val="000000" w:themeColor="text1"/>
          <w:sz w:val="24"/>
          <w:szCs w:val="24"/>
          <w:rtl/>
        </w:rPr>
        <w:t xml:space="preserve"> </w:t>
      </w:r>
      <w:r w:rsidRPr="006E0C5E">
        <w:rPr>
          <w:rFonts w:cs="B Nazanin"/>
          <w:color w:val="000000" w:themeColor="text1"/>
          <w:sz w:val="24"/>
          <w:szCs w:val="24"/>
          <w:rtl/>
        </w:rPr>
        <w:t>سازمان</w:t>
      </w:r>
      <w:r w:rsidRPr="006E0C5E">
        <w:rPr>
          <w:rFonts w:cs="B Nazanin" w:hint="cs"/>
          <w:color w:val="000000" w:themeColor="text1"/>
          <w:sz w:val="24"/>
          <w:szCs w:val="24"/>
          <w:rtl/>
        </w:rPr>
        <w:t xml:space="preserve"> </w:t>
      </w:r>
      <w:r w:rsidRPr="006E0C5E">
        <w:rPr>
          <w:rFonts w:cs="B Nazanin"/>
          <w:color w:val="000000" w:themeColor="text1"/>
          <w:sz w:val="24"/>
          <w:szCs w:val="24"/>
          <w:rtl/>
        </w:rPr>
        <w:t xml:space="preserve">ملل متحد </w:t>
      </w:r>
      <w:r w:rsidRPr="006E0C5E">
        <w:rPr>
          <w:rFonts w:cs="B Nazanin" w:hint="cs"/>
          <w:color w:val="000000" w:themeColor="text1"/>
          <w:sz w:val="24"/>
          <w:szCs w:val="24"/>
          <w:rtl/>
        </w:rPr>
        <w:t xml:space="preserve"> </w:t>
      </w:r>
      <w:r w:rsidRPr="006E0C5E">
        <w:rPr>
          <w:rFonts w:cs="B Nazanin"/>
          <w:color w:val="000000" w:themeColor="text1"/>
          <w:sz w:val="24"/>
          <w:szCs w:val="24"/>
          <w:rtl/>
        </w:rPr>
        <w:t xml:space="preserve">كه در چهارمين جلسه عمومي آن مطرح شد، دستورالعمل </w:t>
      </w:r>
      <w:r w:rsidRPr="006E0C5E">
        <w:rPr>
          <w:rFonts w:cs="B Nazanin" w:hint="cs"/>
          <w:color w:val="000000" w:themeColor="text1"/>
          <w:sz w:val="24"/>
          <w:szCs w:val="24"/>
          <w:rtl/>
          <w:lang w:bidi="fa-IR"/>
        </w:rPr>
        <w:t>2030</w:t>
      </w:r>
      <w:r w:rsidR="004975D5" w:rsidRPr="006E0C5E">
        <w:rPr>
          <w:rFonts w:cs="B Nazanin" w:hint="cs"/>
          <w:color w:val="000000" w:themeColor="text1"/>
          <w:sz w:val="24"/>
          <w:szCs w:val="24"/>
          <w:rtl/>
          <w:lang w:bidi="fa-IR"/>
        </w:rPr>
        <w:t xml:space="preserve"> </w:t>
      </w:r>
      <w:r w:rsidRPr="006E0C5E">
        <w:rPr>
          <w:rFonts w:cs="B Nazanin"/>
          <w:color w:val="000000" w:themeColor="text1"/>
          <w:sz w:val="24"/>
          <w:szCs w:val="24"/>
          <w:rtl/>
        </w:rPr>
        <w:t>جهت نيل</w:t>
      </w:r>
      <w:r w:rsidRPr="006E0C5E">
        <w:rPr>
          <w:rFonts w:cs="B Nazanin" w:hint="cs"/>
          <w:color w:val="000000" w:themeColor="text1"/>
          <w:sz w:val="24"/>
          <w:szCs w:val="24"/>
          <w:rtl/>
        </w:rPr>
        <w:t xml:space="preserve"> </w:t>
      </w:r>
      <w:r w:rsidRPr="006E0C5E">
        <w:rPr>
          <w:rFonts w:cs="B Nazanin"/>
          <w:color w:val="000000" w:themeColor="text1"/>
          <w:sz w:val="24"/>
          <w:szCs w:val="24"/>
          <w:rtl/>
        </w:rPr>
        <w:t xml:space="preserve">به اهداف توسعه پايدار در </w:t>
      </w:r>
      <w:r w:rsidRPr="006E0C5E">
        <w:rPr>
          <w:rFonts w:cs="B Nazanin" w:hint="cs"/>
          <w:color w:val="000000" w:themeColor="text1"/>
          <w:sz w:val="24"/>
          <w:szCs w:val="24"/>
          <w:rtl/>
        </w:rPr>
        <w:t xml:space="preserve">17 </w:t>
      </w:r>
      <w:r w:rsidRPr="006E0C5E">
        <w:rPr>
          <w:rFonts w:cs="B Nazanin"/>
          <w:color w:val="000000" w:themeColor="text1"/>
          <w:sz w:val="24"/>
          <w:szCs w:val="24"/>
          <w:rtl/>
        </w:rPr>
        <w:t>بند ذيل به تصويب مجمع عمومي رسيد</w:t>
      </w:r>
      <w:r w:rsidR="00227B76" w:rsidRPr="006E0C5E">
        <w:rPr>
          <w:rFonts w:cs="B Nazanin" w:hint="cs"/>
          <w:color w:val="000000" w:themeColor="text1"/>
          <w:sz w:val="24"/>
          <w:szCs w:val="24"/>
          <w:rtl/>
        </w:rPr>
        <w:t>:</w:t>
      </w:r>
    </w:p>
    <w:p w:rsidR="000246CD" w:rsidRPr="006E0C5E" w:rsidRDefault="000246CD" w:rsidP="000A1997">
      <w:pPr>
        <w:bidi/>
        <w:spacing w:after="0" w:line="240" w:lineRule="auto"/>
        <w:jc w:val="lowKashida"/>
        <w:rPr>
          <w:rFonts w:ascii="Times New Roman" w:hAnsi="Times New Roman" w:cs="B Nazanin"/>
          <w:color w:val="000000" w:themeColor="text1"/>
          <w:sz w:val="24"/>
          <w:szCs w:val="24"/>
          <w:rtl/>
        </w:rPr>
      </w:pPr>
    </w:p>
    <w:p w:rsidR="00B72268" w:rsidRPr="006E0C5E" w:rsidRDefault="00B72268" w:rsidP="000A1997">
      <w:pPr>
        <w:bidi/>
        <w:spacing w:after="0" w:line="240" w:lineRule="auto"/>
        <w:jc w:val="center"/>
        <w:rPr>
          <w:rFonts w:ascii="Times New Roman" w:hAnsi="Times New Roman" w:cs="B Nazanin"/>
          <w:b/>
          <w:bCs/>
          <w:color w:val="000000" w:themeColor="text1"/>
          <w:sz w:val="24"/>
          <w:szCs w:val="24"/>
          <w:rtl/>
        </w:rPr>
      </w:pPr>
    </w:p>
    <w:p w:rsidR="009C6542" w:rsidRPr="00D87388" w:rsidRDefault="004975D5" w:rsidP="000A1997">
      <w:pPr>
        <w:bidi/>
        <w:spacing w:after="0" w:line="240" w:lineRule="auto"/>
        <w:jc w:val="center"/>
        <w:rPr>
          <w:rFonts w:ascii="Times New Roman" w:hAnsi="Times New Roman" w:cs="B Nazanin"/>
          <w:b/>
          <w:bCs/>
          <w:color w:val="000000" w:themeColor="text1"/>
          <w:rtl/>
        </w:rPr>
      </w:pPr>
      <w:r w:rsidRPr="00D87388">
        <w:rPr>
          <w:rFonts w:ascii="Times New Roman" w:hAnsi="Times New Roman" w:cs="B Nazanin" w:hint="cs"/>
          <w:b/>
          <w:bCs/>
          <w:color w:val="000000" w:themeColor="text1"/>
          <w:rtl/>
        </w:rPr>
        <w:t xml:space="preserve">جدول </w:t>
      </w:r>
      <w:r w:rsidR="00227B76" w:rsidRPr="00D87388">
        <w:rPr>
          <w:rFonts w:ascii="Times New Roman" w:hAnsi="Times New Roman" w:cs="B Nazanin" w:hint="cs"/>
          <w:b/>
          <w:bCs/>
          <w:color w:val="000000" w:themeColor="text1"/>
          <w:rtl/>
        </w:rPr>
        <w:t xml:space="preserve">شماره1: </w:t>
      </w:r>
      <w:r w:rsidR="00227B76" w:rsidRPr="00D87388">
        <w:rPr>
          <w:rFonts w:cs="B Nazanin" w:hint="cs"/>
          <w:b/>
          <w:bCs/>
          <w:color w:val="000000" w:themeColor="text1"/>
          <w:rtl/>
          <w:lang w:bidi="fa-IR"/>
        </w:rPr>
        <w:t>اهداف</w:t>
      </w:r>
      <w:r w:rsidR="00227B76" w:rsidRPr="00D87388">
        <w:rPr>
          <w:rFonts w:cs="B Nazanin"/>
          <w:b/>
          <w:bCs/>
          <w:color w:val="000000" w:themeColor="text1"/>
          <w:rtl/>
          <w:lang w:bidi="fa-IR"/>
        </w:rPr>
        <w:t xml:space="preserve"> </w:t>
      </w:r>
      <w:r w:rsidR="00227B76" w:rsidRPr="00D87388">
        <w:rPr>
          <w:rFonts w:cs="B Nazanin" w:hint="cs"/>
          <w:b/>
          <w:bCs/>
          <w:color w:val="000000" w:themeColor="text1"/>
          <w:rtl/>
          <w:lang w:bidi="fa-IR"/>
        </w:rPr>
        <w:t>سازمان</w:t>
      </w:r>
      <w:r w:rsidR="00227B76" w:rsidRPr="00D87388">
        <w:rPr>
          <w:rFonts w:cs="B Nazanin"/>
          <w:b/>
          <w:bCs/>
          <w:color w:val="000000" w:themeColor="text1"/>
          <w:rtl/>
          <w:lang w:bidi="fa-IR"/>
        </w:rPr>
        <w:t xml:space="preserve"> </w:t>
      </w:r>
      <w:r w:rsidR="00227B76" w:rsidRPr="00D87388">
        <w:rPr>
          <w:rFonts w:cs="B Nazanin" w:hint="cs"/>
          <w:b/>
          <w:bCs/>
          <w:color w:val="000000" w:themeColor="text1"/>
          <w:rtl/>
          <w:lang w:bidi="fa-IR"/>
        </w:rPr>
        <w:t>ملل</w:t>
      </w:r>
      <w:r w:rsidR="00227B76" w:rsidRPr="00D87388">
        <w:rPr>
          <w:rFonts w:cs="B Nazanin"/>
          <w:b/>
          <w:bCs/>
          <w:color w:val="000000" w:themeColor="text1"/>
          <w:rtl/>
          <w:lang w:bidi="fa-IR"/>
        </w:rPr>
        <w:t xml:space="preserve"> </w:t>
      </w:r>
      <w:r w:rsidR="00227B76" w:rsidRPr="00D87388">
        <w:rPr>
          <w:rFonts w:cs="B Nazanin" w:hint="cs"/>
          <w:b/>
          <w:bCs/>
          <w:color w:val="000000" w:themeColor="text1"/>
          <w:rtl/>
          <w:lang w:bidi="fa-IR"/>
        </w:rPr>
        <w:t>در</w:t>
      </w:r>
      <w:r w:rsidR="00227B76" w:rsidRPr="00D87388">
        <w:rPr>
          <w:rFonts w:cs="B Nazanin"/>
          <w:b/>
          <w:bCs/>
          <w:color w:val="000000" w:themeColor="text1"/>
          <w:rtl/>
          <w:lang w:bidi="fa-IR"/>
        </w:rPr>
        <w:t xml:space="preserve"> </w:t>
      </w:r>
      <w:r w:rsidR="00227B76" w:rsidRPr="00D87388">
        <w:rPr>
          <w:rFonts w:cs="B Nazanin" w:hint="cs"/>
          <w:b/>
          <w:bCs/>
          <w:color w:val="000000" w:themeColor="text1"/>
          <w:rtl/>
          <w:lang w:bidi="fa-IR"/>
        </w:rPr>
        <w:t>راستای توسعه پایدار</w:t>
      </w:r>
      <w:r w:rsidR="00B72268" w:rsidRPr="00D87388">
        <w:rPr>
          <w:rFonts w:cs="B Nazanin" w:hint="cs"/>
          <w:b/>
          <w:bCs/>
          <w:color w:val="000000" w:themeColor="text1"/>
          <w:shd w:val="clear" w:color="auto" w:fill="FFFFFF"/>
          <w:rtl/>
        </w:rPr>
        <w:t>(</w:t>
      </w:r>
      <w:r w:rsidR="00B72268" w:rsidRPr="00D87388">
        <w:rPr>
          <w:rFonts w:cs="B Nazanin"/>
          <w:b/>
          <w:bCs/>
          <w:color w:val="000000" w:themeColor="text1"/>
          <w:rtl/>
        </w:rPr>
        <w:t>موسي</w:t>
      </w:r>
      <w:r w:rsidR="00B72268" w:rsidRPr="00D87388">
        <w:rPr>
          <w:rFonts w:cs="B Nazanin" w:hint="cs"/>
          <w:b/>
          <w:bCs/>
          <w:color w:val="000000" w:themeColor="text1"/>
          <w:rtl/>
        </w:rPr>
        <w:t xml:space="preserve"> </w:t>
      </w:r>
      <w:r w:rsidR="00B72268" w:rsidRPr="00D87388">
        <w:rPr>
          <w:rFonts w:cs="B Nazanin"/>
          <w:b/>
          <w:bCs/>
          <w:color w:val="000000" w:themeColor="text1"/>
          <w:rtl/>
        </w:rPr>
        <w:t>زاده</w:t>
      </w:r>
      <w:r w:rsidR="00B72268" w:rsidRPr="00D87388">
        <w:rPr>
          <w:rFonts w:cs="B Nazanin" w:hint="cs"/>
          <w:b/>
          <w:bCs/>
          <w:color w:val="000000" w:themeColor="text1"/>
          <w:rtl/>
        </w:rPr>
        <w:t>،1383).</w:t>
      </w:r>
    </w:p>
    <w:tbl>
      <w:tblPr>
        <w:tblStyle w:val="LightGrid-Accent1"/>
        <w:bidiVisual/>
        <w:tblW w:w="9468" w:type="dxa"/>
        <w:shd w:val="clear" w:color="auto" w:fill="FFFFFF" w:themeFill="background1"/>
        <w:tblLook w:val="04A0" w:firstRow="1" w:lastRow="0" w:firstColumn="1" w:lastColumn="0" w:noHBand="0" w:noVBand="1"/>
      </w:tblPr>
      <w:tblGrid>
        <w:gridCol w:w="828"/>
        <w:gridCol w:w="2340"/>
        <w:gridCol w:w="6300"/>
      </w:tblGrid>
      <w:tr w:rsidR="006E0C5E" w:rsidRPr="00D87388" w:rsidTr="00152FC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8" w:type="dxa"/>
            <w:shd w:val="clear" w:color="auto" w:fill="DBE5F1" w:themeFill="accent1" w:themeFillTint="33"/>
          </w:tcPr>
          <w:p w:rsidR="004975D5" w:rsidRPr="00D87388" w:rsidRDefault="004975D5" w:rsidP="000A1997">
            <w:pPr>
              <w:bidi/>
              <w:rPr>
                <w:rFonts w:cs="B Nazanin"/>
                <w:b w:val="0"/>
                <w:bCs w:val="0"/>
                <w:color w:val="000000" w:themeColor="text1"/>
                <w:rtl/>
              </w:rPr>
            </w:pPr>
            <w:r w:rsidRPr="00D87388">
              <w:rPr>
                <w:rFonts w:cs="B Nazanin" w:hint="cs"/>
                <w:b w:val="0"/>
                <w:bCs w:val="0"/>
                <w:color w:val="000000" w:themeColor="text1"/>
                <w:rtl/>
              </w:rPr>
              <w:t>ردیف</w:t>
            </w:r>
          </w:p>
        </w:tc>
        <w:tc>
          <w:tcPr>
            <w:tcW w:w="8640" w:type="dxa"/>
            <w:gridSpan w:val="2"/>
            <w:shd w:val="clear" w:color="auto" w:fill="DBE5F1" w:themeFill="accent1" w:themeFillTint="33"/>
          </w:tcPr>
          <w:p w:rsidR="004975D5" w:rsidRPr="00D87388" w:rsidRDefault="004975D5" w:rsidP="000A1997">
            <w:pPr>
              <w:bidi/>
              <w:jc w:val="center"/>
              <w:cnfStyle w:val="100000000000" w:firstRow="1" w:lastRow="0" w:firstColumn="0" w:lastColumn="0" w:oddVBand="0" w:evenVBand="0" w:oddHBand="0" w:evenHBand="0" w:firstRowFirstColumn="0" w:firstRowLastColumn="0" w:lastRowFirstColumn="0" w:lastRowLastColumn="0"/>
              <w:rPr>
                <w:rFonts w:cs="B Nazanin"/>
                <w:color w:val="000000" w:themeColor="text1"/>
                <w:rtl/>
                <w:lang w:bidi="fa-IR"/>
              </w:rPr>
            </w:pPr>
            <w:r w:rsidRPr="00D87388">
              <w:rPr>
                <w:rFonts w:cs="B Nazanin" w:hint="cs"/>
                <w:color w:val="000000" w:themeColor="text1"/>
                <w:rtl/>
                <w:lang w:bidi="fa-IR"/>
              </w:rPr>
              <w:t>اهداف</w:t>
            </w:r>
            <w:r w:rsidRPr="00D87388">
              <w:rPr>
                <w:rFonts w:cs="B Nazanin"/>
                <w:color w:val="000000" w:themeColor="text1"/>
                <w:rtl/>
                <w:lang w:bidi="fa-IR"/>
              </w:rPr>
              <w:t xml:space="preserve"> </w:t>
            </w:r>
            <w:r w:rsidRPr="00D87388">
              <w:rPr>
                <w:rFonts w:cs="B Nazanin" w:hint="cs"/>
                <w:color w:val="000000" w:themeColor="text1"/>
                <w:rtl/>
                <w:lang w:bidi="fa-IR"/>
              </w:rPr>
              <w:t>سازمان</w:t>
            </w:r>
            <w:r w:rsidRPr="00D87388">
              <w:rPr>
                <w:rFonts w:cs="B Nazanin"/>
                <w:color w:val="000000" w:themeColor="text1"/>
                <w:rtl/>
                <w:lang w:bidi="fa-IR"/>
              </w:rPr>
              <w:t xml:space="preserve"> </w:t>
            </w:r>
            <w:r w:rsidRPr="00D87388">
              <w:rPr>
                <w:rFonts w:cs="B Nazanin" w:hint="cs"/>
                <w:color w:val="000000" w:themeColor="text1"/>
                <w:rtl/>
                <w:lang w:bidi="fa-IR"/>
              </w:rPr>
              <w:t>ملل</w:t>
            </w:r>
            <w:r w:rsidRPr="00D87388">
              <w:rPr>
                <w:rFonts w:cs="B Nazanin"/>
                <w:color w:val="000000" w:themeColor="text1"/>
                <w:rtl/>
                <w:lang w:bidi="fa-IR"/>
              </w:rPr>
              <w:t xml:space="preserve"> </w:t>
            </w:r>
          </w:p>
        </w:tc>
      </w:tr>
      <w:tr w:rsidR="006E0C5E" w:rsidRPr="00D87388" w:rsidTr="00152F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8" w:type="dxa"/>
            <w:shd w:val="clear" w:color="auto" w:fill="FFFFFF" w:themeFill="background1"/>
          </w:tcPr>
          <w:p w:rsidR="000246CD" w:rsidRPr="00D87388" w:rsidRDefault="000246CD" w:rsidP="000A1997">
            <w:pPr>
              <w:bidi/>
              <w:jc w:val="center"/>
              <w:rPr>
                <w:rFonts w:cs="B Nazanin"/>
                <w:b w:val="0"/>
                <w:bCs w:val="0"/>
                <w:color w:val="000000" w:themeColor="text1"/>
                <w:rtl/>
              </w:rPr>
            </w:pPr>
            <w:r w:rsidRPr="00D87388">
              <w:rPr>
                <w:rFonts w:cs="B Nazanin" w:hint="cs"/>
                <w:b w:val="0"/>
                <w:bCs w:val="0"/>
                <w:color w:val="000000" w:themeColor="text1"/>
                <w:rtl/>
              </w:rPr>
              <w:t>1</w:t>
            </w:r>
          </w:p>
        </w:tc>
        <w:tc>
          <w:tcPr>
            <w:tcW w:w="2340" w:type="dxa"/>
            <w:shd w:val="clear" w:color="auto" w:fill="FFFFFF" w:themeFill="background1"/>
          </w:tcPr>
          <w:p w:rsidR="000246CD" w:rsidRPr="00D87388" w:rsidRDefault="000246CD" w:rsidP="000A1997">
            <w:pPr>
              <w:bidi/>
              <w:jc w:val="lowKashida"/>
              <w:cnfStyle w:val="000000100000" w:firstRow="0" w:lastRow="0" w:firstColumn="0" w:lastColumn="0" w:oddVBand="0" w:evenVBand="0" w:oddHBand="1" w:evenHBand="0" w:firstRowFirstColumn="0" w:firstRowLastColumn="0" w:lastRowFirstColumn="0" w:lastRowLastColumn="0"/>
              <w:rPr>
                <w:rFonts w:cs="B Nazanin"/>
                <w:color w:val="000000" w:themeColor="text1"/>
                <w:rtl/>
              </w:rPr>
            </w:pPr>
            <w:r w:rsidRPr="00D87388">
              <w:rPr>
                <w:rFonts w:ascii="Times New Roman" w:hAnsi="Times New Roman" w:cs="B Nazanin"/>
                <w:color w:val="000000" w:themeColor="text1"/>
                <w:rtl/>
              </w:rPr>
              <w:t>ريشه كن كردن فقر</w:t>
            </w:r>
          </w:p>
        </w:tc>
        <w:tc>
          <w:tcPr>
            <w:tcW w:w="6300" w:type="dxa"/>
            <w:shd w:val="clear" w:color="auto" w:fill="FFFFFF" w:themeFill="background1"/>
          </w:tcPr>
          <w:p w:rsidR="000246CD" w:rsidRPr="00D87388" w:rsidRDefault="000246CD" w:rsidP="000A1997">
            <w:pPr>
              <w:bidi/>
              <w:jc w:val="lowKashida"/>
              <w:cnfStyle w:val="000000100000" w:firstRow="0" w:lastRow="0" w:firstColumn="0" w:lastColumn="0" w:oddVBand="0" w:evenVBand="0" w:oddHBand="1" w:evenHBand="0" w:firstRowFirstColumn="0" w:firstRowLastColumn="0" w:lastRowFirstColumn="0" w:lastRowLastColumn="0"/>
              <w:rPr>
                <w:rFonts w:cs="B Nazanin"/>
                <w:color w:val="000000" w:themeColor="text1"/>
                <w:rtl/>
              </w:rPr>
            </w:pPr>
            <w:r w:rsidRPr="00D87388">
              <w:rPr>
                <w:rFonts w:cs="B Nazanin"/>
                <w:color w:val="000000" w:themeColor="text1"/>
                <w:rtl/>
              </w:rPr>
              <w:t>فقر را در هر جايي و به هر شكلي پايان دهيم</w:t>
            </w:r>
            <w:r w:rsidR="00724A02" w:rsidRPr="00D87388">
              <w:rPr>
                <w:rFonts w:cs="B Nazanin" w:hint="cs"/>
                <w:color w:val="000000" w:themeColor="text1"/>
                <w:rtl/>
              </w:rPr>
              <w:t>.</w:t>
            </w:r>
          </w:p>
        </w:tc>
      </w:tr>
      <w:tr w:rsidR="006E0C5E" w:rsidRPr="00D87388" w:rsidTr="00152F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8" w:type="dxa"/>
            <w:shd w:val="clear" w:color="auto" w:fill="FFFFFF" w:themeFill="background1"/>
          </w:tcPr>
          <w:p w:rsidR="000246CD" w:rsidRPr="00D87388" w:rsidRDefault="000246CD" w:rsidP="000A1997">
            <w:pPr>
              <w:bidi/>
              <w:jc w:val="center"/>
              <w:rPr>
                <w:rFonts w:cs="B Nazanin"/>
                <w:b w:val="0"/>
                <w:bCs w:val="0"/>
                <w:color w:val="000000" w:themeColor="text1"/>
                <w:rtl/>
              </w:rPr>
            </w:pPr>
            <w:r w:rsidRPr="00D87388">
              <w:rPr>
                <w:rFonts w:cs="B Nazanin" w:hint="cs"/>
                <w:b w:val="0"/>
                <w:bCs w:val="0"/>
                <w:color w:val="000000" w:themeColor="text1"/>
                <w:rtl/>
              </w:rPr>
              <w:t>2</w:t>
            </w:r>
          </w:p>
        </w:tc>
        <w:tc>
          <w:tcPr>
            <w:tcW w:w="2340" w:type="dxa"/>
            <w:shd w:val="clear" w:color="auto" w:fill="FFFFFF" w:themeFill="background1"/>
          </w:tcPr>
          <w:p w:rsidR="000246CD" w:rsidRPr="00D87388" w:rsidRDefault="004975D5" w:rsidP="000A1997">
            <w:pPr>
              <w:bidi/>
              <w:jc w:val="lowKashida"/>
              <w:cnfStyle w:val="000000010000" w:firstRow="0" w:lastRow="0" w:firstColumn="0" w:lastColumn="0" w:oddVBand="0" w:evenVBand="0" w:oddHBand="0" w:evenHBand="1" w:firstRowFirstColumn="0" w:firstRowLastColumn="0" w:lastRowFirstColumn="0" w:lastRowLastColumn="0"/>
              <w:rPr>
                <w:rFonts w:cs="B Nazanin"/>
                <w:color w:val="000000" w:themeColor="text1"/>
                <w:rtl/>
              </w:rPr>
            </w:pPr>
            <w:r w:rsidRPr="00D87388">
              <w:rPr>
                <w:rFonts w:ascii="Times New Roman" w:hAnsi="Times New Roman" w:cs="B Nazanin"/>
                <w:color w:val="000000" w:themeColor="text1"/>
                <w:rtl/>
              </w:rPr>
              <w:t>ريشه كن كردن قحطي غذا</w:t>
            </w:r>
          </w:p>
        </w:tc>
        <w:tc>
          <w:tcPr>
            <w:tcW w:w="6300" w:type="dxa"/>
            <w:shd w:val="clear" w:color="auto" w:fill="FFFFFF" w:themeFill="background1"/>
          </w:tcPr>
          <w:p w:rsidR="000246CD" w:rsidRPr="00D87388" w:rsidRDefault="004975D5" w:rsidP="000A1997">
            <w:pPr>
              <w:bidi/>
              <w:jc w:val="lowKashida"/>
              <w:cnfStyle w:val="000000010000" w:firstRow="0" w:lastRow="0" w:firstColumn="0" w:lastColumn="0" w:oddVBand="0" w:evenVBand="0" w:oddHBand="0" w:evenHBand="1" w:firstRowFirstColumn="0" w:firstRowLastColumn="0" w:lastRowFirstColumn="0" w:lastRowLastColumn="0"/>
              <w:rPr>
                <w:rFonts w:cs="B Nazanin"/>
                <w:color w:val="000000" w:themeColor="text1"/>
                <w:rtl/>
              </w:rPr>
            </w:pPr>
            <w:r w:rsidRPr="00D87388">
              <w:rPr>
                <w:rFonts w:cs="B Nazanin"/>
                <w:color w:val="000000" w:themeColor="text1"/>
                <w:rtl/>
              </w:rPr>
              <w:t>قحطي غذا را پايان بخشيم و كشاورزي پايدار را توسعه دهيم</w:t>
            </w:r>
            <w:r w:rsidR="00724A02" w:rsidRPr="00D87388">
              <w:rPr>
                <w:rFonts w:cs="B Nazanin" w:hint="cs"/>
                <w:color w:val="000000" w:themeColor="text1"/>
                <w:rtl/>
              </w:rPr>
              <w:t>.</w:t>
            </w:r>
          </w:p>
        </w:tc>
      </w:tr>
      <w:tr w:rsidR="006E0C5E" w:rsidRPr="00D87388" w:rsidTr="00152F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8" w:type="dxa"/>
            <w:shd w:val="clear" w:color="auto" w:fill="FFFFFF" w:themeFill="background1"/>
          </w:tcPr>
          <w:p w:rsidR="000246CD" w:rsidRPr="00D87388" w:rsidRDefault="000246CD" w:rsidP="000A1997">
            <w:pPr>
              <w:bidi/>
              <w:jc w:val="center"/>
              <w:rPr>
                <w:rFonts w:cs="B Nazanin"/>
                <w:b w:val="0"/>
                <w:bCs w:val="0"/>
                <w:color w:val="000000" w:themeColor="text1"/>
                <w:rtl/>
              </w:rPr>
            </w:pPr>
            <w:r w:rsidRPr="00D87388">
              <w:rPr>
                <w:rFonts w:cs="B Nazanin" w:hint="cs"/>
                <w:b w:val="0"/>
                <w:bCs w:val="0"/>
                <w:color w:val="000000" w:themeColor="text1"/>
                <w:rtl/>
              </w:rPr>
              <w:t>3</w:t>
            </w:r>
          </w:p>
        </w:tc>
        <w:tc>
          <w:tcPr>
            <w:tcW w:w="2340" w:type="dxa"/>
            <w:shd w:val="clear" w:color="auto" w:fill="FFFFFF" w:themeFill="background1"/>
          </w:tcPr>
          <w:p w:rsidR="000246CD" w:rsidRPr="00D87388" w:rsidRDefault="004975D5" w:rsidP="000A1997">
            <w:pPr>
              <w:bidi/>
              <w:jc w:val="lowKashida"/>
              <w:cnfStyle w:val="000000100000" w:firstRow="0" w:lastRow="0" w:firstColumn="0" w:lastColumn="0" w:oddVBand="0" w:evenVBand="0" w:oddHBand="1" w:evenHBand="0" w:firstRowFirstColumn="0" w:firstRowLastColumn="0" w:lastRowFirstColumn="0" w:lastRowLastColumn="0"/>
              <w:rPr>
                <w:rFonts w:cs="B Nazanin"/>
                <w:color w:val="000000" w:themeColor="text1"/>
                <w:rtl/>
              </w:rPr>
            </w:pPr>
            <w:r w:rsidRPr="00D87388">
              <w:rPr>
                <w:rFonts w:ascii="Times New Roman" w:hAnsi="Times New Roman" w:cs="B Nazanin"/>
                <w:color w:val="000000" w:themeColor="text1"/>
                <w:rtl/>
              </w:rPr>
              <w:t>بهداشت و سلامت مناسب</w:t>
            </w:r>
          </w:p>
        </w:tc>
        <w:tc>
          <w:tcPr>
            <w:tcW w:w="6300" w:type="dxa"/>
            <w:shd w:val="clear" w:color="auto" w:fill="FFFFFF" w:themeFill="background1"/>
          </w:tcPr>
          <w:p w:rsidR="000246CD" w:rsidRPr="00D87388" w:rsidRDefault="004975D5" w:rsidP="000A1997">
            <w:pPr>
              <w:bidi/>
              <w:jc w:val="lowKashida"/>
              <w:cnfStyle w:val="000000100000" w:firstRow="0" w:lastRow="0" w:firstColumn="0" w:lastColumn="0" w:oddVBand="0" w:evenVBand="0" w:oddHBand="1" w:evenHBand="0" w:firstRowFirstColumn="0" w:firstRowLastColumn="0" w:lastRowFirstColumn="0" w:lastRowLastColumn="0"/>
              <w:rPr>
                <w:rFonts w:cs="B Nazanin"/>
                <w:color w:val="000000" w:themeColor="text1"/>
                <w:rtl/>
              </w:rPr>
            </w:pPr>
            <w:r w:rsidRPr="00D87388">
              <w:rPr>
                <w:rFonts w:cs="B Nazanin"/>
                <w:color w:val="000000" w:themeColor="text1"/>
                <w:rtl/>
              </w:rPr>
              <w:t>زندگي بهداشتي و رفاه را براي تمامي سنين تضمين نماييم</w:t>
            </w:r>
            <w:r w:rsidR="00724A02" w:rsidRPr="00D87388">
              <w:rPr>
                <w:rFonts w:cs="B Nazanin" w:hint="cs"/>
                <w:color w:val="000000" w:themeColor="text1"/>
                <w:rtl/>
              </w:rPr>
              <w:t>.</w:t>
            </w:r>
          </w:p>
        </w:tc>
      </w:tr>
      <w:tr w:rsidR="006E0C5E" w:rsidRPr="00D87388" w:rsidTr="00152F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8" w:type="dxa"/>
            <w:shd w:val="clear" w:color="auto" w:fill="FFFFFF" w:themeFill="background1"/>
          </w:tcPr>
          <w:p w:rsidR="000246CD" w:rsidRPr="00D87388" w:rsidRDefault="000246CD" w:rsidP="000A1997">
            <w:pPr>
              <w:bidi/>
              <w:jc w:val="center"/>
              <w:rPr>
                <w:rFonts w:cs="B Nazanin"/>
                <w:b w:val="0"/>
                <w:bCs w:val="0"/>
                <w:color w:val="000000" w:themeColor="text1"/>
                <w:rtl/>
              </w:rPr>
            </w:pPr>
            <w:r w:rsidRPr="00D87388">
              <w:rPr>
                <w:rFonts w:cs="B Nazanin" w:hint="cs"/>
                <w:b w:val="0"/>
                <w:bCs w:val="0"/>
                <w:color w:val="000000" w:themeColor="text1"/>
                <w:rtl/>
              </w:rPr>
              <w:t>4</w:t>
            </w:r>
          </w:p>
        </w:tc>
        <w:tc>
          <w:tcPr>
            <w:tcW w:w="2340" w:type="dxa"/>
            <w:shd w:val="clear" w:color="auto" w:fill="FFFFFF" w:themeFill="background1"/>
          </w:tcPr>
          <w:p w:rsidR="000246CD" w:rsidRPr="00D87388" w:rsidRDefault="004975D5" w:rsidP="000A1997">
            <w:pPr>
              <w:bidi/>
              <w:jc w:val="lowKashida"/>
              <w:cnfStyle w:val="000000010000" w:firstRow="0" w:lastRow="0" w:firstColumn="0" w:lastColumn="0" w:oddVBand="0" w:evenVBand="0" w:oddHBand="0" w:evenHBand="1" w:firstRowFirstColumn="0" w:firstRowLastColumn="0" w:lastRowFirstColumn="0" w:lastRowLastColumn="0"/>
              <w:rPr>
                <w:rFonts w:cs="B Nazanin"/>
                <w:color w:val="000000" w:themeColor="text1"/>
                <w:rtl/>
              </w:rPr>
            </w:pPr>
            <w:r w:rsidRPr="00D87388">
              <w:rPr>
                <w:rFonts w:ascii="Times New Roman" w:hAnsi="Times New Roman" w:cs="B Nazanin"/>
                <w:color w:val="000000" w:themeColor="text1"/>
                <w:rtl/>
              </w:rPr>
              <w:t>برابري آموزش</w:t>
            </w:r>
          </w:p>
        </w:tc>
        <w:tc>
          <w:tcPr>
            <w:tcW w:w="6300" w:type="dxa"/>
            <w:shd w:val="clear" w:color="auto" w:fill="FFFFFF" w:themeFill="background1"/>
          </w:tcPr>
          <w:p w:rsidR="000246CD" w:rsidRPr="00D87388" w:rsidRDefault="004975D5" w:rsidP="000A1997">
            <w:pPr>
              <w:bidi/>
              <w:jc w:val="lowKashida"/>
              <w:cnfStyle w:val="000000010000" w:firstRow="0" w:lastRow="0" w:firstColumn="0" w:lastColumn="0" w:oddVBand="0" w:evenVBand="0" w:oddHBand="0" w:evenHBand="1" w:firstRowFirstColumn="0" w:firstRowLastColumn="0" w:lastRowFirstColumn="0" w:lastRowLastColumn="0"/>
              <w:rPr>
                <w:rFonts w:cs="B Nazanin"/>
                <w:color w:val="000000" w:themeColor="text1"/>
                <w:rtl/>
              </w:rPr>
            </w:pPr>
            <w:r w:rsidRPr="00D87388">
              <w:rPr>
                <w:rFonts w:cs="B Nazanin"/>
                <w:color w:val="000000" w:themeColor="text1"/>
                <w:rtl/>
              </w:rPr>
              <w:t>آموزش مكفي و با كيفيت را براي همگان فراهم آوريم</w:t>
            </w:r>
            <w:r w:rsidR="00724A02" w:rsidRPr="00D87388">
              <w:rPr>
                <w:rFonts w:cs="B Nazanin" w:hint="cs"/>
                <w:color w:val="000000" w:themeColor="text1"/>
                <w:rtl/>
              </w:rPr>
              <w:t>.</w:t>
            </w:r>
          </w:p>
        </w:tc>
      </w:tr>
      <w:tr w:rsidR="006E0C5E" w:rsidRPr="00D87388" w:rsidTr="00152F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8" w:type="dxa"/>
            <w:shd w:val="clear" w:color="auto" w:fill="FFFFFF" w:themeFill="background1"/>
          </w:tcPr>
          <w:p w:rsidR="000246CD" w:rsidRPr="00D87388" w:rsidRDefault="000246CD" w:rsidP="000A1997">
            <w:pPr>
              <w:bidi/>
              <w:jc w:val="center"/>
              <w:rPr>
                <w:rFonts w:cs="B Nazanin"/>
                <w:b w:val="0"/>
                <w:bCs w:val="0"/>
                <w:color w:val="000000" w:themeColor="text1"/>
                <w:rtl/>
              </w:rPr>
            </w:pPr>
            <w:r w:rsidRPr="00D87388">
              <w:rPr>
                <w:rFonts w:cs="B Nazanin" w:hint="cs"/>
                <w:b w:val="0"/>
                <w:bCs w:val="0"/>
                <w:color w:val="000000" w:themeColor="text1"/>
                <w:rtl/>
              </w:rPr>
              <w:t>5</w:t>
            </w:r>
          </w:p>
        </w:tc>
        <w:tc>
          <w:tcPr>
            <w:tcW w:w="2340" w:type="dxa"/>
            <w:shd w:val="clear" w:color="auto" w:fill="FFFFFF" w:themeFill="background1"/>
          </w:tcPr>
          <w:p w:rsidR="000246CD" w:rsidRPr="00D87388" w:rsidRDefault="004975D5" w:rsidP="000A1997">
            <w:pPr>
              <w:bidi/>
              <w:jc w:val="lowKashida"/>
              <w:cnfStyle w:val="000000100000" w:firstRow="0" w:lastRow="0" w:firstColumn="0" w:lastColumn="0" w:oddVBand="0" w:evenVBand="0" w:oddHBand="1" w:evenHBand="0" w:firstRowFirstColumn="0" w:firstRowLastColumn="0" w:lastRowFirstColumn="0" w:lastRowLastColumn="0"/>
              <w:rPr>
                <w:rFonts w:cs="B Nazanin"/>
                <w:color w:val="000000" w:themeColor="text1"/>
                <w:rtl/>
              </w:rPr>
            </w:pPr>
            <w:r w:rsidRPr="00D87388">
              <w:rPr>
                <w:rFonts w:ascii="Times New Roman" w:hAnsi="Times New Roman" w:cs="B Nazanin"/>
                <w:color w:val="000000" w:themeColor="text1"/>
                <w:rtl/>
              </w:rPr>
              <w:t>تساوي جنسي</w:t>
            </w:r>
          </w:p>
        </w:tc>
        <w:tc>
          <w:tcPr>
            <w:tcW w:w="6300" w:type="dxa"/>
            <w:shd w:val="clear" w:color="auto" w:fill="FFFFFF" w:themeFill="background1"/>
          </w:tcPr>
          <w:p w:rsidR="000246CD" w:rsidRPr="00D87388" w:rsidRDefault="004975D5" w:rsidP="000A1997">
            <w:pPr>
              <w:bidi/>
              <w:jc w:val="lowKashida"/>
              <w:cnfStyle w:val="000000100000" w:firstRow="0" w:lastRow="0" w:firstColumn="0" w:lastColumn="0" w:oddVBand="0" w:evenVBand="0" w:oddHBand="1" w:evenHBand="0" w:firstRowFirstColumn="0" w:firstRowLastColumn="0" w:lastRowFirstColumn="0" w:lastRowLastColumn="0"/>
              <w:rPr>
                <w:rFonts w:cs="B Nazanin"/>
                <w:color w:val="000000" w:themeColor="text1"/>
                <w:rtl/>
              </w:rPr>
            </w:pPr>
            <w:r w:rsidRPr="00D87388">
              <w:rPr>
                <w:rFonts w:cs="B Nazanin"/>
                <w:color w:val="000000" w:themeColor="text1"/>
                <w:rtl/>
              </w:rPr>
              <w:t>براي رسيدن به برابري جنسي تلاش كنيم</w:t>
            </w:r>
            <w:r w:rsidR="00724A02" w:rsidRPr="00D87388">
              <w:rPr>
                <w:rFonts w:cs="B Nazanin" w:hint="cs"/>
                <w:color w:val="000000" w:themeColor="text1"/>
                <w:rtl/>
              </w:rPr>
              <w:t>.</w:t>
            </w:r>
          </w:p>
        </w:tc>
      </w:tr>
      <w:tr w:rsidR="006E0C5E" w:rsidRPr="00D87388" w:rsidTr="00152F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8" w:type="dxa"/>
            <w:shd w:val="clear" w:color="auto" w:fill="FFFFFF" w:themeFill="background1"/>
          </w:tcPr>
          <w:p w:rsidR="000246CD" w:rsidRPr="00D87388" w:rsidRDefault="000246CD" w:rsidP="000A1997">
            <w:pPr>
              <w:bidi/>
              <w:jc w:val="center"/>
              <w:rPr>
                <w:rFonts w:cs="B Nazanin"/>
                <w:b w:val="0"/>
                <w:bCs w:val="0"/>
                <w:color w:val="000000" w:themeColor="text1"/>
                <w:rtl/>
              </w:rPr>
            </w:pPr>
            <w:r w:rsidRPr="00D87388">
              <w:rPr>
                <w:rFonts w:cs="B Nazanin" w:hint="cs"/>
                <w:b w:val="0"/>
                <w:bCs w:val="0"/>
                <w:color w:val="000000" w:themeColor="text1"/>
                <w:rtl/>
              </w:rPr>
              <w:t>6</w:t>
            </w:r>
          </w:p>
        </w:tc>
        <w:tc>
          <w:tcPr>
            <w:tcW w:w="2340" w:type="dxa"/>
            <w:shd w:val="clear" w:color="auto" w:fill="FFFFFF" w:themeFill="background1"/>
          </w:tcPr>
          <w:p w:rsidR="000246CD" w:rsidRPr="00D87388" w:rsidRDefault="004975D5" w:rsidP="000A1997">
            <w:pPr>
              <w:bidi/>
              <w:jc w:val="lowKashida"/>
              <w:cnfStyle w:val="000000010000" w:firstRow="0" w:lastRow="0" w:firstColumn="0" w:lastColumn="0" w:oddVBand="0" w:evenVBand="0" w:oddHBand="0" w:evenHBand="1" w:firstRowFirstColumn="0" w:firstRowLastColumn="0" w:lastRowFirstColumn="0" w:lastRowLastColumn="0"/>
              <w:rPr>
                <w:rFonts w:cs="B Nazanin"/>
                <w:color w:val="000000" w:themeColor="text1"/>
                <w:rtl/>
              </w:rPr>
            </w:pPr>
            <w:r w:rsidRPr="00D87388">
              <w:rPr>
                <w:rFonts w:ascii="Times New Roman" w:hAnsi="Times New Roman" w:cs="B Nazanin"/>
                <w:color w:val="000000" w:themeColor="text1"/>
                <w:rtl/>
              </w:rPr>
              <w:t>آب و سيستم فاضلاب</w:t>
            </w:r>
          </w:p>
        </w:tc>
        <w:tc>
          <w:tcPr>
            <w:tcW w:w="6300" w:type="dxa"/>
            <w:shd w:val="clear" w:color="auto" w:fill="FFFFFF" w:themeFill="background1"/>
          </w:tcPr>
          <w:p w:rsidR="000246CD" w:rsidRPr="00D87388" w:rsidRDefault="004975D5" w:rsidP="000A1997">
            <w:pPr>
              <w:bidi/>
              <w:jc w:val="lowKashida"/>
              <w:cnfStyle w:val="000000010000" w:firstRow="0" w:lastRow="0" w:firstColumn="0" w:lastColumn="0" w:oddVBand="0" w:evenVBand="0" w:oddHBand="0" w:evenHBand="1" w:firstRowFirstColumn="0" w:firstRowLastColumn="0" w:lastRowFirstColumn="0" w:lastRowLastColumn="0"/>
              <w:rPr>
                <w:rFonts w:cs="B Nazanin"/>
                <w:color w:val="000000" w:themeColor="text1"/>
                <w:rtl/>
              </w:rPr>
            </w:pPr>
            <w:r w:rsidRPr="00D87388">
              <w:rPr>
                <w:rFonts w:cs="B Nazanin"/>
                <w:color w:val="000000" w:themeColor="text1"/>
                <w:rtl/>
              </w:rPr>
              <w:t>دسترسي به آب سالم و فاضلاب را براي همه فراهم آوريم</w:t>
            </w:r>
            <w:r w:rsidR="00724A02" w:rsidRPr="00D87388">
              <w:rPr>
                <w:rFonts w:cs="B Nazanin" w:hint="cs"/>
                <w:color w:val="000000" w:themeColor="text1"/>
                <w:rtl/>
              </w:rPr>
              <w:t>.</w:t>
            </w:r>
          </w:p>
        </w:tc>
      </w:tr>
      <w:tr w:rsidR="006E0C5E" w:rsidRPr="00D87388" w:rsidTr="00152F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8" w:type="dxa"/>
            <w:shd w:val="clear" w:color="auto" w:fill="FFFFFF" w:themeFill="background1"/>
          </w:tcPr>
          <w:p w:rsidR="000246CD" w:rsidRPr="00D87388" w:rsidRDefault="000246CD" w:rsidP="000A1997">
            <w:pPr>
              <w:bidi/>
              <w:jc w:val="center"/>
              <w:rPr>
                <w:rFonts w:cs="B Nazanin"/>
                <w:b w:val="0"/>
                <w:bCs w:val="0"/>
                <w:color w:val="000000" w:themeColor="text1"/>
                <w:rtl/>
              </w:rPr>
            </w:pPr>
            <w:r w:rsidRPr="00D87388">
              <w:rPr>
                <w:rFonts w:cs="B Nazanin" w:hint="cs"/>
                <w:b w:val="0"/>
                <w:bCs w:val="0"/>
                <w:color w:val="000000" w:themeColor="text1"/>
                <w:rtl/>
              </w:rPr>
              <w:t>7</w:t>
            </w:r>
          </w:p>
        </w:tc>
        <w:tc>
          <w:tcPr>
            <w:tcW w:w="2340" w:type="dxa"/>
            <w:shd w:val="clear" w:color="auto" w:fill="FFFFFF" w:themeFill="background1"/>
          </w:tcPr>
          <w:p w:rsidR="000246CD" w:rsidRPr="00D87388" w:rsidRDefault="004975D5" w:rsidP="000A1997">
            <w:pPr>
              <w:bidi/>
              <w:jc w:val="lowKashida"/>
              <w:cnfStyle w:val="000000100000" w:firstRow="0" w:lastRow="0" w:firstColumn="0" w:lastColumn="0" w:oddVBand="0" w:evenVBand="0" w:oddHBand="1" w:evenHBand="0" w:firstRowFirstColumn="0" w:firstRowLastColumn="0" w:lastRowFirstColumn="0" w:lastRowLastColumn="0"/>
              <w:rPr>
                <w:rFonts w:cs="B Nazanin"/>
                <w:color w:val="000000" w:themeColor="text1"/>
                <w:rtl/>
              </w:rPr>
            </w:pPr>
            <w:r w:rsidRPr="00D87388">
              <w:rPr>
                <w:rFonts w:ascii="Times New Roman" w:hAnsi="Times New Roman" w:cs="B Nazanin"/>
                <w:color w:val="000000" w:themeColor="text1"/>
                <w:rtl/>
              </w:rPr>
              <w:t>انرژي پاك و مقرون به صرفه</w:t>
            </w:r>
          </w:p>
        </w:tc>
        <w:tc>
          <w:tcPr>
            <w:tcW w:w="6300" w:type="dxa"/>
            <w:shd w:val="clear" w:color="auto" w:fill="FFFFFF" w:themeFill="background1"/>
          </w:tcPr>
          <w:p w:rsidR="000246CD" w:rsidRPr="00D87388" w:rsidRDefault="004975D5" w:rsidP="000A1997">
            <w:pPr>
              <w:bidi/>
              <w:jc w:val="lowKashida"/>
              <w:cnfStyle w:val="000000100000" w:firstRow="0" w:lastRow="0" w:firstColumn="0" w:lastColumn="0" w:oddVBand="0" w:evenVBand="0" w:oddHBand="1" w:evenHBand="0" w:firstRowFirstColumn="0" w:firstRowLastColumn="0" w:lastRowFirstColumn="0" w:lastRowLastColumn="0"/>
              <w:rPr>
                <w:rFonts w:cs="B Nazanin"/>
                <w:color w:val="000000" w:themeColor="text1"/>
                <w:rtl/>
              </w:rPr>
            </w:pPr>
            <w:r w:rsidRPr="00D87388">
              <w:rPr>
                <w:rFonts w:cs="B Nazanin"/>
                <w:color w:val="000000" w:themeColor="text1"/>
                <w:rtl/>
              </w:rPr>
              <w:t>دسترسي به انرژي پاك، مقرون به صرفه، قابل اعتماد، پايدار و مدرن را براي</w:t>
            </w:r>
            <w:r w:rsidRPr="00D87388">
              <w:rPr>
                <w:rFonts w:ascii="Times New Roman" w:hAnsi="Times New Roman" w:cs="B Nazanin" w:hint="cs"/>
                <w:color w:val="000000" w:themeColor="text1"/>
                <w:rtl/>
              </w:rPr>
              <w:t xml:space="preserve"> </w:t>
            </w:r>
            <w:r w:rsidRPr="00D87388">
              <w:rPr>
                <w:rFonts w:cs="B Nazanin"/>
                <w:color w:val="000000" w:themeColor="text1"/>
                <w:rtl/>
              </w:rPr>
              <w:t>همگان تضمين نماييم</w:t>
            </w:r>
            <w:r w:rsidR="00724A02" w:rsidRPr="00D87388">
              <w:rPr>
                <w:rFonts w:cs="B Nazanin" w:hint="cs"/>
                <w:color w:val="000000" w:themeColor="text1"/>
                <w:rtl/>
              </w:rPr>
              <w:t>.</w:t>
            </w:r>
          </w:p>
        </w:tc>
      </w:tr>
      <w:tr w:rsidR="006E0C5E" w:rsidRPr="00D87388" w:rsidTr="00152F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8" w:type="dxa"/>
            <w:shd w:val="clear" w:color="auto" w:fill="FFFFFF" w:themeFill="background1"/>
          </w:tcPr>
          <w:p w:rsidR="000246CD" w:rsidRPr="00D87388" w:rsidRDefault="000246CD" w:rsidP="000A1997">
            <w:pPr>
              <w:bidi/>
              <w:jc w:val="center"/>
              <w:rPr>
                <w:rFonts w:cs="B Nazanin"/>
                <w:b w:val="0"/>
                <w:bCs w:val="0"/>
                <w:color w:val="000000" w:themeColor="text1"/>
                <w:rtl/>
              </w:rPr>
            </w:pPr>
            <w:r w:rsidRPr="00D87388">
              <w:rPr>
                <w:rFonts w:cs="B Nazanin" w:hint="cs"/>
                <w:b w:val="0"/>
                <w:bCs w:val="0"/>
                <w:color w:val="000000" w:themeColor="text1"/>
                <w:rtl/>
              </w:rPr>
              <w:t>8</w:t>
            </w:r>
          </w:p>
        </w:tc>
        <w:tc>
          <w:tcPr>
            <w:tcW w:w="2340" w:type="dxa"/>
            <w:shd w:val="clear" w:color="auto" w:fill="FFFFFF" w:themeFill="background1"/>
          </w:tcPr>
          <w:p w:rsidR="000246CD" w:rsidRPr="00D87388" w:rsidRDefault="004975D5" w:rsidP="000A1997">
            <w:pPr>
              <w:bidi/>
              <w:jc w:val="lowKashida"/>
              <w:cnfStyle w:val="000000010000" w:firstRow="0" w:lastRow="0" w:firstColumn="0" w:lastColumn="0" w:oddVBand="0" w:evenVBand="0" w:oddHBand="0" w:evenHBand="1" w:firstRowFirstColumn="0" w:firstRowLastColumn="0" w:lastRowFirstColumn="0" w:lastRowLastColumn="0"/>
              <w:rPr>
                <w:rFonts w:cs="B Nazanin"/>
                <w:color w:val="000000" w:themeColor="text1"/>
                <w:rtl/>
              </w:rPr>
            </w:pPr>
            <w:r w:rsidRPr="00D87388">
              <w:rPr>
                <w:rFonts w:ascii="Times New Roman" w:hAnsi="Times New Roman" w:cs="B Nazanin"/>
                <w:color w:val="000000" w:themeColor="text1"/>
                <w:rtl/>
              </w:rPr>
              <w:t>رشد اقتصادي</w:t>
            </w:r>
          </w:p>
        </w:tc>
        <w:tc>
          <w:tcPr>
            <w:tcW w:w="6300" w:type="dxa"/>
            <w:shd w:val="clear" w:color="auto" w:fill="FFFFFF" w:themeFill="background1"/>
          </w:tcPr>
          <w:p w:rsidR="000246CD" w:rsidRPr="00D87388" w:rsidRDefault="004975D5" w:rsidP="000A1997">
            <w:pPr>
              <w:bidi/>
              <w:jc w:val="lowKashida"/>
              <w:cnfStyle w:val="000000010000" w:firstRow="0" w:lastRow="0" w:firstColumn="0" w:lastColumn="0" w:oddVBand="0" w:evenVBand="0" w:oddHBand="0" w:evenHBand="1" w:firstRowFirstColumn="0" w:firstRowLastColumn="0" w:lastRowFirstColumn="0" w:lastRowLastColumn="0"/>
              <w:rPr>
                <w:rFonts w:cs="B Nazanin"/>
                <w:color w:val="000000" w:themeColor="text1"/>
                <w:rtl/>
              </w:rPr>
            </w:pPr>
            <w:r w:rsidRPr="00D87388">
              <w:rPr>
                <w:rFonts w:cs="B Nazanin"/>
                <w:color w:val="000000" w:themeColor="text1"/>
                <w:rtl/>
              </w:rPr>
              <w:t>رشد اقتصادي پايدار و همه جانبه را براي همگان فراهم نماييم</w:t>
            </w:r>
            <w:r w:rsidR="00724A02" w:rsidRPr="00D87388">
              <w:rPr>
                <w:rFonts w:cs="B Nazanin" w:hint="cs"/>
                <w:color w:val="000000" w:themeColor="text1"/>
                <w:rtl/>
              </w:rPr>
              <w:t>.</w:t>
            </w:r>
          </w:p>
        </w:tc>
      </w:tr>
      <w:tr w:rsidR="006E0C5E" w:rsidRPr="00D87388" w:rsidTr="00152F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8" w:type="dxa"/>
            <w:shd w:val="clear" w:color="auto" w:fill="FFFFFF" w:themeFill="background1"/>
          </w:tcPr>
          <w:p w:rsidR="000246CD" w:rsidRPr="00D87388" w:rsidRDefault="000246CD" w:rsidP="000A1997">
            <w:pPr>
              <w:bidi/>
              <w:jc w:val="center"/>
              <w:rPr>
                <w:rFonts w:cs="B Nazanin"/>
                <w:b w:val="0"/>
                <w:bCs w:val="0"/>
                <w:color w:val="000000" w:themeColor="text1"/>
                <w:rtl/>
              </w:rPr>
            </w:pPr>
            <w:r w:rsidRPr="00D87388">
              <w:rPr>
                <w:rFonts w:cs="B Nazanin" w:hint="cs"/>
                <w:b w:val="0"/>
                <w:bCs w:val="0"/>
                <w:color w:val="000000" w:themeColor="text1"/>
                <w:rtl/>
              </w:rPr>
              <w:t>9</w:t>
            </w:r>
          </w:p>
        </w:tc>
        <w:tc>
          <w:tcPr>
            <w:tcW w:w="2340" w:type="dxa"/>
            <w:shd w:val="clear" w:color="auto" w:fill="FFFFFF" w:themeFill="background1"/>
          </w:tcPr>
          <w:p w:rsidR="000246CD" w:rsidRPr="00D87388" w:rsidRDefault="004975D5" w:rsidP="000A1997">
            <w:pPr>
              <w:bidi/>
              <w:jc w:val="lowKashida"/>
              <w:cnfStyle w:val="000000100000" w:firstRow="0" w:lastRow="0" w:firstColumn="0" w:lastColumn="0" w:oddVBand="0" w:evenVBand="0" w:oddHBand="1" w:evenHBand="0" w:firstRowFirstColumn="0" w:firstRowLastColumn="0" w:lastRowFirstColumn="0" w:lastRowLastColumn="0"/>
              <w:rPr>
                <w:rFonts w:cs="B Nazanin"/>
                <w:color w:val="000000" w:themeColor="text1"/>
                <w:rtl/>
              </w:rPr>
            </w:pPr>
            <w:r w:rsidRPr="00D87388">
              <w:rPr>
                <w:rFonts w:ascii="Times New Roman" w:hAnsi="Times New Roman" w:cs="B Nazanin"/>
                <w:color w:val="000000" w:themeColor="text1"/>
                <w:rtl/>
              </w:rPr>
              <w:t>نوآوري هاي صنعتي</w:t>
            </w:r>
          </w:p>
        </w:tc>
        <w:tc>
          <w:tcPr>
            <w:tcW w:w="6300" w:type="dxa"/>
            <w:shd w:val="clear" w:color="auto" w:fill="FFFFFF" w:themeFill="background1"/>
          </w:tcPr>
          <w:p w:rsidR="000246CD" w:rsidRPr="00D87388" w:rsidRDefault="004975D5" w:rsidP="000A1997">
            <w:pPr>
              <w:bidi/>
              <w:jc w:val="lowKashida"/>
              <w:cnfStyle w:val="000000100000" w:firstRow="0" w:lastRow="0" w:firstColumn="0" w:lastColumn="0" w:oddVBand="0" w:evenVBand="0" w:oddHBand="1" w:evenHBand="0" w:firstRowFirstColumn="0" w:firstRowLastColumn="0" w:lastRowFirstColumn="0" w:lastRowLastColumn="0"/>
              <w:rPr>
                <w:rFonts w:cs="B Nazanin"/>
                <w:color w:val="000000" w:themeColor="text1"/>
                <w:rtl/>
              </w:rPr>
            </w:pPr>
            <w:r w:rsidRPr="00D87388">
              <w:rPr>
                <w:rFonts w:cs="B Nazanin"/>
                <w:color w:val="000000" w:themeColor="text1"/>
                <w:rtl/>
              </w:rPr>
              <w:t>زيرساخت هاي انعطاف پذير بسازيم، صنعتي سازي پايدار را ارتقا بخشيم و</w:t>
            </w:r>
            <w:r w:rsidRPr="00D87388">
              <w:rPr>
                <w:rFonts w:ascii="Times New Roman" w:hAnsi="Times New Roman" w:cs="B Nazanin" w:hint="cs"/>
                <w:color w:val="000000" w:themeColor="text1"/>
                <w:rtl/>
              </w:rPr>
              <w:t xml:space="preserve"> </w:t>
            </w:r>
            <w:r w:rsidRPr="00D87388">
              <w:rPr>
                <w:rFonts w:cs="B Nazanin"/>
                <w:color w:val="000000" w:themeColor="text1"/>
                <w:rtl/>
              </w:rPr>
              <w:t>نوآوري ها را پرورش دهيم</w:t>
            </w:r>
            <w:r w:rsidR="00724A02" w:rsidRPr="00D87388">
              <w:rPr>
                <w:rFonts w:cs="B Nazanin" w:hint="cs"/>
                <w:color w:val="000000" w:themeColor="text1"/>
                <w:rtl/>
              </w:rPr>
              <w:t>.</w:t>
            </w:r>
          </w:p>
        </w:tc>
      </w:tr>
      <w:tr w:rsidR="006E0C5E" w:rsidRPr="00D87388" w:rsidTr="00152F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8" w:type="dxa"/>
            <w:shd w:val="clear" w:color="auto" w:fill="FFFFFF" w:themeFill="background1"/>
          </w:tcPr>
          <w:p w:rsidR="000246CD" w:rsidRPr="00D87388" w:rsidRDefault="000246CD" w:rsidP="000A1997">
            <w:pPr>
              <w:bidi/>
              <w:jc w:val="center"/>
              <w:rPr>
                <w:rFonts w:cs="B Nazanin"/>
                <w:b w:val="0"/>
                <w:bCs w:val="0"/>
                <w:color w:val="000000" w:themeColor="text1"/>
                <w:rtl/>
              </w:rPr>
            </w:pPr>
            <w:r w:rsidRPr="00D87388">
              <w:rPr>
                <w:rFonts w:cs="B Nazanin" w:hint="cs"/>
                <w:b w:val="0"/>
                <w:bCs w:val="0"/>
                <w:color w:val="000000" w:themeColor="text1"/>
                <w:rtl/>
              </w:rPr>
              <w:t>10</w:t>
            </w:r>
          </w:p>
        </w:tc>
        <w:tc>
          <w:tcPr>
            <w:tcW w:w="2340" w:type="dxa"/>
            <w:shd w:val="clear" w:color="auto" w:fill="FFFFFF" w:themeFill="background1"/>
          </w:tcPr>
          <w:p w:rsidR="000246CD" w:rsidRPr="00D87388" w:rsidRDefault="004975D5" w:rsidP="000A1997">
            <w:pPr>
              <w:bidi/>
              <w:jc w:val="lowKashida"/>
              <w:cnfStyle w:val="000000010000" w:firstRow="0" w:lastRow="0" w:firstColumn="0" w:lastColumn="0" w:oddVBand="0" w:evenVBand="0" w:oddHBand="0" w:evenHBand="1" w:firstRowFirstColumn="0" w:firstRowLastColumn="0" w:lastRowFirstColumn="0" w:lastRowLastColumn="0"/>
              <w:rPr>
                <w:rFonts w:cs="B Nazanin"/>
                <w:color w:val="000000" w:themeColor="text1"/>
                <w:rtl/>
              </w:rPr>
            </w:pPr>
            <w:r w:rsidRPr="00D87388">
              <w:rPr>
                <w:rFonts w:ascii="Times New Roman" w:hAnsi="Times New Roman" w:cs="B Nazanin"/>
                <w:color w:val="000000" w:themeColor="text1"/>
                <w:rtl/>
              </w:rPr>
              <w:t>كاهش نابرابري ها</w:t>
            </w:r>
          </w:p>
        </w:tc>
        <w:tc>
          <w:tcPr>
            <w:tcW w:w="6300" w:type="dxa"/>
            <w:shd w:val="clear" w:color="auto" w:fill="FFFFFF" w:themeFill="background1"/>
          </w:tcPr>
          <w:p w:rsidR="000246CD" w:rsidRPr="00D87388" w:rsidRDefault="004975D5" w:rsidP="000A1997">
            <w:pPr>
              <w:bidi/>
              <w:jc w:val="lowKashida"/>
              <w:cnfStyle w:val="000000010000" w:firstRow="0" w:lastRow="0" w:firstColumn="0" w:lastColumn="0" w:oddVBand="0" w:evenVBand="0" w:oddHBand="0" w:evenHBand="1" w:firstRowFirstColumn="0" w:firstRowLastColumn="0" w:lastRowFirstColumn="0" w:lastRowLastColumn="0"/>
              <w:rPr>
                <w:rFonts w:cs="B Nazanin"/>
                <w:color w:val="000000" w:themeColor="text1"/>
                <w:rtl/>
              </w:rPr>
            </w:pPr>
            <w:r w:rsidRPr="00D87388">
              <w:rPr>
                <w:rFonts w:cs="B Nazanin"/>
                <w:color w:val="000000" w:themeColor="text1"/>
                <w:rtl/>
              </w:rPr>
              <w:t>نابرابري ها را بين خود كشورها و جوامع بشري كاهش دهيم</w:t>
            </w:r>
            <w:r w:rsidR="00724A02" w:rsidRPr="00D87388">
              <w:rPr>
                <w:rFonts w:cs="B Nazanin" w:hint="cs"/>
                <w:color w:val="000000" w:themeColor="text1"/>
                <w:rtl/>
              </w:rPr>
              <w:t>.</w:t>
            </w:r>
          </w:p>
        </w:tc>
      </w:tr>
      <w:tr w:rsidR="006E0C5E" w:rsidRPr="00D87388" w:rsidTr="00152F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8" w:type="dxa"/>
            <w:shd w:val="clear" w:color="auto" w:fill="FFFFFF" w:themeFill="background1"/>
          </w:tcPr>
          <w:p w:rsidR="000246CD" w:rsidRPr="00D87388" w:rsidRDefault="000246CD" w:rsidP="000A1997">
            <w:pPr>
              <w:bidi/>
              <w:jc w:val="center"/>
              <w:rPr>
                <w:rFonts w:cs="B Nazanin"/>
                <w:b w:val="0"/>
                <w:bCs w:val="0"/>
                <w:color w:val="000000" w:themeColor="text1"/>
                <w:rtl/>
              </w:rPr>
            </w:pPr>
            <w:r w:rsidRPr="00D87388">
              <w:rPr>
                <w:rFonts w:cs="B Nazanin" w:hint="cs"/>
                <w:b w:val="0"/>
                <w:bCs w:val="0"/>
                <w:color w:val="000000" w:themeColor="text1"/>
                <w:rtl/>
              </w:rPr>
              <w:t>11</w:t>
            </w:r>
          </w:p>
        </w:tc>
        <w:tc>
          <w:tcPr>
            <w:tcW w:w="2340" w:type="dxa"/>
            <w:shd w:val="clear" w:color="auto" w:fill="FFFFFF" w:themeFill="background1"/>
          </w:tcPr>
          <w:p w:rsidR="000246CD" w:rsidRPr="00D87388" w:rsidRDefault="004975D5" w:rsidP="000A1997">
            <w:pPr>
              <w:bidi/>
              <w:jc w:val="lowKashida"/>
              <w:cnfStyle w:val="000000100000" w:firstRow="0" w:lastRow="0" w:firstColumn="0" w:lastColumn="0" w:oddVBand="0" w:evenVBand="0" w:oddHBand="1" w:evenHBand="0" w:firstRowFirstColumn="0" w:firstRowLastColumn="0" w:lastRowFirstColumn="0" w:lastRowLastColumn="0"/>
              <w:rPr>
                <w:rFonts w:cs="B Nazanin"/>
                <w:color w:val="000000" w:themeColor="text1"/>
                <w:rtl/>
              </w:rPr>
            </w:pPr>
            <w:r w:rsidRPr="00D87388">
              <w:rPr>
                <w:rFonts w:ascii="Times New Roman" w:hAnsi="Times New Roman" w:cs="B Nazanin"/>
                <w:color w:val="000000" w:themeColor="text1"/>
                <w:rtl/>
              </w:rPr>
              <w:t>شهرها و جوامع پايدار</w:t>
            </w:r>
          </w:p>
        </w:tc>
        <w:tc>
          <w:tcPr>
            <w:tcW w:w="6300" w:type="dxa"/>
            <w:shd w:val="clear" w:color="auto" w:fill="FFFFFF" w:themeFill="background1"/>
          </w:tcPr>
          <w:p w:rsidR="000246CD" w:rsidRPr="00D87388" w:rsidRDefault="004975D5" w:rsidP="000A1997">
            <w:pPr>
              <w:bidi/>
              <w:jc w:val="lowKashida"/>
              <w:cnfStyle w:val="000000100000" w:firstRow="0" w:lastRow="0" w:firstColumn="0" w:lastColumn="0" w:oddVBand="0" w:evenVBand="0" w:oddHBand="1" w:evenHBand="0" w:firstRowFirstColumn="0" w:firstRowLastColumn="0" w:lastRowFirstColumn="0" w:lastRowLastColumn="0"/>
              <w:rPr>
                <w:rFonts w:cs="B Nazanin"/>
                <w:color w:val="000000" w:themeColor="text1"/>
                <w:rtl/>
              </w:rPr>
            </w:pPr>
            <w:r w:rsidRPr="00D87388">
              <w:rPr>
                <w:rFonts w:cs="B Nazanin"/>
                <w:color w:val="000000" w:themeColor="text1"/>
                <w:rtl/>
              </w:rPr>
              <w:t>شهرها را به طور نسبي امن، قابل سكونت و پايدار نماييم</w:t>
            </w:r>
            <w:r w:rsidR="00724A02" w:rsidRPr="00D87388">
              <w:rPr>
                <w:rFonts w:cs="B Nazanin" w:hint="cs"/>
                <w:color w:val="000000" w:themeColor="text1"/>
                <w:rtl/>
              </w:rPr>
              <w:t>.</w:t>
            </w:r>
          </w:p>
        </w:tc>
      </w:tr>
      <w:tr w:rsidR="006E0C5E" w:rsidRPr="00D87388" w:rsidTr="00152F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8" w:type="dxa"/>
            <w:shd w:val="clear" w:color="auto" w:fill="FFFFFF" w:themeFill="background1"/>
          </w:tcPr>
          <w:p w:rsidR="000246CD" w:rsidRPr="00D87388" w:rsidRDefault="000246CD" w:rsidP="000A1997">
            <w:pPr>
              <w:bidi/>
              <w:jc w:val="center"/>
              <w:rPr>
                <w:rFonts w:cs="B Nazanin"/>
                <w:b w:val="0"/>
                <w:bCs w:val="0"/>
                <w:color w:val="000000" w:themeColor="text1"/>
                <w:rtl/>
              </w:rPr>
            </w:pPr>
            <w:r w:rsidRPr="00D87388">
              <w:rPr>
                <w:rFonts w:cs="B Nazanin" w:hint="cs"/>
                <w:b w:val="0"/>
                <w:bCs w:val="0"/>
                <w:color w:val="000000" w:themeColor="text1"/>
                <w:rtl/>
              </w:rPr>
              <w:t>12</w:t>
            </w:r>
          </w:p>
        </w:tc>
        <w:tc>
          <w:tcPr>
            <w:tcW w:w="2340" w:type="dxa"/>
            <w:shd w:val="clear" w:color="auto" w:fill="FFFFFF" w:themeFill="background1"/>
          </w:tcPr>
          <w:p w:rsidR="000246CD" w:rsidRPr="00D87388" w:rsidRDefault="004975D5" w:rsidP="000A1997">
            <w:pPr>
              <w:bidi/>
              <w:jc w:val="lowKashida"/>
              <w:cnfStyle w:val="000000010000" w:firstRow="0" w:lastRow="0" w:firstColumn="0" w:lastColumn="0" w:oddVBand="0" w:evenVBand="0" w:oddHBand="0" w:evenHBand="1" w:firstRowFirstColumn="0" w:firstRowLastColumn="0" w:lastRowFirstColumn="0" w:lastRowLastColumn="0"/>
              <w:rPr>
                <w:rFonts w:cs="B Nazanin"/>
                <w:color w:val="000000" w:themeColor="text1"/>
                <w:rtl/>
              </w:rPr>
            </w:pPr>
            <w:r w:rsidRPr="00D87388">
              <w:rPr>
                <w:rFonts w:ascii="Times New Roman" w:hAnsi="Times New Roman" w:cs="B Nazanin"/>
                <w:color w:val="000000" w:themeColor="text1"/>
                <w:rtl/>
              </w:rPr>
              <w:t>توليد و مصرف مسئولانه</w:t>
            </w:r>
          </w:p>
        </w:tc>
        <w:tc>
          <w:tcPr>
            <w:tcW w:w="6300" w:type="dxa"/>
            <w:shd w:val="clear" w:color="auto" w:fill="FFFFFF" w:themeFill="background1"/>
          </w:tcPr>
          <w:p w:rsidR="000246CD" w:rsidRPr="00D87388" w:rsidRDefault="004975D5" w:rsidP="000A1997">
            <w:pPr>
              <w:bidi/>
              <w:jc w:val="lowKashida"/>
              <w:cnfStyle w:val="000000010000" w:firstRow="0" w:lastRow="0" w:firstColumn="0" w:lastColumn="0" w:oddVBand="0" w:evenVBand="0" w:oddHBand="0" w:evenHBand="1" w:firstRowFirstColumn="0" w:firstRowLastColumn="0" w:lastRowFirstColumn="0" w:lastRowLastColumn="0"/>
              <w:rPr>
                <w:rFonts w:cs="B Nazanin"/>
                <w:color w:val="000000" w:themeColor="text1"/>
                <w:rtl/>
              </w:rPr>
            </w:pPr>
            <w:r w:rsidRPr="00D87388">
              <w:rPr>
                <w:rFonts w:cs="B Nazanin"/>
                <w:color w:val="000000" w:themeColor="text1"/>
                <w:rtl/>
              </w:rPr>
              <w:t>الگوهاي توليد و مصرف مسئولانه را تضمين نماييم</w:t>
            </w:r>
            <w:r w:rsidR="00724A02" w:rsidRPr="00D87388">
              <w:rPr>
                <w:rFonts w:cs="B Nazanin" w:hint="cs"/>
                <w:color w:val="000000" w:themeColor="text1"/>
                <w:rtl/>
              </w:rPr>
              <w:t>.</w:t>
            </w:r>
          </w:p>
        </w:tc>
      </w:tr>
      <w:tr w:rsidR="006E0C5E" w:rsidRPr="00D87388" w:rsidTr="00152F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8" w:type="dxa"/>
            <w:shd w:val="clear" w:color="auto" w:fill="FFFFFF" w:themeFill="background1"/>
          </w:tcPr>
          <w:p w:rsidR="000246CD" w:rsidRPr="00D87388" w:rsidRDefault="000246CD" w:rsidP="000A1997">
            <w:pPr>
              <w:bidi/>
              <w:jc w:val="center"/>
              <w:rPr>
                <w:rFonts w:cs="B Nazanin"/>
                <w:b w:val="0"/>
                <w:bCs w:val="0"/>
                <w:color w:val="000000" w:themeColor="text1"/>
                <w:rtl/>
              </w:rPr>
            </w:pPr>
            <w:r w:rsidRPr="00D87388">
              <w:rPr>
                <w:rFonts w:cs="B Nazanin" w:hint="cs"/>
                <w:b w:val="0"/>
                <w:bCs w:val="0"/>
                <w:color w:val="000000" w:themeColor="text1"/>
                <w:rtl/>
              </w:rPr>
              <w:t>13</w:t>
            </w:r>
          </w:p>
        </w:tc>
        <w:tc>
          <w:tcPr>
            <w:tcW w:w="2340" w:type="dxa"/>
            <w:shd w:val="clear" w:color="auto" w:fill="FFFFFF" w:themeFill="background1"/>
          </w:tcPr>
          <w:p w:rsidR="000246CD" w:rsidRPr="00D87388" w:rsidRDefault="004975D5" w:rsidP="000A1997">
            <w:pPr>
              <w:bidi/>
              <w:jc w:val="lowKashida"/>
              <w:cnfStyle w:val="000000100000" w:firstRow="0" w:lastRow="0" w:firstColumn="0" w:lastColumn="0" w:oddVBand="0" w:evenVBand="0" w:oddHBand="1" w:evenHBand="0" w:firstRowFirstColumn="0" w:firstRowLastColumn="0" w:lastRowFirstColumn="0" w:lastRowLastColumn="0"/>
              <w:rPr>
                <w:rFonts w:cs="B Nazanin"/>
                <w:color w:val="000000" w:themeColor="text1"/>
                <w:rtl/>
              </w:rPr>
            </w:pPr>
            <w:r w:rsidRPr="00D87388">
              <w:rPr>
                <w:rFonts w:ascii="Times New Roman" w:hAnsi="Times New Roman" w:cs="B Nazanin"/>
                <w:color w:val="000000" w:themeColor="text1"/>
                <w:rtl/>
              </w:rPr>
              <w:t>اقدام درباره وضعيت آب و هوا</w:t>
            </w:r>
          </w:p>
        </w:tc>
        <w:tc>
          <w:tcPr>
            <w:tcW w:w="6300" w:type="dxa"/>
            <w:shd w:val="clear" w:color="auto" w:fill="FFFFFF" w:themeFill="background1"/>
          </w:tcPr>
          <w:p w:rsidR="000246CD" w:rsidRPr="00D87388" w:rsidRDefault="004975D5" w:rsidP="000A1997">
            <w:pPr>
              <w:bidi/>
              <w:jc w:val="lowKashida"/>
              <w:cnfStyle w:val="000000100000" w:firstRow="0" w:lastRow="0" w:firstColumn="0" w:lastColumn="0" w:oddVBand="0" w:evenVBand="0" w:oddHBand="1" w:evenHBand="0" w:firstRowFirstColumn="0" w:firstRowLastColumn="0" w:lastRowFirstColumn="0" w:lastRowLastColumn="0"/>
              <w:rPr>
                <w:rFonts w:cs="B Nazanin"/>
                <w:color w:val="000000" w:themeColor="text1"/>
                <w:rtl/>
              </w:rPr>
            </w:pPr>
            <w:r w:rsidRPr="00D87388">
              <w:rPr>
                <w:rFonts w:cs="B Nazanin"/>
                <w:color w:val="000000" w:themeColor="text1"/>
                <w:rtl/>
              </w:rPr>
              <w:t>فورا براي مبارزه با تغييرات آب و هوايي و تاثيرات آن اقدام نماييم</w:t>
            </w:r>
            <w:r w:rsidR="00724A02" w:rsidRPr="00D87388">
              <w:rPr>
                <w:rFonts w:cs="B Nazanin" w:hint="cs"/>
                <w:color w:val="000000" w:themeColor="text1"/>
                <w:rtl/>
              </w:rPr>
              <w:t>.</w:t>
            </w:r>
          </w:p>
        </w:tc>
      </w:tr>
      <w:tr w:rsidR="006E0C5E" w:rsidRPr="00D87388" w:rsidTr="00152F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8" w:type="dxa"/>
            <w:shd w:val="clear" w:color="auto" w:fill="FFFFFF" w:themeFill="background1"/>
          </w:tcPr>
          <w:p w:rsidR="000246CD" w:rsidRPr="00D87388" w:rsidRDefault="000246CD" w:rsidP="000A1997">
            <w:pPr>
              <w:bidi/>
              <w:jc w:val="center"/>
              <w:rPr>
                <w:rFonts w:cs="B Nazanin"/>
                <w:b w:val="0"/>
                <w:bCs w:val="0"/>
                <w:color w:val="000000" w:themeColor="text1"/>
                <w:rtl/>
              </w:rPr>
            </w:pPr>
            <w:r w:rsidRPr="00D87388">
              <w:rPr>
                <w:rFonts w:cs="B Nazanin" w:hint="cs"/>
                <w:b w:val="0"/>
                <w:bCs w:val="0"/>
                <w:color w:val="000000" w:themeColor="text1"/>
                <w:rtl/>
              </w:rPr>
              <w:lastRenderedPageBreak/>
              <w:t>14</w:t>
            </w:r>
          </w:p>
        </w:tc>
        <w:tc>
          <w:tcPr>
            <w:tcW w:w="2340" w:type="dxa"/>
            <w:shd w:val="clear" w:color="auto" w:fill="FFFFFF" w:themeFill="background1"/>
          </w:tcPr>
          <w:p w:rsidR="000246CD" w:rsidRPr="00D87388" w:rsidRDefault="000246CD" w:rsidP="000A1997">
            <w:pPr>
              <w:bidi/>
              <w:jc w:val="lowKashida"/>
              <w:cnfStyle w:val="000000010000" w:firstRow="0" w:lastRow="0" w:firstColumn="0" w:lastColumn="0" w:oddVBand="0" w:evenVBand="0" w:oddHBand="0" w:evenHBand="1" w:firstRowFirstColumn="0" w:firstRowLastColumn="0" w:lastRowFirstColumn="0" w:lastRowLastColumn="0"/>
              <w:rPr>
                <w:rFonts w:cs="B Nazanin"/>
                <w:color w:val="000000" w:themeColor="text1"/>
                <w:rtl/>
              </w:rPr>
            </w:pPr>
            <w:r w:rsidRPr="00D87388">
              <w:rPr>
                <w:rFonts w:ascii="Times New Roman" w:hAnsi="Times New Roman" w:cs="B Nazanin"/>
                <w:color w:val="000000" w:themeColor="text1"/>
                <w:rtl/>
              </w:rPr>
              <w:t>دنياي زير آب</w:t>
            </w:r>
          </w:p>
        </w:tc>
        <w:tc>
          <w:tcPr>
            <w:tcW w:w="6300" w:type="dxa"/>
            <w:shd w:val="clear" w:color="auto" w:fill="FFFFFF" w:themeFill="background1"/>
          </w:tcPr>
          <w:p w:rsidR="000246CD" w:rsidRPr="00D87388" w:rsidRDefault="000246CD" w:rsidP="000A1997">
            <w:pPr>
              <w:bidi/>
              <w:jc w:val="lowKashida"/>
              <w:cnfStyle w:val="000000010000" w:firstRow="0" w:lastRow="0" w:firstColumn="0" w:lastColumn="0" w:oddVBand="0" w:evenVBand="0" w:oddHBand="0" w:evenHBand="1" w:firstRowFirstColumn="0" w:firstRowLastColumn="0" w:lastRowFirstColumn="0" w:lastRowLastColumn="0"/>
              <w:rPr>
                <w:rFonts w:cs="B Nazanin"/>
                <w:color w:val="000000" w:themeColor="text1"/>
                <w:rtl/>
              </w:rPr>
            </w:pPr>
            <w:r w:rsidRPr="00D87388">
              <w:rPr>
                <w:rFonts w:cs="B Nazanin"/>
                <w:color w:val="000000" w:themeColor="text1"/>
                <w:rtl/>
              </w:rPr>
              <w:t>منابع دريايي، اقيانوسي و زيرآبي را بطور پايدار مصرف نماييم</w:t>
            </w:r>
            <w:r w:rsidR="00724A02" w:rsidRPr="00D87388">
              <w:rPr>
                <w:rFonts w:cs="B Nazanin" w:hint="cs"/>
                <w:color w:val="000000" w:themeColor="text1"/>
                <w:rtl/>
              </w:rPr>
              <w:t>.</w:t>
            </w:r>
          </w:p>
        </w:tc>
      </w:tr>
      <w:tr w:rsidR="006E0C5E" w:rsidRPr="00D87388" w:rsidTr="00152F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8" w:type="dxa"/>
            <w:shd w:val="clear" w:color="auto" w:fill="FFFFFF" w:themeFill="background1"/>
          </w:tcPr>
          <w:p w:rsidR="000246CD" w:rsidRPr="00D87388" w:rsidRDefault="000246CD" w:rsidP="000A1997">
            <w:pPr>
              <w:bidi/>
              <w:jc w:val="center"/>
              <w:rPr>
                <w:rFonts w:cs="B Nazanin"/>
                <w:b w:val="0"/>
                <w:bCs w:val="0"/>
                <w:color w:val="000000" w:themeColor="text1"/>
                <w:rtl/>
              </w:rPr>
            </w:pPr>
            <w:r w:rsidRPr="00D87388">
              <w:rPr>
                <w:rFonts w:cs="B Nazanin" w:hint="cs"/>
                <w:b w:val="0"/>
                <w:bCs w:val="0"/>
                <w:color w:val="000000" w:themeColor="text1"/>
                <w:rtl/>
              </w:rPr>
              <w:t>15</w:t>
            </w:r>
          </w:p>
        </w:tc>
        <w:tc>
          <w:tcPr>
            <w:tcW w:w="2340" w:type="dxa"/>
            <w:shd w:val="clear" w:color="auto" w:fill="FFFFFF" w:themeFill="background1"/>
          </w:tcPr>
          <w:p w:rsidR="000246CD" w:rsidRPr="00D87388" w:rsidRDefault="000246CD" w:rsidP="000A1997">
            <w:pPr>
              <w:bidi/>
              <w:jc w:val="lowKashida"/>
              <w:cnfStyle w:val="000000100000" w:firstRow="0" w:lastRow="0" w:firstColumn="0" w:lastColumn="0" w:oddVBand="0" w:evenVBand="0" w:oddHBand="1" w:evenHBand="0" w:firstRowFirstColumn="0" w:firstRowLastColumn="0" w:lastRowFirstColumn="0" w:lastRowLastColumn="0"/>
              <w:rPr>
                <w:rFonts w:cs="B Nazanin"/>
                <w:color w:val="000000" w:themeColor="text1"/>
                <w:rtl/>
              </w:rPr>
            </w:pPr>
            <w:r w:rsidRPr="00D87388">
              <w:rPr>
                <w:rFonts w:ascii="Times New Roman" w:hAnsi="Times New Roman" w:cs="B Nazanin"/>
                <w:color w:val="000000" w:themeColor="text1"/>
                <w:rtl/>
              </w:rPr>
              <w:t>زندگي بر روي كره زمين</w:t>
            </w:r>
          </w:p>
        </w:tc>
        <w:tc>
          <w:tcPr>
            <w:tcW w:w="6300" w:type="dxa"/>
            <w:shd w:val="clear" w:color="auto" w:fill="FFFFFF" w:themeFill="background1"/>
          </w:tcPr>
          <w:p w:rsidR="000246CD" w:rsidRPr="00D87388" w:rsidRDefault="000246CD" w:rsidP="000A1997">
            <w:pPr>
              <w:bidi/>
              <w:jc w:val="lowKashida"/>
              <w:cnfStyle w:val="000000100000" w:firstRow="0" w:lastRow="0" w:firstColumn="0" w:lastColumn="0" w:oddVBand="0" w:evenVBand="0" w:oddHBand="1" w:evenHBand="0" w:firstRowFirstColumn="0" w:firstRowLastColumn="0" w:lastRowFirstColumn="0" w:lastRowLastColumn="0"/>
              <w:rPr>
                <w:rFonts w:cs="B Nazanin"/>
                <w:color w:val="000000" w:themeColor="text1"/>
                <w:rtl/>
              </w:rPr>
            </w:pPr>
            <w:r w:rsidRPr="00D87388">
              <w:rPr>
                <w:rFonts w:cs="B Nazanin"/>
                <w:color w:val="000000" w:themeColor="text1"/>
                <w:rtl/>
              </w:rPr>
              <w:t>به طور پايدار جنگل ها را مديريت نماييم، با بيابان زايي مبارزه كنيم، تخريب</w:t>
            </w:r>
            <w:r w:rsidRPr="00D87388">
              <w:rPr>
                <w:rFonts w:cs="B Nazanin" w:hint="cs"/>
                <w:color w:val="000000" w:themeColor="text1"/>
                <w:rtl/>
              </w:rPr>
              <w:t xml:space="preserve"> </w:t>
            </w:r>
            <w:r w:rsidRPr="00D87388">
              <w:rPr>
                <w:rFonts w:cs="B Nazanin"/>
                <w:color w:val="000000" w:themeColor="text1"/>
                <w:rtl/>
              </w:rPr>
              <w:t>زمين را متوقف نموده و به جاي آن در حفظ زمين كوشا باشيم، تخريب تنوع</w:t>
            </w:r>
            <w:r w:rsidRPr="00D87388">
              <w:rPr>
                <w:rFonts w:cs="B Nazanin" w:hint="cs"/>
                <w:color w:val="000000" w:themeColor="text1"/>
                <w:rtl/>
              </w:rPr>
              <w:t xml:space="preserve"> </w:t>
            </w:r>
            <w:r w:rsidRPr="00D87388">
              <w:rPr>
                <w:rFonts w:cs="B Nazanin"/>
                <w:color w:val="000000" w:themeColor="text1"/>
                <w:rtl/>
              </w:rPr>
              <w:t>زيستي را متوقف كنيم</w:t>
            </w:r>
            <w:r w:rsidR="00724A02" w:rsidRPr="00D87388">
              <w:rPr>
                <w:rFonts w:cs="B Nazanin" w:hint="cs"/>
                <w:color w:val="000000" w:themeColor="text1"/>
                <w:rtl/>
              </w:rPr>
              <w:t>.</w:t>
            </w:r>
          </w:p>
        </w:tc>
      </w:tr>
      <w:tr w:rsidR="006E0C5E" w:rsidRPr="00D87388" w:rsidTr="00152F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8" w:type="dxa"/>
            <w:shd w:val="clear" w:color="auto" w:fill="FFFFFF" w:themeFill="background1"/>
          </w:tcPr>
          <w:p w:rsidR="000246CD" w:rsidRPr="00D87388" w:rsidRDefault="000246CD" w:rsidP="000A1997">
            <w:pPr>
              <w:bidi/>
              <w:jc w:val="center"/>
              <w:rPr>
                <w:rFonts w:cs="B Nazanin"/>
                <w:b w:val="0"/>
                <w:bCs w:val="0"/>
                <w:color w:val="000000" w:themeColor="text1"/>
                <w:rtl/>
              </w:rPr>
            </w:pPr>
            <w:r w:rsidRPr="00D87388">
              <w:rPr>
                <w:rFonts w:cs="B Nazanin" w:hint="cs"/>
                <w:b w:val="0"/>
                <w:bCs w:val="0"/>
                <w:color w:val="000000" w:themeColor="text1"/>
                <w:rtl/>
              </w:rPr>
              <w:t>16</w:t>
            </w:r>
          </w:p>
        </w:tc>
        <w:tc>
          <w:tcPr>
            <w:tcW w:w="2340" w:type="dxa"/>
            <w:shd w:val="clear" w:color="auto" w:fill="FFFFFF" w:themeFill="background1"/>
          </w:tcPr>
          <w:p w:rsidR="000246CD" w:rsidRPr="00D87388" w:rsidRDefault="000246CD" w:rsidP="000A1997">
            <w:pPr>
              <w:bidi/>
              <w:jc w:val="lowKashida"/>
              <w:cnfStyle w:val="000000010000" w:firstRow="0" w:lastRow="0" w:firstColumn="0" w:lastColumn="0" w:oddVBand="0" w:evenVBand="0" w:oddHBand="0" w:evenHBand="1" w:firstRowFirstColumn="0" w:firstRowLastColumn="0" w:lastRowFirstColumn="0" w:lastRowLastColumn="0"/>
              <w:rPr>
                <w:rFonts w:cs="B Nazanin"/>
                <w:color w:val="000000" w:themeColor="text1"/>
                <w:rtl/>
              </w:rPr>
            </w:pPr>
            <w:r w:rsidRPr="00D87388">
              <w:rPr>
                <w:rFonts w:ascii="Times New Roman" w:hAnsi="Times New Roman" w:cs="B Nazanin"/>
                <w:color w:val="000000" w:themeColor="text1"/>
                <w:rtl/>
              </w:rPr>
              <w:t>صلح و عدالت</w:t>
            </w:r>
          </w:p>
        </w:tc>
        <w:tc>
          <w:tcPr>
            <w:tcW w:w="6300" w:type="dxa"/>
            <w:shd w:val="clear" w:color="auto" w:fill="FFFFFF" w:themeFill="background1"/>
          </w:tcPr>
          <w:p w:rsidR="000246CD" w:rsidRPr="00D87388" w:rsidRDefault="000246CD" w:rsidP="000A1997">
            <w:pPr>
              <w:bidi/>
              <w:jc w:val="lowKashida"/>
              <w:cnfStyle w:val="000000010000" w:firstRow="0" w:lastRow="0" w:firstColumn="0" w:lastColumn="0" w:oddVBand="0" w:evenVBand="0" w:oddHBand="0" w:evenHBand="1" w:firstRowFirstColumn="0" w:firstRowLastColumn="0" w:lastRowFirstColumn="0" w:lastRowLastColumn="0"/>
              <w:rPr>
                <w:rFonts w:cs="B Nazanin"/>
                <w:color w:val="000000" w:themeColor="text1"/>
                <w:rtl/>
              </w:rPr>
            </w:pPr>
            <w:r w:rsidRPr="00D87388">
              <w:rPr>
                <w:rFonts w:cs="B Nazanin"/>
                <w:color w:val="000000" w:themeColor="text1"/>
                <w:rtl/>
              </w:rPr>
              <w:t>جوامع صلح طلب و عدالت جو را توسعه و ارتقا بخشيم</w:t>
            </w:r>
            <w:r w:rsidR="00724A02" w:rsidRPr="00D87388">
              <w:rPr>
                <w:rFonts w:cs="B Nazanin" w:hint="cs"/>
                <w:color w:val="000000" w:themeColor="text1"/>
                <w:rtl/>
              </w:rPr>
              <w:t>.</w:t>
            </w:r>
          </w:p>
        </w:tc>
      </w:tr>
      <w:tr w:rsidR="006E0C5E" w:rsidRPr="00D87388" w:rsidTr="00152F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8" w:type="dxa"/>
            <w:shd w:val="clear" w:color="auto" w:fill="FFFFFF" w:themeFill="background1"/>
          </w:tcPr>
          <w:p w:rsidR="000246CD" w:rsidRPr="00D87388" w:rsidRDefault="000246CD" w:rsidP="000A1997">
            <w:pPr>
              <w:bidi/>
              <w:jc w:val="center"/>
              <w:rPr>
                <w:rFonts w:cs="B Nazanin"/>
                <w:b w:val="0"/>
                <w:bCs w:val="0"/>
                <w:color w:val="000000" w:themeColor="text1"/>
                <w:rtl/>
              </w:rPr>
            </w:pPr>
            <w:r w:rsidRPr="00D87388">
              <w:rPr>
                <w:rFonts w:cs="B Nazanin" w:hint="cs"/>
                <w:b w:val="0"/>
                <w:bCs w:val="0"/>
                <w:color w:val="000000" w:themeColor="text1"/>
                <w:rtl/>
              </w:rPr>
              <w:t>17</w:t>
            </w:r>
          </w:p>
        </w:tc>
        <w:tc>
          <w:tcPr>
            <w:tcW w:w="2340" w:type="dxa"/>
            <w:shd w:val="clear" w:color="auto" w:fill="FFFFFF" w:themeFill="background1"/>
          </w:tcPr>
          <w:p w:rsidR="000246CD" w:rsidRPr="00D87388" w:rsidRDefault="000246CD" w:rsidP="000A1997">
            <w:pPr>
              <w:bidi/>
              <w:jc w:val="lowKashida"/>
              <w:cnfStyle w:val="000000100000" w:firstRow="0" w:lastRow="0" w:firstColumn="0" w:lastColumn="0" w:oddVBand="0" w:evenVBand="0" w:oddHBand="1" w:evenHBand="0" w:firstRowFirstColumn="0" w:firstRowLastColumn="0" w:lastRowFirstColumn="0" w:lastRowLastColumn="0"/>
              <w:rPr>
                <w:rFonts w:cs="B Nazanin"/>
                <w:color w:val="000000" w:themeColor="text1"/>
                <w:rtl/>
              </w:rPr>
            </w:pPr>
            <w:r w:rsidRPr="00D87388">
              <w:rPr>
                <w:rFonts w:ascii="Times New Roman" w:hAnsi="Times New Roman" w:cs="B Nazanin"/>
                <w:color w:val="000000" w:themeColor="text1"/>
                <w:rtl/>
              </w:rPr>
              <w:t>مشاركت براي نيل به اهداف</w:t>
            </w:r>
          </w:p>
        </w:tc>
        <w:tc>
          <w:tcPr>
            <w:tcW w:w="6300" w:type="dxa"/>
            <w:shd w:val="clear" w:color="auto" w:fill="FFFFFF" w:themeFill="background1"/>
          </w:tcPr>
          <w:p w:rsidR="000246CD" w:rsidRPr="00D87388" w:rsidRDefault="000246CD" w:rsidP="000A1997">
            <w:pPr>
              <w:bidi/>
              <w:jc w:val="lowKashida"/>
              <w:cnfStyle w:val="000000100000" w:firstRow="0" w:lastRow="0" w:firstColumn="0" w:lastColumn="0" w:oddVBand="0" w:evenVBand="0" w:oddHBand="1" w:evenHBand="0" w:firstRowFirstColumn="0" w:firstRowLastColumn="0" w:lastRowFirstColumn="0" w:lastRowLastColumn="0"/>
              <w:rPr>
                <w:rFonts w:cs="B Nazanin"/>
                <w:color w:val="000000" w:themeColor="text1"/>
                <w:rtl/>
              </w:rPr>
            </w:pPr>
            <w:r w:rsidRPr="00D87388">
              <w:rPr>
                <w:rFonts w:cs="B Nazanin"/>
                <w:color w:val="000000" w:themeColor="text1"/>
                <w:rtl/>
              </w:rPr>
              <w:t>همكاري جامعه جهاني براي نيل به اهداف توسعه پايدار را دوباره احيا نماييم</w:t>
            </w:r>
            <w:r w:rsidR="00724A02" w:rsidRPr="00D87388">
              <w:rPr>
                <w:rFonts w:cs="B Nazanin" w:hint="cs"/>
                <w:color w:val="000000" w:themeColor="text1"/>
                <w:rtl/>
              </w:rPr>
              <w:t>.</w:t>
            </w:r>
          </w:p>
        </w:tc>
      </w:tr>
    </w:tbl>
    <w:p w:rsidR="00B72268" w:rsidRPr="006E0C5E" w:rsidRDefault="00B72268" w:rsidP="000A1997">
      <w:pPr>
        <w:bidi/>
        <w:spacing w:after="0" w:line="240" w:lineRule="auto"/>
        <w:jc w:val="lowKashida"/>
        <w:rPr>
          <w:rFonts w:cs="B Nazanin"/>
          <w:color w:val="000000" w:themeColor="text1"/>
          <w:sz w:val="24"/>
          <w:szCs w:val="24"/>
          <w:rtl/>
        </w:rPr>
      </w:pPr>
    </w:p>
    <w:p w:rsidR="009C6542" w:rsidRPr="006E0C5E" w:rsidRDefault="009C6542" w:rsidP="000A1997">
      <w:pPr>
        <w:bidi/>
        <w:spacing w:after="0" w:line="240" w:lineRule="auto"/>
        <w:jc w:val="lowKashida"/>
        <w:rPr>
          <w:rFonts w:cs="B Nazanin"/>
          <w:color w:val="000000" w:themeColor="text1"/>
          <w:sz w:val="24"/>
          <w:szCs w:val="24"/>
          <w:rtl/>
        </w:rPr>
      </w:pPr>
      <w:r w:rsidRPr="006E0C5E">
        <w:rPr>
          <w:rFonts w:cs="B Nazanin"/>
          <w:color w:val="000000" w:themeColor="text1"/>
          <w:sz w:val="24"/>
          <w:szCs w:val="24"/>
          <w:rtl/>
        </w:rPr>
        <w:t>بعد از آن سازمان يونسكو موارد ذيل را برجسته كرده و اهميت آنها را مجددا مورد تاكيد</w:t>
      </w:r>
      <w:r w:rsidRPr="006E0C5E">
        <w:rPr>
          <w:rFonts w:cs="B Nazanin" w:hint="cs"/>
          <w:color w:val="000000" w:themeColor="text1"/>
          <w:sz w:val="24"/>
          <w:szCs w:val="24"/>
          <w:rtl/>
        </w:rPr>
        <w:t xml:space="preserve"> </w:t>
      </w:r>
      <w:r w:rsidRPr="006E0C5E">
        <w:rPr>
          <w:rFonts w:cs="B Nazanin"/>
          <w:color w:val="000000" w:themeColor="text1"/>
          <w:sz w:val="24"/>
          <w:szCs w:val="24"/>
          <w:rtl/>
        </w:rPr>
        <w:t>قرار داده است</w:t>
      </w:r>
      <w:r w:rsidRPr="006E0C5E">
        <w:rPr>
          <w:rFonts w:cs="B Nazanin"/>
          <w:color w:val="000000" w:themeColor="text1"/>
          <w:sz w:val="24"/>
          <w:szCs w:val="24"/>
        </w:rPr>
        <w:t>:</w:t>
      </w:r>
    </w:p>
    <w:p w:rsidR="00724A02" w:rsidRPr="00D87388" w:rsidRDefault="00724A02" w:rsidP="000A1997">
      <w:pPr>
        <w:bidi/>
        <w:spacing w:after="0" w:line="240" w:lineRule="auto"/>
        <w:jc w:val="center"/>
        <w:rPr>
          <w:rFonts w:cs="B Nazanin"/>
          <w:b/>
          <w:bCs/>
          <w:color w:val="000000" w:themeColor="text1"/>
          <w:rtl/>
        </w:rPr>
      </w:pPr>
      <w:r w:rsidRPr="00D87388">
        <w:rPr>
          <w:rFonts w:cs="B Nazanin" w:hint="cs"/>
          <w:b/>
          <w:bCs/>
          <w:color w:val="000000" w:themeColor="text1"/>
          <w:rtl/>
        </w:rPr>
        <w:t>جدول شماره2: اهداف سازمان یونسکو</w:t>
      </w:r>
    </w:p>
    <w:tbl>
      <w:tblPr>
        <w:tblStyle w:val="LightGrid-Accent1"/>
        <w:bidiVisual/>
        <w:tblW w:w="0" w:type="auto"/>
        <w:shd w:val="clear" w:color="auto" w:fill="FFFFFF" w:themeFill="background1"/>
        <w:tblLook w:val="04A0" w:firstRow="1" w:lastRow="0" w:firstColumn="1" w:lastColumn="0" w:noHBand="0" w:noVBand="1"/>
      </w:tblPr>
      <w:tblGrid>
        <w:gridCol w:w="671"/>
        <w:gridCol w:w="8797"/>
      </w:tblGrid>
      <w:tr w:rsidR="006E0C5E" w:rsidRPr="00D87388" w:rsidTr="00152FC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1" w:type="dxa"/>
            <w:shd w:val="clear" w:color="auto" w:fill="DBE5F1" w:themeFill="accent1" w:themeFillTint="33"/>
          </w:tcPr>
          <w:p w:rsidR="00724A02" w:rsidRPr="00D87388" w:rsidRDefault="00724A02" w:rsidP="000A1997">
            <w:pPr>
              <w:bidi/>
              <w:jc w:val="lowKashida"/>
              <w:rPr>
                <w:rFonts w:cs="B Nazanin"/>
                <w:b w:val="0"/>
                <w:bCs w:val="0"/>
                <w:color w:val="000000" w:themeColor="text1"/>
                <w:rtl/>
              </w:rPr>
            </w:pPr>
            <w:r w:rsidRPr="00D87388">
              <w:rPr>
                <w:rFonts w:cs="B Nazanin" w:hint="cs"/>
                <w:b w:val="0"/>
                <w:bCs w:val="0"/>
                <w:color w:val="000000" w:themeColor="text1"/>
                <w:rtl/>
              </w:rPr>
              <w:t>ردیف</w:t>
            </w:r>
          </w:p>
        </w:tc>
        <w:tc>
          <w:tcPr>
            <w:tcW w:w="8797" w:type="dxa"/>
            <w:shd w:val="clear" w:color="auto" w:fill="DBE5F1" w:themeFill="accent1" w:themeFillTint="33"/>
          </w:tcPr>
          <w:p w:rsidR="00724A02" w:rsidRPr="00D87388" w:rsidRDefault="00724A02" w:rsidP="000A1997">
            <w:pPr>
              <w:bidi/>
              <w:jc w:val="center"/>
              <w:cnfStyle w:val="100000000000" w:firstRow="1" w:lastRow="0" w:firstColumn="0" w:lastColumn="0" w:oddVBand="0" w:evenVBand="0" w:oddHBand="0" w:evenHBand="0" w:firstRowFirstColumn="0" w:firstRowLastColumn="0" w:lastRowFirstColumn="0" w:lastRowLastColumn="0"/>
              <w:rPr>
                <w:rFonts w:cs="B Nazanin"/>
                <w:color w:val="000000" w:themeColor="text1"/>
                <w:rtl/>
              </w:rPr>
            </w:pPr>
            <w:r w:rsidRPr="00D87388">
              <w:rPr>
                <w:rFonts w:cs="B Nazanin" w:hint="cs"/>
                <w:color w:val="000000" w:themeColor="text1"/>
                <w:rtl/>
              </w:rPr>
              <w:t>سازمان یونسکو</w:t>
            </w:r>
          </w:p>
        </w:tc>
      </w:tr>
      <w:tr w:rsidR="006E0C5E" w:rsidRPr="00D87388" w:rsidTr="00152F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1" w:type="dxa"/>
            <w:shd w:val="clear" w:color="auto" w:fill="FFFFFF" w:themeFill="background1"/>
          </w:tcPr>
          <w:p w:rsidR="00724A02" w:rsidRPr="00D87388" w:rsidRDefault="00724A02" w:rsidP="000A1997">
            <w:pPr>
              <w:bidi/>
              <w:jc w:val="lowKashida"/>
              <w:rPr>
                <w:rFonts w:cs="B Nazanin"/>
                <w:color w:val="000000" w:themeColor="text1"/>
                <w:rtl/>
              </w:rPr>
            </w:pPr>
            <w:r w:rsidRPr="00D87388">
              <w:rPr>
                <w:rFonts w:cs="B Nazanin" w:hint="cs"/>
                <w:color w:val="000000" w:themeColor="text1"/>
                <w:rtl/>
              </w:rPr>
              <w:t>1</w:t>
            </w:r>
          </w:p>
        </w:tc>
        <w:tc>
          <w:tcPr>
            <w:tcW w:w="8797" w:type="dxa"/>
            <w:shd w:val="clear" w:color="auto" w:fill="FFFFFF" w:themeFill="background1"/>
          </w:tcPr>
          <w:p w:rsidR="00724A02" w:rsidRPr="00D87388" w:rsidRDefault="00724A02" w:rsidP="000A1997">
            <w:pPr>
              <w:bidi/>
              <w:jc w:val="lowKashida"/>
              <w:cnfStyle w:val="000000100000" w:firstRow="0" w:lastRow="0" w:firstColumn="0" w:lastColumn="0" w:oddVBand="0" w:evenVBand="0" w:oddHBand="1" w:evenHBand="0" w:firstRowFirstColumn="0" w:firstRowLastColumn="0" w:lastRowFirstColumn="0" w:lastRowLastColumn="0"/>
              <w:rPr>
                <w:rFonts w:cs="B Nazanin"/>
                <w:color w:val="000000" w:themeColor="text1"/>
                <w:rtl/>
              </w:rPr>
            </w:pPr>
            <w:r w:rsidRPr="00D87388">
              <w:rPr>
                <w:rFonts w:cs="B Nazanin"/>
                <w:color w:val="000000" w:themeColor="text1"/>
                <w:rtl/>
              </w:rPr>
              <w:t>آموزش فراگير و مكفي براي همگان جهت دستيابي به توسعه پايدار</w:t>
            </w:r>
          </w:p>
        </w:tc>
      </w:tr>
      <w:tr w:rsidR="006E0C5E" w:rsidRPr="00D87388" w:rsidTr="00152F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1" w:type="dxa"/>
            <w:shd w:val="clear" w:color="auto" w:fill="FFFFFF" w:themeFill="background1"/>
          </w:tcPr>
          <w:p w:rsidR="00724A02" w:rsidRPr="00D87388" w:rsidRDefault="00724A02" w:rsidP="000A1997">
            <w:pPr>
              <w:bidi/>
              <w:jc w:val="lowKashida"/>
              <w:rPr>
                <w:rFonts w:cs="B Nazanin"/>
                <w:color w:val="000000" w:themeColor="text1"/>
                <w:rtl/>
              </w:rPr>
            </w:pPr>
            <w:r w:rsidRPr="00D87388">
              <w:rPr>
                <w:rFonts w:cs="B Nazanin" w:hint="cs"/>
                <w:color w:val="000000" w:themeColor="text1"/>
                <w:rtl/>
              </w:rPr>
              <w:t>2</w:t>
            </w:r>
          </w:p>
        </w:tc>
        <w:tc>
          <w:tcPr>
            <w:tcW w:w="8797" w:type="dxa"/>
            <w:shd w:val="clear" w:color="auto" w:fill="FFFFFF" w:themeFill="background1"/>
          </w:tcPr>
          <w:p w:rsidR="00724A02" w:rsidRPr="00D87388" w:rsidRDefault="00724A02" w:rsidP="000A1997">
            <w:pPr>
              <w:bidi/>
              <w:jc w:val="lowKashida"/>
              <w:cnfStyle w:val="000000010000" w:firstRow="0" w:lastRow="0" w:firstColumn="0" w:lastColumn="0" w:oddVBand="0" w:evenVBand="0" w:oddHBand="0" w:evenHBand="1" w:firstRowFirstColumn="0" w:firstRowLastColumn="0" w:lastRowFirstColumn="0" w:lastRowLastColumn="0"/>
              <w:rPr>
                <w:rFonts w:cs="B Nazanin"/>
                <w:color w:val="000000" w:themeColor="text1"/>
                <w:rtl/>
              </w:rPr>
            </w:pPr>
            <w:r w:rsidRPr="00D87388">
              <w:rPr>
                <w:rFonts w:cs="B Nazanin"/>
                <w:color w:val="000000" w:themeColor="text1"/>
                <w:rtl/>
              </w:rPr>
              <w:t>محافظت از ميراث فرهنگي و مبارزه با قاچاق غيرقانوني اشياء فرهنگي</w:t>
            </w:r>
          </w:p>
        </w:tc>
      </w:tr>
      <w:tr w:rsidR="006E0C5E" w:rsidRPr="00D87388" w:rsidTr="00152F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1" w:type="dxa"/>
            <w:shd w:val="clear" w:color="auto" w:fill="FFFFFF" w:themeFill="background1"/>
          </w:tcPr>
          <w:p w:rsidR="00724A02" w:rsidRPr="00D87388" w:rsidRDefault="00724A02" w:rsidP="000A1997">
            <w:pPr>
              <w:bidi/>
              <w:jc w:val="lowKashida"/>
              <w:rPr>
                <w:rFonts w:cs="B Nazanin"/>
                <w:color w:val="000000" w:themeColor="text1"/>
                <w:rtl/>
              </w:rPr>
            </w:pPr>
            <w:r w:rsidRPr="00D87388">
              <w:rPr>
                <w:rFonts w:cs="B Nazanin" w:hint="cs"/>
                <w:color w:val="000000" w:themeColor="text1"/>
                <w:rtl/>
              </w:rPr>
              <w:t>3</w:t>
            </w:r>
          </w:p>
        </w:tc>
        <w:tc>
          <w:tcPr>
            <w:tcW w:w="8797" w:type="dxa"/>
            <w:shd w:val="clear" w:color="auto" w:fill="FFFFFF" w:themeFill="background1"/>
          </w:tcPr>
          <w:p w:rsidR="00724A02" w:rsidRPr="00D87388" w:rsidRDefault="00724A02" w:rsidP="000A1997">
            <w:pPr>
              <w:bidi/>
              <w:jc w:val="lowKashida"/>
              <w:cnfStyle w:val="000000100000" w:firstRow="0" w:lastRow="0" w:firstColumn="0" w:lastColumn="0" w:oddVBand="0" w:evenVBand="0" w:oddHBand="1" w:evenHBand="0" w:firstRowFirstColumn="0" w:firstRowLastColumn="0" w:lastRowFirstColumn="0" w:lastRowLastColumn="0"/>
              <w:rPr>
                <w:rFonts w:cs="B Nazanin"/>
                <w:color w:val="000000" w:themeColor="text1"/>
                <w:rtl/>
              </w:rPr>
            </w:pPr>
            <w:r w:rsidRPr="00D87388">
              <w:rPr>
                <w:rFonts w:cs="B Nazanin"/>
                <w:color w:val="000000" w:themeColor="text1"/>
                <w:rtl/>
              </w:rPr>
              <w:t xml:space="preserve">حل بحران آموزشي </w:t>
            </w:r>
            <w:r w:rsidRPr="00D87388">
              <w:rPr>
                <w:rFonts w:cs="B Nazanin"/>
                <w:color w:val="000000" w:themeColor="text1"/>
              </w:rPr>
              <w:t xml:space="preserve"> </w:t>
            </w:r>
            <w:r w:rsidRPr="00D87388">
              <w:rPr>
                <w:rFonts w:asciiTheme="majorBidi" w:hAnsiTheme="majorBidi" w:cstheme="majorBidi"/>
                <w:color w:val="000000" w:themeColor="text1"/>
              </w:rPr>
              <w:t>STEM</w:t>
            </w:r>
            <w:r w:rsidRPr="00D87388">
              <w:rPr>
                <w:rFonts w:cs="B Nazanin"/>
                <w:color w:val="000000" w:themeColor="text1"/>
                <w:rtl/>
              </w:rPr>
              <w:t>در زمينه هاي دانش، فناوري، مهندسي و</w:t>
            </w:r>
            <w:r w:rsidRPr="00D87388">
              <w:rPr>
                <w:rFonts w:cs="B Nazanin" w:hint="cs"/>
                <w:color w:val="000000" w:themeColor="text1"/>
                <w:rtl/>
              </w:rPr>
              <w:t xml:space="preserve"> </w:t>
            </w:r>
            <w:r w:rsidRPr="00D87388">
              <w:rPr>
                <w:rFonts w:cs="B Nazanin"/>
                <w:color w:val="000000" w:themeColor="text1"/>
                <w:rtl/>
              </w:rPr>
              <w:t>رياضيات كه امروزه دنيا با آنها مواجه هستند</w:t>
            </w:r>
          </w:p>
        </w:tc>
      </w:tr>
      <w:tr w:rsidR="006E0C5E" w:rsidRPr="00D87388" w:rsidTr="00152F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1" w:type="dxa"/>
            <w:shd w:val="clear" w:color="auto" w:fill="FFFFFF" w:themeFill="background1"/>
          </w:tcPr>
          <w:p w:rsidR="00724A02" w:rsidRPr="00D87388" w:rsidRDefault="00724A02" w:rsidP="000A1997">
            <w:pPr>
              <w:bidi/>
              <w:jc w:val="lowKashida"/>
              <w:rPr>
                <w:rFonts w:cs="B Nazanin"/>
                <w:color w:val="000000" w:themeColor="text1"/>
                <w:rtl/>
              </w:rPr>
            </w:pPr>
            <w:r w:rsidRPr="00D87388">
              <w:rPr>
                <w:rFonts w:cs="B Nazanin" w:hint="cs"/>
                <w:color w:val="000000" w:themeColor="text1"/>
                <w:rtl/>
              </w:rPr>
              <w:t>4</w:t>
            </w:r>
          </w:p>
        </w:tc>
        <w:tc>
          <w:tcPr>
            <w:tcW w:w="8797" w:type="dxa"/>
            <w:shd w:val="clear" w:color="auto" w:fill="FFFFFF" w:themeFill="background1"/>
          </w:tcPr>
          <w:p w:rsidR="00724A02" w:rsidRPr="00D87388" w:rsidRDefault="00724A02" w:rsidP="000A1997">
            <w:pPr>
              <w:bidi/>
              <w:jc w:val="lowKashida"/>
              <w:cnfStyle w:val="000000010000" w:firstRow="0" w:lastRow="0" w:firstColumn="0" w:lastColumn="0" w:oddVBand="0" w:evenVBand="0" w:oddHBand="0" w:evenHBand="1" w:firstRowFirstColumn="0" w:firstRowLastColumn="0" w:lastRowFirstColumn="0" w:lastRowLastColumn="0"/>
              <w:rPr>
                <w:rFonts w:cs="B Nazanin"/>
                <w:color w:val="000000" w:themeColor="text1"/>
                <w:rtl/>
              </w:rPr>
            </w:pPr>
            <w:r w:rsidRPr="00D87388">
              <w:rPr>
                <w:rFonts w:cs="B Nazanin"/>
                <w:color w:val="000000" w:themeColor="text1"/>
                <w:rtl/>
              </w:rPr>
              <w:t>سرمايه گذاري در زمينه جوانان و دسترسي به آموزش مكفي جهت مقابله با</w:t>
            </w:r>
            <w:r w:rsidRPr="00D87388">
              <w:rPr>
                <w:rFonts w:cs="B Nazanin" w:hint="cs"/>
                <w:color w:val="000000" w:themeColor="text1"/>
                <w:rtl/>
              </w:rPr>
              <w:t xml:space="preserve"> </w:t>
            </w:r>
            <w:r w:rsidRPr="00D87388">
              <w:rPr>
                <w:rFonts w:cs="B Nazanin"/>
                <w:color w:val="000000" w:themeColor="text1"/>
                <w:rtl/>
              </w:rPr>
              <w:t>افراط گرايي خشونت آميز</w:t>
            </w:r>
          </w:p>
        </w:tc>
      </w:tr>
      <w:tr w:rsidR="006E0C5E" w:rsidRPr="00D87388" w:rsidTr="00152F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1" w:type="dxa"/>
            <w:shd w:val="clear" w:color="auto" w:fill="FFFFFF" w:themeFill="background1"/>
          </w:tcPr>
          <w:p w:rsidR="00724A02" w:rsidRPr="00D87388" w:rsidRDefault="00724A02" w:rsidP="000A1997">
            <w:pPr>
              <w:bidi/>
              <w:jc w:val="lowKashida"/>
              <w:rPr>
                <w:rFonts w:cs="B Nazanin"/>
                <w:color w:val="000000" w:themeColor="text1"/>
                <w:rtl/>
              </w:rPr>
            </w:pPr>
            <w:r w:rsidRPr="00D87388">
              <w:rPr>
                <w:rFonts w:cs="B Nazanin" w:hint="cs"/>
                <w:color w:val="000000" w:themeColor="text1"/>
                <w:rtl/>
              </w:rPr>
              <w:t>5</w:t>
            </w:r>
          </w:p>
        </w:tc>
        <w:tc>
          <w:tcPr>
            <w:tcW w:w="8797" w:type="dxa"/>
            <w:shd w:val="clear" w:color="auto" w:fill="FFFFFF" w:themeFill="background1"/>
          </w:tcPr>
          <w:p w:rsidR="00724A02" w:rsidRPr="00D87388" w:rsidRDefault="00724A02" w:rsidP="000A1997">
            <w:pPr>
              <w:bidi/>
              <w:jc w:val="lowKashida"/>
              <w:cnfStyle w:val="000000100000" w:firstRow="0" w:lastRow="0" w:firstColumn="0" w:lastColumn="0" w:oddVBand="0" w:evenVBand="0" w:oddHBand="1" w:evenHBand="0" w:firstRowFirstColumn="0" w:firstRowLastColumn="0" w:lastRowFirstColumn="0" w:lastRowLastColumn="0"/>
              <w:rPr>
                <w:rFonts w:cs="B Nazanin"/>
                <w:color w:val="000000" w:themeColor="text1"/>
                <w:rtl/>
              </w:rPr>
            </w:pPr>
            <w:r w:rsidRPr="00D87388">
              <w:rPr>
                <w:rFonts w:cs="B Nazanin"/>
                <w:color w:val="000000" w:themeColor="text1"/>
                <w:rtl/>
              </w:rPr>
              <w:t>نقش آزادي بيان و دسترسي به اطلاعات و دانش در توسعه پايدار</w:t>
            </w:r>
          </w:p>
        </w:tc>
      </w:tr>
    </w:tbl>
    <w:p w:rsidR="00724A02" w:rsidRPr="006E0C5E" w:rsidRDefault="00724A02" w:rsidP="000A1997">
      <w:pPr>
        <w:bidi/>
        <w:spacing w:after="0" w:line="240" w:lineRule="auto"/>
        <w:jc w:val="lowKashida"/>
        <w:rPr>
          <w:rFonts w:cs="B Nazanin"/>
          <w:color w:val="000000" w:themeColor="text1"/>
          <w:sz w:val="24"/>
          <w:szCs w:val="24"/>
          <w:rtl/>
        </w:rPr>
      </w:pPr>
    </w:p>
    <w:p w:rsidR="009C6542" w:rsidRPr="006E0C5E" w:rsidRDefault="009C6542" w:rsidP="000A1997">
      <w:pPr>
        <w:bidi/>
        <w:spacing w:after="0" w:line="240" w:lineRule="auto"/>
        <w:jc w:val="lowKashida"/>
        <w:rPr>
          <w:rFonts w:cs="B Nazanin"/>
          <w:color w:val="000000" w:themeColor="text1"/>
          <w:sz w:val="24"/>
          <w:szCs w:val="24"/>
          <w:rtl/>
        </w:rPr>
      </w:pPr>
      <w:r w:rsidRPr="006E0C5E">
        <w:rPr>
          <w:rFonts w:cs="B Nazanin"/>
          <w:color w:val="000000" w:themeColor="text1"/>
          <w:sz w:val="24"/>
          <w:szCs w:val="24"/>
          <w:rtl/>
        </w:rPr>
        <w:t xml:space="preserve">يونسكو به طور مستمر كمك مي كند تا مقوله آموزش، به عنوان هدف شماره </w:t>
      </w:r>
      <w:r w:rsidRPr="006E0C5E">
        <w:rPr>
          <w:rFonts w:cs="B Nazanin" w:hint="cs"/>
          <w:color w:val="000000" w:themeColor="text1"/>
          <w:sz w:val="24"/>
          <w:szCs w:val="24"/>
          <w:rtl/>
        </w:rPr>
        <w:t>4</w:t>
      </w:r>
      <w:r w:rsidR="00364070" w:rsidRPr="006E0C5E">
        <w:rPr>
          <w:rFonts w:cs="B Nazanin" w:hint="cs"/>
          <w:color w:val="000000" w:themeColor="text1"/>
          <w:sz w:val="24"/>
          <w:szCs w:val="24"/>
          <w:rtl/>
        </w:rPr>
        <w:t xml:space="preserve"> </w:t>
      </w:r>
      <w:r w:rsidRPr="006E0C5E">
        <w:rPr>
          <w:rFonts w:cs="B Nazanin"/>
          <w:color w:val="000000" w:themeColor="text1"/>
          <w:sz w:val="24"/>
          <w:szCs w:val="24"/>
          <w:rtl/>
        </w:rPr>
        <w:t>اهداف</w:t>
      </w:r>
      <w:r w:rsidRPr="006E0C5E">
        <w:rPr>
          <w:rFonts w:cs="B Nazanin" w:hint="cs"/>
          <w:color w:val="000000" w:themeColor="text1"/>
          <w:sz w:val="24"/>
          <w:szCs w:val="24"/>
          <w:rtl/>
        </w:rPr>
        <w:t xml:space="preserve"> </w:t>
      </w:r>
      <w:r w:rsidRPr="006E0C5E">
        <w:rPr>
          <w:rFonts w:cs="B Nazanin"/>
          <w:color w:val="000000" w:themeColor="text1"/>
          <w:sz w:val="24"/>
          <w:szCs w:val="24"/>
          <w:rtl/>
        </w:rPr>
        <w:t xml:space="preserve">توسعه پايدار، در چهارچوب دستورالعمل برنامه آموزش </w:t>
      </w:r>
      <w:r w:rsidRPr="006E0C5E">
        <w:rPr>
          <w:rFonts w:cs="B Nazanin" w:hint="cs"/>
          <w:color w:val="000000" w:themeColor="text1"/>
          <w:sz w:val="24"/>
          <w:szCs w:val="24"/>
          <w:rtl/>
        </w:rPr>
        <w:t xml:space="preserve">2030 </w:t>
      </w:r>
      <w:r w:rsidRPr="006E0C5E">
        <w:rPr>
          <w:rFonts w:cs="B Nazanin"/>
          <w:color w:val="000000" w:themeColor="text1"/>
          <w:sz w:val="24"/>
          <w:szCs w:val="24"/>
          <w:rtl/>
        </w:rPr>
        <w:t>گنجانده شود. مقوله</w:t>
      </w:r>
      <w:r w:rsidRPr="006E0C5E">
        <w:rPr>
          <w:rFonts w:cs="B Nazanin" w:hint="cs"/>
          <w:color w:val="000000" w:themeColor="text1"/>
          <w:sz w:val="24"/>
          <w:szCs w:val="24"/>
          <w:rtl/>
        </w:rPr>
        <w:t xml:space="preserve"> </w:t>
      </w:r>
      <w:r w:rsidRPr="006E0C5E">
        <w:rPr>
          <w:rFonts w:cs="B Nazanin"/>
          <w:color w:val="000000" w:themeColor="text1"/>
          <w:sz w:val="24"/>
          <w:szCs w:val="24"/>
          <w:rtl/>
        </w:rPr>
        <w:t>آموزش درواقع در تحقق بسياري از اهداف از قبيل</w:t>
      </w:r>
      <w:r w:rsidRPr="006E0C5E">
        <w:rPr>
          <w:rFonts w:cs="B Nazanin" w:hint="cs"/>
          <w:color w:val="000000" w:themeColor="text1"/>
          <w:sz w:val="24"/>
          <w:szCs w:val="24"/>
          <w:rtl/>
        </w:rPr>
        <w:t xml:space="preserve"> </w:t>
      </w:r>
      <w:r w:rsidRPr="006E0C5E">
        <w:rPr>
          <w:rFonts w:cs="B Nazanin"/>
          <w:color w:val="000000" w:themeColor="text1"/>
          <w:sz w:val="24"/>
          <w:szCs w:val="24"/>
          <w:rtl/>
        </w:rPr>
        <w:t>توليد و مصرف پايدار، تغييرات آب و</w:t>
      </w:r>
      <w:r w:rsidRPr="006E0C5E">
        <w:rPr>
          <w:rFonts w:cs="B Nazanin" w:hint="cs"/>
          <w:color w:val="000000" w:themeColor="text1"/>
          <w:sz w:val="24"/>
          <w:szCs w:val="24"/>
          <w:rtl/>
        </w:rPr>
        <w:t xml:space="preserve">   </w:t>
      </w:r>
      <w:r w:rsidRPr="006E0C5E">
        <w:rPr>
          <w:rFonts w:cs="B Nazanin"/>
          <w:color w:val="000000" w:themeColor="text1"/>
          <w:sz w:val="24"/>
          <w:szCs w:val="24"/>
          <w:rtl/>
        </w:rPr>
        <w:t>هوايي، اشتغال و بهداشت، مهم و ضروري به حساب مي آيد. بيانيه "اينچئون" كه در</w:t>
      </w:r>
      <w:r w:rsidRPr="006E0C5E">
        <w:rPr>
          <w:rFonts w:cs="B Nazanin" w:hint="cs"/>
          <w:color w:val="000000" w:themeColor="text1"/>
          <w:sz w:val="24"/>
          <w:szCs w:val="24"/>
          <w:rtl/>
        </w:rPr>
        <w:t xml:space="preserve"> </w:t>
      </w:r>
      <w:r w:rsidRPr="006E0C5E">
        <w:rPr>
          <w:rFonts w:cs="B Nazanin"/>
          <w:color w:val="000000" w:themeColor="text1"/>
          <w:sz w:val="24"/>
          <w:szCs w:val="24"/>
          <w:rtl/>
        </w:rPr>
        <w:t xml:space="preserve">انجمن آموزش جهاني در ماه مي </w:t>
      </w:r>
      <w:r w:rsidRPr="006E0C5E">
        <w:rPr>
          <w:rFonts w:cs="B Nazanin" w:hint="cs"/>
          <w:color w:val="000000" w:themeColor="text1"/>
          <w:sz w:val="24"/>
          <w:szCs w:val="24"/>
          <w:rtl/>
        </w:rPr>
        <w:t xml:space="preserve">2015 </w:t>
      </w:r>
      <w:r w:rsidRPr="006E0C5E">
        <w:rPr>
          <w:rFonts w:cs="B Nazanin"/>
          <w:color w:val="000000" w:themeColor="text1"/>
          <w:sz w:val="24"/>
          <w:szCs w:val="24"/>
          <w:rtl/>
        </w:rPr>
        <w:t>در كشور كره تصويب شد، در حقيقت كار را</w:t>
      </w:r>
      <w:r w:rsidRPr="006E0C5E">
        <w:rPr>
          <w:rFonts w:cs="B Nazanin" w:hint="cs"/>
          <w:color w:val="000000" w:themeColor="text1"/>
          <w:sz w:val="24"/>
          <w:szCs w:val="24"/>
          <w:rtl/>
        </w:rPr>
        <w:t xml:space="preserve"> </w:t>
      </w:r>
      <w:r w:rsidRPr="006E0C5E">
        <w:rPr>
          <w:rFonts w:cs="B Nazanin"/>
          <w:color w:val="000000" w:themeColor="text1"/>
          <w:sz w:val="24"/>
          <w:szCs w:val="24"/>
          <w:rtl/>
        </w:rPr>
        <w:t xml:space="preserve">به يونسكو سپرد تا برنامه آموزشي </w:t>
      </w:r>
      <w:r w:rsidR="00364070" w:rsidRPr="006E0C5E">
        <w:rPr>
          <w:rFonts w:cs="B Nazanin" w:hint="cs"/>
          <w:color w:val="000000" w:themeColor="text1"/>
          <w:sz w:val="24"/>
          <w:szCs w:val="24"/>
          <w:rtl/>
        </w:rPr>
        <w:t xml:space="preserve"> </w:t>
      </w:r>
      <w:r w:rsidRPr="006E0C5E">
        <w:rPr>
          <w:rFonts w:cs="B Nazanin" w:hint="cs"/>
          <w:color w:val="000000" w:themeColor="text1"/>
          <w:sz w:val="24"/>
          <w:szCs w:val="24"/>
          <w:rtl/>
        </w:rPr>
        <w:t>2030</w:t>
      </w:r>
      <w:r w:rsidRPr="006E0C5E">
        <w:rPr>
          <w:rFonts w:cs="B Nazanin"/>
          <w:color w:val="000000" w:themeColor="text1"/>
          <w:sz w:val="24"/>
          <w:szCs w:val="24"/>
          <w:rtl/>
        </w:rPr>
        <w:t>را از طريق حمايت هاي فني و طبق</w:t>
      </w:r>
      <w:r w:rsidRPr="006E0C5E">
        <w:rPr>
          <w:rFonts w:cs="B Nazanin" w:hint="cs"/>
          <w:color w:val="000000" w:themeColor="text1"/>
          <w:sz w:val="24"/>
          <w:szCs w:val="24"/>
          <w:rtl/>
        </w:rPr>
        <w:t xml:space="preserve"> </w:t>
      </w:r>
      <w:r w:rsidRPr="006E0C5E">
        <w:rPr>
          <w:rFonts w:cs="B Nazanin"/>
          <w:color w:val="000000" w:themeColor="text1"/>
          <w:sz w:val="24"/>
          <w:szCs w:val="24"/>
          <w:rtl/>
        </w:rPr>
        <w:t>دستورالعمل كلي اهداف توسعه پايدار، هدايت و راهنمايي نمايد</w:t>
      </w:r>
      <w:r w:rsidR="00B72268" w:rsidRPr="006E0C5E">
        <w:rPr>
          <w:rFonts w:cs="B Nazanin" w:hint="cs"/>
          <w:color w:val="000000" w:themeColor="text1"/>
          <w:sz w:val="24"/>
          <w:szCs w:val="24"/>
          <w:rtl/>
        </w:rPr>
        <w:t>(</w:t>
      </w:r>
      <w:r w:rsidR="00B72268" w:rsidRPr="006E0C5E">
        <w:rPr>
          <w:rFonts w:cs="B Nazanin"/>
          <w:color w:val="000000" w:themeColor="text1"/>
          <w:sz w:val="24"/>
          <w:szCs w:val="24"/>
          <w:rtl/>
        </w:rPr>
        <w:t>الیوت</w:t>
      </w:r>
      <w:r w:rsidR="00B72268" w:rsidRPr="006E0C5E">
        <w:rPr>
          <w:rFonts w:cs="B Nazanin" w:hint="cs"/>
          <w:color w:val="000000" w:themeColor="text1"/>
          <w:sz w:val="24"/>
          <w:szCs w:val="24"/>
          <w:rtl/>
        </w:rPr>
        <w:t>، 1378).</w:t>
      </w:r>
    </w:p>
    <w:p w:rsidR="00ED31A2" w:rsidRPr="006E0C5E" w:rsidRDefault="00ED31A2" w:rsidP="000A1997">
      <w:pPr>
        <w:bidi/>
        <w:spacing w:after="0" w:line="240" w:lineRule="auto"/>
        <w:jc w:val="lowKashida"/>
        <w:rPr>
          <w:rFonts w:cs="B Nazanin"/>
          <w:color w:val="000000" w:themeColor="text1"/>
          <w:sz w:val="24"/>
          <w:szCs w:val="24"/>
          <w:rtl/>
        </w:rPr>
      </w:pPr>
    </w:p>
    <w:p w:rsidR="00364070" w:rsidRPr="00D87388" w:rsidRDefault="00364070" w:rsidP="000A1997">
      <w:pPr>
        <w:bidi/>
        <w:spacing w:after="0" w:line="240" w:lineRule="auto"/>
        <w:jc w:val="center"/>
        <w:rPr>
          <w:rFonts w:cs="B Nazanin"/>
          <w:b/>
          <w:bCs/>
          <w:color w:val="000000" w:themeColor="text1"/>
          <w:rtl/>
        </w:rPr>
      </w:pPr>
      <w:r w:rsidRPr="00D87388">
        <w:rPr>
          <w:rFonts w:cs="B Nazanin" w:hint="cs"/>
          <w:b/>
          <w:bCs/>
          <w:color w:val="000000" w:themeColor="text1"/>
          <w:rtl/>
        </w:rPr>
        <w:t>جدول شماره3: دستورالعمل های یونسکو جهت دستیابی به توسعه پایدار</w:t>
      </w:r>
    </w:p>
    <w:tbl>
      <w:tblPr>
        <w:tblStyle w:val="LightGrid-Accent1"/>
        <w:bidiVisual/>
        <w:tblW w:w="0" w:type="auto"/>
        <w:shd w:val="clear" w:color="auto" w:fill="FFFFFF" w:themeFill="background1"/>
        <w:tblLook w:val="04A0" w:firstRow="1" w:lastRow="0" w:firstColumn="1" w:lastColumn="0" w:noHBand="0" w:noVBand="1"/>
      </w:tblPr>
      <w:tblGrid>
        <w:gridCol w:w="671"/>
        <w:gridCol w:w="1867"/>
        <w:gridCol w:w="6953"/>
      </w:tblGrid>
      <w:tr w:rsidR="006E0C5E" w:rsidRPr="00D87388" w:rsidTr="0036407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1" w:type="dxa"/>
            <w:shd w:val="clear" w:color="auto" w:fill="DBE5F1" w:themeFill="accent1" w:themeFillTint="33"/>
          </w:tcPr>
          <w:p w:rsidR="00364070" w:rsidRPr="00D87388" w:rsidRDefault="00364070" w:rsidP="000A1997">
            <w:pPr>
              <w:bidi/>
              <w:jc w:val="lowKashida"/>
              <w:rPr>
                <w:rFonts w:cs="B Nazanin"/>
                <w:b w:val="0"/>
                <w:bCs w:val="0"/>
                <w:color w:val="000000" w:themeColor="text1"/>
                <w:rtl/>
              </w:rPr>
            </w:pPr>
            <w:r w:rsidRPr="00D87388">
              <w:rPr>
                <w:rFonts w:cs="B Nazanin" w:hint="cs"/>
                <w:b w:val="0"/>
                <w:bCs w:val="0"/>
                <w:color w:val="000000" w:themeColor="text1"/>
                <w:rtl/>
              </w:rPr>
              <w:t>ردیف</w:t>
            </w:r>
          </w:p>
        </w:tc>
        <w:tc>
          <w:tcPr>
            <w:tcW w:w="8820" w:type="dxa"/>
            <w:gridSpan w:val="2"/>
            <w:shd w:val="clear" w:color="auto" w:fill="DBE5F1" w:themeFill="accent1" w:themeFillTint="33"/>
          </w:tcPr>
          <w:p w:rsidR="00364070" w:rsidRPr="00D87388" w:rsidRDefault="00364070" w:rsidP="000A1997">
            <w:pPr>
              <w:bidi/>
              <w:jc w:val="center"/>
              <w:cnfStyle w:val="100000000000" w:firstRow="1" w:lastRow="0" w:firstColumn="0" w:lastColumn="0" w:oddVBand="0" w:evenVBand="0" w:oddHBand="0" w:evenHBand="0" w:firstRowFirstColumn="0" w:firstRowLastColumn="0" w:lastRowFirstColumn="0" w:lastRowLastColumn="0"/>
              <w:rPr>
                <w:rFonts w:cs="B Nazanin"/>
                <w:color w:val="000000" w:themeColor="text1"/>
                <w:rtl/>
              </w:rPr>
            </w:pPr>
            <w:r w:rsidRPr="00D87388">
              <w:rPr>
                <w:rFonts w:cs="B Nazanin" w:hint="cs"/>
                <w:b w:val="0"/>
                <w:bCs w:val="0"/>
                <w:color w:val="000000" w:themeColor="text1"/>
                <w:rtl/>
              </w:rPr>
              <w:t>دستورالعمل های یونسکو</w:t>
            </w:r>
          </w:p>
        </w:tc>
      </w:tr>
      <w:tr w:rsidR="006E0C5E" w:rsidRPr="00D87388" w:rsidTr="003640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1" w:type="dxa"/>
            <w:shd w:val="clear" w:color="auto" w:fill="FFFFFF" w:themeFill="background1"/>
          </w:tcPr>
          <w:p w:rsidR="00364070" w:rsidRPr="00D87388" w:rsidRDefault="00364070" w:rsidP="000A1997">
            <w:pPr>
              <w:bidi/>
              <w:jc w:val="lowKashida"/>
              <w:rPr>
                <w:rFonts w:cs="B Nazanin"/>
                <w:color w:val="000000" w:themeColor="text1"/>
                <w:rtl/>
              </w:rPr>
            </w:pPr>
            <w:r w:rsidRPr="00D87388">
              <w:rPr>
                <w:rFonts w:cs="B Nazanin" w:hint="cs"/>
                <w:color w:val="000000" w:themeColor="text1"/>
                <w:rtl/>
              </w:rPr>
              <w:t>1</w:t>
            </w:r>
          </w:p>
        </w:tc>
        <w:tc>
          <w:tcPr>
            <w:tcW w:w="1867" w:type="dxa"/>
            <w:shd w:val="clear" w:color="auto" w:fill="FFFFFF" w:themeFill="background1"/>
          </w:tcPr>
          <w:p w:rsidR="00364070" w:rsidRPr="00D87388" w:rsidRDefault="00364070" w:rsidP="000A1997">
            <w:pPr>
              <w:bidi/>
              <w:jc w:val="lowKashida"/>
              <w:cnfStyle w:val="000000100000" w:firstRow="0" w:lastRow="0" w:firstColumn="0" w:lastColumn="0" w:oddVBand="0" w:evenVBand="0" w:oddHBand="1" w:evenHBand="0" w:firstRowFirstColumn="0" w:firstRowLastColumn="0" w:lastRowFirstColumn="0" w:lastRowLastColumn="0"/>
              <w:rPr>
                <w:rFonts w:cs="B Nazanin"/>
                <w:color w:val="000000" w:themeColor="text1"/>
                <w:rtl/>
                <w:lang w:bidi="fa-IR"/>
              </w:rPr>
            </w:pPr>
            <w:r w:rsidRPr="00D87388">
              <w:rPr>
                <w:rFonts w:ascii="Times New Roman" w:hAnsi="Times New Roman" w:cs="B Nazanin"/>
                <w:color w:val="000000" w:themeColor="text1"/>
                <w:rtl/>
              </w:rPr>
              <w:t>علوم طبيعي</w:t>
            </w:r>
          </w:p>
          <w:p w:rsidR="00364070" w:rsidRPr="00D87388" w:rsidRDefault="00364070" w:rsidP="000A1997">
            <w:pPr>
              <w:bidi/>
              <w:jc w:val="lowKashida"/>
              <w:cnfStyle w:val="000000100000" w:firstRow="0" w:lastRow="0" w:firstColumn="0" w:lastColumn="0" w:oddVBand="0" w:evenVBand="0" w:oddHBand="1" w:evenHBand="0" w:firstRowFirstColumn="0" w:firstRowLastColumn="0" w:lastRowFirstColumn="0" w:lastRowLastColumn="0"/>
              <w:rPr>
                <w:rFonts w:cs="B Nazanin"/>
                <w:color w:val="000000" w:themeColor="text1"/>
                <w:rtl/>
              </w:rPr>
            </w:pPr>
          </w:p>
        </w:tc>
        <w:tc>
          <w:tcPr>
            <w:tcW w:w="6953" w:type="dxa"/>
            <w:shd w:val="clear" w:color="auto" w:fill="FFFFFF" w:themeFill="background1"/>
          </w:tcPr>
          <w:p w:rsidR="00364070" w:rsidRPr="00D87388" w:rsidRDefault="00364070" w:rsidP="00D87388">
            <w:pPr>
              <w:bidi/>
              <w:jc w:val="lowKashida"/>
              <w:cnfStyle w:val="000000100000" w:firstRow="0" w:lastRow="0" w:firstColumn="0" w:lastColumn="0" w:oddVBand="0" w:evenVBand="0" w:oddHBand="1" w:evenHBand="0" w:firstRowFirstColumn="0" w:firstRowLastColumn="0" w:lastRowFirstColumn="0" w:lastRowLastColumn="0"/>
              <w:rPr>
                <w:rFonts w:cs="B Nazanin"/>
                <w:color w:val="000000" w:themeColor="text1"/>
                <w:rtl/>
              </w:rPr>
            </w:pPr>
            <w:r w:rsidRPr="00D87388">
              <w:rPr>
                <w:rFonts w:cs="B Nazanin"/>
                <w:color w:val="000000" w:themeColor="text1"/>
                <w:rtl/>
              </w:rPr>
              <w:t xml:space="preserve">در واقع دستورالعمل جديد </w:t>
            </w:r>
            <w:r w:rsidRPr="00D87388">
              <w:rPr>
                <w:rFonts w:cs="B Nazanin" w:hint="cs"/>
                <w:color w:val="000000" w:themeColor="text1"/>
                <w:rtl/>
                <w:lang w:bidi="fa-IR"/>
              </w:rPr>
              <w:t xml:space="preserve">2030 </w:t>
            </w:r>
            <w:r w:rsidRPr="00D87388">
              <w:rPr>
                <w:rFonts w:cs="B Nazanin"/>
                <w:color w:val="000000" w:themeColor="text1"/>
                <w:rtl/>
              </w:rPr>
              <w:t>جهت توسعه پايدار، قدم قابل توجه و رو به جلوئي را</w:t>
            </w:r>
            <w:r w:rsidRPr="00D87388">
              <w:rPr>
                <w:rFonts w:cs="B Nazanin" w:hint="cs"/>
                <w:color w:val="000000" w:themeColor="text1"/>
                <w:rtl/>
              </w:rPr>
              <w:t xml:space="preserve"> </w:t>
            </w:r>
            <w:r w:rsidRPr="00D87388">
              <w:rPr>
                <w:rFonts w:cs="B Nazanin"/>
                <w:color w:val="000000" w:themeColor="text1"/>
                <w:rtl/>
              </w:rPr>
              <w:t>در جهت به رسميت شناختن علم، فناوري و نوآوري براي توسعه پايدار ارائه مي كند</w:t>
            </w:r>
            <w:r w:rsidRPr="00D87388">
              <w:rPr>
                <w:rFonts w:cs="B Nazanin" w:hint="cs"/>
                <w:color w:val="000000" w:themeColor="text1"/>
                <w:rtl/>
              </w:rPr>
              <w:t>.</w:t>
            </w:r>
          </w:p>
        </w:tc>
      </w:tr>
      <w:tr w:rsidR="006E0C5E" w:rsidRPr="00D87388" w:rsidTr="003640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1" w:type="dxa"/>
            <w:shd w:val="clear" w:color="auto" w:fill="FFFFFF" w:themeFill="background1"/>
          </w:tcPr>
          <w:p w:rsidR="00364070" w:rsidRPr="00D87388" w:rsidRDefault="00364070" w:rsidP="000A1997">
            <w:pPr>
              <w:bidi/>
              <w:jc w:val="lowKashida"/>
              <w:rPr>
                <w:rFonts w:cs="B Nazanin"/>
                <w:color w:val="000000" w:themeColor="text1"/>
                <w:rtl/>
              </w:rPr>
            </w:pPr>
            <w:r w:rsidRPr="00D87388">
              <w:rPr>
                <w:rFonts w:cs="B Nazanin" w:hint="cs"/>
                <w:color w:val="000000" w:themeColor="text1"/>
                <w:rtl/>
              </w:rPr>
              <w:t>2</w:t>
            </w:r>
          </w:p>
        </w:tc>
        <w:tc>
          <w:tcPr>
            <w:tcW w:w="1867" w:type="dxa"/>
            <w:shd w:val="clear" w:color="auto" w:fill="FFFFFF" w:themeFill="background1"/>
          </w:tcPr>
          <w:p w:rsidR="00364070" w:rsidRPr="00D87388" w:rsidRDefault="00364070" w:rsidP="000A1997">
            <w:pPr>
              <w:bidi/>
              <w:jc w:val="lowKashida"/>
              <w:cnfStyle w:val="000000010000" w:firstRow="0" w:lastRow="0" w:firstColumn="0" w:lastColumn="0" w:oddVBand="0" w:evenVBand="0" w:oddHBand="0" w:evenHBand="1" w:firstRowFirstColumn="0" w:firstRowLastColumn="0" w:lastRowFirstColumn="0" w:lastRowLastColumn="0"/>
              <w:rPr>
                <w:rFonts w:ascii="Times New Roman" w:hAnsi="Times New Roman" w:cs="B Nazanin"/>
                <w:color w:val="000000" w:themeColor="text1"/>
                <w:rtl/>
              </w:rPr>
            </w:pPr>
            <w:r w:rsidRPr="00D87388">
              <w:rPr>
                <w:rFonts w:ascii="Times New Roman" w:hAnsi="Times New Roman" w:cs="B Nazanin"/>
                <w:color w:val="000000" w:themeColor="text1"/>
                <w:rtl/>
              </w:rPr>
              <w:t>علوم انساني و اجتماعي</w:t>
            </w:r>
          </w:p>
          <w:p w:rsidR="00364070" w:rsidRPr="00D87388" w:rsidRDefault="00364070" w:rsidP="000A1997">
            <w:pPr>
              <w:bidi/>
              <w:jc w:val="lowKashida"/>
              <w:cnfStyle w:val="000000010000" w:firstRow="0" w:lastRow="0" w:firstColumn="0" w:lastColumn="0" w:oddVBand="0" w:evenVBand="0" w:oddHBand="0" w:evenHBand="1" w:firstRowFirstColumn="0" w:firstRowLastColumn="0" w:lastRowFirstColumn="0" w:lastRowLastColumn="0"/>
              <w:rPr>
                <w:rFonts w:cs="B Nazanin"/>
                <w:color w:val="000000" w:themeColor="text1"/>
                <w:rtl/>
              </w:rPr>
            </w:pPr>
          </w:p>
        </w:tc>
        <w:tc>
          <w:tcPr>
            <w:tcW w:w="6953" w:type="dxa"/>
            <w:shd w:val="clear" w:color="auto" w:fill="FFFFFF" w:themeFill="background1"/>
          </w:tcPr>
          <w:p w:rsidR="00364070" w:rsidRPr="00D87388" w:rsidRDefault="00364070" w:rsidP="00D87388">
            <w:pPr>
              <w:bidi/>
              <w:jc w:val="lowKashida"/>
              <w:cnfStyle w:val="000000010000" w:firstRow="0" w:lastRow="0" w:firstColumn="0" w:lastColumn="0" w:oddVBand="0" w:evenVBand="0" w:oddHBand="0" w:evenHBand="1" w:firstRowFirstColumn="0" w:firstRowLastColumn="0" w:lastRowFirstColumn="0" w:lastRowLastColumn="0"/>
              <w:rPr>
                <w:rFonts w:cs="B Nazanin"/>
                <w:color w:val="000000" w:themeColor="text1"/>
                <w:rtl/>
              </w:rPr>
            </w:pPr>
            <w:r w:rsidRPr="00D87388">
              <w:rPr>
                <w:rFonts w:cs="B Nazanin"/>
                <w:color w:val="000000" w:themeColor="text1"/>
                <w:rtl/>
              </w:rPr>
              <w:t>هدف برنامه علوم انساني و اجتماعي يونسكو اين است كه در اجراي برنامه هاي توسعه</w:t>
            </w:r>
            <w:r w:rsidRPr="00D87388">
              <w:rPr>
                <w:rFonts w:cs="B Nazanin" w:hint="cs"/>
                <w:color w:val="000000" w:themeColor="text1"/>
                <w:rtl/>
              </w:rPr>
              <w:t xml:space="preserve"> </w:t>
            </w:r>
            <w:r w:rsidRPr="00D87388">
              <w:rPr>
                <w:rFonts w:cs="B Nazanin"/>
                <w:color w:val="000000" w:themeColor="text1"/>
                <w:rtl/>
              </w:rPr>
              <w:t>پايدار پس از ،</w:t>
            </w:r>
            <w:r w:rsidRPr="00D87388">
              <w:rPr>
                <w:rFonts w:cs="B Nazanin" w:hint="cs"/>
                <w:color w:val="000000" w:themeColor="text1"/>
                <w:rtl/>
              </w:rPr>
              <w:t xml:space="preserve"> 2015 </w:t>
            </w:r>
            <w:r w:rsidRPr="00D87388">
              <w:rPr>
                <w:rFonts w:cs="B Nazanin"/>
                <w:color w:val="000000" w:themeColor="text1"/>
                <w:rtl/>
              </w:rPr>
              <w:t>از ارزش ها و اصول جهان</w:t>
            </w:r>
            <w:r w:rsidRPr="00D87388">
              <w:rPr>
                <w:rFonts w:cs="B Nazanin" w:hint="cs"/>
                <w:color w:val="000000" w:themeColor="text1"/>
                <w:rtl/>
              </w:rPr>
              <w:t xml:space="preserve"> </w:t>
            </w:r>
            <w:r w:rsidRPr="00D87388">
              <w:rPr>
                <w:rFonts w:cs="B Nazanin"/>
                <w:color w:val="000000" w:themeColor="text1"/>
                <w:rtl/>
              </w:rPr>
              <w:t>شمول از قبيل همبستگي جهاني،</w:t>
            </w:r>
            <w:r w:rsidRPr="00D87388">
              <w:rPr>
                <w:rFonts w:cs="B Nazanin" w:hint="cs"/>
                <w:color w:val="000000" w:themeColor="text1"/>
                <w:rtl/>
              </w:rPr>
              <w:t xml:space="preserve"> </w:t>
            </w:r>
            <w:r w:rsidRPr="00D87388">
              <w:rPr>
                <w:rFonts w:cs="B Nazanin"/>
                <w:color w:val="000000" w:themeColor="text1"/>
                <w:rtl/>
              </w:rPr>
              <w:t>احساس همدردي با انسانها، رفتارهاي ضد تبعيض نژادي و پاسخگويي و احساس</w:t>
            </w:r>
            <w:r w:rsidRPr="00D87388">
              <w:rPr>
                <w:rFonts w:cs="B Nazanin" w:hint="cs"/>
                <w:color w:val="000000" w:themeColor="text1"/>
                <w:rtl/>
              </w:rPr>
              <w:t xml:space="preserve"> </w:t>
            </w:r>
            <w:r w:rsidRPr="00D87388">
              <w:rPr>
                <w:rFonts w:cs="B Nazanin"/>
                <w:color w:val="000000" w:themeColor="text1"/>
                <w:rtl/>
              </w:rPr>
              <w:t>مسئوليت به نحوي پايدار و در عين حال مستحكم محافظت شود</w:t>
            </w:r>
            <w:r w:rsidRPr="00D87388">
              <w:rPr>
                <w:rFonts w:cs="B Nazanin" w:hint="cs"/>
                <w:color w:val="000000" w:themeColor="text1"/>
                <w:rtl/>
              </w:rPr>
              <w:t>.</w:t>
            </w:r>
          </w:p>
        </w:tc>
      </w:tr>
      <w:tr w:rsidR="006E0C5E" w:rsidRPr="00D87388" w:rsidTr="003640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1" w:type="dxa"/>
            <w:shd w:val="clear" w:color="auto" w:fill="FFFFFF" w:themeFill="background1"/>
          </w:tcPr>
          <w:p w:rsidR="00364070" w:rsidRPr="00D87388" w:rsidRDefault="00364070" w:rsidP="000A1997">
            <w:pPr>
              <w:bidi/>
              <w:jc w:val="lowKashida"/>
              <w:rPr>
                <w:rFonts w:cs="B Nazanin"/>
                <w:color w:val="000000" w:themeColor="text1"/>
                <w:rtl/>
              </w:rPr>
            </w:pPr>
            <w:r w:rsidRPr="00D87388">
              <w:rPr>
                <w:rFonts w:cs="B Nazanin" w:hint="cs"/>
                <w:color w:val="000000" w:themeColor="text1"/>
                <w:rtl/>
              </w:rPr>
              <w:t>3</w:t>
            </w:r>
          </w:p>
        </w:tc>
        <w:tc>
          <w:tcPr>
            <w:tcW w:w="1867" w:type="dxa"/>
            <w:shd w:val="clear" w:color="auto" w:fill="FFFFFF" w:themeFill="background1"/>
          </w:tcPr>
          <w:p w:rsidR="00364070" w:rsidRPr="00D87388" w:rsidRDefault="00364070" w:rsidP="000A1997">
            <w:pPr>
              <w:bidi/>
              <w:jc w:val="lowKashida"/>
              <w:cnfStyle w:val="000000100000" w:firstRow="0" w:lastRow="0" w:firstColumn="0" w:lastColumn="0" w:oddVBand="0" w:evenVBand="0" w:oddHBand="1" w:evenHBand="0" w:firstRowFirstColumn="0" w:firstRowLastColumn="0" w:lastRowFirstColumn="0" w:lastRowLastColumn="0"/>
              <w:rPr>
                <w:rFonts w:ascii="Times New Roman" w:hAnsi="Times New Roman" w:cs="B Nazanin"/>
                <w:color w:val="000000" w:themeColor="text1"/>
                <w:rtl/>
              </w:rPr>
            </w:pPr>
            <w:r w:rsidRPr="00D87388">
              <w:rPr>
                <w:rFonts w:ascii="Times New Roman" w:hAnsi="Times New Roman" w:cs="B Nazanin"/>
                <w:color w:val="000000" w:themeColor="text1"/>
                <w:rtl/>
              </w:rPr>
              <w:t>فرهنگ</w:t>
            </w:r>
          </w:p>
          <w:p w:rsidR="00364070" w:rsidRPr="00D87388" w:rsidRDefault="00364070" w:rsidP="000A1997">
            <w:pPr>
              <w:bidi/>
              <w:jc w:val="lowKashida"/>
              <w:cnfStyle w:val="000000100000" w:firstRow="0" w:lastRow="0" w:firstColumn="0" w:lastColumn="0" w:oddVBand="0" w:evenVBand="0" w:oddHBand="1" w:evenHBand="0" w:firstRowFirstColumn="0" w:firstRowLastColumn="0" w:lastRowFirstColumn="0" w:lastRowLastColumn="0"/>
              <w:rPr>
                <w:rFonts w:cs="B Nazanin"/>
                <w:color w:val="000000" w:themeColor="text1"/>
                <w:rtl/>
              </w:rPr>
            </w:pPr>
          </w:p>
        </w:tc>
        <w:tc>
          <w:tcPr>
            <w:tcW w:w="6953" w:type="dxa"/>
            <w:shd w:val="clear" w:color="auto" w:fill="FFFFFF" w:themeFill="background1"/>
          </w:tcPr>
          <w:p w:rsidR="00364070" w:rsidRPr="00D87388" w:rsidRDefault="00364070" w:rsidP="00D87388">
            <w:pPr>
              <w:bidi/>
              <w:jc w:val="lowKashida"/>
              <w:cnfStyle w:val="000000100000" w:firstRow="0" w:lastRow="0" w:firstColumn="0" w:lastColumn="0" w:oddVBand="0" w:evenVBand="0" w:oddHBand="1" w:evenHBand="0" w:firstRowFirstColumn="0" w:firstRowLastColumn="0" w:lastRowFirstColumn="0" w:lastRowLastColumn="0"/>
              <w:rPr>
                <w:rFonts w:cs="B Nazanin"/>
                <w:color w:val="000000" w:themeColor="text1"/>
                <w:rtl/>
              </w:rPr>
            </w:pPr>
            <w:r w:rsidRPr="00D87388">
              <w:rPr>
                <w:rFonts w:cs="B Nazanin"/>
                <w:color w:val="000000" w:themeColor="text1"/>
                <w:rtl/>
              </w:rPr>
              <w:t>قرار دادن فرهنگ در قلب سياست هاي توسعه پايدار، به منزله سرمايه گزاري ضروري</w:t>
            </w:r>
            <w:r w:rsidRPr="00D87388">
              <w:rPr>
                <w:rFonts w:cs="B Nazanin" w:hint="cs"/>
                <w:color w:val="000000" w:themeColor="text1"/>
                <w:rtl/>
              </w:rPr>
              <w:t xml:space="preserve"> </w:t>
            </w:r>
            <w:r w:rsidRPr="00D87388">
              <w:rPr>
                <w:rFonts w:cs="B Nazanin"/>
                <w:color w:val="000000" w:themeColor="text1"/>
                <w:rtl/>
              </w:rPr>
              <w:t>در قبال آينده ي دنيا است. اين امر پيش شرطي براي فرآيندهاي جهاني موفقيت آميز به</w:t>
            </w:r>
            <w:r w:rsidRPr="00D87388">
              <w:rPr>
                <w:rFonts w:cs="B Nazanin" w:hint="cs"/>
                <w:color w:val="000000" w:themeColor="text1"/>
                <w:rtl/>
              </w:rPr>
              <w:t xml:space="preserve"> </w:t>
            </w:r>
            <w:r w:rsidRPr="00D87388">
              <w:rPr>
                <w:rFonts w:cs="B Nazanin"/>
                <w:color w:val="000000" w:themeColor="text1"/>
                <w:rtl/>
              </w:rPr>
              <w:t>حساب مي آيد كه اصول تنوع فرهنگي را تشكيل مي دهند</w:t>
            </w:r>
            <w:r w:rsidRPr="00D87388">
              <w:rPr>
                <w:rFonts w:cs="B Nazanin" w:hint="cs"/>
                <w:color w:val="000000" w:themeColor="text1"/>
                <w:rtl/>
              </w:rPr>
              <w:t>.</w:t>
            </w:r>
          </w:p>
        </w:tc>
      </w:tr>
      <w:tr w:rsidR="006E0C5E" w:rsidRPr="00D87388" w:rsidTr="003640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1" w:type="dxa"/>
            <w:shd w:val="clear" w:color="auto" w:fill="FFFFFF" w:themeFill="background1"/>
          </w:tcPr>
          <w:p w:rsidR="00364070" w:rsidRPr="00D87388" w:rsidRDefault="00364070" w:rsidP="000A1997">
            <w:pPr>
              <w:bidi/>
              <w:jc w:val="lowKashida"/>
              <w:rPr>
                <w:rFonts w:cs="B Nazanin"/>
                <w:color w:val="000000" w:themeColor="text1"/>
                <w:rtl/>
              </w:rPr>
            </w:pPr>
            <w:r w:rsidRPr="00D87388">
              <w:rPr>
                <w:rFonts w:cs="B Nazanin" w:hint="cs"/>
                <w:color w:val="000000" w:themeColor="text1"/>
                <w:rtl/>
              </w:rPr>
              <w:t>4</w:t>
            </w:r>
          </w:p>
        </w:tc>
        <w:tc>
          <w:tcPr>
            <w:tcW w:w="1867" w:type="dxa"/>
            <w:shd w:val="clear" w:color="auto" w:fill="FFFFFF" w:themeFill="background1"/>
          </w:tcPr>
          <w:p w:rsidR="00364070" w:rsidRPr="00D87388" w:rsidRDefault="00364070" w:rsidP="000A1997">
            <w:pPr>
              <w:bidi/>
              <w:jc w:val="lowKashida"/>
              <w:cnfStyle w:val="000000010000" w:firstRow="0" w:lastRow="0" w:firstColumn="0" w:lastColumn="0" w:oddVBand="0" w:evenVBand="0" w:oddHBand="0" w:evenHBand="1" w:firstRowFirstColumn="0" w:firstRowLastColumn="0" w:lastRowFirstColumn="0" w:lastRowLastColumn="0"/>
              <w:rPr>
                <w:rFonts w:cs="B Nazanin"/>
                <w:color w:val="000000" w:themeColor="text1"/>
                <w:rtl/>
              </w:rPr>
            </w:pPr>
            <w:r w:rsidRPr="00D87388">
              <w:rPr>
                <w:rFonts w:ascii="Times New Roman" w:hAnsi="Times New Roman" w:cs="B Nazanin"/>
                <w:color w:val="000000" w:themeColor="text1"/>
                <w:rtl/>
              </w:rPr>
              <w:t>ارتباطات و اطلاعات</w:t>
            </w:r>
          </w:p>
        </w:tc>
        <w:tc>
          <w:tcPr>
            <w:tcW w:w="6953" w:type="dxa"/>
            <w:shd w:val="clear" w:color="auto" w:fill="FFFFFF" w:themeFill="background1"/>
          </w:tcPr>
          <w:p w:rsidR="00364070" w:rsidRPr="00D87388" w:rsidRDefault="00364070" w:rsidP="00D87388">
            <w:pPr>
              <w:bidi/>
              <w:jc w:val="lowKashida"/>
              <w:cnfStyle w:val="000000010000" w:firstRow="0" w:lastRow="0" w:firstColumn="0" w:lastColumn="0" w:oddVBand="0" w:evenVBand="0" w:oddHBand="0" w:evenHBand="1" w:firstRowFirstColumn="0" w:firstRowLastColumn="0" w:lastRowFirstColumn="0" w:lastRowLastColumn="0"/>
              <w:rPr>
                <w:rFonts w:cs="B Nazanin"/>
                <w:color w:val="000000" w:themeColor="text1"/>
                <w:rtl/>
              </w:rPr>
            </w:pPr>
            <w:r w:rsidRPr="00D87388">
              <w:rPr>
                <w:rFonts w:cs="B Nazanin"/>
                <w:color w:val="000000" w:themeColor="text1"/>
                <w:rtl/>
              </w:rPr>
              <w:t>يونسكو از به رسميت شناخته شدن نقش حياتي اي حمايت مي نمايد كه آزادي بيان و</w:t>
            </w:r>
            <w:r w:rsidRPr="00D87388">
              <w:rPr>
                <w:rFonts w:cs="B Nazanin" w:hint="cs"/>
                <w:color w:val="000000" w:themeColor="text1"/>
                <w:rtl/>
              </w:rPr>
              <w:t xml:space="preserve"> </w:t>
            </w:r>
            <w:r w:rsidRPr="00D87388">
              <w:rPr>
                <w:rFonts w:cs="B Nazanin"/>
                <w:color w:val="000000" w:themeColor="text1"/>
                <w:rtl/>
              </w:rPr>
              <w:t>دسترسي به اطلاعات و دانش در توسعه پايدار در فرآيندهاي پس از توسعه بازي مي</w:t>
            </w:r>
            <w:r w:rsidRPr="00D87388">
              <w:rPr>
                <w:rFonts w:cs="B Nazanin" w:hint="cs"/>
                <w:color w:val="000000" w:themeColor="text1"/>
                <w:rtl/>
              </w:rPr>
              <w:t xml:space="preserve"> </w:t>
            </w:r>
            <w:r w:rsidRPr="00D87388">
              <w:rPr>
                <w:rFonts w:cs="B Nazanin"/>
                <w:color w:val="000000" w:themeColor="text1"/>
                <w:rtl/>
              </w:rPr>
              <w:t>كند</w:t>
            </w:r>
            <w:r w:rsidRPr="00D87388">
              <w:rPr>
                <w:rFonts w:cs="B Nazanin" w:hint="cs"/>
                <w:color w:val="000000" w:themeColor="text1"/>
                <w:rtl/>
              </w:rPr>
              <w:t>.</w:t>
            </w:r>
          </w:p>
        </w:tc>
      </w:tr>
    </w:tbl>
    <w:p w:rsidR="00364070" w:rsidRDefault="00364070" w:rsidP="000A1997">
      <w:pPr>
        <w:bidi/>
        <w:spacing w:after="0" w:line="240" w:lineRule="auto"/>
        <w:jc w:val="lowKashida"/>
        <w:rPr>
          <w:rFonts w:cs="B Nazanin" w:hint="cs"/>
          <w:color w:val="000000" w:themeColor="text1"/>
          <w:sz w:val="24"/>
          <w:szCs w:val="24"/>
          <w:rtl/>
        </w:rPr>
      </w:pPr>
    </w:p>
    <w:p w:rsidR="00D87388" w:rsidRDefault="00D87388" w:rsidP="00D87388">
      <w:pPr>
        <w:bidi/>
        <w:spacing w:after="0" w:line="240" w:lineRule="auto"/>
        <w:jc w:val="lowKashida"/>
        <w:rPr>
          <w:rFonts w:cs="B Nazanin" w:hint="cs"/>
          <w:color w:val="000000" w:themeColor="text1"/>
          <w:sz w:val="24"/>
          <w:szCs w:val="24"/>
          <w:rtl/>
        </w:rPr>
      </w:pPr>
    </w:p>
    <w:p w:rsidR="00D87388" w:rsidRPr="006E0C5E" w:rsidRDefault="00D87388" w:rsidP="00D87388">
      <w:pPr>
        <w:bidi/>
        <w:spacing w:after="0" w:line="240" w:lineRule="auto"/>
        <w:jc w:val="lowKashida"/>
        <w:rPr>
          <w:rFonts w:cs="B Nazanin"/>
          <w:color w:val="000000" w:themeColor="text1"/>
          <w:sz w:val="24"/>
          <w:szCs w:val="24"/>
          <w:rtl/>
        </w:rPr>
      </w:pPr>
    </w:p>
    <w:p w:rsidR="00914EA8" w:rsidRPr="006E0C5E" w:rsidRDefault="006E0C5E" w:rsidP="000A1997">
      <w:pPr>
        <w:bidi/>
        <w:spacing w:after="0" w:line="240" w:lineRule="auto"/>
        <w:jc w:val="lowKashida"/>
        <w:rPr>
          <w:rFonts w:cs="B Nazanin"/>
          <w:b/>
          <w:bCs/>
          <w:color w:val="000000" w:themeColor="text1"/>
          <w:sz w:val="24"/>
          <w:szCs w:val="24"/>
          <w:rtl/>
        </w:rPr>
      </w:pPr>
      <w:r w:rsidRPr="006E0C5E">
        <w:rPr>
          <w:rFonts w:cs="B Nazanin" w:hint="cs"/>
          <w:b/>
          <w:bCs/>
          <w:color w:val="000000" w:themeColor="text1"/>
          <w:sz w:val="24"/>
          <w:szCs w:val="24"/>
          <w:rtl/>
        </w:rPr>
        <w:t xml:space="preserve">6-1 </w:t>
      </w:r>
      <w:r w:rsidR="00914EA8" w:rsidRPr="006E0C5E">
        <w:rPr>
          <w:rFonts w:cs="B Nazanin"/>
          <w:b/>
          <w:bCs/>
          <w:color w:val="000000" w:themeColor="text1"/>
          <w:sz w:val="24"/>
          <w:szCs w:val="24"/>
          <w:rtl/>
        </w:rPr>
        <w:t>فعاليت</w:t>
      </w:r>
      <w:r w:rsidR="008857DB" w:rsidRPr="006E0C5E">
        <w:rPr>
          <w:rFonts w:cs="B Nazanin" w:hint="cs"/>
          <w:b/>
          <w:bCs/>
          <w:color w:val="000000" w:themeColor="text1"/>
          <w:sz w:val="24"/>
          <w:szCs w:val="24"/>
          <w:rtl/>
        </w:rPr>
        <w:t xml:space="preserve"> </w:t>
      </w:r>
      <w:r w:rsidR="00914EA8" w:rsidRPr="006E0C5E">
        <w:rPr>
          <w:rFonts w:cs="B Nazanin"/>
          <w:b/>
          <w:bCs/>
          <w:color w:val="000000" w:themeColor="text1"/>
          <w:sz w:val="24"/>
          <w:szCs w:val="24"/>
          <w:rtl/>
        </w:rPr>
        <w:t>هاي برنامه توسعه ملل متحد در ايران</w:t>
      </w:r>
    </w:p>
    <w:p w:rsidR="00914EA8" w:rsidRDefault="00914EA8" w:rsidP="000A1997">
      <w:pPr>
        <w:bidi/>
        <w:spacing w:after="0" w:line="240" w:lineRule="auto"/>
        <w:jc w:val="lowKashida"/>
        <w:rPr>
          <w:rFonts w:cs="B Nazanin"/>
          <w:color w:val="000000" w:themeColor="text1"/>
          <w:sz w:val="24"/>
          <w:szCs w:val="24"/>
          <w:rtl/>
        </w:rPr>
      </w:pPr>
      <w:r w:rsidRPr="006E0C5E">
        <w:rPr>
          <w:rFonts w:cs="B Nazanin"/>
          <w:color w:val="000000" w:themeColor="text1"/>
          <w:sz w:val="24"/>
          <w:szCs w:val="24"/>
          <w:rtl/>
        </w:rPr>
        <w:t xml:space="preserve"> </w:t>
      </w:r>
      <w:r w:rsidR="00D87388">
        <w:rPr>
          <w:rFonts w:cs="B Nazanin" w:hint="cs"/>
          <w:color w:val="000000" w:themeColor="text1"/>
          <w:sz w:val="24"/>
          <w:szCs w:val="24"/>
          <w:rtl/>
        </w:rPr>
        <w:t xml:space="preserve">    </w:t>
      </w:r>
      <w:r w:rsidRPr="006E0C5E">
        <w:rPr>
          <w:rFonts w:cs="B Nazanin"/>
          <w:color w:val="000000" w:themeColor="text1"/>
          <w:sz w:val="24"/>
          <w:szCs w:val="24"/>
          <w:rtl/>
        </w:rPr>
        <w:t>همكاري برنامه توسعه ملل متحد با ايران برمبناي برنامه ملي با هدف تسهيل در هماهنگي اهداف و فعاليتهاي دولت و برنامه توسعه ملل متحد و تطبيق كمکهاي برنامه توسعه ملل متحد با برنامه</w:t>
      </w:r>
      <w:r w:rsidRPr="006E0C5E">
        <w:rPr>
          <w:rFonts w:cs="B Nazanin" w:hint="cs"/>
          <w:color w:val="000000" w:themeColor="text1"/>
          <w:sz w:val="24"/>
          <w:szCs w:val="24"/>
          <w:rtl/>
        </w:rPr>
        <w:t xml:space="preserve"> </w:t>
      </w:r>
      <w:r w:rsidRPr="006E0C5E">
        <w:rPr>
          <w:rFonts w:cs="B Nazanin"/>
          <w:color w:val="000000" w:themeColor="text1"/>
          <w:sz w:val="24"/>
          <w:szCs w:val="24"/>
          <w:rtl/>
        </w:rPr>
        <w:t>هاي توسعه ايران اجرا مي</w:t>
      </w:r>
      <w:r w:rsidRPr="006E0C5E">
        <w:rPr>
          <w:rFonts w:cs="B Nazanin" w:hint="cs"/>
          <w:color w:val="000000" w:themeColor="text1"/>
          <w:sz w:val="24"/>
          <w:szCs w:val="24"/>
          <w:rtl/>
        </w:rPr>
        <w:t xml:space="preserve"> </w:t>
      </w:r>
      <w:r w:rsidRPr="006E0C5E">
        <w:rPr>
          <w:rFonts w:cs="B Nazanin"/>
          <w:color w:val="000000" w:themeColor="text1"/>
          <w:sz w:val="24"/>
          <w:szCs w:val="24"/>
          <w:rtl/>
        </w:rPr>
        <w:t xml:space="preserve">شود. برنامه </w:t>
      </w:r>
      <w:r w:rsidRPr="006E0C5E">
        <w:rPr>
          <w:rFonts w:cs="B Nazanin"/>
          <w:color w:val="000000" w:themeColor="text1"/>
          <w:sz w:val="24"/>
          <w:szCs w:val="24"/>
        </w:rPr>
        <w:t xml:space="preserve"> </w:t>
      </w:r>
      <w:r w:rsidRPr="006E0C5E">
        <w:rPr>
          <w:rFonts w:cs="B Nazanin"/>
          <w:color w:val="000000" w:themeColor="text1"/>
          <w:sz w:val="24"/>
          <w:szCs w:val="24"/>
          <w:rtl/>
        </w:rPr>
        <w:t xml:space="preserve">سوم ملي با دولت براي دوره </w:t>
      </w:r>
      <w:r w:rsidR="00B72268" w:rsidRPr="006E0C5E">
        <w:rPr>
          <w:rFonts w:cs="B Nazanin" w:hint="cs"/>
          <w:color w:val="000000" w:themeColor="text1"/>
          <w:sz w:val="24"/>
          <w:szCs w:val="24"/>
          <w:rtl/>
        </w:rPr>
        <w:t>(</w:t>
      </w:r>
      <w:r w:rsidRPr="006E0C5E">
        <w:rPr>
          <w:rFonts w:cs="B Nazanin"/>
          <w:color w:val="000000" w:themeColor="text1"/>
          <w:sz w:val="24"/>
          <w:szCs w:val="24"/>
          <w:rtl/>
        </w:rPr>
        <w:t>1330ـ</w:t>
      </w:r>
      <w:r w:rsidR="008857DB" w:rsidRPr="006E0C5E">
        <w:rPr>
          <w:rFonts w:cs="B Nazanin" w:hint="cs"/>
          <w:color w:val="000000" w:themeColor="text1"/>
          <w:sz w:val="24"/>
          <w:szCs w:val="24"/>
          <w:rtl/>
        </w:rPr>
        <w:t xml:space="preserve"> </w:t>
      </w:r>
      <w:r w:rsidRPr="006E0C5E">
        <w:rPr>
          <w:rFonts w:cs="B Nazanin"/>
          <w:color w:val="000000" w:themeColor="text1"/>
          <w:sz w:val="24"/>
          <w:szCs w:val="24"/>
          <w:rtl/>
        </w:rPr>
        <w:t>1338)</w:t>
      </w:r>
      <w:r w:rsidR="00B72268" w:rsidRPr="006E0C5E">
        <w:rPr>
          <w:rFonts w:cs="B Nazanin" w:hint="cs"/>
          <w:color w:val="000000" w:themeColor="text1"/>
          <w:sz w:val="24"/>
          <w:szCs w:val="24"/>
          <w:rtl/>
        </w:rPr>
        <w:t xml:space="preserve"> </w:t>
      </w:r>
      <w:r w:rsidRPr="006E0C5E">
        <w:rPr>
          <w:rFonts w:cs="B Nazanin"/>
          <w:color w:val="000000" w:themeColor="text1"/>
          <w:sz w:val="24"/>
          <w:szCs w:val="24"/>
          <w:rtl/>
        </w:rPr>
        <w:t>انجام شد و برنامه كشوري</w:t>
      </w:r>
      <w:r w:rsidR="00B72268" w:rsidRPr="006E0C5E">
        <w:rPr>
          <w:rFonts w:cs="B Nazanin" w:hint="cs"/>
          <w:color w:val="000000" w:themeColor="text1"/>
          <w:sz w:val="24"/>
          <w:szCs w:val="24"/>
          <w:rtl/>
        </w:rPr>
        <w:t xml:space="preserve"> (1318</w:t>
      </w:r>
      <w:r w:rsidRPr="006E0C5E">
        <w:rPr>
          <w:rFonts w:cs="B Nazanin"/>
          <w:color w:val="000000" w:themeColor="text1"/>
          <w:sz w:val="24"/>
          <w:szCs w:val="24"/>
          <w:rtl/>
        </w:rPr>
        <w:t>ـ</w:t>
      </w:r>
      <w:r w:rsidR="008857DB" w:rsidRPr="006E0C5E">
        <w:rPr>
          <w:rFonts w:cs="B Nazanin" w:hint="cs"/>
          <w:color w:val="000000" w:themeColor="text1"/>
          <w:sz w:val="24"/>
          <w:szCs w:val="24"/>
          <w:rtl/>
        </w:rPr>
        <w:t xml:space="preserve"> </w:t>
      </w:r>
      <w:r w:rsidRPr="006E0C5E">
        <w:rPr>
          <w:rFonts w:cs="B Nazanin"/>
          <w:color w:val="000000" w:themeColor="text1"/>
          <w:sz w:val="24"/>
          <w:szCs w:val="24"/>
          <w:rtl/>
        </w:rPr>
        <w:t>1311)</w:t>
      </w:r>
      <w:r w:rsidR="00B72268" w:rsidRPr="006E0C5E">
        <w:rPr>
          <w:rFonts w:cs="B Nazanin" w:hint="cs"/>
          <w:color w:val="000000" w:themeColor="text1"/>
          <w:sz w:val="24"/>
          <w:szCs w:val="24"/>
          <w:rtl/>
        </w:rPr>
        <w:t xml:space="preserve"> </w:t>
      </w:r>
      <w:r w:rsidRPr="006E0C5E">
        <w:rPr>
          <w:rFonts w:cs="B Nazanin"/>
          <w:color w:val="000000" w:themeColor="text1"/>
          <w:sz w:val="24"/>
          <w:szCs w:val="24"/>
          <w:rtl/>
        </w:rPr>
        <w:t>در حال اجراست</w:t>
      </w:r>
      <w:r w:rsidR="00807AC0" w:rsidRPr="006E0C5E">
        <w:rPr>
          <w:rFonts w:asciiTheme="majorBidi" w:hAnsiTheme="majorBidi" w:cstheme="majorBidi"/>
          <w:color w:val="000000" w:themeColor="text1"/>
        </w:rPr>
        <w:t xml:space="preserve">,2011) </w:t>
      </w:r>
      <w:r w:rsidRPr="006E0C5E">
        <w:rPr>
          <w:rFonts w:cs="B Nazanin"/>
          <w:color w:val="000000" w:themeColor="text1"/>
          <w:sz w:val="24"/>
          <w:szCs w:val="24"/>
          <w:rtl/>
        </w:rPr>
        <w:t xml:space="preserve"> </w:t>
      </w:r>
      <w:r w:rsidR="00807AC0" w:rsidRPr="006E0C5E">
        <w:rPr>
          <w:rFonts w:asciiTheme="majorBidi" w:eastAsia="Times New Roman" w:hAnsiTheme="majorBidi" w:cstheme="majorBidi"/>
          <w:color w:val="000000" w:themeColor="text1"/>
        </w:rPr>
        <w:t>Rowena</w:t>
      </w:r>
      <w:r w:rsidR="00807AC0" w:rsidRPr="006E0C5E">
        <w:rPr>
          <w:rFonts w:asciiTheme="majorBidi" w:hAnsiTheme="majorBidi" w:cstheme="majorBidi"/>
          <w:color w:val="000000" w:themeColor="text1"/>
          <w:rtl/>
        </w:rPr>
        <w:t xml:space="preserve"> </w:t>
      </w:r>
      <w:r w:rsidR="00807AC0" w:rsidRPr="006E0C5E">
        <w:rPr>
          <w:rFonts w:asciiTheme="majorBidi" w:hAnsiTheme="majorBidi" w:cstheme="majorBidi"/>
          <w:color w:val="000000" w:themeColor="text1"/>
        </w:rPr>
        <w:t xml:space="preserve"> .(</w:t>
      </w:r>
      <w:r w:rsidRPr="006E0C5E">
        <w:rPr>
          <w:rFonts w:cs="B Nazanin"/>
          <w:color w:val="000000" w:themeColor="text1"/>
          <w:sz w:val="24"/>
          <w:szCs w:val="24"/>
          <w:rtl/>
        </w:rPr>
        <w:t>برنامه كشوري برنامه توسعه ملل متحد براي ايران، عمدتاً بر تقويت ظرفيت</w:t>
      </w:r>
      <w:r w:rsidRPr="006E0C5E">
        <w:rPr>
          <w:rFonts w:cs="B Nazanin"/>
          <w:color w:val="000000" w:themeColor="text1"/>
          <w:sz w:val="24"/>
          <w:szCs w:val="24"/>
        </w:rPr>
        <w:t xml:space="preserve"> </w:t>
      </w:r>
      <w:r w:rsidRPr="006E0C5E">
        <w:rPr>
          <w:rFonts w:cs="B Nazanin"/>
          <w:color w:val="000000" w:themeColor="text1"/>
          <w:sz w:val="24"/>
          <w:szCs w:val="24"/>
          <w:rtl/>
        </w:rPr>
        <w:t>سازي و توانمندسازي به</w:t>
      </w:r>
      <w:r w:rsidR="00B72268" w:rsidRPr="006E0C5E">
        <w:rPr>
          <w:rFonts w:cs="B Nazanin" w:hint="cs"/>
          <w:color w:val="000000" w:themeColor="text1"/>
          <w:sz w:val="24"/>
          <w:szCs w:val="24"/>
          <w:rtl/>
        </w:rPr>
        <w:t xml:space="preserve"> </w:t>
      </w:r>
      <w:r w:rsidRPr="006E0C5E">
        <w:rPr>
          <w:rFonts w:cs="B Nazanin"/>
          <w:color w:val="000000" w:themeColor="text1"/>
          <w:sz w:val="24"/>
          <w:szCs w:val="24"/>
          <w:rtl/>
        </w:rPr>
        <w:t>منظور دستيابي به آرمانهاي توسعه هزاره، ارتقاي مديريت و تجارب مطلوب، بهبود عملكرد اقتصادي و توليد اشتغال، همچنين توسعه پايدار، مديريت بالياي طبيعي و استفاده از انرژي تأكيد دارد</w:t>
      </w:r>
      <w:r w:rsidRPr="006E0C5E">
        <w:rPr>
          <w:rFonts w:cs="B Nazanin"/>
          <w:color w:val="000000" w:themeColor="text1"/>
          <w:sz w:val="24"/>
          <w:szCs w:val="24"/>
        </w:rPr>
        <w:t xml:space="preserve">. </w:t>
      </w:r>
      <w:r w:rsidRPr="006E0C5E">
        <w:rPr>
          <w:rFonts w:cs="B Nazanin"/>
          <w:color w:val="000000" w:themeColor="text1"/>
          <w:sz w:val="24"/>
          <w:szCs w:val="24"/>
          <w:rtl/>
        </w:rPr>
        <w:t xml:space="preserve">برنامه توسعه ملل متحد به ايران براي برطرف كردن چالشهاي مربوط به محيط زيست و اجراي تعهدات آن در مورد كنوانسيونهاي بينالمللي مربوط به محيط زيست درزمينه مبارزه با بيابانزايي، حمايت از تنوع زيستي، كاهش توليد گازهاي گلخانهاي، مديريت </w:t>
      </w:r>
      <w:r w:rsidR="006E0C5E" w:rsidRPr="006E0C5E">
        <w:rPr>
          <w:rFonts w:cs="B Nazanin" w:hint="cs"/>
          <w:color w:val="000000" w:themeColor="text1"/>
          <w:sz w:val="24"/>
          <w:szCs w:val="24"/>
          <w:rtl/>
        </w:rPr>
        <w:t>آلا</w:t>
      </w:r>
      <w:r w:rsidRPr="006E0C5E">
        <w:rPr>
          <w:rFonts w:cs="B Nazanin"/>
          <w:color w:val="000000" w:themeColor="text1"/>
          <w:sz w:val="24"/>
          <w:szCs w:val="24"/>
          <w:rtl/>
        </w:rPr>
        <w:t>ينده</w:t>
      </w:r>
      <w:r w:rsidR="006E0C5E" w:rsidRPr="006E0C5E">
        <w:rPr>
          <w:rFonts w:cs="B Nazanin" w:hint="cs"/>
          <w:color w:val="000000" w:themeColor="text1"/>
          <w:sz w:val="24"/>
          <w:szCs w:val="24"/>
          <w:rtl/>
        </w:rPr>
        <w:t xml:space="preserve"> </w:t>
      </w:r>
      <w:r w:rsidRPr="006E0C5E">
        <w:rPr>
          <w:rFonts w:cs="B Nazanin"/>
          <w:color w:val="000000" w:themeColor="text1"/>
          <w:sz w:val="24"/>
          <w:szCs w:val="24"/>
          <w:rtl/>
        </w:rPr>
        <w:t>هاي ارگانيک پايدار، حصول اطمينان از مديريت پايدار منابع آب و خاک، و حذف مواد ازبينبرنده اليه ازن ياري ميرساند. برنامه توسعه ملل متحد همچنين به ايران كمک ميكند بر استفاده بهينه از انرژي، كاهش پيامدها و عوارض زيستمحيطي برنامه</w:t>
      </w:r>
      <w:r w:rsidR="006E0C5E" w:rsidRPr="006E0C5E">
        <w:rPr>
          <w:rFonts w:cs="B Nazanin" w:hint="cs"/>
          <w:color w:val="000000" w:themeColor="text1"/>
          <w:sz w:val="24"/>
          <w:szCs w:val="24"/>
          <w:rtl/>
        </w:rPr>
        <w:t xml:space="preserve"> </w:t>
      </w:r>
      <w:r w:rsidRPr="006E0C5E">
        <w:rPr>
          <w:rFonts w:cs="B Nazanin"/>
          <w:color w:val="000000" w:themeColor="text1"/>
          <w:sz w:val="24"/>
          <w:szCs w:val="24"/>
          <w:rtl/>
        </w:rPr>
        <w:t>ها و طرحهاي</w:t>
      </w:r>
      <w:r w:rsidR="00B72268" w:rsidRPr="006E0C5E">
        <w:rPr>
          <w:rFonts w:cs="B Nazanin" w:hint="cs"/>
          <w:color w:val="000000" w:themeColor="text1"/>
          <w:sz w:val="24"/>
          <w:szCs w:val="24"/>
          <w:rtl/>
        </w:rPr>
        <w:t xml:space="preserve"> </w:t>
      </w:r>
      <w:r w:rsidRPr="006E0C5E">
        <w:rPr>
          <w:rFonts w:cs="B Nazanin"/>
          <w:color w:val="000000" w:themeColor="text1"/>
          <w:sz w:val="24"/>
          <w:szCs w:val="24"/>
          <w:rtl/>
        </w:rPr>
        <w:t>توسعه تمركز كند. اين برنامه همچنين با دولت ايران براي كاهش تأثير بالياي طبيعي بر توسعه اقتصادي و اجتماعي همكاري مي</w:t>
      </w:r>
      <w:r w:rsidR="00B72268" w:rsidRPr="006E0C5E">
        <w:rPr>
          <w:rFonts w:cs="B Nazanin" w:hint="cs"/>
          <w:color w:val="000000" w:themeColor="text1"/>
          <w:sz w:val="24"/>
          <w:szCs w:val="24"/>
          <w:rtl/>
        </w:rPr>
        <w:t xml:space="preserve"> </w:t>
      </w:r>
      <w:r w:rsidRPr="006E0C5E">
        <w:rPr>
          <w:rFonts w:cs="B Nazanin"/>
          <w:color w:val="000000" w:themeColor="text1"/>
          <w:sz w:val="24"/>
          <w:szCs w:val="24"/>
          <w:rtl/>
        </w:rPr>
        <w:t xml:space="preserve">كند </w:t>
      </w:r>
      <w:r w:rsidR="00B72268" w:rsidRPr="006E0C5E">
        <w:rPr>
          <w:rFonts w:cs="B Nazanin" w:hint="cs"/>
          <w:color w:val="000000" w:themeColor="text1"/>
          <w:sz w:val="24"/>
          <w:szCs w:val="24"/>
          <w:rtl/>
        </w:rPr>
        <w:t>(</w:t>
      </w:r>
      <w:r w:rsidRPr="006E0C5E">
        <w:rPr>
          <w:rFonts w:cs="B Nazanin"/>
          <w:color w:val="000000" w:themeColor="text1"/>
          <w:sz w:val="24"/>
          <w:szCs w:val="24"/>
          <w:rtl/>
        </w:rPr>
        <w:t>سازمان ملل متحد در ايران، 1350</w:t>
      </w:r>
      <w:r w:rsidR="00B72268" w:rsidRPr="006E0C5E">
        <w:rPr>
          <w:rFonts w:cs="B Nazanin" w:hint="cs"/>
          <w:color w:val="000000" w:themeColor="text1"/>
          <w:sz w:val="24"/>
          <w:szCs w:val="24"/>
          <w:rtl/>
        </w:rPr>
        <w:t xml:space="preserve">). </w:t>
      </w:r>
      <w:r w:rsidRPr="006E0C5E">
        <w:rPr>
          <w:rFonts w:cs="B Nazanin"/>
          <w:color w:val="000000" w:themeColor="text1"/>
          <w:sz w:val="24"/>
          <w:szCs w:val="24"/>
          <w:rtl/>
        </w:rPr>
        <w:t>با بررسي نقش برنامه</w:t>
      </w:r>
      <w:r w:rsidRPr="006E0C5E">
        <w:rPr>
          <w:rFonts w:cs="B Nazanin"/>
          <w:color w:val="000000" w:themeColor="text1"/>
          <w:sz w:val="24"/>
          <w:szCs w:val="24"/>
        </w:rPr>
        <w:t xml:space="preserve"> </w:t>
      </w:r>
      <w:r w:rsidRPr="006E0C5E">
        <w:rPr>
          <w:rFonts w:cs="B Nazanin"/>
          <w:color w:val="000000" w:themeColor="text1"/>
          <w:sz w:val="24"/>
          <w:szCs w:val="24"/>
          <w:rtl/>
        </w:rPr>
        <w:t>ها و پروژه</w:t>
      </w:r>
      <w:r w:rsidR="00B72268" w:rsidRPr="006E0C5E">
        <w:rPr>
          <w:rFonts w:cs="B Nazanin" w:hint="cs"/>
          <w:color w:val="000000" w:themeColor="text1"/>
          <w:sz w:val="24"/>
          <w:szCs w:val="24"/>
          <w:rtl/>
        </w:rPr>
        <w:t xml:space="preserve"> </w:t>
      </w:r>
      <w:r w:rsidRPr="006E0C5E">
        <w:rPr>
          <w:rFonts w:cs="B Nazanin"/>
          <w:color w:val="000000" w:themeColor="text1"/>
          <w:sz w:val="24"/>
          <w:szCs w:val="24"/>
          <w:rtl/>
        </w:rPr>
        <w:t>هاي برنامه توسعه ملل متحد به</w:t>
      </w:r>
      <w:r w:rsidRPr="006E0C5E">
        <w:rPr>
          <w:rFonts w:cs="B Nazanin"/>
          <w:color w:val="000000" w:themeColor="text1"/>
          <w:sz w:val="24"/>
          <w:szCs w:val="24"/>
        </w:rPr>
        <w:t xml:space="preserve"> </w:t>
      </w:r>
      <w:r w:rsidRPr="006E0C5E">
        <w:rPr>
          <w:rFonts w:cs="B Nazanin"/>
          <w:color w:val="000000" w:themeColor="text1"/>
          <w:sz w:val="24"/>
          <w:szCs w:val="24"/>
          <w:rtl/>
        </w:rPr>
        <w:t>منظور رفع برخي موانع اجرايي حق بر محيط زيست سالم به ارزيابي چگونگي انطباق اين برنامه</w:t>
      </w:r>
      <w:r w:rsidRPr="006E0C5E">
        <w:rPr>
          <w:rFonts w:cs="B Nazanin"/>
          <w:color w:val="000000" w:themeColor="text1"/>
          <w:sz w:val="24"/>
          <w:szCs w:val="24"/>
        </w:rPr>
        <w:t xml:space="preserve"> </w:t>
      </w:r>
      <w:r w:rsidRPr="006E0C5E">
        <w:rPr>
          <w:rFonts w:cs="B Nazanin"/>
          <w:color w:val="000000" w:themeColor="text1"/>
          <w:sz w:val="24"/>
          <w:szCs w:val="24"/>
          <w:rtl/>
        </w:rPr>
        <w:t>ها با اصول و شاخصهاي آن و ميزان تأثيرگذاري و همسو بودن الگوها و ايدههاي اين برنامه در قوانين توسعهاي ايران مي</w:t>
      </w:r>
      <w:r w:rsidR="00B72268" w:rsidRPr="006E0C5E">
        <w:rPr>
          <w:rFonts w:cs="B Nazanin" w:hint="cs"/>
          <w:color w:val="000000" w:themeColor="text1"/>
          <w:sz w:val="24"/>
          <w:szCs w:val="24"/>
          <w:rtl/>
        </w:rPr>
        <w:t xml:space="preserve"> </w:t>
      </w:r>
      <w:r w:rsidRPr="006E0C5E">
        <w:rPr>
          <w:rFonts w:cs="B Nazanin"/>
          <w:color w:val="000000" w:themeColor="text1"/>
          <w:sz w:val="24"/>
          <w:szCs w:val="24"/>
          <w:rtl/>
        </w:rPr>
        <w:t>پردازيم</w:t>
      </w:r>
      <w:r w:rsidR="00B72268" w:rsidRPr="006E0C5E">
        <w:rPr>
          <w:rFonts w:cs="B Nazanin" w:hint="cs"/>
          <w:color w:val="000000" w:themeColor="text1"/>
          <w:sz w:val="24"/>
          <w:szCs w:val="24"/>
          <w:rtl/>
        </w:rPr>
        <w:t>.</w:t>
      </w:r>
    </w:p>
    <w:p w:rsidR="00ED31A2" w:rsidRPr="006E0C5E" w:rsidRDefault="00ED31A2" w:rsidP="000A1997">
      <w:pPr>
        <w:bidi/>
        <w:spacing w:after="0" w:line="240" w:lineRule="auto"/>
        <w:jc w:val="lowKashida"/>
        <w:rPr>
          <w:rFonts w:cs="B Nazanin"/>
          <w:color w:val="000000" w:themeColor="text1"/>
          <w:sz w:val="24"/>
          <w:szCs w:val="24"/>
        </w:rPr>
      </w:pPr>
    </w:p>
    <w:p w:rsidR="002A28B5" w:rsidRPr="006E0C5E" w:rsidRDefault="002A28B5" w:rsidP="000A1997">
      <w:pPr>
        <w:bidi/>
        <w:spacing w:after="0" w:line="240" w:lineRule="auto"/>
        <w:jc w:val="lowKashida"/>
        <w:rPr>
          <w:rFonts w:ascii="bbc-nassim" w:hAnsi="bbc-nassim" w:cs="B Nazanin"/>
          <w:color w:val="000000" w:themeColor="text1"/>
          <w:sz w:val="24"/>
          <w:szCs w:val="24"/>
        </w:rPr>
      </w:pPr>
    </w:p>
    <w:p w:rsidR="007436E6" w:rsidRPr="006E0C5E" w:rsidRDefault="006E0C5E" w:rsidP="000A1997">
      <w:pPr>
        <w:bidi/>
        <w:spacing w:after="0" w:line="240" w:lineRule="auto"/>
        <w:jc w:val="lowKashida"/>
        <w:rPr>
          <w:rFonts w:ascii="bbc-nassim" w:hAnsi="bbc-nassim" w:cs="B Nazanin"/>
          <w:b/>
          <w:bCs/>
          <w:color w:val="000000" w:themeColor="text1"/>
          <w:sz w:val="24"/>
          <w:szCs w:val="24"/>
        </w:rPr>
      </w:pPr>
      <w:r w:rsidRPr="006E0C5E">
        <w:rPr>
          <w:rFonts w:cs="B Nazanin" w:hint="cs"/>
          <w:b/>
          <w:bCs/>
          <w:color w:val="000000" w:themeColor="text1"/>
          <w:sz w:val="24"/>
          <w:szCs w:val="24"/>
          <w:rtl/>
        </w:rPr>
        <w:t xml:space="preserve">6-2 </w:t>
      </w:r>
      <w:r w:rsidR="007436E6" w:rsidRPr="006E0C5E">
        <w:rPr>
          <w:rFonts w:cs="B Nazanin"/>
          <w:b/>
          <w:bCs/>
          <w:color w:val="000000" w:themeColor="text1"/>
          <w:sz w:val="24"/>
          <w:szCs w:val="24"/>
          <w:rtl/>
        </w:rPr>
        <w:t>مفهوم عام توسعه در جامعه ایران</w:t>
      </w:r>
    </w:p>
    <w:p w:rsidR="007436E6" w:rsidRPr="006E0C5E" w:rsidRDefault="00D87388" w:rsidP="000A1997">
      <w:pPr>
        <w:bidi/>
        <w:spacing w:after="0" w:line="240" w:lineRule="auto"/>
        <w:jc w:val="lowKashida"/>
        <w:rPr>
          <w:rFonts w:ascii="bbc-nassim" w:hAnsi="bbc-nassim" w:cs="B Nazanin"/>
          <w:color w:val="000000" w:themeColor="text1"/>
          <w:sz w:val="24"/>
          <w:szCs w:val="24"/>
          <w:rtl/>
          <w:lang w:bidi="fa-IR"/>
        </w:rPr>
      </w:pPr>
      <w:r>
        <w:rPr>
          <w:rFonts w:ascii="bbc-nassim" w:hAnsi="bbc-nassim" w:cs="B Nazanin" w:hint="cs"/>
          <w:color w:val="000000" w:themeColor="text1"/>
          <w:sz w:val="24"/>
          <w:szCs w:val="24"/>
          <w:rtl/>
        </w:rPr>
        <w:t xml:space="preserve">    </w:t>
      </w:r>
      <w:r w:rsidR="007436E6" w:rsidRPr="006E0C5E">
        <w:rPr>
          <w:rFonts w:ascii="bbc-nassim" w:hAnsi="bbc-nassim" w:cs="B Nazanin"/>
          <w:color w:val="000000" w:themeColor="text1"/>
          <w:sz w:val="24"/>
          <w:szCs w:val="24"/>
          <w:rtl/>
        </w:rPr>
        <w:t xml:space="preserve">اگر بخواهیم نگاهی عمیق به مفهوم رشد و توسعه در جامعه ایران بیندازیم، خواهیم دید که ریشه اصلی بسیاری از انحرافات و فرآیندهای معیوب مربوط به توسعه پایدار، در عدم نگرش سیستمی و نوع پارادایم یا برداشت ذهنی است. با توجه به نشانه‌ها و قرائن موجود در جامعه ما می‌توان این نکته را دریافت که چقدر به نشانه‌ها و علائم رشد اقتصادی مانند ساخت مراکز و کارخانه‌های صنعتی، ساختمان‌های مجهز، دانشگاه‌ها و غیره توجه شده و صدالبته که تصور می‌کنیم این‌گونه موارد نشانه‌هایی از افزایش رشد و توسعه جامعه ماست. وجود ساختمان، کارخانه، مراکز صنعتی و خدماتی بزرگ شاید نشان از رشد اقتصادی داشته باشند ولی الزاماً نشان از توسعه نخواهند بود. مشکل اساسی توسعه ما در کمبود منابع، سرمایه و حتی در دست‌های نهانی که منابع ما را به یغما می‌برند، نیست بلکه در نوع تفکر، اندیشه و پارادایم ماست. در سطح کلان، عدم تفکر سیستمی که در چشم‌اندازها، اهداف و برنامه‌های سازمان‌ها و نهادهای گوناگون وجود دارد موجب شده است رشد هرچند اندک اقتصادی ما موجب توسعه پایدار ما نشود و نکته‌ای که هیچ‌گاه نباید فراموش شود این است که توسعه یک فرآیند علمی است و منطق و قوانین علمی آن برای همه جوامع، یکسان است ولی تفاوت اصلی در روش‌های توسعه یافتن است. با مشاهده علائم ظاهری ناشی از رشد اقتصادی در کشورهای توسعه‌یافته به مرور این باور در ما شکل گرفت که با کسب این ظواهر به اصولی که موجب رشد اقتصادی و توسعه پایدار در آن کشورها شده است، می‌توان دست یافت. به عبارتی دیگر در برخی از دیدگاه‌ها، سعی بر این است که این فرآیندها را نیز مهندسی معکوس نکرده و فقط با شبیه‌سازی خود با نتایج حاصله در کشورهای توسعه‌یافته به اصول کسب رشد اقتصادی و توسعه پایدار دست یابند. در برخی از دیدگاه‌ها نیز فرآیند رشد و توسعه همچون یک فرآیند مکانیکی در نظر گرفته می‌شود و حال آنکه رشد و توسعه مانند یک موجود زنده است که اگر با تفکری سیستمی به آن نگریسته شود و پیش‌نیازهای لازم برای آفرینش آن نیز فراهم باشد، مانند یک پدیده کامل پدیدار خواهد شد. همچنین در جامعه ما به پیش‌فرض‌های رشد اقتصادی بیشتر از پیش‌فرض‌های توسعه پایدار اهمیت داده شده و تمامی تلاش‌ها و کوشش‌ها در جهت افزایش رشد اقتصادی بدون ایجاد و تقویت زیرساخت‌های </w:t>
      </w:r>
      <w:r w:rsidR="007436E6" w:rsidRPr="006E0C5E">
        <w:rPr>
          <w:rFonts w:ascii="bbc-nassim" w:hAnsi="bbc-nassim" w:cs="B Nazanin"/>
          <w:color w:val="000000" w:themeColor="text1"/>
          <w:sz w:val="24"/>
          <w:szCs w:val="24"/>
          <w:rtl/>
        </w:rPr>
        <w:lastRenderedPageBreak/>
        <w:t>پایدارکننده آن انجام شده است. آنچه مسلم است و همیشه نیز مغفول واقع می‌شود این است که به هیچ‌وجه حل این نوع مسائل با راهکارهای موردی و کوتاه‌مدت امکان‌پذیر نخواهد بود</w:t>
      </w:r>
      <w:r w:rsidR="0064361B" w:rsidRPr="006E0C5E">
        <w:rPr>
          <w:rFonts w:ascii="bbc-nassim" w:hAnsi="bbc-nassim" w:cs="B Nazanin" w:hint="cs"/>
          <w:color w:val="000000" w:themeColor="text1"/>
          <w:sz w:val="24"/>
          <w:szCs w:val="24"/>
          <w:rtl/>
          <w:lang w:bidi="fa-IR"/>
        </w:rPr>
        <w:t xml:space="preserve"> (</w:t>
      </w:r>
      <w:r w:rsidR="0064361B" w:rsidRPr="006E0C5E">
        <w:rPr>
          <w:rFonts w:cs="B Nazanin"/>
          <w:color w:val="000000" w:themeColor="text1"/>
          <w:sz w:val="24"/>
          <w:szCs w:val="24"/>
          <w:rtl/>
        </w:rPr>
        <w:t>موسي</w:t>
      </w:r>
      <w:r w:rsidR="0064361B" w:rsidRPr="006E0C5E">
        <w:rPr>
          <w:rFonts w:cs="B Nazanin" w:hint="cs"/>
          <w:color w:val="000000" w:themeColor="text1"/>
          <w:sz w:val="24"/>
          <w:szCs w:val="24"/>
          <w:rtl/>
        </w:rPr>
        <w:t xml:space="preserve"> </w:t>
      </w:r>
      <w:r w:rsidR="0064361B" w:rsidRPr="006E0C5E">
        <w:rPr>
          <w:rFonts w:cs="B Nazanin"/>
          <w:color w:val="000000" w:themeColor="text1"/>
          <w:sz w:val="24"/>
          <w:szCs w:val="24"/>
          <w:rtl/>
        </w:rPr>
        <w:t>زاده</w:t>
      </w:r>
      <w:r w:rsidR="0064361B" w:rsidRPr="006E0C5E">
        <w:rPr>
          <w:rFonts w:cs="B Nazanin" w:hint="cs"/>
          <w:color w:val="000000" w:themeColor="text1"/>
          <w:sz w:val="24"/>
          <w:szCs w:val="24"/>
          <w:rtl/>
        </w:rPr>
        <w:t>،1383).</w:t>
      </w:r>
    </w:p>
    <w:p w:rsidR="00B87F03" w:rsidRPr="006E0C5E" w:rsidRDefault="00B87F03" w:rsidP="000A1997">
      <w:pPr>
        <w:bidi/>
        <w:spacing w:after="0" w:line="240" w:lineRule="auto"/>
        <w:jc w:val="lowKashida"/>
        <w:rPr>
          <w:rFonts w:cs="B Nazanin"/>
          <w:color w:val="000000" w:themeColor="text1"/>
          <w:sz w:val="24"/>
          <w:szCs w:val="24"/>
          <w:rtl/>
        </w:rPr>
      </w:pPr>
    </w:p>
    <w:p w:rsidR="007436E6" w:rsidRPr="006E0C5E" w:rsidRDefault="006E0C5E" w:rsidP="000A1997">
      <w:pPr>
        <w:bidi/>
        <w:spacing w:after="0" w:line="240" w:lineRule="auto"/>
        <w:jc w:val="lowKashida"/>
        <w:rPr>
          <w:rFonts w:ascii="bbc-nassim" w:hAnsi="bbc-nassim" w:cs="B Nazanin"/>
          <w:b/>
          <w:bCs/>
          <w:color w:val="000000" w:themeColor="text1"/>
          <w:sz w:val="24"/>
          <w:szCs w:val="24"/>
        </w:rPr>
      </w:pPr>
      <w:r w:rsidRPr="006E0C5E">
        <w:rPr>
          <w:rFonts w:cs="B Nazanin" w:hint="cs"/>
          <w:b/>
          <w:bCs/>
          <w:color w:val="000000" w:themeColor="text1"/>
          <w:sz w:val="24"/>
          <w:szCs w:val="24"/>
          <w:rtl/>
        </w:rPr>
        <w:t xml:space="preserve">6-3 </w:t>
      </w:r>
      <w:r w:rsidR="007436E6" w:rsidRPr="006E0C5E">
        <w:rPr>
          <w:rFonts w:cs="B Nazanin"/>
          <w:b/>
          <w:bCs/>
          <w:color w:val="000000" w:themeColor="text1"/>
          <w:sz w:val="24"/>
          <w:szCs w:val="24"/>
          <w:rtl/>
        </w:rPr>
        <w:t>راهکارهای دستیابی به توسعه پایدار</w:t>
      </w:r>
      <w:r w:rsidR="00AE4FD3" w:rsidRPr="006E0C5E">
        <w:rPr>
          <w:rFonts w:cs="B Nazanin" w:hint="cs"/>
          <w:b/>
          <w:bCs/>
          <w:color w:val="000000" w:themeColor="text1"/>
          <w:sz w:val="24"/>
          <w:szCs w:val="24"/>
          <w:rtl/>
        </w:rPr>
        <w:t xml:space="preserve"> در ایران</w:t>
      </w:r>
    </w:p>
    <w:p w:rsidR="00ED31A2" w:rsidRDefault="00D87388" w:rsidP="000A1997">
      <w:pPr>
        <w:bidi/>
        <w:spacing w:after="0" w:line="240" w:lineRule="auto"/>
        <w:jc w:val="lowKashida"/>
        <w:rPr>
          <w:rFonts w:ascii="bbc-nassim" w:hAnsi="bbc-nassim" w:cs="B Nazanin"/>
          <w:color w:val="000000" w:themeColor="text1"/>
          <w:sz w:val="24"/>
          <w:szCs w:val="24"/>
          <w:rtl/>
        </w:rPr>
      </w:pPr>
      <w:r>
        <w:rPr>
          <w:rFonts w:ascii="bbc-nassim" w:hAnsi="bbc-nassim" w:cs="B Nazanin" w:hint="cs"/>
          <w:color w:val="000000" w:themeColor="text1"/>
          <w:sz w:val="24"/>
          <w:szCs w:val="24"/>
          <w:rtl/>
        </w:rPr>
        <w:t xml:space="preserve">    </w:t>
      </w:r>
      <w:r w:rsidR="007436E6" w:rsidRPr="006E0C5E">
        <w:rPr>
          <w:rFonts w:ascii="bbc-nassim" w:hAnsi="bbc-nassim" w:cs="B Nazanin"/>
          <w:color w:val="000000" w:themeColor="text1"/>
          <w:sz w:val="24"/>
          <w:szCs w:val="24"/>
          <w:rtl/>
        </w:rPr>
        <w:t>بیش از نیم‌قرن است که به‌طور سنتی، بودجه کل ایران بر مبنای درآمدهای حاصل از نفت و گاز تنظیم می‌شود، به عبارت دیگر سایه نفت بر اقتصاد کشور، مانعی اساسی برای پی‌ریزی اقتصاد دانش‌محور است. منبع پیشرفت صنعت، تکنولوژی است و تکنولوژی، حاصل فعالیت‌های تحقیق و توسعه. فرآیند یادشده به این ترتیب تعریف شده است: تحقیق و توسعه، تکنولوژی، طراحی محصول، فرآیند مهندسی تولید و بازاریابی. با توجه به عدم شکل‌گیری صنعت در ایران بر اساس فرآیند مورد اشاره و وابستگی شدید تکنولوژیک به کشورهای دیگر، نیاز چندانی هم به تحقیق و توسعه و نوآوری احساس نشد و به‌رغم گسترش بسیاری از صنایع، حصول به خوداتکایی صنعتی نیز در ایران صورت نگرفت. برخی از کشورهای در حال توسعه به علت برنامه‌های کوتاه‌مدت و مشغولیت‌های روزمره، تحمل سرمایه‌گذاری‌های کلان و درازمدت در تحقیق و توسعه را ندارند. حال آنکه سرمایه‌گذاری در تحقیق، نتایج بلندمدت داشته و نیازمند صبر و تلاش هدفمند و مستمر است. فقدان سیاستگذاری و مشخص نبودن اولویت‌ها، دولتی بودن</w:t>
      </w:r>
    </w:p>
    <w:p w:rsidR="007436E6" w:rsidRPr="006E0C5E" w:rsidRDefault="007436E6" w:rsidP="000A1997">
      <w:pPr>
        <w:bidi/>
        <w:spacing w:after="0" w:line="240" w:lineRule="auto"/>
        <w:jc w:val="lowKashida"/>
        <w:rPr>
          <w:rFonts w:ascii="bbc-nassim" w:hAnsi="bbc-nassim" w:cs="B Nazanin"/>
          <w:color w:val="000000" w:themeColor="text1"/>
          <w:sz w:val="24"/>
          <w:szCs w:val="24"/>
        </w:rPr>
      </w:pPr>
      <w:r w:rsidRPr="006E0C5E">
        <w:rPr>
          <w:rFonts w:ascii="bbc-nassim" w:hAnsi="bbc-nassim" w:cs="B Nazanin"/>
          <w:color w:val="000000" w:themeColor="text1"/>
          <w:sz w:val="24"/>
          <w:szCs w:val="24"/>
          <w:rtl/>
        </w:rPr>
        <w:t>تحقیقات و نگاه تبلیغاتی به تحقیق از جمله مواردی هستند که فضای قابل اعتمادی را برای گسترش و رونق تحقیقاتی نوید نمی‌دهد. در ایران، تحقیقات هنوز از جایگاه و منزلت لازم برخوردار نیست و هنوز هم در باور عمومی، پژوهشگری یک شغل به حساب نمی‌آید. اگر تکنولوژی‌های وارداتی تاکنون کمکی به توسعه صنعتی ما نکرده، به این دلیل است که تحقیق و توسعه مناسب و پشتیبان این فناوری‌ها وجود نداشته است. اتکای بیش از حد دانشگاه‌ها و مراکز تحقیقاتی به منابع دولتی موجب شده این مراکز تمایلی به روی آوردن به صنعت و منابع مالی بخش خصوصی نداشته باشند</w:t>
      </w:r>
      <w:r w:rsidR="0064361B" w:rsidRPr="006E0C5E">
        <w:rPr>
          <w:rFonts w:ascii="bbc-nassim" w:hAnsi="bbc-nassim" w:cs="B Nazanin" w:hint="cs"/>
          <w:color w:val="000000" w:themeColor="text1"/>
          <w:sz w:val="24"/>
          <w:szCs w:val="24"/>
          <w:rtl/>
        </w:rPr>
        <w:t xml:space="preserve"> (</w:t>
      </w:r>
      <w:r w:rsidR="0064361B" w:rsidRPr="006E0C5E">
        <w:rPr>
          <w:rFonts w:cs="B Nazanin" w:hint="cs"/>
          <w:color w:val="000000" w:themeColor="text1"/>
          <w:sz w:val="24"/>
          <w:szCs w:val="24"/>
          <w:rtl/>
        </w:rPr>
        <w:t>حیدری</w:t>
      </w:r>
      <w:r w:rsidR="0064361B" w:rsidRPr="006E0C5E">
        <w:rPr>
          <w:rFonts w:ascii="bbc-nassim" w:hAnsi="bbc-nassim" w:cs="B Nazanin"/>
          <w:color w:val="000000" w:themeColor="text1"/>
          <w:sz w:val="24"/>
          <w:szCs w:val="24"/>
          <w:rtl/>
        </w:rPr>
        <w:t xml:space="preserve"> </w:t>
      </w:r>
      <w:r w:rsidR="0064361B" w:rsidRPr="006E0C5E">
        <w:rPr>
          <w:rFonts w:ascii="bbc-nassim" w:hAnsi="bbc-nassim" w:cs="B Nazanin" w:hint="cs"/>
          <w:color w:val="000000" w:themeColor="text1"/>
          <w:sz w:val="24"/>
          <w:szCs w:val="24"/>
          <w:rtl/>
        </w:rPr>
        <w:t xml:space="preserve">،1392). </w:t>
      </w:r>
      <w:r w:rsidRPr="006E0C5E">
        <w:rPr>
          <w:rFonts w:ascii="bbc-nassim" w:hAnsi="bbc-nassim" w:cs="B Nazanin"/>
          <w:color w:val="000000" w:themeColor="text1"/>
          <w:sz w:val="24"/>
          <w:szCs w:val="24"/>
          <w:rtl/>
        </w:rPr>
        <w:t>در کشورهای توسعه‌</w:t>
      </w:r>
      <w:r w:rsidR="006E0C5E" w:rsidRPr="006E0C5E">
        <w:rPr>
          <w:rFonts w:ascii="bbc-nassim" w:hAnsi="bbc-nassim" w:cs="B Nazanin" w:hint="cs"/>
          <w:color w:val="000000" w:themeColor="text1"/>
          <w:sz w:val="24"/>
          <w:szCs w:val="24"/>
          <w:rtl/>
        </w:rPr>
        <w:t xml:space="preserve"> </w:t>
      </w:r>
      <w:r w:rsidRPr="006E0C5E">
        <w:rPr>
          <w:rFonts w:ascii="bbc-nassim" w:hAnsi="bbc-nassim" w:cs="B Nazanin"/>
          <w:color w:val="000000" w:themeColor="text1"/>
          <w:sz w:val="24"/>
          <w:szCs w:val="24"/>
          <w:rtl/>
        </w:rPr>
        <w:t>یافته، صنعت و دولت وابستگی متقابل دارند. صنعت منابع مالی لازم را برای هزینه‌های دولت از طریق پرداخت مالیات تامین می‌کند و دولت نیز با استفاده از این منابع موجبات رقابت‌پذیری و رشد صنعت را فراهم می‌آورد. دانشگاه و صنعت، حلقه‌های به هم پیوسته حرکت در مسیر توسعه هستند. دانشگاه‌ها وظیفه تربیت نیروی انسانی و خلق فضای دانایی را بر عهده دارند و عملکرد صنعت، شاخص تولید و سازندگی است. صنعت ضمن اینکه آزمایشگاهی علمی و مکانی برای تجربه آموخته‌های دانشگاهی است، هم به نیروی انسانی آموزش‌دیده و متخصص برای مشاغل فنی و مدیریتی و هم به تحقیق و توسعه برای دستیابی به فناوری نیاز دارد. در ادامه به چند راهکار که از تجارب و دستاوردهای کشورهای پیشرفته می‌توان دریافت اشاره می‌کنیم</w:t>
      </w:r>
      <w:r w:rsidR="00CC3B21" w:rsidRPr="006E0C5E">
        <w:rPr>
          <w:rFonts w:ascii="bbc-nassim" w:hAnsi="bbc-nassim" w:cs="B Nazanin" w:hint="cs"/>
          <w:color w:val="000000" w:themeColor="text1"/>
          <w:sz w:val="24"/>
          <w:szCs w:val="24"/>
          <w:rtl/>
        </w:rPr>
        <w:t>:</w:t>
      </w:r>
    </w:p>
    <w:p w:rsidR="007436E6" w:rsidRPr="006E0C5E" w:rsidRDefault="007436E6" w:rsidP="000A1997">
      <w:pPr>
        <w:bidi/>
        <w:spacing w:after="0" w:line="240" w:lineRule="auto"/>
        <w:jc w:val="lowKashida"/>
        <w:rPr>
          <w:rFonts w:ascii="bbc-nassim" w:hAnsi="bbc-nassim" w:cs="B Nazanin"/>
          <w:color w:val="000000" w:themeColor="text1"/>
          <w:sz w:val="24"/>
          <w:szCs w:val="24"/>
        </w:rPr>
      </w:pPr>
    </w:p>
    <w:p w:rsidR="007436E6" w:rsidRPr="006E0C5E" w:rsidRDefault="007436E6" w:rsidP="000A1997">
      <w:pPr>
        <w:pStyle w:val="ListParagraph"/>
        <w:numPr>
          <w:ilvl w:val="0"/>
          <w:numId w:val="1"/>
        </w:numPr>
        <w:bidi/>
        <w:spacing w:after="0" w:line="240" w:lineRule="auto"/>
        <w:jc w:val="lowKashida"/>
        <w:rPr>
          <w:rFonts w:ascii="bbc-nassim" w:hAnsi="bbc-nassim" w:cs="B Nazanin"/>
          <w:color w:val="000000" w:themeColor="text1"/>
          <w:sz w:val="24"/>
          <w:szCs w:val="24"/>
        </w:rPr>
      </w:pPr>
      <w:r w:rsidRPr="006E0C5E">
        <w:rPr>
          <w:rFonts w:ascii="bbc-nassim" w:hAnsi="bbc-nassim" w:cs="B Nazanin"/>
          <w:color w:val="000000" w:themeColor="text1"/>
          <w:sz w:val="24"/>
          <w:szCs w:val="24"/>
          <w:rtl/>
        </w:rPr>
        <w:t>ایجاد رابطه موثر و نهادینه بین دانشگاه و صنعت و فراهم کردن زیرساخت‌های لازم از سوی فرآیندهای سیاستگذاری و اجرا برای برقراری و استمرار این ارتباط از سوی دولت</w:t>
      </w:r>
      <w:r w:rsidRPr="006E0C5E">
        <w:rPr>
          <w:rFonts w:ascii="bbc-nassim" w:hAnsi="bbc-nassim" w:cs="B Nazanin"/>
          <w:color w:val="000000" w:themeColor="text1"/>
          <w:sz w:val="24"/>
          <w:szCs w:val="24"/>
        </w:rPr>
        <w:t>.</w:t>
      </w:r>
    </w:p>
    <w:p w:rsidR="007436E6" w:rsidRPr="006E0C5E" w:rsidRDefault="007436E6" w:rsidP="000A1997">
      <w:pPr>
        <w:pStyle w:val="ListParagraph"/>
        <w:numPr>
          <w:ilvl w:val="0"/>
          <w:numId w:val="1"/>
        </w:numPr>
        <w:bidi/>
        <w:spacing w:after="0" w:line="240" w:lineRule="auto"/>
        <w:jc w:val="lowKashida"/>
        <w:rPr>
          <w:rFonts w:ascii="bbc-nassim" w:hAnsi="bbc-nassim" w:cs="B Nazanin"/>
          <w:color w:val="000000" w:themeColor="text1"/>
          <w:sz w:val="24"/>
          <w:szCs w:val="24"/>
        </w:rPr>
      </w:pPr>
      <w:r w:rsidRPr="006E0C5E">
        <w:rPr>
          <w:rFonts w:ascii="bbc-nassim" w:hAnsi="bbc-nassim" w:cs="B Nazanin"/>
          <w:color w:val="000000" w:themeColor="text1"/>
          <w:sz w:val="24"/>
          <w:szCs w:val="24"/>
          <w:rtl/>
        </w:rPr>
        <w:t>تقویت همسویی دانشگاه و صنعت از سوی ساختار کلان اقتصادی، صنعتی و علمی</w:t>
      </w:r>
      <w:r w:rsidRPr="006E0C5E">
        <w:rPr>
          <w:rFonts w:ascii="bbc-nassim" w:hAnsi="bbc-nassim" w:cs="B Nazanin"/>
          <w:color w:val="000000" w:themeColor="text1"/>
          <w:sz w:val="24"/>
          <w:szCs w:val="24"/>
        </w:rPr>
        <w:t>.</w:t>
      </w:r>
    </w:p>
    <w:p w:rsidR="007436E6" w:rsidRPr="006E0C5E" w:rsidRDefault="007436E6" w:rsidP="000A1997">
      <w:pPr>
        <w:pStyle w:val="ListParagraph"/>
        <w:numPr>
          <w:ilvl w:val="0"/>
          <w:numId w:val="1"/>
        </w:numPr>
        <w:bidi/>
        <w:spacing w:after="0" w:line="240" w:lineRule="auto"/>
        <w:jc w:val="lowKashida"/>
        <w:rPr>
          <w:rFonts w:ascii="bbc-nassim" w:hAnsi="bbc-nassim" w:cs="B Nazanin"/>
          <w:color w:val="000000" w:themeColor="text1"/>
          <w:sz w:val="24"/>
          <w:szCs w:val="24"/>
        </w:rPr>
      </w:pPr>
      <w:r w:rsidRPr="006E0C5E">
        <w:rPr>
          <w:rFonts w:ascii="bbc-nassim" w:hAnsi="bbc-nassim" w:cs="B Nazanin"/>
          <w:color w:val="000000" w:themeColor="text1"/>
          <w:sz w:val="24"/>
          <w:szCs w:val="24"/>
          <w:rtl/>
        </w:rPr>
        <w:t>تعیین اولویت‌ها در بخش‌های تحقیقات و صنعت بر اساس آینده</w:t>
      </w:r>
      <w:r w:rsidR="00CC3B21" w:rsidRPr="006E0C5E">
        <w:rPr>
          <w:rFonts w:ascii="bbc-nassim" w:hAnsi="bbc-nassim" w:cs="B Nazanin" w:hint="cs"/>
          <w:color w:val="000000" w:themeColor="text1"/>
          <w:sz w:val="24"/>
          <w:szCs w:val="24"/>
          <w:rtl/>
        </w:rPr>
        <w:t xml:space="preserve"> </w:t>
      </w:r>
      <w:r w:rsidRPr="006E0C5E">
        <w:rPr>
          <w:rFonts w:ascii="bbc-nassim" w:hAnsi="bbc-nassim" w:cs="B Nazanin"/>
          <w:color w:val="000000" w:themeColor="text1"/>
          <w:sz w:val="24"/>
          <w:szCs w:val="24"/>
          <w:rtl/>
        </w:rPr>
        <w:t>‌پژوهی</w:t>
      </w:r>
      <w:r w:rsidRPr="006E0C5E">
        <w:rPr>
          <w:rFonts w:ascii="bbc-nassim" w:hAnsi="bbc-nassim" w:cs="B Nazanin"/>
          <w:color w:val="000000" w:themeColor="text1"/>
          <w:sz w:val="24"/>
          <w:szCs w:val="24"/>
        </w:rPr>
        <w:t>.</w:t>
      </w:r>
    </w:p>
    <w:p w:rsidR="007436E6" w:rsidRPr="006E0C5E" w:rsidRDefault="007436E6" w:rsidP="000A1997">
      <w:pPr>
        <w:pStyle w:val="ListParagraph"/>
        <w:numPr>
          <w:ilvl w:val="0"/>
          <w:numId w:val="1"/>
        </w:numPr>
        <w:bidi/>
        <w:spacing w:after="0" w:line="240" w:lineRule="auto"/>
        <w:jc w:val="lowKashida"/>
        <w:rPr>
          <w:rFonts w:ascii="bbc-nassim" w:hAnsi="bbc-nassim" w:cs="B Nazanin"/>
          <w:color w:val="000000" w:themeColor="text1"/>
          <w:sz w:val="24"/>
          <w:szCs w:val="24"/>
        </w:rPr>
      </w:pPr>
      <w:r w:rsidRPr="006E0C5E">
        <w:rPr>
          <w:rFonts w:ascii="bbc-nassim" w:hAnsi="bbc-nassim" w:cs="B Nazanin"/>
          <w:color w:val="000000" w:themeColor="text1"/>
          <w:sz w:val="24"/>
          <w:szCs w:val="24"/>
          <w:rtl/>
        </w:rPr>
        <w:t>ایجاد و توسعه موسسات واسطه مثل پارک‌های علم و فناوری، مراکز رشد واحدهای فناور، مراکز کارآفرینی، مراکز تجاری‌سازی تکنولوژی و واحدهای ارتباط دانشگاه و صنعت که حلقه‌های ارتباط بین دانشگاه و صنعت را به وجود می‌آورند</w:t>
      </w:r>
      <w:r w:rsidRPr="006E0C5E">
        <w:rPr>
          <w:rFonts w:ascii="bbc-nassim" w:hAnsi="bbc-nassim" w:cs="B Nazanin"/>
          <w:color w:val="000000" w:themeColor="text1"/>
          <w:sz w:val="24"/>
          <w:szCs w:val="24"/>
        </w:rPr>
        <w:t>.</w:t>
      </w:r>
    </w:p>
    <w:p w:rsidR="007436E6" w:rsidRPr="006E0C5E" w:rsidRDefault="007436E6" w:rsidP="000A1997">
      <w:pPr>
        <w:pStyle w:val="ListParagraph"/>
        <w:numPr>
          <w:ilvl w:val="0"/>
          <w:numId w:val="1"/>
        </w:numPr>
        <w:bidi/>
        <w:spacing w:after="0" w:line="240" w:lineRule="auto"/>
        <w:jc w:val="lowKashida"/>
        <w:rPr>
          <w:rFonts w:ascii="bbc-nassim" w:hAnsi="bbc-nassim" w:cs="B Nazanin"/>
          <w:color w:val="000000" w:themeColor="text1"/>
          <w:sz w:val="24"/>
          <w:szCs w:val="24"/>
        </w:rPr>
      </w:pPr>
      <w:r w:rsidRPr="006E0C5E">
        <w:rPr>
          <w:rFonts w:ascii="bbc-nassim" w:hAnsi="bbc-nassim" w:cs="B Nazanin"/>
          <w:color w:val="000000" w:themeColor="text1"/>
          <w:sz w:val="24"/>
          <w:szCs w:val="24"/>
          <w:rtl/>
        </w:rPr>
        <w:t>روشن و شفاف بودن حقوق مالکیت فکری و همکاری با سازمان‌های بین‌المللی مانند سازمان تجارت جهانی</w:t>
      </w:r>
      <w:r w:rsidRPr="006E0C5E">
        <w:rPr>
          <w:rFonts w:ascii="bbc-nassim" w:hAnsi="bbc-nassim" w:cs="B Nazanin"/>
          <w:color w:val="000000" w:themeColor="text1"/>
          <w:sz w:val="24"/>
          <w:szCs w:val="24"/>
        </w:rPr>
        <w:t xml:space="preserve"> </w:t>
      </w:r>
      <w:r w:rsidRPr="006E0C5E">
        <w:rPr>
          <w:rFonts w:asciiTheme="majorBidi" w:hAnsiTheme="majorBidi" w:cstheme="majorBidi"/>
          <w:color w:val="000000" w:themeColor="text1"/>
        </w:rPr>
        <w:t>(‌WTO‌)</w:t>
      </w:r>
      <w:r w:rsidRPr="006E0C5E">
        <w:rPr>
          <w:rFonts w:ascii="bbc-nassim" w:hAnsi="bbc-nassim" w:cs="B Nazanin"/>
          <w:color w:val="000000" w:themeColor="text1"/>
          <w:sz w:val="24"/>
          <w:szCs w:val="24"/>
        </w:rPr>
        <w:t xml:space="preserve"> </w:t>
      </w:r>
      <w:r w:rsidRPr="006E0C5E">
        <w:rPr>
          <w:rFonts w:ascii="bbc-nassim" w:hAnsi="bbc-nassim" w:cs="B Nazanin"/>
          <w:color w:val="000000" w:themeColor="text1"/>
          <w:sz w:val="24"/>
          <w:szCs w:val="24"/>
          <w:rtl/>
        </w:rPr>
        <w:t>و سازمان جهانی مالکیت فکری</w:t>
      </w:r>
      <w:r w:rsidRPr="006E0C5E">
        <w:rPr>
          <w:rFonts w:ascii="bbc-nassim" w:hAnsi="bbc-nassim" w:cs="B Nazanin"/>
          <w:color w:val="000000" w:themeColor="text1"/>
          <w:sz w:val="24"/>
          <w:szCs w:val="24"/>
        </w:rPr>
        <w:t xml:space="preserve"> </w:t>
      </w:r>
      <w:r w:rsidRPr="006E0C5E">
        <w:rPr>
          <w:rFonts w:asciiTheme="majorBidi" w:hAnsiTheme="majorBidi" w:cstheme="majorBidi"/>
          <w:color w:val="000000" w:themeColor="text1"/>
        </w:rPr>
        <w:t>(WIPO)</w:t>
      </w:r>
    </w:p>
    <w:p w:rsidR="007436E6" w:rsidRPr="006E0C5E" w:rsidRDefault="007436E6" w:rsidP="000A1997">
      <w:pPr>
        <w:pStyle w:val="ListParagraph"/>
        <w:numPr>
          <w:ilvl w:val="0"/>
          <w:numId w:val="1"/>
        </w:numPr>
        <w:bidi/>
        <w:spacing w:after="0" w:line="240" w:lineRule="auto"/>
        <w:jc w:val="lowKashida"/>
        <w:rPr>
          <w:rFonts w:ascii="bbc-nassim" w:hAnsi="bbc-nassim" w:cs="B Nazanin"/>
          <w:color w:val="000000" w:themeColor="text1"/>
          <w:sz w:val="24"/>
          <w:szCs w:val="24"/>
        </w:rPr>
      </w:pPr>
      <w:r w:rsidRPr="006E0C5E">
        <w:rPr>
          <w:rFonts w:ascii="bbc-nassim" w:hAnsi="bbc-nassim" w:cs="B Nazanin"/>
          <w:color w:val="000000" w:themeColor="text1"/>
          <w:sz w:val="24"/>
          <w:szCs w:val="24"/>
          <w:rtl/>
        </w:rPr>
        <w:t>مشارکت و سرمایه‌گذاری مشترک دانشگاه و صنعت در دوره‌های تحصیلات تکمیلی و مراکز تحقیقاتی</w:t>
      </w:r>
      <w:r w:rsidRPr="006E0C5E">
        <w:rPr>
          <w:rFonts w:ascii="bbc-nassim" w:hAnsi="bbc-nassim" w:cs="B Nazanin"/>
          <w:color w:val="000000" w:themeColor="text1"/>
          <w:sz w:val="24"/>
          <w:szCs w:val="24"/>
        </w:rPr>
        <w:t>.</w:t>
      </w:r>
    </w:p>
    <w:p w:rsidR="007436E6" w:rsidRPr="006E0C5E" w:rsidRDefault="007436E6" w:rsidP="000A1997">
      <w:pPr>
        <w:pStyle w:val="ListParagraph"/>
        <w:numPr>
          <w:ilvl w:val="0"/>
          <w:numId w:val="1"/>
        </w:numPr>
        <w:bidi/>
        <w:spacing w:after="0" w:line="240" w:lineRule="auto"/>
        <w:jc w:val="lowKashida"/>
        <w:rPr>
          <w:rFonts w:ascii="bbc-nassim" w:hAnsi="bbc-nassim" w:cs="B Nazanin"/>
          <w:color w:val="000000" w:themeColor="text1"/>
          <w:sz w:val="24"/>
          <w:szCs w:val="24"/>
        </w:rPr>
      </w:pPr>
      <w:r w:rsidRPr="006E0C5E">
        <w:rPr>
          <w:rFonts w:ascii="bbc-nassim" w:hAnsi="bbc-nassim" w:cs="B Nazanin"/>
          <w:color w:val="000000" w:themeColor="text1"/>
          <w:sz w:val="24"/>
          <w:szCs w:val="24"/>
          <w:rtl/>
        </w:rPr>
        <w:t>ایجاد مراکز مشاوره‌ای از طرف دانشگاه‌ها برای صنایع و در اختیار قرار دادن آزمایشگاه‌های دانشگاه‌ها برای آنها</w:t>
      </w:r>
      <w:r w:rsidRPr="006E0C5E">
        <w:rPr>
          <w:rFonts w:ascii="bbc-nassim" w:hAnsi="bbc-nassim" w:cs="B Nazanin"/>
          <w:color w:val="000000" w:themeColor="text1"/>
          <w:sz w:val="24"/>
          <w:szCs w:val="24"/>
        </w:rPr>
        <w:t>.</w:t>
      </w:r>
    </w:p>
    <w:p w:rsidR="007436E6" w:rsidRPr="006E0C5E" w:rsidRDefault="007436E6" w:rsidP="000A1997">
      <w:pPr>
        <w:pStyle w:val="ListParagraph"/>
        <w:numPr>
          <w:ilvl w:val="0"/>
          <w:numId w:val="1"/>
        </w:numPr>
        <w:bidi/>
        <w:spacing w:after="0" w:line="240" w:lineRule="auto"/>
        <w:jc w:val="lowKashida"/>
        <w:rPr>
          <w:rFonts w:ascii="bbc-nassim" w:hAnsi="bbc-nassim" w:cs="B Nazanin"/>
          <w:color w:val="000000" w:themeColor="text1"/>
          <w:sz w:val="24"/>
          <w:szCs w:val="24"/>
        </w:rPr>
      </w:pPr>
      <w:r w:rsidRPr="006E0C5E">
        <w:rPr>
          <w:rFonts w:ascii="bbc-nassim" w:hAnsi="bbc-nassim" w:cs="B Nazanin"/>
          <w:color w:val="000000" w:themeColor="text1"/>
          <w:sz w:val="24"/>
          <w:szCs w:val="24"/>
          <w:rtl/>
        </w:rPr>
        <w:t>ایجاد صندوق‌های مالی و سرمایه‌گذاری صنایع و دولت، برای تامین هزینه‌های تحقیق و توسعه مورد نیاز دانشگاه‌ها</w:t>
      </w:r>
      <w:r w:rsidRPr="006E0C5E">
        <w:rPr>
          <w:rFonts w:ascii="bbc-nassim" w:hAnsi="bbc-nassim" w:cs="B Nazanin"/>
          <w:color w:val="000000" w:themeColor="text1"/>
          <w:sz w:val="24"/>
          <w:szCs w:val="24"/>
        </w:rPr>
        <w:t>.</w:t>
      </w:r>
    </w:p>
    <w:p w:rsidR="007436E6" w:rsidRPr="006E0C5E" w:rsidRDefault="007436E6" w:rsidP="000A1997">
      <w:pPr>
        <w:pStyle w:val="ListParagraph"/>
        <w:numPr>
          <w:ilvl w:val="0"/>
          <w:numId w:val="1"/>
        </w:numPr>
        <w:bidi/>
        <w:spacing w:after="0" w:line="240" w:lineRule="auto"/>
        <w:jc w:val="lowKashida"/>
        <w:rPr>
          <w:rFonts w:ascii="bbc-nassim" w:hAnsi="bbc-nassim" w:cs="B Nazanin"/>
          <w:color w:val="000000" w:themeColor="text1"/>
          <w:sz w:val="24"/>
          <w:szCs w:val="24"/>
        </w:rPr>
      </w:pPr>
      <w:r w:rsidRPr="006E0C5E">
        <w:rPr>
          <w:rFonts w:ascii="bbc-nassim" w:hAnsi="bbc-nassim" w:cs="B Nazanin"/>
          <w:color w:val="000000" w:themeColor="text1"/>
          <w:sz w:val="24"/>
          <w:szCs w:val="24"/>
          <w:rtl/>
        </w:rPr>
        <w:lastRenderedPageBreak/>
        <w:t>ورود دانشگاه‌ها به حوزه‌های کارآفرینی و ایجاد و توسعه شرکت‌های مشتق از دانشگاه‌ها</w:t>
      </w:r>
      <w:r w:rsidRPr="006E0C5E">
        <w:rPr>
          <w:rFonts w:ascii="bbc-nassim" w:hAnsi="bbc-nassim" w:cs="B Nazanin"/>
          <w:color w:val="000000" w:themeColor="text1"/>
          <w:sz w:val="24"/>
          <w:szCs w:val="24"/>
        </w:rPr>
        <w:t>.</w:t>
      </w:r>
    </w:p>
    <w:p w:rsidR="007436E6" w:rsidRPr="006E0C5E" w:rsidRDefault="007436E6" w:rsidP="000A1997">
      <w:pPr>
        <w:pStyle w:val="ListParagraph"/>
        <w:numPr>
          <w:ilvl w:val="0"/>
          <w:numId w:val="1"/>
        </w:numPr>
        <w:bidi/>
        <w:spacing w:after="0" w:line="240" w:lineRule="auto"/>
        <w:jc w:val="lowKashida"/>
        <w:rPr>
          <w:rFonts w:ascii="bbc-nassim" w:hAnsi="bbc-nassim" w:cs="B Nazanin"/>
          <w:color w:val="000000" w:themeColor="text1"/>
          <w:sz w:val="24"/>
          <w:szCs w:val="24"/>
        </w:rPr>
      </w:pPr>
      <w:r w:rsidRPr="006E0C5E">
        <w:rPr>
          <w:rFonts w:ascii="bbc-nassim" w:hAnsi="bbc-nassim" w:cs="B Nazanin"/>
          <w:color w:val="000000" w:themeColor="text1"/>
          <w:sz w:val="24"/>
          <w:szCs w:val="24"/>
          <w:rtl/>
        </w:rPr>
        <w:t>اقدام به همکاری‌های منطقه‌ای در سطح کلان و بین‌المللی و ایجاد شبکه‌های مختلف همکاری در زمینه‌های تحقیق و توسعه</w:t>
      </w:r>
      <w:r w:rsidRPr="006E0C5E">
        <w:rPr>
          <w:rFonts w:ascii="bbc-nassim" w:hAnsi="bbc-nassim" w:cs="B Nazanin"/>
          <w:color w:val="000000" w:themeColor="text1"/>
          <w:sz w:val="24"/>
          <w:szCs w:val="24"/>
        </w:rPr>
        <w:t>.</w:t>
      </w:r>
    </w:p>
    <w:p w:rsidR="007436E6" w:rsidRPr="006E0C5E" w:rsidRDefault="007436E6" w:rsidP="000A1997">
      <w:pPr>
        <w:pStyle w:val="ListParagraph"/>
        <w:numPr>
          <w:ilvl w:val="0"/>
          <w:numId w:val="1"/>
        </w:numPr>
        <w:bidi/>
        <w:spacing w:after="0" w:line="240" w:lineRule="auto"/>
        <w:jc w:val="lowKashida"/>
        <w:rPr>
          <w:rFonts w:ascii="bbc-nassim" w:hAnsi="bbc-nassim" w:cs="B Nazanin"/>
          <w:color w:val="000000" w:themeColor="text1"/>
          <w:sz w:val="24"/>
          <w:szCs w:val="24"/>
        </w:rPr>
      </w:pPr>
      <w:r w:rsidRPr="006E0C5E">
        <w:rPr>
          <w:rFonts w:ascii="bbc-nassim" w:hAnsi="bbc-nassim" w:cs="B Nazanin"/>
          <w:color w:val="000000" w:themeColor="text1"/>
          <w:sz w:val="24"/>
          <w:szCs w:val="24"/>
          <w:rtl/>
        </w:rPr>
        <w:t>استفاده از انرژی‌های پاک مانند انرژی بادی، آبی و خورشیدی به‌جای انرژی‌های فسیلی که عامل اساسی در افزایش میزان آلودگی کره زمین و افزایش دما هستند</w:t>
      </w:r>
      <w:r w:rsidRPr="006E0C5E">
        <w:rPr>
          <w:rFonts w:ascii="bbc-nassim" w:hAnsi="bbc-nassim" w:cs="B Nazanin"/>
          <w:color w:val="000000" w:themeColor="text1"/>
          <w:sz w:val="24"/>
          <w:szCs w:val="24"/>
        </w:rPr>
        <w:t>.</w:t>
      </w:r>
    </w:p>
    <w:p w:rsidR="00ED31A2" w:rsidRDefault="007436E6" w:rsidP="000A1997">
      <w:pPr>
        <w:pStyle w:val="ListParagraph"/>
        <w:numPr>
          <w:ilvl w:val="0"/>
          <w:numId w:val="1"/>
        </w:numPr>
        <w:bidi/>
        <w:spacing w:after="0" w:line="240" w:lineRule="auto"/>
        <w:jc w:val="lowKashida"/>
        <w:rPr>
          <w:rFonts w:ascii="bbc-nassim" w:hAnsi="bbc-nassim" w:cs="B Nazanin"/>
          <w:color w:val="000000" w:themeColor="text1"/>
          <w:sz w:val="24"/>
          <w:szCs w:val="24"/>
        </w:rPr>
      </w:pPr>
      <w:r w:rsidRPr="00ED31A2">
        <w:rPr>
          <w:rFonts w:ascii="bbc-nassim" w:hAnsi="bbc-nassim" w:cs="B Nazanin"/>
          <w:color w:val="000000" w:themeColor="text1"/>
          <w:sz w:val="24"/>
          <w:szCs w:val="24"/>
          <w:rtl/>
        </w:rPr>
        <w:t>به حداقل رساندن آثار زیان‌بار و حفاظت از محیط زیست در بهره‌برداری از منابع طبیعی غیرقابل تجدید‌پذیر</w:t>
      </w:r>
      <w:r w:rsidRPr="00ED31A2">
        <w:rPr>
          <w:rFonts w:ascii="bbc-nassim" w:hAnsi="bbc-nassim" w:cs="B Nazanin"/>
          <w:color w:val="000000" w:themeColor="text1"/>
          <w:sz w:val="24"/>
          <w:szCs w:val="24"/>
        </w:rPr>
        <w:t>.</w:t>
      </w:r>
    </w:p>
    <w:p w:rsidR="00ED31A2" w:rsidRDefault="00ED31A2" w:rsidP="000A1997">
      <w:pPr>
        <w:pStyle w:val="ListParagraph"/>
        <w:bidi/>
        <w:spacing w:after="0" w:line="240" w:lineRule="auto"/>
        <w:jc w:val="lowKashida"/>
        <w:rPr>
          <w:rFonts w:ascii="bbc-nassim" w:hAnsi="bbc-nassim" w:cs="B Nazanin"/>
          <w:color w:val="000000" w:themeColor="text1"/>
          <w:sz w:val="24"/>
          <w:szCs w:val="24"/>
        </w:rPr>
      </w:pPr>
    </w:p>
    <w:p w:rsidR="007436E6" w:rsidRPr="00ED31A2" w:rsidRDefault="007436E6" w:rsidP="000A1997">
      <w:pPr>
        <w:pStyle w:val="ListParagraph"/>
        <w:numPr>
          <w:ilvl w:val="0"/>
          <w:numId w:val="1"/>
        </w:numPr>
        <w:bidi/>
        <w:spacing w:after="0" w:line="240" w:lineRule="auto"/>
        <w:jc w:val="lowKashida"/>
        <w:rPr>
          <w:rFonts w:ascii="bbc-nassim" w:hAnsi="bbc-nassim" w:cs="B Nazanin"/>
          <w:color w:val="000000" w:themeColor="text1"/>
          <w:sz w:val="24"/>
          <w:szCs w:val="24"/>
        </w:rPr>
      </w:pPr>
      <w:r w:rsidRPr="00ED31A2">
        <w:rPr>
          <w:rFonts w:ascii="bbc-nassim" w:hAnsi="bbc-nassim" w:cs="B Nazanin"/>
          <w:color w:val="000000" w:themeColor="text1"/>
          <w:sz w:val="24"/>
          <w:szCs w:val="24"/>
          <w:rtl/>
        </w:rPr>
        <w:t>استفاده از شیوه‌های مختلف بازیافت و حفاظت از محیط زیست در استفاده از منابع تجدیدپذیر مانند جنگل‌ها، مراتع، خاک و کاهش در منابع تولید گازهای گلخانه‌ای و دی‌اکسید کربن</w:t>
      </w:r>
      <w:r w:rsidRPr="00ED31A2">
        <w:rPr>
          <w:rFonts w:ascii="bbc-nassim" w:hAnsi="bbc-nassim" w:cs="B Nazanin"/>
          <w:color w:val="000000" w:themeColor="text1"/>
          <w:sz w:val="24"/>
          <w:szCs w:val="24"/>
        </w:rPr>
        <w:t>.</w:t>
      </w:r>
    </w:p>
    <w:p w:rsidR="007436E6" w:rsidRPr="006E0C5E" w:rsidRDefault="007436E6" w:rsidP="000A1997">
      <w:pPr>
        <w:pStyle w:val="ListParagraph"/>
        <w:numPr>
          <w:ilvl w:val="0"/>
          <w:numId w:val="1"/>
        </w:numPr>
        <w:bidi/>
        <w:spacing w:after="0" w:line="240" w:lineRule="auto"/>
        <w:jc w:val="lowKashida"/>
        <w:rPr>
          <w:rFonts w:ascii="bbc-nassim" w:hAnsi="bbc-nassim" w:cs="B Nazanin"/>
          <w:color w:val="000000" w:themeColor="text1"/>
          <w:sz w:val="24"/>
          <w:szCs w:val="24"/>
        </w:rPr>
      </w:pPr>
      <w:r w:rsidRPr="006E0C5E">
        <w:rPr>
          <w:rFonts w:ascii="bbc-nassim" w:hAnsi="bbc-nassim" w:cs="B Nazanin"/>
          <w:color w:val="000000" w:themeColor="text1"/>
          <w:sz w:val="24"/>
          <w:szCs w:val="24"/>
          <w:rtl/>
        </w:rPr>
        <w:t>کنترل مناسب جمعیت و توزیع بهینه آن متناسب با آمایش سرزمین. دولت برای تقویت محرک‌های توزیع بهینه جغرافیای جمعیت، استراتژی‌های اقتصادی سرمایه‌گذارانه نه خدمت‌گرایانه همچون توسعه قطب‌های توسعه منطقه‌ای و صنعت توریسم را اتخاذ می‌کند</w:t>
      </w:r>
      <w:r w:rsidRPr="006E0C5E">
        <w:rPr>
          <w:rFonts w:ascii="bbc-nassim" w:hAnsi="bbc-nassim" w:cs="B Nazanin"/>
          <w:color w:val="000000" w:themeColor="text1"/>
          <w:sz w:val="24"/>
          <w:szCs w:val="24"/>
        </w:rPr>
        <w:t>.</w:t>
      </w:r>
    </w:p>
    <w:p w:rsidR="007436E6" w:rsidRPr="006E0C5E" w:rsidRDefault="007436E6" w:rsidP="000A1997">
      <w:pPr>
        <w:pStyle w:val="ListParagraph"/>
        <w:numPr>
          <w:ilvl w:val="0"/>
          <w:numId w:val="1"/>
        </w:numPr>
        <w:bidi/>
        <w:spacing w:after="0" w:line="240" w:lineRule="auto"/>
        <w:jc w:val="lowKashida"/>
        <w:rPr>
          <w:rFonts w:ascii="bbc-nassim" w:hAnsi="bbc-nassim" w:cs="B Nazanin"/>
          <w:color w:val="000000" w:themeColor="text1"/>
          <w:sz w:val="24"/>
          <w:szCs w:val="24"/>
        </w:rPr>
      </w:pPr>
      <w:r w:rsidRPr="006E0C5E">
        <w:rPr>
          <w:rFonts w:ascii="bbc-nassim" w:hAnsi="bbc-nassim" w:cs="B Nazanin"/>
          <w:color w:val="000000" w:themeColor="text1"/>
          <w:sz w:val="24"/>
          <w:szCs w:val="24"/>
          <w:rtl/>
        </w:rPr>
        <w:t>استفاده از تکنولوژی‌های زیستی برای برآورده ساختن نیازهای فعلی و آتی</w:t>
      </w:r>
      <w:r w:rsidRPr="006E0C5E">
        <w:rPr>
          <w:rFonts w:ascii="bbc-nassim" w:hAnsi="bbc-nassim" w:cs="B Nazanin"/>
          <w:color w:val="000000" w:themeColor="text1"/>
          <w:sz w:val="24"/>
          <w:szCs w:val="24"/>
        </w:rPr>
        <w:t>.</w:t>
      </w:r>
    </w:p>
    <w:p w:rsidR="007436E6" w:rsidRPr="006E0C5E" w:rsidRDefault="007436E6" w:rsidP="000A1997">
      <w:pPr>
        <w:pStyle w:val="ListParagraph"/>
        <w:numPr>
          <w:ilvl w:val="0"/>
          <w:numId w:val="1"/>
        </w:numPr>
        <w:bidi/>
        <w:spacing w:after="0" w:line="240" w:lineRule="auto"/>
        <w:jc w:val="lowKashida"/>
        <w:rPr>
          <w:rFonts w:ascii="bbc-nassim" w:hAnsi="bbc-nassim" w:cs="B Nazanin"/>
          <w:color w:val="000000" w:themeColor="text1"/>
          <w:sz w:val="24"/>
          <w:szCs w:val="24"/>
        </w:rPr>
      </w:pPr>
      <w:r w:rsidRPr="006E0C5E">
        <w:rPr>
          <w:rFonts w:ascii="bbc-nassim" w:hAnsi="bbc-nassim" w:cs="B Nazanin"/>
          <w:color w:val="000000" w:themeColor="text1"/>
          <w:sz w:val="24"/>
          <w:szCs w:val="24"/>
          <w:rtl/>
        </w:rPr>
        <w:t>استفاده از روش‌های ارزیابی زیست‌محیطی قبل از اجرای پروژه‌ها و برنامه‌های مختلف در نواحی مختلف به منظور ارزیابی آثار زیست‌محیطی پروژه‌ها و به حداقل رساندن آثار زیانبار محیطی آنها</w:t>
      </w:r>
      <w:r w:rsidRPr="006E0C5E">
        <w:rPr>
          <w:rFonts w:ascii="bbc-nassim" w:hAnsi="bbc-nassim" w:cs="B Nazanin"/>
          <w:color w:val="000000" w:themeColor="text1"/>
          <w:sz w:val="24"/>
          <w:szCs w:val="24"/>
        </w:rPr>
        <w:t>.</w:t>
      </w:r>
    </w:p>
    <w:p w:rsidR="007436E6" w:rsidRPr="006E0C5E" w:rsidRDefault="007436E6" w:rsidP="000A1997">
      <w:pPr>
        <w:pStyle w:val="ListParagraph"/>
        <w:numPr>
          <w:ilvl w:val="0"/>
          <w:numId w:val="1"/>
        </w:numPr>
        <w:bidi/>
        <w:spacing w:after="0" w:line="240" w:lineRule="auto"/>
        <w:jc w:val="lowKashida"/>
        <w:rPr>
          <w:rFonts w:ascii="bbc-nassim" w:hAnsi="bbc-nassim" w:cs="B Nazanin"/>
          <w:color w:val="000000" w:themeColor="text1"/>
          <w:sz w:val="24"/>
          <w:szCs w:val="24"/>
        </w:rPr>
      </w:pPr>
      <w:r w:rsidRPr="006E0C5E">
        <w:rPr>
          <w:rFonts w:ascii="bbc-nassim" w:hAnsi="bbc-nassim" w:cs="B Nazanin"/>
          <w:color w:val="000000" w:themeColor="text1"/>
          <w:sz w:val="24"/>
          <w:szCs w:val="24"/>
          <w:rtl/>
        </w:rPr>
        <w:t>کمک به جوامع فقیر و تنوع بخشیدن به فعالیت‌های اقتصادی آنها در جهت کاهش بهره‌برداری بیش ازحد از منابع طبیعی</w:t>
      </w:r>
      <w:r w:rsidRPr="006E0C5E">
        <w:rPr>
          <w:rFonts w:ascii="bbc-nassim" w:hAnsi="bbc-nassim" w:cs="B Nazanin"/>
          <w:color w:val="000000" w:themeColor="text1"/>
          <w:sz w:val="24"/>
          <w:szCs w:val="24"/>
        </w:rPr>
        <w:t>.</w:t>
      </w:r>
    </w:p>
    <w:p w:rsidR="006E0C5E" w:rsidRDefault="006E0C5E" w:rsidP="000A1997">
      <w:pPr>
        <w:spacing w:after="0" w:line="240" w:lineRule="auto"/>
        <w:rPr>
          <w:color w:val="000000" w:themeColor="text1"/>
          <w:rtl/>
          <w:lang w:bidi="fa-IR"/>
        </w:rPr>
      </w:pPr>
    </w:p>
    <w:p w:rsidR="00ED31A2" w:rsidRDefault="00ED31A2" w:rsidP="000A1997">
      <w:pPr>
        <w:spacing w:after="0" w:line="240" w:lineRule="auto"/>
        <w:rPr>
          <w:color w:val="000000" w:themeColor="text1"/>
          <w:rtl/>
          <w:lang w:bidi="fa-IR"/>
        </w:rPr>
      </w:pPr>
    </w:p>
    <w:p w:rsidR="00ED31A2" w:rsidRPr="006E0C5E" w:rsidRDefault="00ED31A2" w:rsidP="000A1997">
      <w:pPr>
        <w:spacing w:after="0" w:line="240" w:lineRule="auto"/>
        <w:rPr>
          <w:color w:val="000000" w:themeColor="text1"/>
          <w:lang w:bidi="fa-IR"/>
        </w:rPr>
      </w:pPr>
    </w:p>
    <w:p w:rsidR="00C257C6" w:rsidRPr="00D87388" w:rsidRDefault="00C257C6" w:rsidP="000A1997">
      <w:pPr>
        <w:bidi/>
        <w:spacing w:after="0" w:line="240" w:lineRule="auto"/>
        <w:jc w:val="lowKashida"/>
        <w:rPr>
          <w:rFonts w:ascii="bbc-nassim" w:hAnsi="bbc-nassim" w:cs="B Nazanin"/>
          <w:b/>
          <w:bCs/>
          <w:color w:val="000000" w:themeColor="text1"/>
          <w:sz w:val="28"/>
          <w:szCs w:val="28"/>
        </w:rPr>
      </w:pPr>
      <w:r w:rsidRPr="00D87388">
        <w:rPr>
          <w:rFonts w:cs="B Nazanin"/>
          <w:b/>
          <w:bCs/>
          <w:color w:val="000000" w:themeColor="text1"/>
          <w:sz w:val="28"/>
          <w:szCs w:val="28"/>
          <w:rtl/>
        </w:rPr>
        <w:t>نتیجه‌گیری</w:t>
      </w:r>
    </w:p>
    <w:p w:rsidR="007436E6" w:rsidRPr="00D87388" w:rsidRDefault="00D87388" w:rsidP="00D87388">
      <w:pPr>
        <w:bidi/>
        <w:spacing w:after="0" w:line="240" w:lineRule="auto"/>
        <w:jc w:val="lowKashida"/>
        <w:rPr>
          <w:rFonts w:ascii="bbc-nassim" w:hAnsi="bbc-nassim" w:cs="B Nazanin"/>
          <w:color w:val="000000" w:themeColor="text1"/>
          <w:sz w:val="24"/>
          <w:szCs w:val="24"/>
          <w:rtl/>
        </w:rPr>
      </w:pPr>
      <w:r>
        <w:rPr>
          <w:rFonts w:ascii="bbc-nassim" w:hAnsi="bbc-nassim" w:cs="B Nazanin" w:hint="cs"/>
          <w:color w:val="000000" w:themeColor="text1"/>
          <w:sz w:val="24"/>
          <w:szCs w:val="24"/>
          <w:rtl/>
        </w:rPr>
        <w:t xml:space="preserve">     </w:t>
      </w:r>
      <w:r w:rsidR="00C257C6" w:rsidRPr="006E0C5E">
        <w:rPr>
          <w:rFonts w:ascii="bbc-nassim" w:hAnsi="bbc-nassim" w:cs="B Nazanin"/>
          <w:color w:val="000000" w:themeColor="text1"/>
          <w:sz w:val="24"/>
          <w:szCs w:val="24"/>
          <w:rtl/>
        </w:rPr>
        <w:t>قرن بیست و یکم مواجه با بحث جدال‌انگیز توسعه پایدار است و توسعه پایدار هدف آرمانی کلیه جوامع است. می‌توان جامعه پایدار را جامعه‌ای دانست که حاصل توسعه‌ای است که ذهنیت و امکان ارتقای همیشگی سلامت اجتماعی، اقتصادی و زیست‌</w:t>
      </w:r>
      <w:r w:rsidR="006E31CF" w:rsidRPr="006E0C5E">
        <w:rPr>
          <w:rFonts w:ascii="bbc-nassim" w:hAnsi="bbc-nassim" w:cs="B Nazanin" w:hint="cs"/>
          <w:color w:val="000000" w:themeColor="text1"/>
          <w:sz w:val="24"/>
          <w:szCs w:val="24"/>
          <w:rtl/>
        </w:rPr>
        <w:t xml:space="preserve"> </w:t>
      </w:r>
      <w:r w:rsidR="00C257C6" w:rsidRPr="006E0C5E">
        <w:rPr>
          <w:rFonts w:ascii="bbc-nassim" w:hAnsi="bbc-nassim" w:cs="B Nazanin"/>
          <w:color w:val="000000" w:themeColor="text1"/>
          <w:sz w:val="24"/>
          <w:szCs w:val="24"/>
          <w:rtl/>
        </w:rPr>
        <w:t>محیطی آن را فراهم کرده است. اگرچه مشکلات خاص و گسترده باعث شده توجه و تمرکز کشورهای جهان سوم بیشتر بر حصول توسعه باشد تا پایداری آن ولیکن باید توجه داشت از میان برداشتن شکاف میان دو دنیای توسعه‌یافته و در حال توسعه بدون پایداری فرآیند توسعه، امکان‌پذیر نیست. اصطلاح «توسعه» معطوف به ارتقای سطح و کیفیت زندگی افراد و بهبود رفاه جامعه است و «پایداری» آن اشاره به استمرار این فرآیند در طول نسل‌های بشر دارد. به این ترتیب توسعه پایدار کلیه جنبه‌ها و ابعاد زندگی بشر را در‌بر می‌گیرد و بر این اساس نباید انتظار داشت این مقوله به‌سادگی قابل تعریف، درک، سنجش و به سهولت قابل دستیابی باشد</w:t>
      </w:r>
      <w:r w:rsidR="00C257C6" w:rsidRPr="006E0C5E">
        <w:rPr>
          <w:rFonts w:ascii="bbc-nassim" w:hAnsi="bbc-nassim" w:cs="B Nazanin"/>
          <w:color w:val="000000" w:themeColor="text1"/>
          <w:sz w:val="24"/>
          <w:szCs w:val="24"/>
        </w:rPr>
        <w:t>.</w:t>
      </w:r>
      <w:r>
        <w:rPr>
          <w:rFonts w:ascii="bbc-nassim" w:hAnsi="bbc-nassim" w:cs="B Nazanin" w:hint="cs"/>
          <w:color w:val="000000" w:themeColor="text1"/>
          <w:sz w:val="24"/>
          <w:szCs w:val="24"/>
          <w:rtl/>
          <w:lang w:bidi="fa-IR"/>
        </w:rPr>
        <w:t xml:space="preserve"> </w:t>
      </w:r>
      <w:r w:rsidR="007956ED" w:rsidRPr="006E0C5E">
        <w:rPr>
          <w:rFonts w:cs="B Nazanin"/>
          <w:color w:val="000000" w:themeColor="text1"/>
          <w:sz w:val="24"/>
          <w:szCs w:val="24"/>
          <w:rtl/>
        </w:rPr>
        <w:t>براي رسيدن به توسعه پايدار، نيازمند تغييرات رفتاري و تغيير اجتماعي هستيم. آينده پايدار از نگاه زيست محيطي بستگي به نحوه تغييرفرهنگ توليد و فرهنگ مصرف در ارتباط با تغيير زيست بوم و بافتار فناوري و اجتماعي سياسي مي باشد. به عنوان مثال توجه به جنبه</w:t>
      </w:r>
      <w:r w:rsidR="001C4ACE" w:rsidRPr="006E0C5E">
        <w:rPr>
          <w:rFonts w:cs="B Nazanin" w:hint="cs"/>
          <w:color w:val="000000" w:themeColor="text1"/>
          <w:sz w:val="24"/>
          <w:szCs w:val="24"/>
          <w:rtl/>
        </w:rPr>
        <w:t xml:space="preserve"> </w:t>
      </w:r>
      <w:r w:rsidR="007956ED" w:rsidRPr="006E0C5E">
        <w:rPr>
          <w:rFonts w:cs="B Nazanin"/>
          <w:color w:val="000000" w:themeColor="text1"/>
          <w:sz w:val="24"/>
          <w:szCs w:val="24"/>
          <w:rtl/>
        </w:rPr>
        <w:t>هاي توانمندساز و درعين حال محدودكننده فناوريهاي جديد، مي تواند پابرجايي و پايداري توسعه را ضمانت كند. ب</w:t>
      </w:r>
      <w:r w:rsidR="001C4ACE" w:rsidRPr="006E0C5E">
        <w:rPr>
          <w:rFonts w:cs="B Nazanin" w:hint="cs"/>
          <w:color w:val="000000" w:themeColor="text1"/>
          <w:sz w:val="24"/>
          <w:szCs w:val="24"/>
          <w:rtl/>
        </w:rPr>
        <w:t xml:space="preserve">ه </w:t>
      </w:r>
      <w:r w:rsidR="007956ED" w:rsidRPr="006E0C5E">
        <w:rPr>
          <w:rFonts w:cs="B Nazanin"/>
          <w:color w:val="000000" w:themeColor="text1"/>
          <w:sz w:val="24"/>
          <w:szCs w:val="24"/>
          <w:rtl/>
        </w:rPr>
        <w:t>عبارتي مفهوم توسعه</w:t>
      </w:r>
      <w:r w:rsidR="001C4ACE" w:rsidRPr="006E0C5E">
        <w:rPr>
          <w:rFonts w:cs="B Nazanin" w:hint="cs"/>
          <w:color w:val="000000" w:themeColor="text1"/>
          <w:sz w:val="24"/>
          <w:szCs w:val="24"/>
          <w:rtl/>
        </w:rPr>
        <w:t xml:space="preserve"> </w:t>
      </w:r>
      <w:r w:rsidR="007956ED" w:rsidRPr="006E0C5E">
        <w:rPr>
          <w:rFonts w:cs="B Nazanin"/>
          <w:color w:val="000000" w:themeColor="text1"/>
          <w:sz w:val="24"/>
          <w:szCs w:val="24"/>
          <w:rtl/>
        </w:rPr>
        <w:t>پايدار فقط به انجمن</w:t>
      </w:r>
      <w:r w:rsidR="001C4ACE" w:rsidRPr="006E0C5E">
        <w:rPr>
          <w:rFonts w:cs="B Nazanin" w:hint="cs"/>
          <w:color w:val="000000" w:themeColor="text1"/>
          <w:sz w:val="24"/>
          <w:szCs w:val="24"/>
          <w:rtl/>
        </w:rPr>
        <w:t xml:space="preserve"> </w:t>
      </w:r>
      <w:r w:rsidR="007956ED" w:rsidRPr="006E0C5E">
        <w:rPr>
          <w:rFonts w:cs="B Nazanin"/>
          <w:color w:val="000000" w:themeColor="text1"/>
          <w:sz w:val="24"/>
          <w:szCs w:val="24"/>
          <w:rtl/>
        </w:rPr>
        <w:t>هاي علمي اختصاص ندارد و بايد براي عموم جامعه تصوير شود از اين</w:t>
      </w:r>
      <w:r w:rsidR="001C4ACE" w:rsidRPr="006E0C5E">
        <w:rPr>
          <w:rFonts w:cs="B Nazanin" w:hint="cs"/>
          <w:color w:val="000000" w:themeColor="text1"/>
          <w:sz w:val="24"/>
          <w:szCs w:val="24"/>
          <w:rtl/>
        </w:rPr>
        <w:t xml:space="preserve"> </w:t>
      </w:r>
      <w:r w:rsidR="007956ED" w:rsidRPr="006E0C5E">
        <w:rPr>
          <w:rFonts w:cs="B Nazanin"/>
          <w:color w:val="000000" w:themeColor="text1"/>
          <w:sz w:val="24"/>
          <w:szCs w:val="24"/>
          <w:rtl/>
        </w:rPr>
        <w:t>رو رواج انديشه دورنگر و توجه عموم به پيامدهاي</w:t>
      </w:r>
      <w:r w:rsidR="001C4ACE" w:rsidRPr="006E0C5E">
        <w:rPr>
          <w:rFonts w:cs="B Nazanin" w:hint="cs"/>
          <w:color w:val="000000" w:themeColor="text1"/>
          <w:sz w:val="24"/>
          <w:szCs w:val="24"/>
          <w:rtl/>
        </w:rPr>
        <w:t xml:space="preserve"> </w:t>
      </w:r>
      <w:r w:rsidR="007956ED" w:rsidRPr="006E0C5E">
        <w:rPr>
          <w:rFonts w:cs="B Nazanin"/>
          <w:color w:val="000000" w:themeColor="text1"/>
          <w:sz w:val="24"/>
          <w:szCs w:val="24"/>
          <w:rtl/>
        </w:rPr>
        <w:t xml:space="preserve">رفتاري كه يکي از اهداف آينده </w:t>
      </w:r>
      <w:r w:rsidR="001C4ACE" w:rsidRPr="006E0C5E">
        <w:rPr>
          <w:rFonts w:cs="B Nazanin" w:hint="cs"/>
          <w:color w:val="000000" w:themeColor="text1"/>
          <w:sz w:val="24"/>
          <w:szCs w:val="24"/>
          <w:rtl/>
        </w:rPr>
        <w:t>پایدار</w:t>
      </w:r>
      <w:r w:rsidR="007956ED" w:rsidRPr="006E0C5E">
        <w:rPr>
          <w:rFonts w:cs="B Nazanin"/>
          <w:color w:val="000000" w:themeColor="text1"/>
          <w:sz w:val="24"/>
          <w:szCs w:val="24"/>
          <w:rtl/>
        </w:rPr>
        <w:t xml:space="preserve"> است، مي تواند در اين خصوص سازنده باشد. بطور خلاصه مي توان گفت نقطه عطف ارتباط آينده</w:t>
      </w:r>
      <w:r w:rsidR="001C4ACE" w:rsidRPr="006E0C5E">
        <w:rPr>
          <w:rFonts w:cs="B Nazanin" w:hint="cs"/>
          <w:color w:val="000000" w:themeColor="text1"/>
          <w:sz w:val="24"/>
          <w:szCs w:val="24"/>
          <w:rtl/>
        </w:rPr>
        <w:t xml:space="preserve"> پایدار</w:t>
      </w:r>
      <w:r w:rsidR="007956ED" w:rsidRPr="006E0C5E">
        <w:rPr>
          <w:rFonts w:cs="B Nazanin"/>
          <w:color w:val="000000" w:themeColor="text1"/>
          <w:sz w:val="24"/>
          <w:szCs w:val="24"/>
          <w:rtl/>
        </w:rPr>
        <w:t xml:space="preserve"> و توسعه پايدار، ارزيابي مطلوبيت سناريوهاي آينده و فرآيند استخراج آنها و تبديل به اقدام در يك فرآيند مشاركتي با مشاركت عامه</w:t>
      </w:r>
      <w:r w:rsidR="001C4ACE" w:rsidRPr="006E0C5E">
        <w:rPr>
          <w:rFonts w:cs="B Nazanin" w:hint="cs"/>
          <w:color w:val="000000" w:themeColor="text1"/>
          <w:sz w:val="24"/>
          <w:szCs w:val="24"/>
          <w:rtl/>
        </w:rPr>
        <w:t xml:space="preserve"> </w:t>
      </w:r>
      <w:r w:rsidR="007956ED" w:rsidRPr="006E0C5E">
        <w:rPr>
          <w:rFonts w:cs="B Nazanin"/>
          <w:color w:val="000000" w:themeColor="text1"/>
          <w:sz w:val="24"/>
          <w:szCs w:val="24"/>
          <w:rtl/>
        </w:rPr>
        <w:t>مردم مي باشد</w:t>
      </w:r>
      <w:r w:rsidR="001C4ACE" w:rsidRPr="006E0C5E">
        <w:rPr>
          <w:rFonts w:cs="B Nazanin" w:hint="cs"/>
          <w:color w:val="000000" w:themeColor="text1"/>
          <w:sz w:val="24"/>
          <w:szCs w:val="24"/>
          <w:rtl/>
        </w:rPr>
        <w:t>.</w:t>
      </w:r>
    </w:p>
    <w:p w:rsidR="007956ED" w:rsidRPr="006E0C5E" w:rsidRDefault="007956ED" w:rsidP="000A1997">
      <w:pPr>
        <w:bidi/>
        <w:spacing w:after="0" w:line="240" w:lineRule="auto"/>
        <w:jc w:val="lowKashida"/>
        <w:rPr>
          <w:rFonts w:cs="B Nazanin"/>
          <w:color w:val="000000" w:themeColor="text1"/>
          <w:sz w:val="24"/>
          <w:szCs w:val="24"/>
          <w:rtl/>
        </w:rPr>
      </w:pPr>
    </w:p>
    <w:p w:rsidR="007956ED" w:rsidRPr="006E0C5E" w:rsidRDefault="007956ED" w:rsidP="000A1997">
      <w:pPr>
        <w:bidi/>
        <w:spacing w:after="0" w:line="240" w:lineRule="auto"/>
        <w:jc w:val="lowKashida"/>
        <w:rPr>
          <w:rFonts w:cs="B Nazanin"/>
          <w:color w:val="000000" w:themeColor="text1"/>
          <w:sz w:val="24"/>
          <w:szCs w:val="24"/>
          <w:rtl/>
        </w:rPr>
      </w:pPr>
    </w:p>
    <w:p w:rsidR="006E0C5E" w:rsidRPr="00D87388" w:rsidRDefault="006E0C5E" w:rsidP="000A1997">
      <w:pPr>
        <w:bidi/>
        <w:spacing w:after="0" w:line="240" w:lineRule="auto"/>
        <w:jc w:val="lowKashida"/>
        <w:rPr>
          <w:rFonts w:cs="B Nazanin"/>
          <w:b/>
          <w:bCs/>
          <w:color w:val="000000" w:themeColor="text1"/>
          <w:sz w:val="28"/>
          <w:szCs w:val="28"/>
          <w:rtl/>
        </w:rPr>
      </w:pPr>
      <w:r w:rsidRPr="00D87388">
        <w:rPr>
          <w:rFonts w:cs="B Nazanin" w:hint="cs"/>
          <w:b/>
          <w:bCs/>
          <w:color w:val="000000" w:themeColor="text1"/>
          <w:sz w:val="28"/>
          <w:szCs w:val="28"/>
          <w:rtl/>
        </w:rPr>
        <w:lastRenderedPageBreak/>
        <w:t xml:space="preserve">منابع: </w:t>
      </w:r>
    </w:p>
    <w:p w:rsidR="006E0C5E" w:rsidRPr="00B65729" w:rsidRDefault="006E0C5E" w:rsidP="00B65729">
      <w:pPr>
        <w:pStyle w:val="ListParagraph"/>
        <w:numPr>
          <w:ilvl w:val="0"/>
          <w:numId w:val="7"/>
        </w:numPr>
        <w:bidi/>
        <w:spacing w:after="0" w:line="240" w:lineRule="auto"/>
        <w:jc w:val="lowKashida"/>
        <w:rPr>
          <w:rFonts w:cs="B Nazanin"/>
        </w:rPr>
      </w:pPr>
      <w:r w:rsidRPr="00B65729">
        <w:rPr>
          <w:rFonts w:cs="B Nazanin" w:hint="cs"/>
          <w:rtl/>
        </w:rPr>
        <w:t>حیدری</w:t>
      </w:r>
      <w:r w:rsidRPr="00B65729">
        <w:rPr>
          <w:rFonts w:cs="B Nazanin"/>
        </w:rPr>
        <w:t xml:space="preserve"> </w:t>
      </w:r>
      <w:r w:rsidRPr="00B65729">
        <w:rPr>
          <w:rFonts w:cs="B Nazanin" w:hint="cs"/>
          <w:rtl/>
        </w:rPr>
        <w:t xml:space="preserve">ج، 1392، </w:t>
      </w:r>
      <w:r w:rsidRPr="00B65729">
        <w:rPr>
          <w:rFonts w:cs="B Nazanin"/>
        </w:rPr>
        <w:t xml:space="preserve"> </w:t>
      </w:r>
      <w:r w:rsidRPr="00B65729">
        <w:rPr>
          <w:rFonts w:cs="B Nazanin" w:hint="cs"/>
          <w:rtl/>
        </w:rPr>
        <w:t>مبانی</w:t>
      </w:r>
      <w:r w:rsidRPr="00B65729">
        <w:rPr>
          <w:rFonts w:cs="B Nazanin"/>
        </w:rPr>
        <w:t xml:space="preserve"> </w:t>
      </w:r>
      <w:r w:rsidRPr="00B65729">
        <w:rPr>
          <w:rFonts w:cs="B Nazanin" w:hint="cs"/>
          <w:rtl/>
        </w:rPr>
        <w:t>و</w:t>
      </w:r>
      <w:r w:rsidRPr="00B65729">
        <w:rPr>
          <w:rFonts w:cs="B Nazanin"/>
        </w:rPr>
        <w:t xml:space="preserve"> </w:t>
      </w:r>
      <w:r w:rsidRPr="00B65729">
        <w:rPr>
          <w:rFonts w:cs="B Nazanin" w:hint="cs"/>
          <w:rtl/>
        </w:rPr>
        <w:t>مفاهیم</w:t>
      </w:r>
      <w:r w:rsidRPr="00B65729">
        <w:rPr>
          <w:rFonts w:cs="B Nazanin"/>
        </w:rPr>
        <w:t xml:space="preserve"> </w:t>
      </w:r>
      <w:r w:rsidRPr="00B65729">
        <w:rPr>
          <w:rFonts w:cs="B Nazanin" w:hint="cs"/>
          <w:rtl/>
        </w:rPr>
        <w:t>توسعه</w:t>
      </w:r>
      <w:r w:rsidRPr="00B65729">
        <w:rPr>
          <w:rFonts w:cs="B Nazanin"/>
        </w:rPr>
        <w:t xml:space="preserve"> </w:t>
      </w:r>
      <w:r w:rsidRPr="00B65729">
        <w:rPr>
          <w:rFonts w:cs="B Nazanin" w:hint="cs"/>
          <w:rtl/>
        </w:rPr>
        <w:t>پایدار</w:t>
      </w:r>
      <w:r w:rsidRPr="00B65729">
        <w:rPr>
          <w:rFonts w:cs="B Nazanin"/>
        </w:rPr>
        <w:t xml:space="preserve">. </w:t>
      </w:r>
      <w:r w:rsidRPr="00B65729">
        <w:rPr>
          <w:rFonts w:cs="B Nazanin" w:hint="cs"/>
          <w:rtl/>
        </w:rPr>
        <w:t xml:space="preserve">تهران: </w:t>
      </w:r>
      <w:r w:rsidRPr="00B65729">
        <w:rPr>
          <w:rFonts w:cs="B Nazanin"/>
        </w:rPr>
        <w:t xml:space="preserve"> </w:t>
      </w:r>
      <w:r w:rsidRPr="00B65729">
        <w:rPr>
          <w:rFonts w:cs="B Nazanin" w:hint="cs"/>
          <w:rtl/>
        </w:rPr>
        <w:t>آذرخش</w:t>
      </w:r>
      <w:r w:rsidRPr="00B65729">
        <w:rPr>
          <w:rFonts w:ascii="Times New Roman" w:cs="B Nazanin" w:hint="cs"/>
          <w:rtl/>
        </w:rPr>
        <w:t>.</w:t>
      </w:r>
    </w:p>
    <w:p w:rsidR="006E0C5E" w:rsidRPr="00B65729" w:rsidRDefault="006E0C5E" w:rsidP="00B65729">
      <w:pPr>
        <w:pStyle w:val="ListParagraph"/>
        <w:numPr>
          <w:ilvl w:val="0"/>
          <w:numId w:val="7"/>
        </w:numPr>
        <w:bidi/>
        <w:spacing w:after="0" w:line="240" w:lineRule="auto"/>
        <w:jc w:val="lowKashida"/>
        <w:rPr>
          <w:rFonts w:cs="B Nazanin"/>
          <w:rtl/>
        </w:rPr>
      </w:pPr>
      <w:r w:rsidRPr="00B65729">
        <w:rPr>
          <w:rFonts w:cs="B Nazanin"/>
          <w:rtl/>
        </w:rPr>
        <w:t>الیوت، جنیفر؛</w:t>
      </w:r>
      <w:r w:rsidRPr="00B65729">
        <w:rPr>
          <w:rFonts w:cs="B Nazanin" w:hint="cs"/>
          <w:rtl/>
        </w:rPr>
        <w:t xml:space="preserve">1378، </w:t>
      </w:r>
      <w:r w:rsidRPr="00B65729">
        <w:rPr>
          <w:rFonts w:cs="B Nazanin"/>
          <w:rtl/>
        </w:rPr>
        <w:t xml:space="preserve"> مقدمه ای بر توسعه پایدار؛ نشر موسسه توسعه روستایی ایران</w:t>
      </w:r>
      <w:r w:rsidRPr="00B65729">
        <w:rPr>
          <w:rFonts w:cs="B Nazanin" w:hint="cs"/>
          <w:rtl/>
        </w:rPr>
        <w:t>.</w:t>
      </w:r>
    </w:p>
    <w:p w:rsidR="006E0C5E" w:rsidRPr="00B65729" w:rsidRDefault="006E0C5E" w:rsidP="00B65729">
      <w:pPr>
        <w:pStyle w:val="ListParagraph"/>
        <w:numPr>
          <w:ilvl w:val="0"/>
          <w:numId w:val="7"/>
        </w:numPr>
        <w:bidi/>
        <w:spacing w:after="0" w:line="240" w:lineRule="auto"/>
        <w:jc w:val="lowKashida"/>
        <w:rPr>
          <w:rFonts w:cs="B Nazanin"/>
          <w:rtl/>
        </w:rPr>
      </w:pPr>
      <w:r w:rsidRPr="00B65729">
        <w:rPr>
          <w:rFonts w:cs="B Nazanin"/>
          <w:rtl/>
        </w:rPr>
        <w:t xml:space="preserve">سدریک، پاگ؛ </w:t>
      </w:r>
      <w:r w:rsidRPr="00B65729">
        <w:rPr>
          <w:rFonts w:cs="B Nazanin" w:hint="cs"/>
          <w:rtl/>
        </w:rPr>
        <w:t xml:space="preserve">1383، </w:t>
      </w:r>
      <w:r w:rsidRPr="00B65729">
        <w:rPr>
          <w:rFonts w:cs="B Nazanin"/>
          <w:rtl/>
        </w:rPr>
        <w:t>شهرهای پایدار در کشورهای در حال توسعه؛ مرکز مطالعات و تحقیقات شهرسازی و معماری</w:t>
      </w:r>
      <w:r w:rsidRPr="00B65729">
        <w:rPr>
          <w:rFonts w:cs="B Nazanin" w:hint="cs"/>
          <w:rtl/>
        </w:rPr>
        <w:t>.</w:t>
      </w:r>
    </w:p>
    <w:p w:rsidR="006E0C5E" w:rsidRPr="00B65729" w:rsidRDefault="006E0C5E" w:rsidP="00B65729">
      <w:pPr>
        <w:pStyle w:val="ListParagraph"/>
        <w:numPr>
          <w:ilvl w:val="0"/>
          <w:numId w:val="7"/>
        </w:numPr>
        <w:bidi/>
        <w:spacing w:after="0" w:line="240" w:lineRule="auto"/>
        <w:jc w:val="lowKashida"/>
        <w:rPr>
          <w:rFonts w:cs="B Nazanin"/>
          <w:rtl/>
        </w:rPr>
      </w:pPr>
      <w:r w:rsidRPr="00B65729">
        <w:rPr>
          <w:rFonts w:cs="B Nazanin" w:hint="cs"/>
          <w:rtl/>
        </w:rPr>
        <w:t>طبسی</w:t>
      </w:r>
      <w:r w:rsidRPr="00B65729">
        <w:rPr>
          <w:rFonts w:cs="B Nazanin"/>
        </w:rPr>
        <w:t xml:space="preserve"> </w:t>
      </w:r>
      <w:r w:rsidRPr="00B65729">
        <w:rPr>
          <w:rFonts w:cs="B Nazanin" w:hint="cs"/>
          <w:rtl/>
        </w:rPr>
        <w:t>م</w:t>
      </w:r>
      <w:r w:rsidRPr="00B65729">
        <w:rPr>
          <w:rFonts w:cs="B Nazanin"/>
        </w:rPr>
        <w:t xml:space="preserve"> </w:t>
      </w:r>
      <w:r w:rsidRPr="00B65729">
        <w:rPr>
          <w:rFonts w:cs="B Nazanin" w:hint="cs"/>
          <w:rtl/>
        </w:rPr>
        <w:t>،</w:t>
      </w:r>
      <w:r w:rsidRPr="00B65729">
        <w:rPr>
          <w:rFonts w:cs="B Nazanin"/>
        </w:rPr>
        <w:t xml:space="preserve"> </w:t>
      </w:r>
      <w:r w:rsidRPr="00B65729">
        <w:rPr>
          <w:rFonts w:cs="B Nazanin" w:hint="cs"/>
          <w:rtl/>
        </w:rPr>
        <w:t>نادمی</w:t>
      </w:r>
      <w:r w:rsidRPr="00B65729">
        <w:rPr>
          <w:rFonts w:cs="B Nazanin"/>
        </w:rPr>
        <w:t xml:space="preserve"> </w:t>
      </w:r>
      <w:r w:rsidRPr="00B65729">
        <w:rPr>
          <w:rFonts w:cs="B Nazanin" w:hint="cs"/>
          <w:rtl/>
        </w:rPr>
        <w:t>د</w:t>
      </w:r>
      <w:r w:rsidRPr="00B65729">
        <w:rPr>
          <w:rFonts w:cs="B Nazanin"/>
        </w:rPr>
        <w:t xml:space="preserve">. </w:t>
      </w:r>
      <w:r w:rsidRPr="00B65729">
        <w:rPr>
          <w:rFonts w:cs="B Nazanin" w:hint="cs"/>
          <w:rtl/>
        </w:rPr>
        <w:t xml:space="preserve"> بررسی</w:t>
      </w:r>
      <w:r w:rsidRPr="00B65729">
        <w:rPr>
          <w:rFonts w:cs="B Nazanin"/>
        </w:rPr>
        <w:t xml:space="preserve"> </w:t>
      </w:r>
      <w:r w:rsidRPr="00B65729">
        <w:rPr>
          <w:rFonts w:cs="B Nazanin" w:hint="cs"/>
          <w:rtl/>
        </w:rPr>
        <w:t>ارتباط</w:t>
      </w:r>
      <w:r w:rsidRPr="00B65729">
        <w:rPr>
          <w:rFonts w:cs="B Nazanin"/>
        </w:rPr>
        <w:t xml:space="preserve"> </w:t>
      </w:r>
      <w:r w:rsidRPr="00B65729">
        <w:rPr>
          <w:rFonts w:cs="B Nazanin" w:hint="cs"/>
          <w:rtl/>
        </w:rPr>
        <w:t>بین</w:t>
      </w:r>
      <w:r w:rsidRPr="00B65729">
        <w:rPr>
          <w:rFonts w:cs="B Nazanin"/>
        </w:rPr>
        <w:t xml:space="preserve"> </w:t>
      </w:r>
      <w:r w:rsidRPr="00B65729">
        <w:rPr>
          <w:rFonts w:cs="B Nazanin" w:hint="cs"/>
          <w:rtl/>
        </w:rPr>
        <w:t>توسعه</w:t>
      </w:r>
      <w:r w:rsidRPr="00B65729">
        <w:rPr>
          <w:rFonts w:cs="B Nazanin"/>
        </w:rPr>
        <w:t xml:space="preserve"> </w:t>
      </w:r>
      <w:r w:rsidRPr="00B65729">
        <w:rPr>
          <w:rFonts w:cs="B Nazanin" w:hint="cs"/>
          <w:rtl/>
        </w:rPr>
        <w:t>پایدار</w:t>
      </w:r>
      <w:r w:rsidRPr="00B65729">
        <w:rPr>
          <w:rFonts w:cs="B Nazanin"/>
        </w:rPr>
        <w:t xml:space="preserve"> </w:t>
      </w:r>
      <w:r w:rsidRPr="00B65729">
        <w:rPr>
          <w:rFonts w:cs="B Nazanin" w:hint="cs"/>
          <w:rtl/>
        </w:rPr>
        <w:t>صنایع</w:t>
      </w:r>
      <w:r w:rsidRPr="00B65729">
        <w:rPr>
          <w:rFonts w:cs="B Nazanin"/>
        </w:rPr>
        <w:t xml:space="preserve"> </w:t>
      </w:r>
      <w:r w:rsidRPr="00B65729">
        <w:rPr>
          <w:rFonts w:cs="B Nazanin" w:hint="cs"/>
          <w:rtl/>
        </w:rPr>
        <w:t>کشور</w:t>
      </w:r>
      <w:r w:rsidRPr="00B65729">
        <w:rPr>
          <w:rFonts w:cs="B Nazanin"/>
        </w:rPr>
        <w:t xml:space="preserve"> </w:t>
      </w:r>
      <w:r w:rsidRPr="00B65729">
        <w:rPr>
          <w:rFonts w:cs="B Nazanin" w:hint="cs"/>
          <w:rtl/>
        </w:rPr>
        <w:t>و</w:t>
      </w:r>
      <w:r w:rsidRPr="00B65729">
        <w:rPr>
          <w:rFonts w:cs="B Nazanin"/>
        </w:rPr>
        <w:t xml:space="preserve"> </w:t>
      </w:r>
      <w:r w:rsidRPr="00B65729">
        <w:rPr>
          <w:rFonts w:cs="B Nazanin" w:hint="cs"/>
          <w:rtl/>
        </w:rPr>
        <w:t>طراحی</w:t>
      </w:r>
      <w:r w:rsidRPr="00B65729">
        <w:rPr>
          <w:rFonts w:cs="B Nazanin"/>
        </w:rPr>
        <w:t xml:space="preserve"> </w:t>
      </w:r>
      <w:r w:rsidRPr="00B65729">
        <w:rPr>
          <w:rFonts w:cs="B Nazanin" w:hint="cs"/>
          <w:rtl/>
        </w:rPr>
        <w:t>صنعتی</w:t>
      </w:r>
      <w:r w:rsidRPr="00B65729">
        <w:rPr>
          <w:rFonts w:cs="B Nazanin"/>
        </w:rPr>
        <w:t xml:space="preserve"> </w:t>
      </w:r>
      <w:r w:rsidRPr="00B65729">
        <w:rPr>
          <w:rFonts w:cs="B Nazanin" w:hint="cs"/>
          <w:rtl/>
        </w:rPr>
        <w:t>فصلنامه</w:t>
      </w:r>
      <w:r w:rsidRPr="00B65729">
        <w:rPr>
          <w:rFonts w:cs="B Nazanin"/>
        </w:rPr>
        <w:t xml:space="preserve"> </w:t>
      </w:r>
      <w:r w:rsidRPr="00B65729">
        <w:rPr>
          <w:rFonts w:cs="B Nazanin" w:hint="cs"/>
          <w:rtl/>
        </w:rPr>
        <w:t>تخصصی</w:t>
      </w:r>
      <w:r w:rsidRPr="00B65729">
        <w:rPr>
          <w:rFonts w:cs="B Nazanin"/>
        </w:rPr>
        <w:t xml:space="preserve"> </w:t>
      </w:r>
      <w:r w:rsidRPr="00B65729">
        <w:rPr>
          <w:rFonts w:cs="B Nazanin" w:hint="cs"/>
          <w:rtl/>
        </w:rPr>
        <w:t>علوم</w:t>
      </w:r>
      <w:r w:rsidRPr="00B65729">
        <w:rPr>
          <w:rFonts w:cs="B Nazanin"/>
        </w:rPr>
        <w:t xml:space="preserve"> </w:t>
      </w:r>
      <w:r w:rsidRPr="00B65729">
        <w:rPr>
          <w:rFonts w:cs="B Nazanin" w:hint="cs"/>
          <w:rtl/>
        </w:rPr>
        <w:t>اجتماعی</w:t>
      </w:r>
      <w:r w:rsidRPr="00B65729">
        <w:rPr>
          <w:rFonts w:cs="B Nazanin"/>
        </w:rPr>
        <w:t xml:space="preserve"> </w:t>
      </w:r>
      <w:r w:rsidRPr="00B65729">
        <w:rPr>
          <w:rFonts w:cs="B Nazanin" w:hint="cs"/>
          <w:rtl/>
        </w:rPr>
        <w:t>دانشگاه</w:t>
      </w:r>
      <w:r w:rsidRPr="00B65729">
        <w:rPr>
          <w:rFonts w:cs="B Nazanin"/>
        </w:rPr>
        <w:t xml:space="preserve"> </w:t>
      </w:r>
      <w:r w:rsidRPr="00B65729">
        <w:rPr>
          <w:rFonts w:cs="B Nazanin" w:hint="cs"/>
          <w:rtl/>
        </w:rPr>
        <w:t>آزاد  اسلامی</w:t>
      </w:r>
      <w:r w:rsidRPr="00B65729">
        <w:rPr>
          <w:rFonts w:cs="B Nazanin"/>
        </w:rPr>
        <w:t xml:space="preserve">- </w:t>
      </w:r>
      <w:r w:rsidRPr="00B65729">
        <w:rPr>
          <w:rFonts w:cs="B Nazanin" w:hint="cs"/>
          <w:rtl/>
        </w:rPr>
        <w:t>واحد</w:t>
      </w:r>
      <w:r w:rsidRPr="00B65729">
        <w:rPr>
          <w:rFonts w:cs="B Nazanin"/>
        </w:rPr>
        <w:t xml:space="preserve"> </w:t>
      </w:r>
      <w:r w:rsidRPr="00B65729">
        <w:rPr>
          <w:rFonts w:cs="B Nazanin" w:hint="cs"/>
          <w:rtl/>
        </w:rPr>
        <w:t>شوشتر  1389،139 -268.</w:t>
      </w:r>
    </w:p>
    <w:p w:rsidR="006E0C5E" w:rsidRPr="00B65729" w:rsidRDefault="006E0C5E" w:rsidP="00B65729">
      <w:pPr>
        <w:pStyle w:val="ListParagraph"/>
        <w:numPr>
          <w:ilvl w:val="0"/>
          <w:numId w:val="7"/>
        </w:numPr>
        <w:bidi/>
        <w:spacing w:after="0" w:line="240" w:lineRule="auto"/>
        <w:jc w:val="lowKashida"/>
        <w:rPr>
          <w:rFonts w:ascii="BNazanin" w:hAnsi="BNazanin" w:cs="B Nazanin"/>
          <w:rtl/>
        </w:rPr>
      </w:pPr>
      <w:r w:rsidRPr="00B65729">
        <w:rPr>
          <w:rFonts w:ascii="BNazanin" w:hAnsi="BNazanin" w:cs="B Nazanin"/>
          <w:rtl/>
        </w:rPr>
        <w:t xml:space="preserve">مولدان، بدريچ، سوزان بيلهارز </w:t>
      </w:r>
      <w:r w:rsidRPr="00B65729">
        <w:rPr>
          <w:rFonts w:ascii="BNazanin" w:hAnsi="BNazanin" w:cs="B Nazanin" w:hint="cs"/>
          <w:rtl/>
        </w:rPr>
        <w:t xml:space="preserve">،1391، </w:t>
      </w:r>
      <w:r w:rsidRPr="00B65729">
        <w:rPr>
          <w:rFonts w:ascii="BNazanin" w:hAnsi="BNazanin" w:cs="B Nazanin"/>
          <w:rtl/>
        </w:rPr>
        <w:t>شاخص هاي توسعه پايدار، ترجمه نشاط حداد تهراني، دكتر ناصر محرم</w:t>
      </w:r>
      <w:r w:rsidRPr="00B65729">
        <w:rPr>
          <w:rFonts w:ascii="BNazanin" w:hAnsi="BNazanin" w:cs="B Nazanin" w:hint="cs"/>
          <w:rtl/>
        </w:rPr>
        <w:t xml:space="preserve"> </w:t>
      </w:r>
      <w:r w:rsidRPr="00B65729">
        <w:rPr>
          <w:rFonts w:ascii="BNazanin" w:hAnsi="BNazanin" w:cs="B Nazanin"/>
          <w:rtl/>
        </w:rPr>
        <w:t>نژاد،</w:t>
      </w:r>
      <w:r w:rsidRPr="00B65729">
        <w:rPr>
          <w:rFonts w:ascii="BNazanin" w:hAnsi="BNazanin" w:cs="B Nazanin"/>
        </w:rPr>
        <w:br/>
      </w:r>
      <w:r w:rsidRPr="00B65729">
        <w:rPr>
          <w:rFonts w:ascii="BNazanin" w:hAnsi="BNazanin" w:cs="B Nazanin"/>
          <w:rtl/>
        </w:rPr>
        <w:t>انتشارات سازمان حفاظت محيط زيست</w:t>
      </w:r>
    </w:p>
    <w:p w:rsidR="006E0C5E" w:rsidRPr="00B65729" w:rsidRDefault="006E0C5E" w:rsidP="00B65729">
      <w:pPr>
        <w:pStyle w:val="ListParagraph"/>
        <w:numPr>
          <w:ilvl w:val="0"/>
          <w:numId w:val="7"/>
        </w:numPr>
        <w:bidi/>
        <w:spacing w:after="0" w:line="240" w:lineRule="auto"/>
        <w:jc w:val="lowKashida"/>
        <w:rPr>
          <w:rFonts w:ascii="BNazanin" w:hAnsi="BNazanin" w:cs="B Nazanin"/>
          <w:rtl/>
        </w:rPr>
      </w:pPr>
      <w:r w:rsidRPr="00B65729">
        <w:rPr>
          <w:rFonts w:ascii="BNazanin" w:hAnsi="BNazanin" w:cs="B Nazanin"/>
          <w:rtl/>
        </w:rPr>
        <w:t xml:space="preserve">نصيري، حسين </w:t>
      </w:r>
      <w:r w:rsidRPr="00B65729">
        <w:rPr>
          <w:rFonts w:ascii="BNazanin" w:hAnsi="BNazanin" w:cs="B Nazanin" w:hint="cs"/>
          <w:rtl/>
          <w:lang w:bidi="fa-IR"/>
        </w:rPr>
        <w:t>،</w:t>
      </w:r>
      <w:r w:rsidRPr="00B65729">
        <w:rPr>
          <w:rFonts w:ascii="BNazanin" w:hAnsi="BNazanin" w:cs="B Nazanin"/>
          <w:rtl/>
        </w:rPr>
        <w:t>13</w:t>
      </w:r>
      <w:r w:rsidRPr="00B65729">
        <w:rPr>
          <w:rFonts w:ascii="BNazanin" w:hAnsi="BNazanin" w:cs="B Nazanin" w:hint="cs"/>
          <w:rtl/>
        </w:rPr>
        <w:t xml:space="preserve">81، </w:t>
      </w:r>
      <w:r w:rsidRPr="00B65729">
        <w:rPr>
          <w:rFonts w:ascii="BNazanin" w:hAnsi="BNazanin" w:cs="B Nazanin"/>
          <w:rtl/>
        </w:rPr>
        <w:t>توسعه پايدار- چشم انداز جهان سوم،تهران، انتشارات فرهنگ و انديشه</w:t>
      </w:r>
    </w:p>
    <w:p w:rsidR="006E0C5E" w:rsidRPr="00B65729" w:rsidRDefault="006E0C5E" w:rsidP="00B65729">
      <w:pPr>
        <w:pStyle w:val="ListParagraph"/>
        <w:numPr>
          <w:ilvl w:val="0"/>
          <w:numId w:val="7"/>
        </w:numPr>
        <w:bidi/>
        <w:spacing w:after="0" w:line="240" w:lineRule="auto"/>
        <w:jc w:val="lowKashida"/>
        <w:rPr>
          <w:rFonts w:cs="B Nazanin"/>
          <w:rtl/>
        </w:rPr>
      </w:pPr>
      <w:r w:rsidRPr="00B65729">
        <w:rPr>
          <w:rFonts w:cs="B Nazanin"/>
          <w:rtl/>
        </w:rPr>
        <w:t>بهرام زاده، حسين</w:t>
      </w:r>
      <w:r w:rsidRPr="00B65729">
        <w:rPr>
          <w:rFonts w:cs="B Nazanin" w:hint="cs"/>
          <w:rtl/>
        </w:rPr>
        <w:t xml:space="preserve"> </w:t>
      </w:r>
      <w:r w:rsidRPr="00B65729">
        <w:rPr>
          <w:rFonts w:cs="B Nazanin"/>
          <w:rtl/>
        </w:rPr>
        <w:t>علي، 138</w:t>
      </w:r>
      <w:r w:rsidRPr="00B65729">
        <w:rPr>
          <w:rFonts w:cs="B Nazanin" w:hint="cs"/>
          <w:rtl/>
        </w:rPr>
        <w:t>9</w:t>
      </w:r>
      <w:r w:rsidRPr="00B65729">
        <w:rPr>
          <w:rFonts w:cs="B Nazanin"/>
          <w:rtl/>
        </w:rPr>
        <w:t>، توسعه پايدار، مجله تدبير، شماره 134، ص 42-35</w:t>
      </w:r>
      <w:r w:rsidRPr="00B65729">
        <w:rPr>
          <w:rFonts w:cs="B Nazanin" w:hint="cs"/>
          <w:rtl/>
        </w:rPr>
        <w:t>.</w:t>
      </w:r>
    </w:p>
    <w:p w:rsidR="006E0C5E" w:rsidRPr="00B65729" w:rsidRDefault="006E0C5E" w:rsidP="00B65729">
      <w:pPr>
        <w:pStyle w:val="ListParagraph"/>
        <w:numPr>
          <w:ilvl w:val="0"/>
          <w:numId w:val="7"/>
        </w:numPr>
        <w:bidi/>
        <w:spacing w:after="0" w:line="240" w:lineRule="auto"/>
        <w:jc w:val="lowKashida"/>
        <w:rPr>
          <w:rFonts w:cs="B Nazanin"/>
          <w:rtl/>
        </w:rPr>
      </w:pPr>
      <w:r w:rsidRPr="00B65729">
        <w:rPr>
          <w:rFonts w:cs="B Nazanin"/>
          <w:rtl/>
        </w:rPr>
        <w:t>موسي</w:t>
      </w:r>
      <w:r w:rsidRPr="00B65729">
        <w:rPr>
          <w:rFonts w:cs="B Nazanin" w:hint="cs"/>
          <w:rtl/>
        </w:rPr>
        <w:t xml:space="preserve"> </w:t>
      </w:r>
      <w:r w:rsidRPr="00B65729">
        <w:rPr>
          <w:rFonts w:cs="B Nazanin"/>
          <w:rtl/>
        </w:rPr>
        <w:t xml:space="preserve">زاده، رضا </w:t>
      </w:r>
      <w:r w:rsidRPr="00B65729">
        <w:rPr>
          <w:rFonts w:cs="B Nazanin" w:hint="cs"/>
          <w:rtl/>
        </w:rPr>
        <w:t xml:space="preserve">،1383، </w:t>
      </w:r>
      <w:r w:rsidRPr="00B65729">
        <w:rPr>
          <w:rFonts w:cs="B Nazanin"/>
          <w:rtl/>
        </w:rPr>
        <w:t>سازمانهاي بين</w:t>
      </w:r>
      <w:r w:rsidRPr="00B65729">
        <w:rPr>
          <w:rFonts w:cs="B Nazanin" w:hint="cs"/>
          <w:rtl/>
        </w:rPr>
        <w:t xml:space="preserve"> </w:t>
      </w:r>
      <w:r w:rsidRPr="00B65729">
        <w:rPr>
          <w:rFonts w:cs="B Nazanin"/>
          <w:rtl/>
        </w:rPr>
        <w:t>المللي، چاپ چهاردهم، تهران، نشر ميزان</w:t>
      </w:r>
    </w:p>
    <w:p w:rsidR="006E0C5E" w:rsidRPr="00B65729" w:rsidRDefault="006E0C5E" w:rsidP="00B65729">
      <w:pPr>
        <w:pStyle w:val="ListParagraph"/>
        <w:numPr>
          <w:ilvl w:val="0"/>
          <w:numId w:val="7"/>
        </w:numPr>
        <w:bidi/>
        <w:spacing w:after="0" w:line="240" w:lineRule="auto"/>
        <w:jc w:val="lowKashida"/>
        <w:rPr>
          <w:rFonts w:cs="B Nazanin"/>
          <w:rtl/>
        </w:rPr>
      </w:pPr>
      <w:r w:rsidRPr="00B65729">
        <w:rPr>
          <w:rFonts w:cs="B Nazanin"/>
          <w:rtl/>
        </w:rPr>
        <w:t>سازمان ملل متحد در ايران</w:t>
      </w:r>
      <w:r w:rsidRPr="00B65729">
        <w:rPr>
          <w:rFonts w:cs="B Nazanin" w:hint="cs"/>
          <w:rtl/>
        </w:rPr>
        <w:t xml:space="preserve">،1350، </w:t>
      </w:r>
      <w:r w:rsidRPr="00B65729">
        <w:rPr>
          <w:rFonts w:cs="B Nazanin"/>
          <w:rtl/>
        </w:rPr>
        <w:t>نظام ملل متحد در جمهوري اسلامي ايران، تهران،</w:t>
      </w:r>
      <w:r w:rsidRPr="00B65729">
        <w:rPr>
          <w:rFonts w:cs="B Nazanin" w:hint="cs"/>
          <w:rtl/>
        </w:rPr>
        <w:t xml:space="preserve"> </w:t>
      </w:r>
      <w:r w:rsidRPr="00B65729">
        <w:rPr>
          <w:rFonts w:cs="B Nazanin"/>
          <w:rtl/>
        </w:rPr>
        <w:t>سازمان چاپ و انتشارات وزارت فرهنگ و ارشاد اسلامي</w:t>
      </w:r>
      <w:r w:rsidRPr="00B65729">
        <w:rPr>
          <w:rFonts w:cs="B Nazanin" w:hint="cs"/>
          <w:rtl/>
        </w:rPr>
        <w:t>.</w:t>
      </w:r>
    </w:p>
    <w:p w:rsidR="006E0C5E" w:rsidRPr="006E0C5E" w:rsidRDefault="006E0C5E" w:rsidP="000A1997">
      <w:pPr>
        <w:spacing w:after="0" w:line="240" w:lineRule="auto"/>
        <w:jc w:val="lowKashida"/>
        <w:rPr>
          <w:rFonts w:asciiTheme="majorBidi" w:hAnsiTheme="majorBidi" w:cstheme="majorBidi"/>
          <w:color w:val="000000" w:themeColor="text1"/>
          <w:rtl/>
        </w:rPr>
      </w:pPr>
    </w:p>
    <w:p w:rsidR="006E0C5E" w:rsidRPr="00B65729" w:rsidRDefault="006E0C5E" w:rsidP="00B65729">
      <w:pPr>
        <w:pStyle w:val="ListParagraph"/>
        <w:numPr>
          <w:ilvl w:val="0"/>
          <w:numId w:val="8"/>
        </w:numPr>
        <w:spacing w:after="0" w:line="240" w:lineRule="auto"/>
        <w:jc w:val="lowKashida"/>
        <w:rPr>
          <w:rFonts w:cstheme="minorHAnsi"/>
          <w:sz w:val="20"/>
          <w:szCs w:val="20"/>
          <w:rtl/>
        </w:rPr>
      </w:pPr>
      <w:proofErr w:type="spellStart"/>
      <w:r w:rsidRPr="00B65729">
        <w:rPr>
          <w:rFonts w:cstheme="minorHAnsi"/>
          <w:sz w:val="20"/>
          <w:szCs w:val="20"/>
        </w:rPr>
        <w:t>Roufechaei</w:t>
      </w:r>
      <w:proofErr w:type="spellEnd"/>
      <w:r w:rsidRPr="00B65729">
        <w:rPr>
          <w:rFonts w:cstheme="minorHAnsi"/>
          <w:sz w:val="20"/>
          <w:szCs w:val="20"/>
        </w:rPr>
        <w:t xml:space="preserve">, </w:t>
      </w:r>
      <w:proofErr w:type="spellStart"/>
      <w:r w:rsidRPr="00B65729">
        <w:rPr>
          <w:rFonts w:cstheme="minorHAnsi"/>
          <w:sz w:val="20"/>
          <w:szCs w:val="20"/>
        </w:rPr>
        <w:t>Kamand</w:t>
      </w:r>
      <w:proofErr w:type="spellEnd"/>
      <w:r w:rsidRPr="00B65729">
        <w:rPr>
          <w:rFonts w:cstheme="minorHAnsi"/>
          <w:sz w:val="20"/>
          <w:szCs w:val="20"/>
        </w:rPr>
        <w:t xml:space="preserve"> </w:t>
      </w:r>
      <w:proofErr w:type="gramStart"/>
      <w:r w:rsidRPr="00B65729">
        <w:rPr>
          <w:rFonts w:cstheme="minorHAnsi"/>
          <w:sz w:val="20"/>
          <w:szCs w:val="20"/>
        </w:rPr>
        <w:t>M ,</w:t>
      </w:r>
      <w:proofErr w:type="gramEnd"/>
      <w:r w:rsidRPr="00B65729">
        <w:rPr>
          <w:rFonts w:cstheme="minorHAnsi"/>
          <w:sz w:val="20"/>
          <w:szCs w:val="20"/>
        </w:rPr>
        <w:t xml:space="preserve"> Abu Hassan Abu </w:t>
      </w:r>
      <w:proofErr w:type="spellStart"/>
      <w:r w:rsidRPr="00B65729">
        <w:rPr>
          <w:rFonts w:cstheme="minorHAnsi"/>
          <w:sz w:val="20"/>
          <w:szCs w:val="20"/>
        </w:rPr>
        <w:t>Bakar</w:t>
      </w:r>
      <w:proofErr w:type="spellEnd"/>
      <w:r w:rsidRPr="00B65729">
        <w:rPr>
          <w:rFonts w:cstheme="minorHAnsi"/>
          <w:sz w:val="20"/>
          <w:szCs w:val="20"/>
        </w:rPr>
        <w:t xml:space="preserve">, Amin </w:t>
      </w:r>
      <w:proofErr w:type="spellStart"/>
      <w:r w:rsidRPr="00B65729">
        <w:rPr>
          <w:rFonts w:cstheme="minorHAnsi"/>
          <w:sz w:val="20"/>
          <w:szCs w:val="20"/>
        </w:rPr>
        <w:t>Akhavan</w:t>
      </w:r>
      <w:proofErr w:type="spellEnd"/>
      <w:r w:rsidRPr="00B65729">
        <w:rPr>
          <w:rFonts w:cstheme="minorHAnsi"/>
          <w:sz w:val="20"/>
          <w:szCs w:val="20"/>
        </w:rPr>
        <w:t xml:space="preserve"> Tabassi,2013. Energy-efficient</w:t>
      </w:r>
      <w:r w:rsidRPr="00B65729">
        <w:rPr>
          <w:rFonts w:cstheme="minorHAnsi"/>
          <w:sz w:val="20"/>
          <w:szCs w:val="20"/>
          <w:rtl/>
        </w:rPr>
        <w:t xml:space="preserve"> </w:t>
      </w:r>
      <w:proofErr w:type="spellStart"/>
      <w:r w:rsidRPr="00B65729">
        <w:rPr>
          <w:rFonts w:cstheme="minorHAnsi"/>
          <w:sz w:val="20"/>
          <w:szCs w:val="20"/>
        </w:rPr>
        <w:t>designfor</w:t>
      </w:r>
      <w:proofErr w:type="spellEnd"/>
      <w:r w:rsidRPr="00B65729">
        <w:rPr>
          <w:rFonts w:cstheme="minorHAnsi"/>
          <w:sz w:val="20"/>
          <w:szCs w:val="20"/>
        </w:rPr>
        <w:t xml:space="preserve"> sustainable housing development. Journal of Cleaner Production xxx</w:t>
      </w:r>
      <w:proofErr w:type="gramStart"/>
      <w:r w:rsidRPr="00B65729">
        <w:rPr>
          <w:rFonts w:cstheme="minorHAnsi"/>
          <w:sz w:val="20"/>
          <w:szCs w:val="20"/>
        </w:rPr>
        <w:t>,1</w:t>
      </w:r>
      <w:proofErr w:type="gramEnd"/>
      <w:r w:rsidRPr="00B65729">
        <w:rPr>
          <w:rFonts w:cstheme="minorHAnsi"/>
          <w:sz w:val="20"/>
          <w:szCs w:val="20"/>
        </w:rPr>
        <w:t>-9. Journal of Cleaner Production</w:t>
      </w:r>
    </w:p>
    <w:p w:rsidR="006E0C5E" w:rsidRPr="00B65729" w:rsidRDefault="006E0C5E" w:rsidP="00B65729">
      <w:pPr>
        <w:pStyle w:val="ListParagraph"/>
        <w:numPr>
          <w:ilvl w:val="0"/>
          <w:numId w:val="8"/>
        </w:numPr>
        <w:spacing w:after="0" w:line="240" w:lineRule="auto"/>
        <w:jc w:val="lowKashida"/>
        <w:rPr>
          <w:rFonts w:cstheme="minorHAnsi"/>
          <w:sz w:val="20"/>
          <w:szCs w:val="20"/>
          <w:rtl/>
        </w:rPr>
      </w:pPr>
      <w:proofErr w:type="gramStart"/>
      <w:r w:rsidRPr="00B65729">
        <w:rPr>
          <w:rFonts w:cstheme="minorHAnsi"/>
          <w:sz w:val="20"/>
          <w:szCs w:val="20"/>
        </w:rPr>
        <w:t>Rowena ,</w:t>
      </w:r>
      <w:proofErr w:type="gramEnd"/>
      <w:r w:rsidRPr="00B65729">
        <w:rPr>
          <w:rFonts w:cstheme="minorHAnsi"/>
          <w:sz w:val="20"/>
          <w:szCs w:val="20"/>
        </w:rPr>
        <w:t xml:space="preserve"> Morrow, Acting together: intergenerational values and wisdom, futures 42 , 2010, p 83</w:t>
      </w:r>
      <w:r w:rsidRPr="00B65729">
        <w:rPr>
          <w:rFonts w:cstheme="minorHAnsi"/>
          <w:sz w:val="20"/>
          <w:szCs w:val="20"/>
          <w:rtl/>
        </w:rPr>
        <w:t>.</w:t>
      </w:r>
    </w:p>
    <w:p w:rsidR="006E0C5E" w:rsidRPr="00D87388" w:rsidRDefault="006E0C5E" w:rsidP="000A1997">
      <w:pPr>
        <w:spacing w:after="0" w:line="240" w:lineRule="auto"/>
        <w:jc w:val="lowKashida"/>
        <w:rPr>
          <w:rFonts w:cstheme="minorHAnsi"/>
          <w:sz w:val="20"/>
          <w:szCs w:val="20"/>
        </w:rPr>
      </w:pPr>
    </w:p>
    <w:p w:rsidR="006E0C5E" w:rsidRPr="00D87388" w:rsidRDefault="006E0C5E" w:rsidP="000A1997">
      <w:pPr>
        <w:spacing w:after="0" w:line="240" w:lineRule="auto"/>
        <w:jc w:val="lowKashida"/>
        <w:rPr>
          <w:rFonts w:cstheme="minorHAnsi"/>
          <w:sz w:val="20"/>
          <w:szCs w:val="20"/>
        </w:rPr>
      </w:pPr>
      <w:bookmarkStart w:id="0" w:name="_GoBack"/>
    </w:p>
    <w:bookmarkEnd w:id="0"/>
    <w:p w:rsidR="00627F5C" w:rsidRPr="00D87388" w:rsidRDefault="00627F5C" w:rsidP="000A1997">
      <w:pPr>
        <w:spacing w:after="0" w:line="240" w:lineRule="auto"/>
        <w:jc w:val="lowKashida"/>
        <w:rPr>
          <w:rFonts w:cstheme="minorHAnsi"/>
          <w:sz w:val="20"/>
          <w:szCs w:val="20"/>
        </w:rPr>
      </w:pPr>
    </w:p>
    <w:sectPr w:rsidR="00627F5C" w:rsidRPr="00D87388">
      <w:headerReference w:type="defaul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A1BBC" w:rsidRDefault="00AA1BBC" w:rsidP="007B68A8">
      <w:pPr>
        <w:spacing w:after="0" w:line="240" w:lineRule="auto"/>
      </w:pPr>
      <w:r>
        <w:separator/>
      </w:r>
    </w:p>
  </w:endnote>
  <w:endnote w:type="continuationSeparator" w:id="0">
    <w:p w:rsidR="00AA1BBC" w:rsidRDefault="00AA1BBC" w:rsidP="007B68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B Nazanin">
    <w:panose1 w:val="00000400000000000000"/>
    <w:charset w:val="B2"/>
    <w:family w:val="auto"/>
    <w:pitch w:val="variable"/>
    <w:sig w:usb0="00002001" w:usb1="80000000" w:usb2="00000008" w:usb3="00000000" w:csb0="00000040" w:csb1="00000000"/>
  </w:font>
  <w:font w:name="B Titr">
    <w:panose1 w:val="00000700000000000000"/>
    <w:charset w:val="B2"/>
    <w:family w:val="auto"/>
    <w:pitch w:val="variable"/>
    <w:sig w:usb0="00002001" w:usb1="80000000" w:usb2="00000008" w:usb3="00000000" w:csb0="00000040" w:csb1="00000000"/>
  </w:font>
  <w:font w:name="Times New Romans">
    <w:altName w:val="Times New Roman"/>
    <w:panose1 w:val="00000000000000000000"/>
    <w:charset w:val="00"/>
    <w:family w:val="roman"/>
    <w:notTrueType/>
    <w:pitch w:val="default"/>
  </w:font>
  <w:font w:name="Nazli">
    <w:altName w:val="IranNastaliq"/>
    <w:charset w:val="B2"/>
    <w:family w:val="auto"/>
    <w:pitch w:val="variable"/>
    <w:sig w:usb0="00002000" w:usb1="80002042" w:usb2="00000008" w:usb3="00000000" w:csb0="00000040" w:csb1="00000000"/>
  </w:font>
  <w:font w:name="BMitra">
    <w:altName w:val="Times New Roman"/>
    <w:panose1 w:val="00000000000000000000"/>
    <w:charset w:val="B2"/>
    <w:family w:val="auto"/>
    <w:notTrueType/>
    <w:pitch w:val="default"/>
    <w:sig w:usb0="00002000" w:usb1="00000000" w:usb2="00000000" w:usb3="00000000" w:csb0="00000040" w:csb1="00000000"/>
  </w:font>
  <w:font w:name="IRANSans">
    <w:altName w:val="Times New Roman"/>
    <w:panose1 w:val="00000000000000000000"/>
    <w:charset w:val="00"/>
    <w:family w:val="roman"/>
    <w:notTrueType/>
    <w:pitch w:val="default"/>
  </w:font>
  <w:font w:name="BNazanin">
    <w:altName w:val="Times New Roman"/>
    <w:panose1 w:val="00000000000000000000"/>
    <w:charset w:val="B2"/>
    <w:family w:val="auto"/>
    <w:notTrueType/>
    <w:pitch w:val="default"/>
    <w:sig w:usb0="00002000" w:usb1="00000000" w:usb2="00000000" w:usb3="00000000" w:csb0="00000040" w:csb1="00000000"/>
  </w:font>
  <w:font w:name="bbc-nassim">
    <w:altName w:val="Times New Roman"/>
    <w:panose1 w:val="00000000000000000000"/>
    <w:charset w:val="00"/>
    <w:family w:val="roman"/>
    <w:notTrueType/>
    <w:pitch w:val="default"/>
  </w:font>
  <w:font w:name="Wyekan">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A1BBC" w:rsidRDefault="00AA1BBC" w:rsidP="007B68A8">
      <w:pPr>
        <w:spacing w:after="0" w:line="240" w:lineRule="auto"/>
      </w:pPr>
      <w:r>
        <w:separator/>
      </w:r>
    </w:p>
  </w:footnote>
  <w:footnote w:type="continuationSeparator" w:id="0">
    <w:p w:rsidR="00AA1BBC" w:rsidRDefault="00AA1BBC" w:rsidP="007B68A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8CD" w:rsidRDefault="00B348CD">
    <w:pPr>
      <w:pStyle w:val="Header"/>
    </w:pPr>
    <w:r>
      <w:rPr>
        <w:noProof/>
        <w:lang w:bidi="fa-IR"/>
      </w:rPr>
      <w:drawing>
        <wp:anchor distT="0" distB="0" distL="114300" distR="114300" simplePos="0" relativeHeight="251658240" behindDoc="1" locked="0" layoutInCell="1" allowOverlap="1">
          <wp:simplePos x="0" y="0"/>
          <wp:positionH relativeFrom="column">
            <wp:posOffset>-28484</wp:posOffset>
          </wp:positionH>
          <wp:positionV relativeFrom="paragraph">
            <wp:posOffset>-419916</wp:posOffset>
          </wp:positionV>
          <wp:extent cx="5832475" cy="933450"/>
          <wp:effectExtent l="0" t="0" r="0" b="0"/>
          <wp:wrapNone/>
          <wp:docPr id="1" name="Picture 1" descr="Description: C:\Users\sadeghi\Desktop\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Description: C:\Users\sadeghi\Desktop\1.t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32475" cy="9334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4EF7471"/>
    <w:multiLevelType w:val="hybridMultilevel"/>
    <w:tmpl w:val="C686933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7CE1440"/>
    <w:multiLevelType w:val="hybridMultilevel"/>
    <w:tmpl w:val="C77458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5325608"/>
    <w:multiLevelType w:val="hybridMultilevel"/>
    <w:tmpl w:val="975E8C7C"/>
    <w:lvl w:ilvl="0" w:tplc="2FA6462C">
      <w:start w:val="1"/>
      <w:numFmt w:val="decimal"/>
      <w:lvlText w:val="%1-"/>
      <w:lvlJc w:val="left"/>
      <w:pPr>
        <w:ind w:left="870" w:hanging="360"/>
      </w:pPr>
      <w:rPr>
        <w:rFonts w:cs="Times New Roman" w:hint="default"/>
      </w:rPr>
    </w:lvl>
    <w:lvl w:ilvl="1" w:tplc="04090019" w:tentative="1">
      <w:start w:val="1"/>
      <w:numFmt w:val="lowerLetter"/>
      <w:lvlText w:val="%2."/>
      <w:lvlJc w:val="left"/>
      <w:pPr>
        <w:ind w:left="1590" w:hanging="360"/>
      </w:pPr>
    </w:lvl>
    <w:lvl w:ilvl="2" w:tplc="0409001B" w:tentative="1">
      <w:start w:val="1"/>
      <w:numFmt w:val="lowerRoman"/>
      <w:lvlText w:val="%3."/>
      <w:lvlJc w:val="right"/>
      <w:pPr>
        <w:ind w:left="2310" w:hanging="180"/>
      </w:pPr>
    </w:lvl>
    <w:lvl w:ilvl="3" w:tplc="0409000F" w:tentative="1">
      <w:start w:val="1"/>
      <w:numFmt w:val="decimal"/>
      <w:lvlText w:val="%4."/>
      <w:lvlJc w:val="left"/>
      <w:pPr>
        <w:ind w:left="3030" w:hanging="360"/>
      </w:pPr>
    </w:lvl>
    <w:lvl w:ilvl="4" w:tplc="04090019" w:tentative="1">
      <w:start w:val="1"/>
      <w:numFmt w:val="lowerLetter"/>
      <w:lvlText w:val="%5."/>
      <w:lvlJc w:val="left"/>
      <w:pPr>
        <w:ind w:left="3750" w:hanging="360"/>
      </w:pPr>
    </w:lvl>
    <w:lvl w:ilvl="5" w:tplc="0409001B" w:tentative="1">
      <w:start w:val="1"/>
      <w:numFmt w:val="lowerRoman"/>
      <w:lvlText w:val="%6."/>
      <w:lvlJc w:val="right"/>
      <w:pPr>
        <w:ind w:left="4470" w:hanging="180"/>
      </w:pPr>
    </w:lvl>
    <w:lvl w:ilvl="6" w:tplc="0409000F" w:tentative="1">
      <w:start w:val="1"/>
      <w:numFmt w:val="decimal"/>
      <w:lvlText w:val="%7."/>
      <w:lvlJc w:val="left"/>
      <w:pPr>
        <w:ind w:left="5190" w:hanging="360"/>
      </w:pPr>
    </w:lvl>
    <w:lvl w:ilvl="7" w:tplc="04090019" w:tentative="1">
      <w:start w:val="1"/>
      <w:numFmt w:val="lowerLetter"/>
      <w:lvlText w:val="%8."/>
      <w:lvlJc w:val="left"/>
      <w:pPr>
        <w:ind w:left="5910" w:hanging="360"/>
      </w:pPr>
    </w:lvl>
    <w:lvl w:ilvl="8" w:tplc="0409001B" w:tentative="1">
      <w:start w:val="1"/>
      <w:numFmt w:val="lowerRoman"/>
      <w:lvlText w:val="%9."/>
      <w:lvlJc w:val="right"/>
      <w:pPr>
        <w:ind w:left="6630" w:hanging="180"/>
      </w:pPr>
    </w:lvl>
  </w:abstractNum>
  <w:abstractNum w:abstractNumId="3">
    <w:nsid w:val="4F083E82"/>
    <w:multiLevelType w:val="hybridMultilevel"/>
    <w:tmpl w:val="0D0CDE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5A84826"/>
    <w:multiLevelType w:val="hybridMultilevel"/>
    <w:tmpl w:val="40FA17C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3C84B88"/>
    <w:multiLevelType w:val="hybridMultilevel"/>
    <w:tmpl w:val="E81065F2"/>
    <w:lvl w:ilvl="0" w:tplc="A1DAD8E8">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C2935EA"/>
    <w:multiLevelType w:val="hybridMultilevel"/>
    <w:tmpl w:val="29109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7D06203E"/>
    <w:multiLevelType w:val="hybridMultilevel"/>
    <w:tmpl w:val="3D541D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3"/>
  </w:num>
  <w:num w:numId="3">
    <w:abstractNumId w:val="6"/>
  </w:num>
  <w:num w:numId="4">
    <w:abstractNumId w:val="1"/>
  </w:num>
  <w:num w:numId="5">
    <w:abstractNumId w:val="5"/>
  </w:num>
  <w:num w:numId="6">
    <w:abstractNumId w:val="2"/>
  </w:num>
  <w:num w:numId="7">
    <w:abstractNumId w:val="0"/>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4349"/>
    <w:rsid w:val="00003859"/>
    <w:rsid w:val="00006CA7"/>
    <w:rsid w:val="000246CD"/>
    <w:rsid w:val="0003399F"/>
    <w:rsid w:val="0009572F"/>
    <w:rsid w:val="000A1997"/>
    <w:rsid w:val="000F61C6"/>
    <w:rsid w:val="0013371E"/>
    <w:rsid w:val="00152FC7"/>
    <w:rsid w:val="00171D75"/>
    <w:rsid w:val="001737DC"/>
    <w:rsid w:val="0018235A"/>
    <w:rsid w:val="001838D8"/>
    <w:rsid w:val="001C4ACE"/>
    <w:rsid w:val="0021550D"/>
    <w:rsid w:val="00227B76"/>
    <w:rsid w:val="00236713"/>
    <w:rsid w:val="002A28B5"/>
    <w:rsid w:val="002A48BC"/>
    <w:rsid w:val="00320244"/>
    <w:rsid w:val="00364070"/>
    <w:rsid w:val="003B000B"/>
    <w:rsid w:val="003C0BE5"/>
    <w:rsid w:val="00417B2E"/>
    <w:rsid w:val="00454C27"/>
    <w:rsid w:val="004930F6"/>
    <w:rsid w:val="004975D5"/>
    <w:rsid w:val="004F3A4E"/>
    <w:rsid w:val="0050028E"/>
    <w:rsid w:val="00530814"/>
    <w:rsid w:val="00547B7B"/>
    <w:rsid w:val="005F353E"/>
    <w:rsid w:val="00627F5C"/>
    <w:rsid w:val="0064361B"/>
    <w:rsid w:val="006520B3"/>
    <w:rsid w:val="0068002E"/>
    <w:rsid w:val="006E0C5E"/>
    <w:rsid w:val="006E12A5"/>
    <w:rsid w:val="006E31CF"/>
    <w:rsid w:val="00724A02"/>
    <w:rsid w:val="00726F9E"/>
    <w:rsid w:val="007436E6"/>
    <w:rsid w:val="007671FC"/>
    <w:rsid w:val="007949EA"/>
    <w:rsid w:val="007956ED"/>
    <w:rsid w:val="007A0833"/>
    <w:rsid w:val="007B3A5E"/>
    <w:rsid w:val="007B68A8"/>
    <w:rsid w:val="007E52A1"/>
    <w:rsid w:val="0080512B"/>
    <w:rsid w:val="00807AC0"/>
    <w:rsid w:val="00840783"/>
    <w:rsid w:val="00876935"/>
    <w:rsid w:val="008857DB"/>
    <w:rsid w:val="00887451"/>
    <w:rsid w:val="008D71F7"/>
    <w:rsid w:val="00914EA8"/>
    <w:rsid w:val="00920ED5"/>
    <w:rsid w:val="0092215A"/>
    <w:rsid w:val="00955190"/>
    <w:rsid w:val="00963C8C"/>
    <w:rsid w:val="00970F37"/>
    <w:rsid w:val="009C6542"/>
    <w:rsid w:val="009D3D44"/>
    <w:rsid w:val="009D52C3"/>
    <w:rsid w:val="00AA1BBC"/>
    <w:rsid w:val="00AA4394"/>
    <w:rsid w:val="00AC53E7"/>
    <w:rsid w:val="00AE4FD3"/>
    <w:rsid w:val="00AF7F28"/>
    <w:rsid w:val="00B348CD"/>
    <w:rsid w:val="00B42AD4"/>
    <w:rsid w:val="00B65729"/>
    <w:rsid w:val="00B72268"/>
    <w:rsid w:val="00B87F03"/>
    <w:rsid w:val="00BF0476"/>
    <w:rsid w:val="00BF07DA"/>
    <w:rsid w:val="00C057BB"/>
    <w:rsid w:val="00C257C6"/>
    <w:rsid w:val="00CA466C"/>
    <w:rsid w:val="00CB1E67"/>
    <w:rsid w:val="00CB1FE8"/>
    <w:rsid w:val="00CC3B21"/>
    <w:rsid w:val="00CD1F06"/>
    <w:rsid w:val="00D6088C"/>
    <w:rsid w:val="00D87388"/>
    <w:rsid w:val="00DF54B2"/>
    <w:rsid w:val="00E12946"/>
    <w:rsid w:val="00E24349"/>
    <w:rsid w:val="00E3113E"/>
    <w:rsid w:val="00E93C35"/>
    <w:rsid w:val="00EC1A9A"/>
    <w:rsid w:val="00ED31A2"/>
    <w:rsid w:val="00F267ED"/>
    <w:rsid w:val="00F312F8"/>
    <w:rsid w:val="00F42ABC"/>
    <w:rsid w:val="00F613C5"/>
    <w:rsid w:val="00F929A1"/>
    <w:rsid w:val="00FB34B0"/>
    <w:rsid w:val="00FD386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436E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436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436E6"/>
    <w:rPr>
      <w:rFonts w:ascii="Tahoma" w:hAnsi="Tahoma" w:cs="Tahoma"/>
      <w:sz w:val="16"/>
      <w:szCs w:val="16"/>
    </w:rPr>
  </w:style>
  <w:style w:type="table" w:styleId="TableGrid">
    <w:name w:val="Table Grid"/>
    <w:basedOn w:val="TableNormal"/>
    <w:uiPriority w:val="59"/>
    <w:rsid w:val="000246C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Grid-Accent1">
    <w:name w:val="Light Grid Accent 1"/>
    <w:basedOn w:val="TableNormal"/>
    <w:uiPriority w:val="62"/>
    <w:rsid w:val="004975D5"/>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ListParagraph">
    <w:name w:val="List Paragraph"/>
    <w:basedOn w:val="Normal"/>
    <w:uiPriority w:val="34"/>
    <w:qFormat/>
    <w:rsid w:val="00CC3B21"/>
    <w:pPr>
      <w:ind w:left="720"/>
      <w:contextualSpacing/>
    </w:pPr>
  </w:style>
  <w:style w:type="character" w:customStyle="1" w:styleId="fontstyle01">
    <w:name w:val="fontstyle01"/>
    <w:basedOn w:val="DefaultParagraphFont"/>
    <w:rsid w:val="00E93C35"/>
    <w:rPr>
      <w:rFonts w:cs="B Nazanin" w:hint="cs"/>
      <w:b w:val="0"/>
      <w:bCs w:val="0"/>
      <w:i w:val="0"/>
      <w:iCs w:val="0"/>
      <w:color w:val="000000"/>
      <w:sz w:val="24"/>
      <w:szCs w:val="24"/>
    </w:rPr>
  </w:style>
  <w:style w:type="paragraph" w:styleId="Header">
    <w:name w:val="header"/>
    <w:basedOn w:val="Normal"/>
    <w:link w:val="HeaderChar"/>
    <w:uiPriority w:val="99"/>
    <w:unhideWhenUsed/>
    <w:rsid w:val="007B68A8"/>
    <w:pPr>
      <w:tabs>
        <w:tab w:val="center" w:pos="4513"/>
        <w:tab w:val="right" w:pos="9026"/>
      </w:tabs>
      <w:spacing w:after="0" w:line="240" w:lineRule="auto"/>
    </w:pPr>
  </w:style>
  <w:style w:type="character" w:customStyle="1" w:styleId="HeaderChar">
    <w:name w:val="Header Char"/>
    <w:basedOn w:val="DefaultParagraphFont"/>
    <w:link w:val="Header"/>
    <w:uiPriority w:val="99"/>
    <w:rsid w:val="007B68A8"/>
  </w:style>
  <w:style w:type="paragraph" w:styleId="Footer">
    <w:name w:val="footer"/>
    <w:basedOn w:val="Normal"/>
    <w:link w:val="FooterChar"/>
    <w:uiPriority w:val="99"/>
    <w:unhideWhenUsed/>
    <w:rsid w:val="007B68A8"/>
    <w:pPr>
      <w:tabs>
        <w:tab w:val="center" w:pos="4513"/>
        <w:tab w:val="right" w:pos="9026"/>
      </w:tabs>
      <w:spacing w:after="0" w:line="240" w:lineRule="auto"/>
    </w:pPr>
  </w:style>
  <w:style w:type="character" w:customStyle="1" w:styleId="FooterChar">
    <w:name w:val="Footer Char"/>
    <w:basedOn w:val="DefaultParagraphFont"/>
    <w:link w:val="Footer"/>
    <w:uiPriority w:val="99"/>
    <w:rsid w:val="007B68A8"/>
  </w:style>
  <w:style w:type="paragraph" w:styleId="TOC2">
    <w:name w:val="toc 2"/>
    <w:basedOn w:val="Normal"/>
    <w:next w:val="Normal"/>
    <w:autoRedefine/>
    <w:uiPriority w:val="39"/>
    <w:unhideWhenUsed/>
    <w:qFormat/>
    <w:rsid w:val="000A1997"/>
    <w:pPr>
      <w:tabs>
        <w:tab w:val="right" w:leader="dot" w:pos="9061"/>
      </w:tabs>
      <w:spacing w:after="0" w:line="259" w:lineRule="auto"/>
      <w:ind w:left="220" w:hanging="221"/>
      <w:jc w:val="center"/>
    </w:pPr>
    <w:rPr>
      <w:rFonts w:ascii="Times New Roman" w:eastAsia="Calibri" w:hAnsi="Times New Roman" w:cs="B Titr"/>
      <w:smallCaps/>
      <w:noProof/>
      <w:color w:val="000000"/>
      <w:sz w:val="24"/>
      <w:szCs w:val="24"/>
      <w:lang w:val="en" w:bidi="fa-IR"/>
    </w:rPr>
  </w:style>
  <w:style w:type="paragraph" w:customStyle="1" w:styleId="ListParagraph1">
    <w:name w:val="List Paragraph1"/>
    <w:aliases w:val="داخل جدول‌ها,List Paragraحا"/>
    <w:basedOn w:val="Normal"/>
    <w:link w:val="ListParagraphChar"/>
    <w:uiPriority w:val="34"/>
    <w:qFormat/>
    <w:rsid w:val="000A1997"/>
    <w:pPr>
      <w:bidi/>
      <w:ind w:left="720"/>
      <w:contextualSpacing/>
    </w:pPr>
    <w:rPr>
      <w:rFonts w:ascii="Calibri" w:eastAsia="Calibri" w:hAnsi="Calibri" w:cs="Arial"/>
      <w:lang w:val="x-none" w:eastAsia="x-none" w:bidi="fa-IR"/>
    </w:rPr>
  </w:style>
  <w:style w:type="character" w:customStyle="1" w:styleId="ListParagraphChar">
    <w:name w:val="List Paragraph Char"/>
    <w:aliases w:val="داخل جدول‌ها Char,List Paragraحا Char"/>
    <w:link w:val="ListParagraph1"/>
    <w:uiPriority w:val="34"/>
    <w:rsid w:val="000A1997"/>
    <w:rPr>
      <w:rFonts w:ascii="Calibri" w:eastAsia="Calibri" w:hAnsi="Calibri" w:cs="Arial"/>
      <w:lang w:val="x-none" w:eastAsia="x-none" w:bidi="fa-IR"/>
    </w:rPr>
  </w:style>
  <w:style w:type="character" w:styleId="Strong">
    <w:name w:val="Strong"/>
    <w:basedOn w:val="DefaultParagraphFont"/>
    <w:uiPriority w:val="22"/>
    <w:qFormat/>
    <w:rsid w:val="000A1997"/>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436E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436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436E6"/>
    <w:rPr>
      <w:rFonts w:ascii="Tahoma" w:hAnsi="Tahoma" w:cs="Tahoma"/>
      <w:sz w:val="16"/>
      <w:szCs w:val="16"/>
    </w:rPr>
  </w:style>
  <w:style w:type="table" w:styleId="TableGrid">
    <w:name w:val="Table Grid"/>
    <w:basedOn w:val="TableNormal"/>
    <w:uiPriority w:val="59"/>
    <w:rsid w:val="000246C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Grid-Accent1">
    <w:name w:val="Light Grid Accent 1"/>
    <w:basedOn w:val="TableNormal"/>
    <w:uiPriority w:val="62"/>
    <w:rsid w:val="004975D5"/>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ListParagraph">
    <w:name w:val="List Paragraph"/>
    <w:basedOn w:val="Normal"/>
    <w:uiPriority w:val="34"/>
    <w:qFormat/>
    <w:rsid w:val="00CC3B21"/>
    <w:pPr>
      <w:ind w:left="720"/>
      <w:contextualSpacing/>
    </w:pPr>
  </w:style>
  <w:style w:type="character" w:customStyle="1" w:styleId="fontstyle01">
    <w:name w:val="fontstyle01"/>
    <w:basedOn w:val="DefaultParagraphFont"/>
    <w:rsid w:val="00E93C35"/>
    <w:rPr>
      <w:rFonts w:cs="B Nazanin" w:hint="cs"/>
      <w:b w:val="0"/>
      <w:bCs w:val="0"/>
      <w:i w:val="0"/>
      <w:iCs w:val="0"/>
      <w:color w:val="000000"/>
      <w:sz w:val="24"/>
      <w:szCs w:val="24"/>
    </w:rPr>
  </w:style>
  <w:style w:type="paragraph" w:styleId="Header">
    <w:name w:val="header"/>
    <w:basedOn w:val="Normal"/>
    <w:link w:val="HeaderChar"/>
    <w:uiPriority w:val="99"/>
    <w:unhideWhenUsed/>
    <w:rsid w:val="007B68A8"/>
    <w:pPr>
      <w:tabs>
        <w:tab w:val="center" w:pos="4513"/>
        <w:tab w:val="right" w:pos="9026"/>
      </w:tabs>
      <w:spacing w:after="0" w:line="240" w:lineRule="auto"/>
    </w:pPr>
  </w:style>
  <w:style w:type="character" w:customStyle="1" w:styleId="HeaderChar">
    <w:name w:val="Header Char"/>
    <w:basedOn w:val="DefaultParagraphFont"/>
    <w:link w:val="Header"/>
    <w:uiPriority w:val="99"/>
    <w:rsid w:val="007B68A8"/>
  </w:style>
  <w:style w:type="paragraph" w:styleId="Footer">
    <w:name w:val="footer"/>
    <w:basedOn w:val="Normal"/>
    <w:link w:val="FooterChar"/>
    <w:uiPriority w:val="99"/>
    <w:unhideWhenUsed/>
    <w:rsid w:val="007B68A8"/>
    <w:pPr>
      <w:tabs>
        <w:tab w:val="center" w:pos="4513"/>
        <w:tab w:val="right" w:pos="9026"/>
      </w:tabs>
      <w:spacing w:after="0" w:line="240" w:lineRule="auto"/>
    </w:pPr>
  </w:style>
  <w:style w:type="character" w:customStyle="1" w:styleId="FooterChar">
    <w:name w:val="Footer Char"/>
    <w:basedOn w:val="DefaultParagraphFont"/>
    <w:link w:val="Footer"/>
    <w:uiPriority w:val="99"/>
    <w:rsid w:val="007B68A8"/>
  </w:style>
  <w:style w:type="paragraph" w:styleId="TOC2">
    <w:name w:val="toc 2"/>
    <w:basedOn w:val="Normal"/>
    <w:next w:val="Normal"/>
    <w:autoRedefine/>
    <w:uiPriority w:val="39"/>
    <w:unhideWhenUsed/>
    <w:qFormat/>
    <w:rsid w:val="000A1997"/>
    <w:pPr>
      <w:tabs>
        <w:tab w:val="right" w:leader="dot" w:pos="9061"/>
      </w:tabs>
      <w:spacing w:after="0" w:line="259" w:lineRule="auto"/>
      <w:ind w:left="220" w:hanging="221"/>
      <w:jc w:val="center"/>
    </w:pPr>
    <w:rPr>
      <w:rFonts w:ascii="Times New Roman" w:eastAsia="Calibri" w:hAnsi="Times New Roman" w:cs="B Titr"/>
      <w:smallCaps/>
      <w:noProof/>
      <w:color w:val="000000"/>
      <w:sz w:val="24"/>
      <w:szCs w:val="24"/>
      <w:lang w:val="en" w:bidi="fa-IR"/>
    </w:rPr>
  </w:style>
  <w:style w:type="paragraph" w:customStyle="1" w:styleId="ListParagraph1">
    <w:name w:val="List Paragraph1"/>
    <w:aliases w:val="داخل جدول‌ها,List Paragraحا"/>
    <w:basedOn w:val="Normal"/>
    <w:link w:val="ListParagraphChar"/>
    <w:uiPriority w:val="34"/>
    <w:qFormat/>
    <w:rsid w:val="000A1997"/>
    <w:pPr>
      <w:bidi/>
      <w:ind w:left="720"/>
      <w:contextualSpacing/>
    </w:pPr>
    <w:rPr>
      <w:rFonts w:ascii="Calibri" w:eastAsia="Calibri" w:hAnsi="Calibri" w:cs="Arial"/>
      <w:lang w:val="x-none" w:eastAsia="x-none" w:bidi="fa-IR"/>
    </w:rPr>
  </w:style>
  <w:style w:type="character" w:customStyle="1" w:styleId="ListParagraphChar">
    <w:name w:val="List Paragraph Char"/>
    <w:aliases w:val="داخل جدول‌ها Char,List Paragraحا Char"/>
    <w:link w:val="ListParagraph1"/>
    <w:uiPriority w:val="34"/>
    <w:rsid w:val="000A1997"/>
    <w:rPr>
      <w:rFonts w:ascii="Calibri" w:eastAsia="Calibri" w:hAnsi="Calibri" w:cs="Arial"/>
      <w:lang w:val="x-none" w:eastAsia="x-none" w:bidi="fa-IR"/>
    </w:rPr>
  </w:style>
  <w:style w:type="character" w:styleId="Strong">
    <w:name w:val="Strong"/>
    <w:basedOn w:val="DefaultParagraphFont"/>
    <w:uiPriority w:val="22"/>
    <w:qFormat/>
    <w:rsid w:val="000A199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5999558">
      <w:bodyDiv w:val="1"/>
      <w:marLeft w:val="0"/>
      <w:marRight w:val="0"/>
      <w:marTop w:val="0"/>
      <w:marBottom w:val="0"/>
      <w:divBdr>
        <w:top w:val="none" w:sz="0" w:space="0" w:color="auto"/>
        <w:left w:val="none" w:sz="0" w:space="0" w:color="auto"/>
        <w:bottom w:val="none" w:sz="0" w:space="0" w:color="auto"/>
        <w:right w:val="none" w:sz="0" w:space="0" w:color="auto"/>
      </w:divBdr>
    </w:div>
    <w:div w:id="847907081">
      <w:bodyDiv w:val="1"/>
      <w:marLeft w:val="0"/>
      <w:marRight w:val="0"/>
      <w:marTop w:val="0"/>
      <w:marBottom w:val="0"/>
      <w:divBdr>
        <w:top w:val="none" w:sz="0" w:space="0" w:color="auto"/>
        <w:left w:val="none" w:sz="0" w:space="0" w:color="auto"/>
        <w:bottom w:val="none" w:sz="0" w:space="0" w:color="auto"/>
        <w:right w:val="none" w:sz="0" w:space="0" w:color="auto"/>
      </w:divBdr>
    </w:div>
    <w:div w:id="898050352">
      <w:bodyDiv w:val="1"/>
      <w:marLeft w:val="0"/>
      <w:marRight w:val="0"/>
      <w:marTop w:val="0"/>
      <w:marBottom w:val="0"/>
      <w:divBdr>
        <w:top w:val="none" w:sz="0" w:space="0" w:color="auto"/>
        <w:left w:val="none" w:sz="0" w:space="0" w:color="auto"/>
        <w:bottom w:val="none" w:sz="0" w:space="0" w:color="auto"/>
        <w:right w:val="none" w:sz="0" w:space="0" w:color="auto"/>
      </w:divBdr>
    </w:div>
    <w:div w:id="1244947679">
      <w:bodyDiv w:val="1"/>
      <w:marLeft w:val="0"/>
      <w:marRight w:val="0"/>
      <w:marTop w:val="0"/>
      <w:marBottom w:val="0"/>
      <w:divBdr>
        <w:top w:val="none" w:sz="0" w:space="0" w:color="auto"/>
        <w:left w:val="none" w:sz="0" w:space="0" w:color="auto"/>
        <w:bottom w:val="none" w:sz="0" w:space="0" w:color="auto"/>
        <w:right w:val="none" w:sz="0" w:space="0" w:color="auto"/>
      </w:divBdr>
    </w:div>
    <w:div w:id="15084036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20.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tejaratefarda.com/%D8%A8%D8%AE%D8%B4-%D8%A7%D9%82%D8%AA%D8%B5%D8%A7%D8%AF-%D8%B3%DB%8C%D8%A7%D8%B3%DB%8C-13/18777-%D9%BE%D8%A7%D8%B2%D9%84-%D8%AC%D8%A7%D9%85%D8%B9%D9%87-%D9%BE%D8%A7%DB%8C%D8%AF%D8%A7%D8%B1" TargetMode="External"/><Relationship Id="rId4" Type="http://schemas.openxmlformats.org/officeDocument/2006/relationships/settings" Target="settings.xml"/><Relationship Id="rId9" Type="http://schemas.openxmlformats.org/officeDocument/2006/relationships/image" Target="media/image10.emf"/><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448</TotalTime>
  <Pages>13</Pages>
  <Words>5613</Words>
  <Characters>32000</Characters>
  <Application>Microsoft Office Word</Application>
  <DocSecurity>0</DocSecurity>
  <Lines>266</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37538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dc:creator>
  <cp:lastModifiedBy>Lenovo</cp:lastModifiedBy>
  <cp:revision>7</cp:revision>
  <dcterms:created xsi:type="dcterms:W3CDTF">2020-01-08T10:11:00Z</dcterms:created>
  <dcterms:modified xsi:type="dcterms:W3CDTF">2020-01-22T10:00:00Z</dcterms:modified>
</cp:coreProperties>
</file>