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3729" w14:textId="2B956AD1" w:rsidR="00122110" w:rsidRDefault="00122110" w:rsidP="00BF0ADC">
      <w:pPr>
        <w:bidi/>
        <w:rPr>
          <w:rFonts w:cs="B Nazanin"/>
          <w:sz w:val="24"/>
          <w:szCs w:val="24"/>
          <w:lang w:bidi="fa-I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Pr>
          <w:rFonts w:cs="B Titr" w:hint="cs"/>
          <w:b/>
          <w:bCs/>
          <w:noProof/>
          <w:sz w:val="24"/>
          <w:szCs w:val="24"/>
          <w:rtl/>
          <w:lang w:bidi="fa-IR"/>
        </w:rPr>
        <mc:AlternateContent>
          <mc:Choice Requires="wps">
            <w:drawing>
              <wp:anchor distT="0" distB="0" distL="114300" distR="114300" simplePos="0" relativeHeight="251660288" behindDoc="0" locked="0" layoutInCell="1" allowOverlap="1" wp14:anchorId="0349B3EC" wp14:editId="1E2FA753">
                <wp:simplePos x="0" y="0"/>
                <wp:positionH relativeFrom="margin">
                  <wp:align>right</wp:align>
                </wp:positionH>
                <wp:positionV relativeFrom="paragraph">
                  <wp:posOffset>-95250</wp:posOffset>
                </wp:positionV>
                <wp:extent cx="5915025" cy="1304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915025" cy="13049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75ED88F" w14:textId="77777777" w:rsidR="000403E9" w:rsidRPr="00E71C47" w:rsidRDefault="000403E9" w:rsidP="000403E9">
                            <w:pPr>
                              <w:bidi/>
                              <w:jc w:val="center"/>
                              <w:rPr>
                                <w:rFonts w:cs="B Titr"/>
                                <w:b/>
                                <w:bCs/>
                                <w:sz w:val="24"/>
                                <w:szCs w:val="24"/>
                                <w:rtl/>
                                <w:lang w:bidi="fa-IR"/>
                              </w:rPr>
                            </w:pPr>
                            <w:r w:rsidRPr="00E71C47">
                              <w:rPr>
                                <w:rFonts w:cs="B Titr" w:hint="cs"/>
                                <w:b/>
                                <w:bCs/>
                                <w:sz w:val="24"/>
                                <w:szCs w:val="24"/>
                                <w:rtl/>
                                <w:lang w:bidi="fa-IR"/>
                              </w:rPr>
                              <w:t>سطوح حس مکان در فضاهای شهری</w:t>
                            </w:r>
                          </w:p>
                          <w:p w14:paraId="5CA6A304" w14:textId="77777777" w:rsidR="000403E9" w:rsidRPr="00E71C47" w:rsidRDefault="000403E9" w:rsidP="000403E9">
                            <w:pPr>
                              <w:bidi/>
                              <w:jc w:val="center"/>
                              <w:rPr>
                                <w:rFonts w:cs="B Titr"/>
                                <w:b/>
                                <w:bCs/>
                                <w:sz w:val="24"/>
                                <w:szCs w:val="24"/>
                                <w:rtl/>
                                <w:lang w:bidi="fa-IR"/>
                              </w:rPr>
                            </w:pPr>
                            <w:r w:rsidRPr="00E71C47">
                              <w:rPr>
                                <w:rFonts w:cs="B Titr" w:hint="cs"/>
                                <w:b/>
                                <w:bCs/>
                                <w:sz w:val="24"/>
                                <w:szCs w:val="24"/>
                                <w:rtl/>
                                <w:lang w:bidi="fa-IR"/>
                              </w:rPr>
                              <w:t>(نمونه موردی:پارک ساحلی دولت شهر بندرعباس)</w:t>
                            </w:r>
                          </w:p>
                          <w:p w14:paraId="7FC8ABB6" w14:textId="77777777" w:rsidR="000403E9" w:rsidRDefault="000403E9" w:rsidP="000403E9">
                            <w:pPr>
                              <w:bidi/>
                              <w:rPr>
                                <w:rFonts w:cs="B Nazanin"/>
                                <w:sz w:val="24"/>
                                <w:szCs w:val="24"/>
                                <w:rtl/>
                                <w:lang w:bidi="fa-I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sidRPr="00E71C47">
                              <w:rPr>
                                <w:rFonts w:cs="B Nazanin" w:hint="cs"/>
                                <w:sz w:val="24"/>
                                <w:szCs w:val="24"/>
                                <w:rtl/>
                                <w:lang w:bidi="fa-IR"/>
                              </w:rPr>
                              <w:t xml:space="preserve">سحرکریمی سراحی </w:t>
                            </w:r>
                            <w:r w:rsidRPr="00E71C47">
                              <w:rPr>
                                <w:rFonts w:cs="B Nazanin" w:hint="cs"/>
                                <w:b/>
                                <w:bCs/>
                                <w:sz w:val="24"/>
                                <w:szCs w:val="24"/>
                                <w:rtl/>
                                <w:lang w:bidi="fa-IR"/>
                              </w:rPr>
                              <w:t xml:space="preserve">، </w:t>
                            </w:r>
                            <w:r w:rsidRPr="00E71C47">
                              <w:rPr>
                                <w:rFonts w:cs="B Nazanin" w:hint="cs"/>
                                <w:sz w:val="24"/>
                                <w:szCs w:val="24"/>
                                <w:rtl/>
                                <w:lang w:bidi="fa-IR"/>
                              </w:rPr>
                              <w:t>دانشجوی کارشناسی ارشد مهندسی معماری،دانشگاه پیام نور بندرعباس،بندرعباس،ایران</w:t>
                            </w:r>
                          </w:p>
                          <w:p w14:paraId="4FDB8EF3" w14:textId="77777777" w:rsidR="000403E9" w:rsidRDefault="000403E9" w:rsidP="000403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9B3EC" id="Rectangle 5" o:spid="_x0000_s1026" style="position:absolute;left:0;text-align:left;margin-left:414.55pt;margin-top:-7.5pt;width:465.75pt;height:10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" fillcolor="#c3c3c3 [2166]" strokecolor="#a5a5a5 [3206]" strokeweight=".5pt">
                <v:fill color2="#b6b6b6 [2614]" rotate="t" colors="0 #d2d2d2;.5 #c8c8c8;1 silver" focus="100%" type="gradient">
                  <o:fill v:ext="view" type="gradientUnscaled"/>
                </v:fill>
                <v:textbox>
                  <w:txbxContent>
                    <w:p w14:paraId="075ED88F" w14:textId="77777777" w:rsidR="000403E9" w:rsidRPr="00E71C47" w:rsidRDefault="000403E9" w:rsidP="000403E9">
                      <w:pPr>
                        <w:bidi/>
                        <w:jc w:val="center"/>
                        <w:rPr>
                          <w:rFonts w:cs="B Titr"/>
                          <w:b/>
                          <w:bCs/>
                          <w:sz w:val="24"/>
                          <w:szCs w:val="24"/>
                          <w:rtl/>
                          <w:lang w:bidi="fa-IR"/>
                        </w:rPr>
                      </w:pPr>
                      <w:r w:rsidRPr="00E71C47">
                        <w:rPr>
                          <w:rFonts w:cs="B Titr" w:hint="cs"/>
                          <w:b/>
                          <w:bCs/>
                          <w:sz w:val="24"/>
                          <w:szCs w:val="24"/>
                          <w:rtl/>
                          <w:lang w:bidi="fa-IR"/>
                        </w:rPr>
                        <w:t>سطوح حس مکان در فضاهای شهری</w:t>
                      </w:r>
                    </w:p>
                    <w:p w14:paraId="5CA6A304" w14:textId="77777777" w:rsidR="000403E9" w:rsidRPr="00E71C47" w:rsidRDefault="000403E9" w:rsidP="000403E9">
                      <w:pPr>
                        <w:bidi/>
                        <w:jc w:val="center"/>
                        <w:rPr>
                          <w:rFonts w:cs="B Titr"/>
                          <w:b/>
                          <w:bCs/>
                          <w:sz w:val="24"/>
                          <w:szCs w:val="24"/>
                          <w:rtl/>
                          <w:lang w:bidi="fa-IR"/>
                        </w:rPr>
                      </w:pPr>
                      <w:r w:rsidRPr="00E71C47">
                        <w:rPr>
                          <w:rFonts w:cs="B Titr" w:hint="cs"/>
                          <w:b/>
                          <w:bCs/>
                          <w:sz w:val="24"/>
                          <w:szCs w:val="24"/>
                          <w:rtl/>
                          <w:lang w:bidi="fa-IR"/>
                        </w:rPr>
                        <w:t>(نمونه موردی:پارک ساحلی دولت شهر بندرعباس)</w:t>
                      </w:r>
                    </w:p>
                    <w:p w14:paraId="7FC8ABB6" w14:textId="77777777" w:rsidR="000403E9" w:rsidRDefault="000403E9" w:rsidP="000403E9">
                      <w:pPr>
                        <w:bidi/>
                        <w:rPr>
                          <w:rFonts w:cs="B Nazanin"/>
                          <w:sz w:val="24"/>
                          <w:szCs w:val="24"/>
                          <w:rtl/>
                          <w:lang w:bidi="fa-I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sidRPr="00E71C47">
                        <w:rPr>
                          <w:rFonts w:cs="B Nazanin" w:hint="cs"/>
                          <w:sz w:val="24"/>
                          <w:szCs w:val="24"/>
                          <w:rtl/>
                          <w:lang w:bidi="fa-IR"/>
                        </w:rPr>
                        <w:t xml:space="preserve">سحرکریمی سراحی </w:t>
                      </w:r>
                      <w:r w:rsidRPr="00E71C47">
                        <w:rPr>
                          <w:rFonts w:cs="B Nazanin" w:hint="cs"/>
                          <w:b/>
                          <w:bCs/>
                          <w:sz w:val="24"/>
                          <w:szCs w:val="24"/>
                          <w:rtl/>
                          <w:lang w:bidi="fa-IR"/>
                        </w:rPr>
                        <w:t xml:space="preserve">، </w:t>
                      </w:r>
                      <w:r w:rsidRPr="00E71C47">
                        <w:rPr>
                          <w:rFonts w:cs="B Nazanin" w:hint="cs"/>
                          <w:sz w:val="24"/>
                          <w:szCs w:val="24"/>
                          <w:rtl/>
                          <w:lang w:bidi="fa-IR"/>
                        </w:rPr>
                        <w:t>دانشجوی کارشناسی ارشد مهندسی معماری،دانشگاه پیام نور بندرعباس،بندرعباس،ایران</w:t>
                      </w:r>
                    </w:p>
                    <w:p w14:paraId="4FDB8EF3" w14:textId="77777777" w:rsidR="000403E9" w:rsidRDefault="000403E9" w:rsidP="000403E9">
                      <w:pPr>
                        <w:jc w:val="center"/>
                      </w:pPr>
                    </w:p>
                  </w:txbxContent>
                </v:textbox>
                <w10:wrap anchorx="margin"/>
              </v:rect>
            </w:pict>
          </mc:Fallback>
        </mc:AlternateContent>
      </w:r>
    </w:p>
    <w:p w14:paraId="035027F9" w14:textId="5A5936BA" w:rsidR="00BF0ADC" w:rsidRDefault="00BF0ADC" w:rsidP="00122110">
      <w:pPr>
        <w:bidi/>
        <w:rPr>
          <w:rFonts w:cs="B Nazanin"/>
          <w:sz w:val="24"/>
          <w:szCs w:val="24"/>
          <w:rtl/>
          <w:lang w:bidi="fa-I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p>
    <w:p w14:paraId="25BD4106" w14:textId="357F57ED" w:rsidR="00E71C47" w:rsidRDefault="00E71C47" w:rsidP="00E71C47">
      <w:pPr>
        <w:bidi/>
        <w:rPr>
          <w:rFonts w:cs="B Nazanin"/>
          <w:sz w:val="24"/>
          <w:szCs w:val="24"/>
          <w:rtl/>
          <w:lang w:bidi="fa-I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p>
    <w:p w14:paraId="4DEE765E" w14:textId="6C25B34A" w:rsidR="00E71C47" w:rsidRPr="00BF0ADC" w:rsidRDefault="00E71C47" w:rsidP="00E71C47">
      <w:pPr>
        <w:bidi/>
        <w:rPr>
          <w:rFonts w:cs="B Nazanin"/>
          <w:sz w:val="24"/>
          <w:szCs w:val="24"/>
          <w:lang w:bidi="fa-I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p>
    <w:p w14:paraId="4A22194C" w14:textId="3091FCEA" w:rsidR="00E71C47" w:rsidRDefault="00E71C47" w:rsidP="00623AA9">
      <w:pPr>
        <w:spacing w:after="0" w:line="300" w:lineRule="atLeast"/>
        <w:jc w:val="center"/>
        <w:rPr>
          <w:rFonts w:ascii="Times New Roman" w:eastAsia="Times New Roman" w:hAnsi="Times New Roman" w:cs="Times New Roman"/>
          <w:color w:val="222222"/>
          <w:rtl/>
        </w:rPr>
      </w:pPr>
    </w:p>
    <w:p w14:paraId="2EE78D3F" w14:textId="07DE339C" w:rsidR="00623AA9" w:rsidRPr="00BF0ADC" w:rsidRDefault="00623AA9" w:rsidP="00623AA9">
      <w:pPr>
        <w:spacing w:after="0" w:line="300" w:lineRule="atLeast"/>
        <w:jc w:val="center"/>
        <w:rPr>
          <w:rFonts w:ascii="Times New Roman" w:eastAsia="Times New Roman" w:hAnsi="Times New Roman" w:cs="Times New Roman"/>
          <w:color w:val="222222"/>
        </w:rPr>
      </w:pPr>
      <w:r w:rsidRPr="00BF0ADC">
        <w:rPr>
          <w:rFonts w:ascii="Times New Roman" w:eastAsia="Times New Roman" w:hAnsi="Times New Roman" w:cs="Times New Roman"/>
          <w:color w:val="222222"/>
        </w:rPr>
        <w:t>Sense of place in the urban space</w:t>
      </w:r>
    </w:p>
    <w:p w14:paraId="0688BDB5" w14:textId="400F85D8" w:rsidR="00623AA9" w:rsidRPr="00BF0ADC" w:rsidRDefault="00623AA9" w:rsidP="0042291D">
      <w:pPr>
        <w:spacing w:after="0" w:line="300" w:lineRule="atLeast"/>
        <w:jc w:val="center"/>
        <w:rPr>
          <w:rFonts w:ascii="Times New Roman" w:eastAsia="Times New Roman" w:hAnsi="Times New Roman" w:cs="Times New Roman"/>
          <w:color w:val="222222"/>
        </w:rPr>
      </w:pPr>
      <w:r w:rsidRPr="00BF0ADC">
        <w:rPr>
          <w:rFonts w:ascii="Times New Roman" w:eastAsia="Times New Roman" w:hAnsi="Times New Roman" w:cs="Times New Roman"/>
          <w:color w:val="222222"/>
        </w:rPr>
        <w:t>(Case Study: State Beach Park Bandar Abbas)</w:t>
      </w:r>
    </w:p>
    <w:p w14:paraId="099C2D16" w14:textId="46867ADA" w:rsidR="0042291D" w:rsidRPr="00BF0ADC" w:rsidRDefault="0042291D" w:rsidP="0042291D">
      <w:pPr>
        <w:spacing w:after="0" w:line="300" w:lineRule="atLeast"/>
        <w:jc w:val="center"/>
        <w:rPr>
          <w:rFonts w:ascii="Times New Roman" w:eastAsia="Times New Roman" w:hAnsi="Times New Roman" w:cs="Times New Roman"/>
          <w:color w:val="222222"/>
        </w:rPr>
      </w:pPr>
    </w:p>
    <w:p w14:paraId="48AAB8E8" w14:textId="4B85811F" w:rsidR="00623AA9" w:rsidRPr="00E90FC5" w:rsidRDefault="00623AA9" w:rsidP="00623AA9">
      <w:pPr>
        <w:spacing w:after="0" w:line="300" w:lineRule="atLeast"/>
        <w:jc w:val="both"/>
        <w:rPr>
          <w:rFonts w:ascii="Times New Roman" w:eastAsia="Times New Roman" w:hAnsi="Times New Roman" w:cs="Times New Roman"/>
          <w:color w:val="222222"/>
        </w:rPr>
      </w:pPr>
      <w:r w:rsidRPr="00E90FC5">
        <w:rPr>
          <w:rFonts w:ascii="Times New Roman" w:eastAsia="Times New Roman" w:hAnsi="Times New Roman" w:cs="Times New Roman"/>
          <w:color w:val="222222"/>
        </w:rPr>
        <w:t xml:space="preserve">Sahar </w:t>
      </w:r>
      <w:proofErr w:type="spellStart"/>
      <w:r w:rsidRPr="00E90FC5">
        <w:rPr>
          <w:rFonts w:ascii="Times New Roman" w:eastAsia="Times New Roman" w:hAnsi="Times New Roman" w:cs="Times New Roman"/>
          <w:color w:val="222222"/>
        </w:rPr>
        <w:t>Karimi</w:t>
      </w:r>
      <w:proofErr w:type="spellEnd"/>
      <w:r w:rsidRPr="00E90FC5">
        <w:rPr>
          <w:rFonts w:ascii="Times New Roman" w:eastAsia="Times New Roman" w:hAnsi="Times New Roman" w:cs="Times New Roman"/>
          <w:color w:val="222222"/>
        </w:rPr>
        <w:t xml:space="preserve"> </w:t>
      </w:r>
      <w:proofErr w:type="spellStart"/>
      <w:r w:rsidRPr="00E90FC5">
        <w:rPr>
          <w:rFonts w:ascii="Times New Roman" w:eastAsia="Times New Roman" w:hAnsi="Times New Roman" w:cs="Times New Roman"/>
          <w:color w:val="222222"/>
        </w:rPr>
        <w:t>Srahy_Danshjvy</w:t>
      </w:r>
      <w:proofErr w:type="spellEnd"/>
      <w:r w:rsidRPr="00E90FC5">
        <w:rPr>
          <w:rFonts w:ascii="Times New Roman" w:eastAsia="Times New Roman" w:hAnsi="Times New Roman" w:cs="Times New Roman"/>
          <w:color w:val="222222"/>
        </w:rPr>
        <w:t xml:space="preserve"> Master of Architectural Engineering, PNU Bandar Abbas, Bandar Abbas, Iran </w:t>
      </w:r>
    </w:p>
    <w:p w14:paraId="18B19ADB" w14:textId="15A1EE73" w:rsidR="00623AA9" w:rsidRDefault="00623AA9" w:rsidP="00623AA9">
      <w:pPr>
        <w:bidi/>
        <w:rPr>
          <w:rFonts w:cs="B Nazanin"/>
          <w:sz w:val="28"/>
          <w:szCs w:val="28"/>
          <w:lang w:bidi="fa-IR"/>
        </w:rPr>
      </w:pPr>
    </w:p>
    <w:p w14:paraId="3B471CB6" w14:textId="4A57AFCD" w:rsidR="00D83455" w:rsidRDefault="00623AA9" w:rsidP="00623AA9">
      <w:pPr>
        <w:bidi/>
        <w:rPr>
          <w:rFonts w:cs="B Nazanin"/>
          <w:lang w:bidi="fa-IR"/>
        </w:rPr>
      </w:pPr>
      <w:r w:rsidRPr="00BF0ADC">
        <w:rPr>
          <w:rFonts w:cs="B Nazanin" w:hint="cs"/>
          <w:sz w:val="24"/>
          <w:szCs w:val="24"/>
          <w:highlight w:val="lightGray"/>
          <w:rtl/>
          <w:lang w:bidi="fa-IR"/>
        </w:rPr>
        <w:t xml:space="preserve">ایمیل نویسنده مسئول: </w:t>
      </w:r>
      <w:r w:rsidRPr="00BF0ADC">
        <w:rPr>
          <w:rFonts w:cs="B Nazanin"/>
          <w:highlight w:val="lightGray"/>
          <w:lang w:bidi="fa-IR"/>
        </w:rPr>
        <w:t xml:space="preserve">saharkarimiii74@gmail.com </w:t>
      </w:r>
      <w:r w:rsidRPr="00BF0ADC">
        <w:rPr>
          <w:rFonts w:cs="B Nazanin" w:hint="cs"/>
          <w:highlight w:val="lightGray"/>
          <w:rtl/>
          <w:lang w:bidi="fa-IR"/>
        </w:rPr>
        <w:t xml:space="preserve"> </w:t>
      </w:r>
      <w:r w:rsidRPr="00BF0ADC">
        <w:rPr>
          <w:rFonts w:cs="B Nazanin"/>
          <w:highlight w:val="lightGray"/>
          <w:lang w:bidi="fa-IR"/>
        </w:rPr>
        <w:t xml:space="preserve"> </w:t>
      </w:r>
      <w:r w:rsidR="00D83455" w:rsidRPr="00BF0ADC">
        <w:rPr>
          <w:rFonts w:cs="B Nazanin"/>
          <w:highlight w:val="lightGray"/>
          <w:lang w:bidi="fa-IR"/>
        </w:rPr>
        <w:t xml:space="preserve">     </w:t>
      </w:r>
      <w:r w:rsidRPr="00BF0ADC">
        <w:rPr>
          <w:rFonts w:cs="B Nazanin"/>
          <w:sz w:val="24"/>
          <w:szCs w:val="24"/>
          <w:highlight w:val="lightGray"/>
          <w:lang w:bidi="fa-IR"/>
        </w:rPr>
        <w:t xml:space="preserve"> </w:t>
      </w:r>
      <w:r w:rsidRPr="00BF0ADC">
        <w:rPr>
          <w:rFonts w:cs="B Nazanin" w:hint="cs"/>
          <w:sz w:val="24"/>
          <w:szCs w:val="24"/>
          <w:highlight w:val="lightGray"/>
          <w:rtl/>
          <w:lang w:bidi="fa-IR"/>
        </w:rPr>
        <w:t xml:space="preserve"> </w:t>
      </w:r>
      <w:r w:rsidRPr="00BF0ADC">
        <w:rPr>
          <w:rFonts w:cs="B Nazanin"/>
          <w:highlight w:val="lightGray"/>
          <w:lang w:bidi="fa-IR"/>
        </w:rPr>
        <w:t>saharkarimiii74@gmail.com</w:t>
      </w:r>
      <w:r w:rsidRPr="00BF0ADC">
        <w:rPr>
          <w:rFonts w:cs="B Nazanin" w:hint="cs"/>
          <w:highlight w:val="lightGray"/>
          <w:rtl/>
          <w:lang w:bidi="fa-IR"/>
        </w:rPr>
        <w:t xml:space="preserve">  </w:t>
      </w:r>
      <w:r w:rsidR="00D83455" w:rsidRPr="00BF0ADC">
        <w:rPr>
          <w:rFonts w:cs="B Nazanin"/>
          <w:highlight w:val="lightGray"/>
          <w:lang w:bidi="fa-IR"/>
        </w:rPr>
        <w:t>corresponding Author:</w:t>
      </w:r>
      <w:r w:rsidRPr="00623AA9">
        <w:rPr>
          <w:rFonts w:cs="B Nazanin" w:hint="cs"/>
          <w:rtl/>
          <w:lang w:bidi="fa-IR"/>
        </w:rPr>
        <w:t xml:space="preserve">     </w:t>
      </w:r>
    </w:p>
    <w:p w14:paraId="78FE5E07" w14:textId="1DF86019" w:rsidR="00623AA9" w:rsidRPr="00623AA9" w:rsidRDefault="00623AA9" w:rsidP="00D83455">
      <w:pPr>
        <w:bidi/>
        <w:rPr>
          <w:rFonts w:cs="B Nazanin"/>
          <w:sz w:val="24"/>
          <w:szCs w:val="24"/>
          <w:lang w:bidi="fa-IR"/>
        </w:rPr>
      </w:pPr>
      <w:r w:rsidRPr="00623AA9">
        <w:rPr>
          <w:rFonts w:cs="B Nazanin" w:hint="cs"/>
          <w:rtl/>
          <w:lang w:bidi="fa-IR"/>
        </w:rPr>
        <w:t xml:space="preserve">                       </w:t>
      </w:r>
      <w:r>
        <w:rPr>
          <w:rFonts w:cs="B Nazanin" w:hint="cs"/>
          <w:sz w:val="24"/>
          <w:szCs w:val="24"/>
          <w:rtl/>
          <w:lang w:bidi="fa-IR"/>
        </w:rPr>
        <w:t xml:space="preserve">         </w:t>
      </w:r>
    </w:p>
    <w:p w14:paraId="4F556234" w14:textId="7FCBC7AB" w:rsidR="00D83455" w:rsidRPr="00D83455" w:rsidRDefault="00D55DF6" w:rsidP="00D83455">
      <w:pPr>
        <w:bidi/>
        <w:rPr>
          <w:rFonts w:cs="B Nazanin"/>
          <w:b/>
          <w:bCs/>
          <w:sz w:val="28"/>
          <w:szCs w:val="28"/>
          <w:lang w:bidi="fa-IR"/>
        </w:rPr>
      </w:pPr>
      <w:r w:rsidRPr="00700E19">
        <w:rPr>
          <w:rFonts w:cs="B Nazanin" w:hint="cs"/>
          <w:b/>
          <w:bCs/>
          <w:sz w:val="28"/>
          <w:szCs w:val="28"/>
          <w:rtl/>
          <w:lang w:bidi="fa-IR"/>
        </w:rPr>
        <w:t>چکیده</w:t>
      </w:r>
    </w:p>
    <w:p w14:paraId="12C1B03F" w14:textId="6AD56448" w:rsidR="00EC4277" w:rsidRPr="00700E19" w:rsidRDefault="00B90D16" w:rsidP="00124C40">
      <w:pPr>
        <w:bidi/>
        <w:jc w:val="both"/>
        <w:rPr>
          <w:rFonts w:cs="B Nazanin"/>
          <w:sz w:val="24"/>
          <w:szCs w:val="24"/>
          <w:lang w:bidi="fa-IR"/>
        </w:rPr>
      </w:pPr>
      <w:r w:rsidRPr="00B90D16">
        <w:rPr>
          <w:rFonts w:cs="B Nazanin"/>
          <w:b/>
          <w:bCs/>
          <w:sz w:val="28"/>
          <w:szCs w:val="28"/>
          <w:lang w:bidi="fa-IR"/>
        </w:rPr>
        <w:t xml:space="preserve"> </w:t>
      </w:r>
      <w:r w:rsidRPr="00700E19">
        <w:rPr>
          <w:rFonts w:cs="B Nazanin" w:hint="cs"/>
          <w:sz w:val="24"/>
          <w:szCs w:val="24"/>
          <w:rtl/>
          <w:lang w:bidi="fa-IR"/>
        </w:rPr>
        <w:t>ﺣﺲ</w:t>
      </w:r>
      <w:r w:rsidRPr="00700E19">
        <w:rPr>
          <w:rFonts w:cs="B Nazanin"/>
          <w:sz w:val="24"/>
          <w:szCs w:val="24"/>
          <w:rtl/>
          <w:lang w:bidi="fa-IR"/>
        </w:rPr>
        <w:t xml:space="preserve"> </w:t>
      </w:r>
      <w:r w:rsidRPr="00700E19">
        <w:rPr>
          <w:rFonts w:cs="B Nazanin" w:hint="cs"/>
          <w:sz w:val="24"/>
          <w:szCs w:val="24"/>
          <w:rtl/>
          <w:lang w:bidi="fa-IR"/>
        </w:rPr>
        <w:t>ﻣﻜﺎ</w:t>
      </w:r>
      <w:r w:rsidRPr="00700E19">
        <w:rPr>
          <w:rFonts w:cs="B Nazanin" w:hint="eastAsia"/>
          <w:sz w:val="24"/>
          <w:szCs w:val="24"/>
          <w:rtl/>
          <w:lang w:bidi="fa-IR"/>
        </w:rPr>
        <w:t>ن</w:t>
      </w:r>
      <w:r w:rsidRPr="00700E19">
        <w:rPr>
          <w:rFonts w:cs="B Nazanin"/>
          <w:sz w:val="24"/>
          <w:szCs w:val="24"/>
          <w:rtl/>
          <w:lang w:bidi="fa-IR"/>
        </w:rPr>
        <w:t xml:space="preserve"> </w:t>
      </w:r>
      <w:r w:rsidRPr="00700E19">
        <w:rPr>
          <w:rFonts w:cs="B Nazanin" w:hint="cs"/>
          <w:sz w:val="24"/>
          <w:szCs w:val="24"/>
          <w:rtl/>
          <w:lang w:bidi="fa-IR"/>
        </w:rPr>
        <w:t>ﺑﻪ</w:t>
      </w:r>
      <w:r w:rsidRPr="00700E19">
        <w:rPr>
          <w:rFonts w:cs="B Nazanin"/>
          <w:sz w:val="24"/>
          <w:szCs w:val="24"/>
          <w:rtl/>
          <w:lang w:bidi="fa-IR"/>
        </w:rPr>
        <w:t xml:space="preserve"> </w:t>
      </w:r>
      <w:r w:rsidRPr="00700E19">
        <w:rPr>
          <w:rFonts w:cs="B Nazanin" w:hint="cs"/>
          <w:sz w:val="24"/>
          <w:szCs w:val="24"/>
          <w:rtl/>
          <w:lang w:bidi="fa-IR"/>
        </w:rPr>
        <w:t>ﻣﻌﻨﺎ</w:t>
      </w:r>
      <w:r w:rsidRPr="00700E19">
        <w:rPr>
          <w:rFonts w:cs="B Nazanin" w:hint="eastAsia"/>
          <w:sz w:val="24"/>
          <w:szCs w:val="24"/>
          <w:rtl/>
          <w:lang w:bidi="fa-IR"/>
        </w:rPr>
        <w:t>ي</w:t>
      </w:r>
      <w:r w:rsidRPr="00700E19">
        <w:rPr>
          <w:rFonts w:cs="B Nazanin"/>
          <w:sz w:val="24"/>
          <w:szCs w:val="24"/>
          <w:rtl/>
          <w:lang w:bidi="fa-IR"/>
        </w:rPr>
        <w:t xml:space="preserve"> ادراك ذ</w:t>
      </w:r>
      <w:r w:rsidRPr="00700E19">
        <w:rPr>
          <w:rFonts w:cs="B Nazanin" w:hint="cs"/>
          <w:sz w:val="24"/>
          <w:szCs w:val="24"/>
          <w:rtl/>
          <w:lang w:bidi="fa-IR"/>
        </w:rPr>
        <w:t>ﻫﻨﻲ</w:t>
      </w:r>
      <w:r w:rsidRPr="00700E19">
        <w:rPr>
          <w:rFonts w:cs="B Nazanin"/>
          <w:sz w:val="24"/>
          <w:szCs w:val="24"/>
          <w:rtl/>
          <w:lang w:bidi="fa-IR"/>
        </w:rPr>
        <w:t xml:space="preserve"> </w:t>
      </w:r>
      <w:r w:rsidRPr="00700E19">
        <w:rPr>
          <w:rFonts w:cs="B Nazanin" w:hint="cs"/>
          <w:sz w:val="24"/>
          <w:szCs w:val="24"/>
          <w:rtl/>
          <w:lang w:bidi="fa-IR"/>
        </w:rPr>
        <w:t>ﻣﺮ</w:t>
      </w:r>
      <w:r w:rsidRPr="00700E19">
        <w:rPr>
          <w:rFonts w:cs="B Nazanin" w:hint="eastAsia"/>
          <w:sz w:val="24"/>
          <w:szCs w:val="24"/>
          <w:rtl/>
          <w:lang w:bidi="fa-IR"/>
        </w:rPr>
        <w:t>دم</w:t>
      </w:r>
      <w:r w:rsidRPr="00700E19">
        <w:rPr>
          <w:rFonts w:cs="B Nazanin"/>
          <w:sz w:val="24"/>
          <w:szCs w:val="24"/>
          <w:rtl/>
          <w:lang w:bidi="fa-IR"/>
        </w:rPr>
        <w:t xml:space="preserve"> از </w:t>
      </w:r>
      <w:r w:rsidRPr="00700E19">
        <w:rPr>
          <w:rFonts w:cs="B Nazanin" w:hint="cs"/>
          <w:sz w:val="24"/>
          <w:szCs w:val="24"/>
          <w:rtl/>
          <w:lang w:bidi="fa-IR"/>
        </w:rPr>
        <w:t>ﻣﺤﻴﻂ</w:t>
      </w:r>
      <w:r w:rsidRPr="00700E19">
        <w:rPr>
          <w:rFonts w:cs="B Nazanin"/>
          <w:sz w:val="24"/>
          <w:szCs w:val="24"/>
          <w:rtl/>
          <w:lang w:bidi="fa-IR"/>
        </w:rPr>
        <w:t xml:space="preserve"> و ا</w:t>
      </w:r>
      <w:r w:rsidRPr="00700E19">
        <w:rPr>
          <w:rFonts w:cs="B Nazanin" w:hint="cs"/>
          <w:sz w:val="24"/>
          <w:szCs w:val="24"/>
          <w:rtl/>
          <w:lang w:bidi="fa-IR"/>
        </w:rPr>
        <w:t>ﺣﺴﺎﺳﺎ</w:t>
      </w:r>
      <w:r w:rsidRPr="00700E19">
        <w:rPr>
          <w:rFonts w:cs="B Nazanin" w:hint="eastAsia"/>
          <w:sz w:val="24"/>
          <w:szCs w:val="24"/>
          <w:rtl/>
          <w:lang w:bidi="fa-IR"/>
        </w:rPr>
        <w:t>ت</w:t>
      </w:r>
      <w:r w:rsidRPr="00700E19">
        <w:rPr>
          <w:rFonts w:cs="B Nazanin"/>
          <w:sz w:val="24"/>
          <w:szCs w:val="24"/>
          <w:rtl/>
          <w:lang w:bidi="fa-IR"/>
        </w:rPr>
        <w:t xml:space="preserve"> </w:t>
      </w:r>
      <w:r w:rsidRPr="00700E19">
        <w:rPr>
          <w:rFonts w:cs="B Nazanin" w:hint="cs"/>
          <w:sz w:val="24"/>
          <w:szCs w:val="24"/>
          <w:rtl/>
          <w:lang w:bidi="fa-IR"/>
        </w:rPr>
        <w:t>ﻛﻢ</w:t>
      </w:r>
      <w:r w:rsidRPr="00700E19">
        <w:rPr>
          <w:rFonts w:cs="B Nazanin"/>
          <w:sz w:val="24"/>
          <w:szCs w:val="24"/>
          <w:rtl/>
          <w:lang w:bidi="fa-IR"/>
        </w:rPr>
        <w:t xml:space="preserve"> و </w:t>
      </w:r>
      <w:r w:rsidRPr="00700E19">
        <w:rPr>
          <w:rFonts w:cs="B Nazanin" w:hint="cs"/>
          <w:sz w:val="24"/>
          <w:szCs w:val="24"/>
          <w:rtl/>
          <w:lang w:bidi="fa-IR"/>
        </w:rPr>
        <w:t>ﺑﻴﺶ</w:t>
      </w:r>
      <w:r w:rsidRPr="00700E19">
        <w:rPr>
          <w:rFonts w:cs="B Nazanin"/>
          <w:sz w:val="24"/>
          <w:szCs w:val="24"/>
          <w:rtl/>
          <w:lang w:bidi="fa-IR"/>
        </w:rPr>
        <w:t xml:space="preserve"> آ</w:t>
      </w:r>
      <w:r w:rsidRPr="00700E19">
        <w:rPr>
          <w:rFonts w:cs="B Nazanin" w:hint="cs"/>
          <w:sz w:val="24"/>
          <w:szCs w:val="24"/>
          <w:rtl/>
          <w:lang w:bidi="fa-IR"/>
        </w:rPr>
        <w:t>ﮔﺎﻫﺎﻧﻪ</w:t>
      </w:r>
      <w:r w:rsidRPr="00700E19">
        <w:rPr>
          <w:rFonts w:cs="B Nazanin"/>
          <w:sz w:val="24"/>
          <w:szCs w:val="24"/>
          <w:rtl/>
          <w:lang w:bidi="fa-IR"/>
        </w:rPr>
        <w:t xml:space="preserve"> آ</w:t>
      </w:r>
      <w:r w:rsidRPr="00700E19">
        <w:rPr>
          <w:rFonts w:cs="B Nazanin" w:hint="cs"/>
          <w:sz w:val="24"/>
          <w:szCs w:val="24"/>
          <w:rtl/>
          <w:lang w:bidi="fa-IR"/>
        </w:rPr>
        <w:t>ﻧﻬﺎ</w:t>
      </w:r>
      <w:r w:rsidRPr="00700E19">
        <w:rPr>
          <w:rFonts w:cs="B Nazanin"/>
          <w:sz w:val="24"/>
          <w:szCs w:val="24"/>
          <w:rtl/>
          <w:lang w:bidi="fa-IR"/>
        </w:rPr>
        <w:t xml:space="preserve"> از </w:t>
      </w:r>
      <w:r w:rsidR="008231B1" w:rsidRPr="00700E19">
        <w:rPr>
          <w:rFonts w:cs="B Nazanin" w:hint="cs"/>
          <w:sz w:val="24"/>
          <w:szCs w:val="24"/>
          <w:rtl/>
          <w:lang w:bidi="fa-IR"/>
        </w:rPr>
        <w:t>محیط</w:t>
      </w:r>
      <w:r w:rsidRPr="00700E19">
        <w:rPr>
          <w:rFonts w:cs="B Nazanin" w:hint="cs"/>
          <w:sz w:val="24"/>
          <w:szCs w:val="24"/>
          <w:rtl/>
          <w:lang w:bidi="fa-IR"/>
        </w:rPr>
        <w:t>ﺧﻮ</w:t>
      </w:r>
      <w:r w:rsidRPr="00700E19">
        <w:rPr>
          <w:rFonts w:cs="B Nazanin" w:hint="eastAsia"/>
          <w:sz w:val="24"/>
          <w:szCs w:val="24"/>
          <w:rtl/>
          <w:lang w:bidi="fa-IR"/>
        </w:rPr>
        <w:t>د</w:t>
      </w:r>
      <w:r w:rsidRPr="00700E19">
        <w:rPr>
          <w:rFonts w:cs="B Nazanin"/>
          <w:sz w:val="24"/>
          <w:szCs w:val="24"/>
          <w:rtl/>
          <w:lang w:bidi="fa-IR"/>
        </w:rPr>
        <w:t xml:space="preserve"> ا</w:t>
      </w:r>
      <w:r w:rsidRPr="00700E19">
        <w:rPr>
          <w:rFonts w:cs="B Nazanin" w:hint="cs"/>
          <w:sz w:val="24"/>
          <w:szCs w:val="24"/>
          <w:rtl/>
          <w:lang w:bidi="fa-IR"/>
        </w:rPr>
        <w:t>ﺳ</w:t>
      </w:r>
      <w:r w:rsidRPr="00700E19">
        <w:rPr>
          <w:rFonts w:cs="B Nazanin" w:hint="eastAsia"/>
          <w:sz w:val="24"/>
          <w:szCs w:val="24"/>
          <w:rtl/>
          <w:lang w:bidi="fa-IR"/>
        </w:rPr>
        <w:t>ـ</w:t>
      </w:r>
      <w:r w:rsidRPr="00700E19">
        <w:rPr>
          <w:rFonts w:cs="B Nazanin" w:hint="cs"/>
          <w:sz w:val="24"/>
          <w:szCs w:val="24"/>
          <w:rtl/>
          <w:lang w:bidi="fa-IR"/>
        </w:rPr>
        <w:t>ﺖﻛ</w:t>
      </w:r>
      <w:r w:rsidRPr="00700E19">
        <w:rPr>
          <w:rFonts w:cs="B Nazanin" w:hint="eastAsia"/>
          <w:sz w:val="24"/>
          <w:szCs w:val="24"/>
          <w:rtl/>
          <w:lang w:bidi="fa-IR"/>
        </w:rPr>
        <w:t>ـ</w:t>
      </w:r>
      <w:r w:rsidRPr="00700E19">
        <w:rPr>
          <w:rFonts w:cs="B Nazanin" w:hint="cs"/>
          <w:sz w:val="24"/>
          <w:szCs w:val="24"/>
          <w:rtl/>
          <w:lang w:bidi="fa-IR"/>
        </w:rPr>
        <w:t>ﻪ</w:t>
      </w:r>
      <w:r w:rsidRPr="00700E19">
        <w:rPr>
          <w:rFonts w:cs="B Nazanin"/>
          <w:sz w:val="24"/>
          <w:szCs w:val="24"/>
          <w:rtl/>
          <w:lang w:bidi="fa-IR"/>
        </w:rPr>
        <w:t xml:space="preserve"> </w:t>
      </w:r>
      <w:r w:rsidRPr="00700E19">
        <w:rPr>
          <w:rFonts w:cs="B Nazanin" w:hint="cs"/>
          <w:sz w:val="24"/>
          <w:szCs w:val="24"/>
          <w:rtl/>
          <w:lang w:bidi="fa-IR"/>
        </w:rPr>
        <w:t>ﺷ</w:t>
      </w:r>
      <w:r w:rsidRPr="00700E19">
        <w:rPr>
          <w:rFonts w:cs="B Nazanin" w:hint="eastAsia"/>
          <w:sz w:val="24"/>
          <w:szCs w:val="24"/>
          <w:rtl/>
          <w:lang w:bidi="fa-IR"/>
        </w:rPr>
        <w:t>ـ</w:t>
      </w:r>
      <w:r w:rsidRPr="00700E19">
        <w:rPr>
          <w:rFonts w:cs="B Nazanin" w:hint="cs"/>
          <w:sz w:val="24"/>
          <w:szCs w:val="24"/>
          <w:rtl/>
          <w:lang w:bidi="fa-IR"/>
        </w:rPr>
        <w:t>ﺨﺺ</w:t>
      </w:r>
      <w:r w:rsidRPr="00700E19">
        <w:rPr>
          <w:rFonts w:cs="B Nazanin"/>
          <w:sz w:val="24"/>
          <w:szCs w:val="24"/>
          <w:rtl/>
          <w:lang w:bidi="fa-IR"/>
        </w:rPr>
        <w:t xml:space="preserve"> را در ار</w:t>
      </w:r>
      <w:r w:rsidRPr="00700E19">
        <w:rPr>
          <w:rFonts w:cs="B Nazanin" w:hint="cs"/>
          <w:sz w:val="24"/>
          <w:szCs w:val="24"/>
          <w:rtl/>
          <w:lang w:bidi="fa-IR"/>
        </w:rPr>
        <w:t>ﺗﺒ</w:t>
      </w:r>
      <w:r w:rsidRPr="00700E19">
        <w:rPr>
          <w:rFonts w:cs="B Nazanin" w:hint="eastAsia"/>
          <w:sz w:val="24"/>
          <w:szCs w:val="24"/>
          <w:rtl/>
          <w:lang w:bidi="fa-IR"/>
        </w:rPr>
        <w:t>ـ</w:t>
      </w:r>
      <w:r w:rsidRPr="00700E19">
        <w:rPr>
          <w:rFonts w:cs="B Nazanin" w:hint="cs"/>
          <w:sz w:val="24"/>
          <w:szCs w:val="24"/>
          <w:rtl/>
          <w:lang w:bidi="fa-IR"/>
        </w:rPr>
        <w:t>ﺎﻃﻲ</w:t>
      </w:r>
      <w:r w:rsidRPr="00700E19">
        <w:rPr>
          <w:rFonts w:cs="B Nazanin"/>
          <w:sz w:val="24"/>
          <w:szCs w:val="24"/>
          <w:rtl/>
          <w:lang w:bidi="fa-IR"/>
        </w:rPr>
        <w:t xml:space="preserve"> درو</w:t>
      </w:r>
      <w:r w:rsidRPr="00700E19">
        <w:rPr>
          <w:rFonts w:cs="B Nazanin" w:hint="cs"/>
          <w:sz w:val="24"/>
          <w:szCs w:val="24"/>
          <w:rtl/>
          <w:lang w:bidi="fa-IR"/>
        </w:rPr>
        <w:t>ﻧﻲ</w:t>
      </w:r>
      <w:r w:rsidRPr="00700E19">
        <w:rPr>
          <w:rFonts w:cs="B Nazanin"/>
          <w:sz w:val="24"/>
          <w:szCs w:val="24"/>
          <w:rtl/>
          <w:lang w:bidi="fa-IR"/>
        </w:rPr>
        <w:t xml:space="preserve"> </w:t>
      </w:r>
      <w:r w:rsidRPr="00700E19">
        <w:rPr>
          <w:rFonts w:cs="B Nazanin" w:hint="cs"/>
          <w:sz w:val="24"/>
          <w:szCs w:val="24"/>
          <w:rtl/>
          <w:lang w:bidi="fa-IR"/>
        </w:rPr>
        <w:t>ﺑﺎ</w:t>
      </w:r>
      <w:r w:rsidRPr="00700E19">
        <w:rPr>
          <w:rFonts w:cs="B Nazanin"/>
          <w:sz w:val="24"/>
          <w:szCs w:val="24"/>
          <w:rtl/>
          <w:lang w:bidi="fa-IR"/>
        </w:rPr>
        <w:t xml:space="preserve"> </w:t>
      </w:r>
      <w:r w:rsidRPr="00700E19">
        <w:rPr>
          <w:rFonts w:cs="B Nazanin" w:hint="cs"/>
          <w:sz w:val="24"/>
          <w:szCs w:val="24"/>
          <w:rtl/>
          <w:lang w:bidi="fa-IR"/>
        </w:rPr>
        <w:t>ﻣﺤﻴﻂ</w:t>
      </w:r>
      <w:r w:rsidRPr="00700E19">
        <w:rPr>
          <w:rFonts w:cs="B Nazanin"/>
          <w:sz w:val="24"/>
          <w:szCs w:val="24"/>
          <w:rtl/>
          <w:lang w:bidi="fa-IR"/>
        </w:rPr>
        <w:t xml:space="preserve"> </w:t>
      </w:r>
      <w:r w:rsidRPr="00700E19">
        <w:rPr>
          <w:rFonts w:cs="B Nazanin" w:hint="cs"/>
          <w:sz w:val="24"/>
          <w:szCs w:val="24"/>
          <w:rtl/>
          <w:lang w:bidi="fa-IR"/>
        </w:rPr>
        <w:t>ﻗﺮ</w:t>
      </w:r>
      <w:r w:rsidRPr="00700E19">
        <w:rPr>
          <w:rFonts w:cs="B Nazanin" w:hint="eastAsia"/>
          <w:sz w:val="24"/>
          <w:szCs w:val="24"/>
          <w:rtl/>
          <w:lang w:bidi="fa-IR"/>
        </w:rPr>
        <w:t>ار</w:t>
      </w:r>
      <w:r w:rsidRPr="00700E19">
        <w:rPr>
          <w:rFonts w:cs="B Nazanin"/>
          <w:sz w:val="24"/>
          <w:szCs w:val="24"/>
          <w:rtl/>
          <w:lang w:bidi="fa-IR"/>
        </w:rPr>
        <w:t xml:space="preserve"> </w:t>
      </w:r>
      <w:r w:rsidRPr="00700E19">
        <w:rPr>
          <w:rFonts w:cs="B Nazanin" w:hint="cs"/>
          <w:sz w:val="24"/>
          <w:szCs w:val="24"/>
          <w:rtl/>
          <w:lang w:bidi="fa-IR"/>
        </w:rPr>
        <w:t>ﻣﻲ</w:t>
      </w:r>
      <w:r w:rsidRPr="00700E19">
        <w:rPr>
          <w:rFonts w:cs="B Nazanin"/>
          <w:sz w:val="24"/>
          <w:szCs w:val="24"/>
          <w:rtl/>
          <w:lang w:bidi="fa-IR"/>
        </w:rPr>
        <w:t xml:space="preserve"> د</w:t>
      </w:r>
      <w:r w:rsidRPr="00700E19">
        <w:rPr>
          <w:rFonts w:cs="B Nazanin" w:hint="cs"/>
          <w:sz w:val="24"/>
          <w:szCs w:val="24"/>
          <w:rtl/>
          <w:lang w:bidi="fa-IR"/>
        </w:rPr>
        <w:t>ﻫﺪ</w:t>
      </w:r>
      <w:r w:rsidRPr="00700E19">
        <w:rPr>
          <w:rFonts w:cs="B Nazanin" w:hint="eastAsia"/>
          <w:sz w:val="24"/>
          <w:szCs w:val="24"/>
          <w:rtl/>
          <w:lang w:bidi="fa-IR"/>
        </w:rPr>
        <w:t>،</w:t>
      </w:r>
      <w:r w:rsidRPr="00700E19">
        <w:rPr>
          <w:rFonts w:cs="B Nazanin"/>
          <w:sz w:val="24"/>
          <w:szCs w:val="24"/>
          <w:rtl/>
          <w:lang w:bidi="fa-IR"/>
        </w:rPr>
        <w:t xml:space="preserve"> </w:t>
      </w:r>
      <w:r w:rsidRPr="00700E19">
        <w:rPr>
          <w:rFonts w:cs="B Nazanin" w:hint="cs"/>
          <w:sz w:val="24"/>
          <w:szCs w:val="24"/>
          <w:rtl/>
          <w:lang w:bidi="fa-IR"/>
        </w:rPr>
        <w:t>ﺑﻪ</w:t>
      </w:r>
      <w:r w:rsidRPr="00700E19">
        <w:rPr>
          <w:rFonts w:cs="B Nazanin"/>
          <w:sz w:val="24"/>
          <w:szCs w:val="24"/>
          <w:rtl/>
          <w:lang w:bidi="fa-IR"/>
        </w:rPr>
        <w:t xml:space="preserve"> </w:t>
      </w:r>
      <w:r w:rsidRPr="00700E19">
        <w:rPr>
          <w:rFonts w:cs="B Nazanin" w:hint="cs"/>
          <w:sz w:val="24"/>
          <w:szCs w:val="24"/>
          <w:rtl/>
          <w:lang w:bidi="fa-IR"/>
        </w:rPr>
        <w:t>ﻃﻮ</w:t>
      </w:r>
      <w:r w:rsidRPr="00700E19">
        <w:rPr>
          <w:rFonts w:cs="B Nazanin" w:hint="eastAsia"/>
          <w:sz w:val="24"/>
          <w:szCs w:val="24"/>
          <w:rtl/>
          <w:lang w:bidi="fa-IR"/>
        </w:rPr>
        <w:t>ري</w:t>
      </w:r>
      <w:r w:rsidRPr="00700E19">
        <w:rPr>
          <w:rFonts w:cs="B Nazanin"/>
          <w:sz w:val="24"/>
          <w:szCs w:val="24"/>
          <w:rtl/>
          <w:lang w:bidi="fa-IR"/>
        </w:rPr>
        <w:t xml:space="preserve"> </w:t>
      </w:r>
      <w:r w:rsidRPr="00700E19">
        <w:rPr>
          <w:rFonts w:cs="B Nazanin" w:hint="cs"/>
          <w:sz w:val="24"/>
          <w:szCs w:val="24"/>
          <w:rtl/>
          <w:lang w:bidi="fa-IR"/>
        </w:rPr>
        <w:t>ﻛﻪ</w:t>
      </w:r>
      <w:r w:rsidRPr="00700E19">
        <w:rPr>
          <w:rFonts w:cs="B Nazanin"/>
          <w:sz w:val="24"/>
          <w:szCs w:val="24"/>
          <w:rtl/>
          <w:lang w:bidi="fa-IR"/>
        </w:rPr>
        <w:t xml:space="preserve"> </w:t>
      </w:r>
      <w:r w:rsidRPr="00700E19">
        <w:rPr>
          <w:rFonts w:cs="B Nazanin" w:hint="cs"/>
          <w:sz w:val="24"/>
          <w:szCs w:val="24"/>
          <w:rtl/>
          <w:lang w:bidi="fa-IR"/>
        </w:rPr>
        <w:t>ﻓﻬﻢ</w:t>
      </w:r>
      <w:r w:rsidRPr="00700E19">
        <w:rPr>
          <w:rFonts w:cs="B Nazanin"/>
          <w:sz w:val="24"/>
          <w:szCs w:val="24"/>
          <w:rtl/>
          <w:lang w:bidi="fa-IR"/>
        </w:rPr>
        <w:t xml:space="preserve"> و ا</w:t>
      </w:r>
      <w:r w:rsidRPr="00700E19">
        <w:rPr>
          <w:rFonts w:cs="B Nazanin" w:hint="cs"/>
          <w:sz w:val="24"/>
          <w:szCs w:val="24"/>
          <w:rtl/>
          <w:lang w:bidi="fa-IR"/>
        </w:rPr>
        <w:t>ﺣﺴﺎ</w:t>
      </w:r>
      <w:r w:rsidRPr="00700E19">
        <w:rPr>
          <w:rFonts w:cs="B Nazanin" w:hint="eastAsia"/>
          <w:sz w:val="24"/>
          <w:szCs w:val="24"/>
          <w:rtl/>
          <w:lang w:bidi="fa-IR"/>
        </w:rPr>
        <w:t>س</w:t>
      </w:r>
      <w:r w:rsidRPr="00700E19">
        <w:rPr>
          <w:rFonts w:cs="B Nazanin"/>
          <w:sz w:val="24"/>
          <w:szCs w:val="24"/>
          <w:rtl/>
          <w:lang w:bidi="fa-IR"/>
        </w:rPr>
        <w:t xml:space="preserve"> </w:t>
      </w:r>
      <w:r w:rsidRPr="00700E19">
        <w:rPr>
          <w:rFonts w:cs="B Nazanin" w:hint="cs"/>
          <w:sz w:val="24"/>
          <w:szCs w:val="24"/>
          <w:rtl/>
          <w:lang w:bidi="fa-IR"/>
        </w:rPr>
        <w:t>ﻓﺮ</w:t>
      </w:r>
      <w:r w:rsidRPr="00700E19">
        <w:rPr>
          <w:rFonts w:cs="B Nazanin" w:hint="eastAsia"/>
          <w:sz w:val="24"/>
          <w:szCs w:val="24"/>
          <w:rtl/>
          <w:lang w:bidi="fa-IR"/>
        </w:rPr>
        <w:t>د</w:t>
      </w:r>
      <w:r w:rsidRPr="00700E19">
        <w:rPr>
          <w:rFonts w:cs="B Nazanin"/>
          <w:sz w:val="24"/>
          <w:szCs w:val="24"/>
          <w:rtl/>
          <w:lang w:bidi="fa-IR"/>
        </w:rPr>
        <w:t xml:space="preserve"> </w:t>
      </w:r>
      <w:r w:rsidRPr="00700E19">
        <w:rPr>
          <w:rFonts w:cs="B Nazanin" w:hint="cs"/>
          <w:sz w:val="24"/>
          <w:szCs w:val="24"/>
          <w:rtl/>
          <w:lang w:bidi="fa-IR"/>
        </w:rPr>
        <w:t>ﺑﺎ</w:t>
      </w:r>
      <w:r w:rsidRPr="00700E19">
        <w:rPr>
          <w:rFonts w:cs="B Nazanin"/>
          <w:sz w:val="24"/>
          <w:szCs w:val="24"/>
          <w:rtl/>
          <w:lang w:bidi="fa-IR"/>
        </w:rPr>
        <w:t xml:space="preserve"> ز</w:t>
      </w:r>
      <w:r w:rsidRPr="00700E19">
        <w:rPr>
          <w:rFonts w:cs="B Nazanin" w:hint="cs"/>
          <w:sz w:val="24"/>
          <w:szCs w:val="24"/>
          <w:rtl/>
          <w:lang w:bidi="fa-IR"/>
        </w:rPr>
        <w:t>ﻣﻴﻨﻪ</w:t>
      </w:r>
      <w:r w:rsidRPr="00700E19">
        <w:rPr>
          <w:rFonts w:cs="B Nazanin"/>
          <w:sz w:val="24"/>
          <w:szCs w:val="24"/>
          <w:rtl/>
          <w:lang w:bidi="fa-IR"/>
        </w:rPr>
        <w:t xml:space="preserve"> </w:t>
      </w:r>
      <w:r w:rsidRPr="00700E19">
        <w:rPr>
          <w:rFonts w:cs="B Nazanin" w:hint="cs"/>
          <w:sz w:val="24"/>
          <w:szCs w:val="24"/>
          <w:rtl/>
          <w:lang w:bidi="fa-IR"/>
        </w:rPr>
        <w:t>ﻣﻌﻨﺎﻳﻲ</w:t>
      </w:r>
      <w:r w:rsidRPr="00700E19">
        <w:rPr>
          <w:rFonts w:cs="B Nazanin"/>
          <w:sz w:val="24"/>
          <w:szCs w:val="24"/>
          <w:rtl/>
          <w:lang w:bidi="fa-IR"/>
        </w:rPr>
        <w:t xml:space="preserve"> </w:t>
      </w:r>
      <w:r w:rsidRPr="00700E19">
        <w:rPr>
          <w:rFonts w:cs="B Nazanin" w:hint="cs"/>
          <w:sz w:val="24"/>
          <w:szCs w:val="24"/>
          <w:rtl/>
          <w:lang w:bidi="fa-IR"/>
        </w:rPr>
        <w:t>ﻣﺤﻴﻂ</w:t>
      </w:r>
      <w:r w:rsidRPr="00700E19">
        <w:rPr>
          <w:rFonts w:cs="B Nazanin"/>
          <w:sz w:val="24"/>
          <w:szCs w:val="24"/>
          <w:rtl/>
          <w:lang w:bidi="fa-IR"/>
        </w:rPr>
        <w:t xml:space="preserve"> </w:t>
      </w:r>
      <w:r w:rsidRPr="00700E19">
        <w:rPr>
          <w:rFonts w:cs="B Nazanin" w:hint="cs"/>
          <w:sz w:val="24"/>
          <w:szCs w:val="24"/>
          <w:rtl/>
          <w:lang w:bidi="fa-IR"/>
        </w:rPr>
        <w:t>ﭘﻴﻮﻧﺪ</w:t>
      </w:r>
      <w:r w:rsidRPr="00700E19">
        <w:rPr>
          <w:rFonts w:cs="B Nazanin"/>
          <w:sz w:val="24"/>
          <w:szCs w:val="24"/>
          <w:rtl/>
          <w:lang w:bidi="fa-IR"/>
        </w:rPr>
        <w:t xml:space="preserve"> </w:t>
      </w:r>
      <w:r w:rsidRPr="00700E19">
        <w:rPr>
          <w:rFonts w:cs="B Nazanin" w:hint="cs"/>
          <w:sz w:val="24"/>
          <w:szCs w:val="24"/>
          <w:rtl/>
          <w:lang w:bidi="fa-IR"/>
        </w:rPr>
        <w:t>ﺧﻮ</w:t>
      </w:r>
      <w:r w:rsidRPr="00700E19">
        <w:rPr>
          <w:rFonts w:cs="B Nazanin" w:hint="eastAsia"/>
          <w:sz w:val="24"/>
          <w:szCs w:val="24"/>
          <w:rtl/>
          <w:lang w:bidi="fa-IR"/>
        </w:rPr>
        <w:t>رده</w:t>
      </w:r>
      <w:r w:rsidRPr="00700E19">
        <w:rPr>
          <w:rFonts w:cs="B Nazanin"/>
          <w:sz w:val="24"/>
          <w:szCs w:val="24"/>
          <w:rtl/>
          <w:lang w:bidi="fa-IR"/>
        </w:rPr>
        <w:t xml:space="preserve"> و </w:t>
      </w:r>
      <w:r w:rsidRPr="00700E19">
        <w:rPr>
          <w:rFonts w:cs="B Nazanin" w:hint="cs"/>
          <w:sz w:val="24"/>
          <w:szCs w:val="24"/>
          <w:rtl/>
          <w:lang w:bidi="fa-IR"/>
        </w:rPr>
        <w:t>ﻳﻜﭙﺎ</w:t>
      </w:r>
      <w:r w:rsidRPr="00700E19">
        <w:rPr>
          <w:rFonts w:cs="B Nazanin" w:hint="eastAsia"/>
          <w:sz w:val="24"/>
          <w:szCs w:val="24"/>
          <w:rtl/>
          <w:lang w:bidi="fa-IR"/>
        </w:rPr>
        <w:t>ر</w:t>
      </w:r>
      <w:r w:rsidRPr="00700E19">
        <w:rPr>
          <w:rFonts w:cs="B Nazanin" w:hint="cs"/>
          <w:sz w:val="24"/>
          <w:szCs w:val="24"/>
          <w:rtl/>
          <w:lang w:bidi="fa-IR"/>
        </w:rPr>
        <w:t>ﭼﻪ</w:t>
      </w:r>
      <w:r w:rsidRPr="00700E19">
        <w:rPr>
          <w:rFonts w:cs="B Nazanin"/>
          <w:sz w:val="24"/>
          <w:szCs w:val="24"/>
          <w:rtl/>
          <w:lang w:bidi="fa-IR"/>
        </w:rPr>
        <w:t xml:space="preserve"> </w:t>
      </w:r>
      <w:r w:rsidRPr="00700E19">
        <w:rPr>
          <w:rFonts w:cs="B Nazanin" w:hint="cs"/>
          <w:sz w:val="24"/>
          <w:szCs w:val="24"/>
          <w:rtl/>
          <w:lang w:bidi="fa-IR"/>
        </w:rPr>
        <w:t>ﻣﻲﺷﻮ</w:t>
      </w:r>
      <w:r w:rsidRPr="00700E19">
        <w:rPr>
          <w:rFonts w:cs="B Nazanin" w:hint="eastAsia"/>
          <w:sz w:val="24"/>
          <w:szCs w:val="24"/>
          <w:rtl/>
          <w:lang w:bidi="fa-IR"/>
        </w:rPr>
        <w:t>د</w:t>
      </w:r>
      <w:r w:rsidRPr="00700E19">
        <w:rPr>
          <w:rFonts w:cs="B Nazanin"/>
          <w:sz w:val="24"/>
          <w:szCs w:val="24"/>
          <w:rtl/>
          <w:lang w:bidi="fa-IR"/>
        </w:rPr>
        <w:t xml:space="preserve"> . ا</w:t>
      </w:r>
      <w:r w:rsidRPr="00700E19">
        <w:rPr>
          <w:rFonts w:cs="B Nazanin" w:hint="cs"/>
          <w:sz w:val="24"/>
          <w:szCs w:val="24"/>
          <w:rtl/>
          <w:lang w:bidi="fa-IR"/>
        </w:rPr>
        <w:t>ﻳﻦ</w:t>
      </w:r>
      <w:r w:rsidRPr="00700E19">
        <w:rPr>
          <w:rFonts w:cs="B Nazanin"/>
          <w:sz w:val="24"/>
          <w:szCs w:val="24"/>
          <w:rtl/>
          <w:lang w:bidi="fa-IR"/>
        </w:rPr>
        <w:t xml:space="preserve"> </w:t>
      </w:r>
      <w:r w:rsidRPr="00700E19">
        <w:rPr>
          <w:rFonts w:cs="B Nazanin" w:hint="cs"/>
          <w:sz w:val="24"/>
          <w:szCs w:val="24"/>
          <w:rtl/>
          <w:lang w:bidi="fa-IR"/>
        </w:rPr>
        <w:t>ﺣ</w:t>
      </w:r>
      <w:r w:rsidRPr="00700E19">
        <w:rPr>
          <w:rFonts w:cs="B Nazanin" w:hint="eastAsia"/>
          <w:sz w:val="24"/>
          <w:szCs w:val="24"/>
          <w:rtl/>
          <w:lang w:bidi="fa-IR"/>
        </w:rPr>
        <w:t>ـ</w:t>
      </w:r>
      <w:r w:rsidRPr="00700E19">
        <w:rPr>
          <w:rFonts w:cs="B Nazanin" w:hint="cs"/>
          <w:sz w:val="24"/>
          <w:szCs w:val="24"/>
          <w:rtl/>
          <w:lang w:bidi="fa-IR"/>
        </w:rPr>
        <w:t>ﺲ</w:t>
      </w:r>
      <w:r w:rsidRPr="00700E19">
        <w:rPr>
          <w:rFonts w:cs="B Nazanin"/>
          <w:sz w:val="24"/>
          <w:szCs w:val="24"/>
          <w:rtl/>
          <w:lang w:bidi="fa-IR"/>
        </w:rPr>
        <w:t xml:space="preserve"> </w:t>
      </w:r>
      <w:r w:rsidRPr="00700E19">
        <w:rPr>
          <w:rFonts w:cs="B Nazanin" w:hint="cs"/>
          <w:sz w:val="24"/>
          <w:szCs w:val="24"/>
          <w:rtl/>
          <w:lang w:bidi="fa-IR"/>
        </w:rPr>
        <w:t>ﻋ</w:t>
      </w:r>
      <w:r w:rsidRPr="00700E19">
        <w:rPr>
          <w:rFonts w:cs="B Nazanin" w:hint="eastAsia"/>
          <w:sz w:val="24"/>
          <w:szCs w:val="24"/>
          <w:rtl/>
          <w:lang w:bidi="fa-IR"/>
        </w:rPr>
        <w:t>ـ</w:t>
      </w:r>
      <w:r w:rsidRPr="00700E19">
        <w:rPr>
          <w:rFonts w:cs="B Nazanin" w:hint="cs"/>
          <w:sz w:val="24"/>
          <w:szCs w:val="24"/>
          <w:rtl/>
          <w:lang w:bidi="fa-IR"/>
        </w:rPr>
        <w:t>ﺎﻣﻠﻲ</w:t>
      </w:r>
      <w:r w:rsidRPr="00700E19">
        <w:rPr>
          <w:rFonts w:cs="B Nazanin"/>
          <w:sz w:val="24"/>
          <w:szCs w:val="24"/>
          <w:rtl/>
          <w:lang w:bidi="fa-IR"/>
        </w:rPr>
        <w:t xml:space="preserve"> ا</w:t>
      </w:r>
      <w:r w:rsidRPr="00700E19">
        <w:rPr>
          <w:rFonts w:cs="B Nazanin" w:hint="cs"/>
          <w:sz w:val="24"/>
          <w:szCs w:val="24"/>
          <w:rtl/>
          <w:lang w:bidi="fa-IR"/>
        </w:rPr>
        <w:t>ﺳﺖ</w:t>
      </w:r>
      <w:r w:rsidRPr="00700E19">
        <w:rPr>
          <w:rFonts w:cs="B Nazanin"/>
          <w:sz w:val="24"/>
          <w:szCs w:val="24"/>
          <w:rtl/>
          <w:lang w:bidi="fa-IR"/>
        </w:rPr>
        <w:t xml:space="preserve"> </w:t>
      </w:r>
      <w:r w:rsidRPr="00700E19">
        <w:rPr>
          <w:rFonts w:cs="B Nazanin" w:hint="cs"/>
          <w:sz w:val="24"/>
          <w:szCs w:val="24"/>
          <w:rtl/>
          <w:lang w:bidi="fa-IR"/>
        </w:rPr>
        <w:t>ﻛﻪ</w:t>
      </w:r>
      <w:r w:rsidRPr="00700E19">
        <w:rPr>
          <w:rFonts w:cs="B Nazanin"/>
          <w:sz w:val="24"/>
          <w:szCs w:val="24"/>
          <w:rtl/>
          <w:lang w:bidi="fa-IR"/>
        </w:rPr>
        <w:t xml:space="preserve"> </w:t>
      </w:r>
      <w:r w:rsidRPr="00700E19">
        <w:rPr>
          <w:rFonts w:cs="B Nazanin" w:hint="cs"/>
          <w:sz w:val="24"/>
          <w:szCs w:val="24"/>
          <w:rtl/>
          <w:lang w:bidi="fa-IR"/>
        </w:rPr>
        <w:t>ﻣﻮﺟﺐ</w:t>
      </w:r>
      <w:r w:rsidRPr="00700E19">
        <w:rPr>
          <w:rFonts w:cs="B Nazanin"/>
          <w:sz w:val="24"/>
          <w:szCs w:val="24"/>
          <w:rtl/>
          <w:lang w:bidi="fa-IR"/>
        </w:rPr>
        <w:t xml:space="preserve"> </w:t>
      </w:r>
      <w:r w:rsidRPr="00700E19">
        <w:rPr>
          <w:rFonts w:cs="B Nazanin" w:hint="cs"/>
          <w:sz w:val="24"/>
          <w:szCs w:val="24"/>
          <w:rtl/>
          <w:lang w:bidi="fa-IR"/>
        </w:rPr>
        <w:t>ﺗﺒﺪﻳﻞ</w:t>
      </w:r>
      <w:r w:rsidRPr="00700E19">
        <w:rPr>
          <w:rFonts w:cs="B Nazanin"/>
          <w:sz w:val="24"/>
          <w:szCs w:val="24"/>
          <w:rtl/>
          <w:lang w:bidi="fa-IR"/>
        </w:rPr>
        <w:t xml:space="preserve"> </w:t>
      </w:r>
      <w:r w:rsidRPr="00700E19">
        <w:rPr>
          <w:rFonts w:cs="B Nazanin" w:hint="cs"/>
          <w:sz w:val="24"/>
          <w:szCs w:val="24"/>
          <w:rtl/>
          <w:lang w:bidi="fa-IR"/>
        </w:rPr>
        <w:t>ﻳﻚ</w:t>
      </w:r>
      <w:r w:rsidRPr="00700E19">
        <w:rPr>
          <w:rFonts w:cs="B Nazanin"/>
          <w:sz w:val="24"/>
          <w:szCs w:val="24"/>
          <w:rtl/>
          <w:lang w:bidi="fa-IR"/>
        </w:rPr>
        <w:t xml:space="preserve"> </w:t>
      </w:r>
      <w:r w:rsidRPr="00700E19">
        <w:rPr>
          <w:rFonts w:cs="B Nazanin" w:hint="cs"/>
          <w:sz w:val="24"/>
          <w:szCs w:val="24"/>
          <w:rtl/>
          <w:lang w:bidi="fa-IR"/>
        </w:rPr>
        <w:t>ﻓﻀﺎ</w:t>
      </w:r>
      <w:r w:rsidRPr="00700E19">
        <w:rPr>
          <w:rFonts w:cs="B Nazanin"/>
          <w:sz w:val="24"/>
          <w:szCs w:val="24"/>
          <w:rtl/>
          <w:lang w:bidi="fa-IR"/>
        </w:rPr>
        <w:t xml:space="preserve"> </w:t>
      </w:r>
      <w:r w:rsidRPr="00700E19">
        <w:rPr>
          <w:rFonts w:cs="B Nazanin" w:hint="cs"/>
          <w:sz w:val="24"/>
          <w:szCs w:val="24"/>
          <w:rtl/>
          <w:lang w:bidi="fa-IR"/>
        </w:rPr>
        <w:t>ﺑﻪ</w:t>
      </w:r>
      <w:r w:rsidRPr="00700E19">
        <w:rPr>
          <w:rFonts w:cs="B Nazanin"/>
          <w:sz w:val="24"/>
          <w:szCs w:val="24"/>
          <w:rtl/>
          <w:lang w:bidi="fa-IR"/>
        </w:rPr>
        <w:t xml:space="preserve"> </w:t>
      </w:r>
      <w:r w:rsidRPr="00700E19">
        <w:rPr>
          <w:rFonts w:cs="B Nazanin" w:hint="cs"/>
          <w:sz w:val="24"/>
          <w:szCs w:val="24"/>
          <w:rtl/>
          <w:lang w:bidi="fa-IR"/>
        </w:rPr>
        <w:t>ﻣﻜﺎﻧﻲ</w:t>
      </w:r>
      <w:r w:rsidRPr="00700E19">
        <w:rPr>
          <w:rFonts w:cs="B Nazanin"/>
          <w:sz w:val="24"/>
          <w:szCs w:val="24"/>
          <w:rtl/>
          <w:lang w:bidi="fa-IR"/>
        </w:rPr>
        <w:t xml:space="preserve"> </w:t>
      </w:r>
      <w:r w:rsidRPr="00700E19">
        <w:rPr>
          <w:rFonts w:cs="B Nazanin" w:hint="cs"/>
          <w:sz w:val="24"/>
          <w:szCs w:val="24"/>
          <w:rtl/>
          <w:lang w:bidi="fa-IR"/>
        </w:rPr>
        <w:t>ﺑﺎ</w:t>
      </w:r>
      <w:r w:rsidRPr="00700E19">
        <w:rPr>
          <w:rFonts w:cs="B Nazanin"/>
          <w:sz w:val="24"/>
          <w:szCs w:val="24"/>
          <w:rtl/>
          <w:lang w:bidi="fa-IR"/>
        </w:rPr>
        <w:t xml:space="preserve"> </w:t>
      </w:r>
      <w:r w:rsidRPr="00700E19">
        <w:rPr>
          <w:rFonts w:cs="B Nazanin" w:hint="cs"/>
          <w:sz w:val="24"/>
          <w:szCs w:val="24"/>
          <w:rtl/>
          <w:lang w:bidi="fa-IR"/>
        </w:rPr>
        <w:t>ﺧﺼﻮﺻﻴﺎ</w:t>
      </w:r>
      <w:r w:rsidRPr="00700E19">
        <w:rPr>
          <w:rFonts w:cs="B Nazanin" w:hint="eastAsia"/>
          <w:sz w:val="24"/>
          <w:szCs w:val="24"/>
          <w:rtl/>
          <w:lang w:bidi="fa-IR"/>
        </w:rPr>
        <w:t>ت</w:t>
      </w:r>
      <w:r w:rsidRPr="00700E19">
        <w:rPr>
          <w:rFonts w:cs="B Nazanin"/>
          <w:sz w:val="24"/>
          <w:szCs w:val="24"/>
          <w:rtl/>
          <w:lang w:bidi="fa-IR"/>
        </w:rPr>
        <w:t xml:space="preserve"> </w:t>
      </w:r>
      <w:r w:rsidRPr="00700E19">
        <w:rPr>
          <w:rFonts w:cs="B Nazanin" w:hint="cs"/>
          <w:sz w:val="24"/>
          <w:szCs w:val="24"/>
          <w:rtl/>
          <w:lang w:bidi="fa-IR"/>
        </w:rPr>
        <w:t>ﺣﺴﻲ</w:t>
      </w:r>
      <w:r w:rsidRPr="00700E19">
        <w:rPr>
          <w:rFonts w:cs="B Nazanin"/>
          <w:sz w:val="24"/>
          <w:szCs w:val="24"/>
          <w:rtl/>
          <w:lang w:bidi="fa-IR"/>
        </w:rPr>
        <w:t xml:space="preserve"> و ر</w:t>
      </w:r>
      <w:r w:rsidRPr="00700E19">
        <w:rPr>
          <w:rFonts w:cs="B Nazanin" w:hint="cs"/>
          <w:sz w:val="24"/>
          <w:szCs w:val="24"/>
          <w:rtl/>
          <w:lang w:bidi="fa-IR"/>
        </w:rPr>
        <w:t>ﻓﺘﺎ</w:t>
      </w:r>
      <w:r w:rsidRPr="00700E19">
        <w:rPr>
          <w:rFonts w:cs="B Nazanin" w:hint="eastAsia"/>
          <w:sz w:val="24"/>
          <w:szCs w:val="24"/>
          <w:rtl/>
          <w:lang w:bidi="fa-IR"/>
        </w:rPr>
        <w:t>ري</w:t>
      </w:r>
      <w:r w:rsidRPr="00700E19">
        <w:rPr>
          <w:rFonts w:cs="B Nazanin"/>
          <w:sz w:val="24"/>
          <w:szCs w:val="24"/>
          <w:rtl/>
          <w:lang w:bidi="fa-IR"/>
        </w:rPr>
        <w:t xml:space="preserve"> و</w:t>
      </w:r>
      <w:r w:rsidRPr="00700E19">
        <w:rPr>
          <w:rFonts w:cs="B Nazanin" w:hint="cs"/>
          <w:sz w:val="24"/>
          <w:szCs w:val="24"/>
          <w:rtl/>
          <w:lang w:bidi="fa-IR"/>
        </w:rPr>
        <w:t>ﻳﮋ</w:t>
      </w:r>
      <w:r w:rsidRPr="00700E19">
        <w:rPr>
          <w:rFonts w:cs="B Nazanin" w:hint="eastAsia"/>
          <w:sz w:val="24"/>
          <w:szCs w:val="24"/>
          <w:rtl/>
          <w:lang w:bidi="fa-IR"/>
        </w:rPr>
        <w:t>ه</w:t>
      </w:r>
      <w:r w:rsidRPr="00700E19">
        <w:rPr>
          <w:rFonts w:cs="B Nazanin"/>
          <w:sz w:val="24"/>
          <w:szCs w:val="24"/>
          <w:rtl/>
          <w:lang w:bidi="fa-IR"/>
        </w:rPr>
        <w:t xml:space="preserve"> </w:t>
      </w:r>
      <w:r w:rsidRPr="00700E19">
        <w:rPr>
          <w:rFonts w:cs="B Nazanin" w:hint="cs"/>
          <w:sz w:val="24"/>
          <w:szCs w:val="24"/>
          <w:rtl/>
          <w:lang w:bidi="fa-IR"/>
        </w:rPr>
        <w:t>ﺑﺮ</w:t>
      </w:r>
      <w:r w:rsidRPr="00700E19">
        <w:rPr>
          <w:rFonts w:cs="B Nazanin" w:hint="eastAsia"/>
          <w:sz w:val="24"/>
          <w:szCs w:val="24"/>
          <w:rtl/>
          <w:lang w:bidi="fa-IR"/>
        </w:rPr>
        <w:t>اي</w:t>
      </w:r>
      <w:r w:rsidRPr="00700E19">
        <w:rPr>
          <w:rFonts w:cs="B Nazanin"/>
          <w:sz w:val="24"/>
          <w:szCs w:val="24"/>
          <w:rtl/>
          <w:lang w:bidi="fa-IR"/>
        </w:rPr>
        <w:t xml:space="preserve"> ا</w:t>
      </w:r>
      <w:r w:rsidRPr="00700E19">
        <w:rPr>
          <w:rFonts w:cs="B Nazanin" w:hint="cs"/>
          <w:sz w:val="24"/>
          <w:szCs w:val="24"/>
          <w:rtl/>
          <w:lang w:bidi="fa-IR"/>
        </w:rPr>
        <w:t>ﻓﺮ</w:t>
      </w:r>
      <w:r w:rsidRPr="00700E19">
        <w:rPr>
          <w:rFonts w:cs="B Nazanin" w:hint="eastAsia"/>
          <w:sz w:val="24"/>
          <w:szCs w:val="24"/>
          <w:rtl/>
          <w:lang w:bidi="fa-IR"/>
        </w:rPr>
        <w:t>اد</w:t>
      </w:r>
      <w:r w:rsidRPr="00700E19">
        <w:rPr>
          <w:rFonts w:cs="B Nazanin"/>
          <w:sz w:val="24"/>
          <w:szCs w:val="24"/>
          <w:rtl/>
          <w:lang w:bidi="fa-IR"/>
        </w:rPr>
        <w:t xml:space="preserve"> </w:t>
      </w:r>
      <w:r w:rsidRPr="00700E19">
        <w:rPr>
          <w:rFonts w:cs="B Nazanin" w:hint="cs"/>
          <w:sz w:val="24"/>
          <w:szCs w:val="24"/>
          <w:rtl/>
          <w:lang w:bidi="fa-IR"/>
        </w:rPr>
        <w:t>ﺧﺎ</w:t>
      </w:r>
      <w:r w:rsidRPr="00700E19">
        <w:rPr>
          <w:rFonts w:cs="B Nazanin" w:hint="eastAsia"/>
          <w:sz w:val="24"/>
          <w:szCs w:val="24"/>
          <w:rtl/>
          <w:lang w:bidi="fa-IR"/>
        </w:rPr>
        <w:t>ص</w:t>
      </w:r>
      <w:r w:rsidRPr="00700E19">
        <w:rPr>
          <w:rFonts w:cs="B Nazanin"/>
          <w:sz w:val="24"/>
          <w:szCs w:val="24"/>
          <w:rtl/>
          <w:lang w:bidi="fa-IR"/>
        </w:rPr>
        <w:t xml:space="preserve"> </w:t>
      </w:r>
      <w:r w:rsidRPr="00700E19">
        <w:rPr>
          <w:rFonts w:cs="B Nazanin" w:hint="cs"/>
          <w:sz w:val="24"/>
          <w:szCs w:val="24"/>
          <w:rtl/>
          <w:lang w:bidi="fa-IR"/>
        </w:rPr>
        <w:t>ﻣﻲﮔﺮ</w:t>
      </w:r>
      <w:r w:rsidRPr="00700E19">
        <w:rPr>
          <w:rFonts w:cs="B Nazanin" w:hint="eastAsia"/>
          <w:sz w:val="24"/>
          <w:szCs w:val="24"/>
          <w:rtl/>
          <w:lang w:bidi="fa-IR"/>
        </w:rPr>
        <w:t>دد</w:t>
      </w:r>
      <w:r w:rsidR="008231B1" w:rsidRPr="00700E19">
        <w:rPr>
          <w:rFonts w:cs="B Nazanin" w:hint="cs"/>
          <w:sz w:val="24"/>
          <w:szCs w:val="24"/>
          <w:rtl/>
          <w:lang w:bidi="fa-IR"/>
        </w:rPr>
        <w:t>،</w:t>
      </w:r>
      <w:r w:rsidR="009F253E" w:rsidRPr="00700E19">
        <w:rPr>
          <w:rFonts w:cs="B Nazanin" w:hint="cs"/>
          <w:sz w:val="24"/>
          <w:szCs w:val="24"/>
          <w:rtl/>
          <w:lang w:bidi="fa-IR"/>
        </w:rPr>
        <w:t>تا کنون نمونه مطالعات صورت گرفته در زمینه حس مکان در فضای شهری ،به صورت کلی و کیفی بوده و بین سطوح مختلف حس مکان با شاخص های سنجش متفاوت ،تمایزی قائل نشده اند.</w:t>
      </w:r>
      <w:r w:rsidR="004D4986" w:rsidRPr="00700E19">
        <w:rPr>
          <w:rFonts w:cs="B Nazanin" w:hint="cs"/>
          <w:sz w:val="24"/>
          <w:szCs w:val="24"/>
          <w:rtl/>
          <w:lang w:bidi="fa-IR"/>
        </w:rPr>
        <w:t xml:space="preserve"> </w:t>
      </w:r>
      <w:r w:rsidR="00AD6017" w:rsidRPr="00700E19">
        <w:rPr>
          <w:rFonts w:cs="B Nazanin" w:hint="cs"/>
          <w:sz w:val="24"/>
          <w:szCs w:val="24"/>
          <w:rtl/>
          <w:lang w:bidi="fa-IR"/>
        </w:rPr>
        <w:t xml:space="preserve">لذا </w:t>
      </w:r>
      <w:r w:rsidR="004D4986" w:rsidRPr="00700E19">
        <w:rPr>
          <w:rFonts w:cs="B Nazanin"/>
          <w:sz w:val="24"/>
          <w:szCs w:val="24"/>
          <w:rtl/>
          <w:lang w:bidi="fa-IR"/>
        </w:rPr>
        <w:t>در ا</w:t>
      </w:r>
      <w:r w:rsidR="004D4986" w:rsidRPr="00700E19">
        <w:rPr>
          <w:rFonts w:cs="B Nazanin" w:hint="cs"/>
          <w:sz w:val="24"/>
          <w:szCs w:val="24"/>
          <w:rtl/>
          <w:lang w:bidi="fa-IR"/>
        </w:rPr>
        <w:t>ی</w:t>
      </w:r>
      <w:r w:rsidR="004D4986" w:rsidRPr="00700E19">
        <w:rPr>
          <w:rFonts w:cs="B Nazanin" w:hint="eastAsia"/>
          <w:sz w:val="24"/>
          <w:szCs w:val="24"/>
          <w:rtl/>
          <w:lang w:bidi="fa-IR"/>
        </w:rPr>
        <w:t>ن</w:t>
      </w:r>
      <w:r w:rsidR="004D4986" w:rsidRPr="00700E19">
        <w:rPr>
          <w:rFonts w:cs="B Nazanin"/>
          <w:sz w:val="24"/>
          <w:szCs w:val="24"/>
          <w:rtl/>
          <w:lang w:bidi="fa-IR"/>
        </w:rPr>
        <w:t xml:space="preserve"> پژوهش سع</w:t>
      </w:r>
      <w:r w:rsidR="004D4986" w:rsidRPr="00700E19">
        <w:rPr>
          <w:rFonts w:cs="B Nazanin" w:hint="cs"/>
          <w:sz w:val="24"/>
          <w:szCs w:val="24"/>
          <w:rtl/>
          <w:lang w:bidi="fa-IR"/>
        </w:rPr>
        <w:t>ی</w:t>
      </w:r>
      <w:r w:rsidR="004D4986" w:rsidRPr="00700E19">
        <w:rPr>
          <w:rFonts w:cs="B Nazanin"/>
          <w:sz w:val="24"/>
          <w:szCs w:val="24"/>
          <w:rtl/>
          <w:lang w:bidi="fa-IR"/>
        </w:rPr>
        <w:t xml:space="preserve"> ش</w:t>
      </w:r>
      <w:r w:rsidR="004D4986" w:rsidRPr="00700E19">
        <w:rPr>
          <w:rFonts w:cs="B Nazanin" w:hint="cs"/>
          <w:sz w:val="24"/>
          <w:szCs w:val="24"/>
          <w:rtl/>
          <w:lang w:bidi="fa-IR"/>
        </w:rPr>
        <w:t xml:space="preserve">ده </w:t>
      </w:r>
      <w:r w:rsidR="004D4986" w:rsidRPr="00700E19">
        <w:rPr>
          <w:rFonts w:cs="B Nazanin"/>
          <w:sz w:val="24"/>
          <w:szCs w:val="24"/>
          <w:rtl/>
          <w:lang w:bidi="fa-IR"/>
        </w:rPr>
        <w:t>به سن</w:t>
      </w:r>
      <w:r w:rsidR="004D4986" w:rsidRPr="00700E19">
        <w:rPr>
          <w:rFonts w:cs="B Nazanin" w:hint="cs"/>
          <w:sz w:val="24"/>
          <w:szCs w:val="24"/>
          <w:rtl/>
          <w:lang w:bidi="fa-IR"/>
        </w:rPr>
        <w:t>ج</w:t>
      </w:r>
      <w:r w:rsidR="004D4986" w:rsidRPr="00700E19">
        <w:rPr>
          <w:rFonts w:cs="B Nazanin"/>
          <w:sz w:val="24"/>
          <w:szCs w:val="24"/>
          <w:rtl/>
          <w:lang w:bidi="fa-IR"/>
        </w:rPr>
        <w:t xml:space="preserve">ش سطوح حس مکان در </w:t>
      </w:r>
      <w:r w:rsidR="004D4986" w:rsidRPr="00700E19">
        <w:rPr>
          <w:rFonts w:cs="B Nazanin" w:hint="cs"/>
          <w:sz w:val="24"/>
          <w:szCs w:val="24"/>
          <w:rtl/>
          <w:lang w:bidi="fa-IR"/>
        </w:rPr>
        <w:t>ی</w:t>
      </w:r>
      <w:r w:rsidR="004D4986" w:rsidRPr="00700E19">
        <w:rPr>
          <w:rFonts w:cs="B Nazanin" w:hint="eastAsia"/>
          <w:sz w:val="24"/>
          <w:szCs w:val="24"/>
          <w:rtl/>
          <w:lang w:bidi="fa-IR"/>
        </w:rPr>
        <w:t>ک</w:t>
      </w:r>
      <w:r w:rsidR="004D4986" w:rsidRPr="00700E19">
        <w:rPr>
          <w:rFonts w:cs="B Nazanin"/>
          <w:sz w:val="24"/>
          <w:szCs w:val="24"/>
          <w:rtl/>
          <w:lang w:bidi="fa-IR"/>
        </w:rPr>
        <w:t xml:space="preserve"> فضا</w:t>
      </w:r>
      <w:r w:rsidR="004D4986" w:rsidRPr="00700E19">
        <w:rPr>
          <w:rFonts w:cs="B Nazanin" w:hint="cs"/>
          <w:sz w:val="24"/>
          <w:szCs w:val="24"/>
          <w:rtl/>
          <w:lang w:bidi="fa-IR"/>
        </w:rPr>
        <w:t>ی</w:t>
      </w:r>
      <w:r w:rsidR="004D4986" w:rsidRPr="00700E19">
        <w:rPr>
          <w:rFonts w:cs="B Nazanin"/>
          <w:sz w:val="24"/>
          <w:szCs w:val="24"/>
          <w:rtl/>
          <w:lang w:bidi="fa-IR"/>
        </w:rPr>
        <w:t xml:space="preserve"> شهر</w:t>
      </w:r>
      <w:r w:rsidR="004D4986" w:rsidRPr="00700E19">
        <w:rPr>
          <w:rFonts w:cs="B Nazanin" w:hint="cs"/>
          <w:sz w:val="24"/>
          <w:szCs w:val="24"/>
          <w:rtl/>
          <w:lang w:bidi="fa-IR"/>
        </w:rPr>
        <w:t>ی</w:t>
      </w:r>
      <w:r w:rsidR="004D4986" w:rsidRPr="00700E19">
        <w:rPr>
          <w:rFonts w:cs="B Nazanin"/>
          <w:sz w:val="24"/>
          <w:szCs w:val="24"/>
          <w:rtl/>
          <w:lang w:bidi="fa-IR"/>
        </w:rPr>
        <w:t xml:space="preserve"> پردا</w:t>
      </w:r>
      <w:r w:rsidR="008231B1" w:rsidRPr="00700E19">
        <w:rPr>
          <w:rFonts w:cs="B Nazanin" w:hint="cs"/>
          <w:sz w:val="24"/>
          <w:szCs w:val="24"/>
          <w:rtl/>
          <w:lang w:bidi="fa-IR"/>
        </w:rPr>
        <w:t>خته</w:t>
      </w:r>
      <w:r w:rsidR="004D4986" w:rsidRPr="00700E19">
        <w:rPr>
          <w:rFonts w:cs="B Nazanin"/>
          <w:sz w:val="24"/>
          <w:szCs w:val="24"/>
          <w:rtl/>
          <w:lang w:bidi="fa-IR"/>
        </w:rPr>
        <w:t xml:space="preserve"> شود. بسط مفهوم حس مکان در فضاها</w:t>
      </w:r>
      <w:r w:rsidR="004D4986" w:rsidRPr="00700E19">
        <w:rPr>
          <w:rFonts w:cs="B Nazanin" w:hint="cs"/>
          <w:sz w:val="24"/>
          <w:szCs w:val="24"/>
          <w:rtl/>
          <w:lang w:bidi="fa-IR"/>
        </w:rPr>
        <w:t>ی</w:t>
      </w:r>
      <w:r w:rsidR="004D4986" w:rsidRPr="00700E19">
        <w:rPr>
          <w:rFonts w:cs="B Nazanin"/>
          <w:sz w:val="24"/>
          <w:szCs w:val="24"/>
          <w:rtl/>
          <w:lang w:bidi="fa-IR"/>
        </w:rPr>
        <w:t xml:space="preserve"> شهر</w:t>
      </w:r>
      <w:r w:rsidR="004D4986" w:rsidRPr="00700E19">
        <w:rPr>
          <w:rFonts w:cs="B Nazanin" w:hint="cs"/>
          <w:sz w:val="24"/>
          <w:szCs w:val="24"/>
          <w:rtl/>
          <w:lang w:bidi="fa-IR"/>
        </w:rPr>
        <w:t>ی</w:t>
      </w:r>
      <w:r w:rsidR="004D4986" w:rsidRPr="00700E19">
        <w:rPr>
          <w:rFonts w:cs="B Nazanin"/>
          <w:sz w:val="24"/>
          <w:szCs w:val="24"/>
          <w:rtl/>
          <w:lang w:bidi="fa-IR"/>
        </w:rPr>
        <w:t xml:space="preserve"> و مفهوم</w:t>
      </w:r>
      <w:r w:rsidR="008231B1" w:rsidRPr="00700E19">
        <w:rPr>
          <w:rFonts w:cs="B Nazanin" w:hint="cs"/>
          <w:sz w:val="24"/>
          <w:szCs w:val="24"/>
          <w:rtl/>
          <w:lang w:bidi="fa-IR"/>
        </w:rPr>
        <w:t xml:space="preserve"> </w:t>
      </w:r>
      <w:r w:rsidR="004D4986" w:rsidRPr="00700E19">
        <w:rPr>
          <w:rFonts w:cs="B Nazanin"/>
          <w:sz w:val="24"/>
          <w:szCs w:val="24"/>
          <w:rtl/>
          <w:lang w:bidi="fa-IR"/>
        </w:rPr>
        <w:t>ساز</w:t>
      </w:r>
      <w:r w:rsidR="004D4986" w:rsidRPr="00700E19">
        <w:rPr>
          <w:rFonts w:cs="B Nazanin" w:hint="cs"/>
          <w:sz w:val="24"/>
          <w:szCs w:val="24"/>
          <w:rtl/>
          <w:lang w:bidi="fa-IR"/>
        </w:rPr>
        <w:t>ی</w:t>
      </w:r>
      <w:r w:rsidR="004D4986" w:rsidRPr="00700E19">
        <w:rPr>
          <w:rFonts w:cs="B Nazanin"/>
          <w:sz w:val="24"/>
          <w:szCs w:val="24"/>
          <w:rtl/>
          <w:lang w:bidi="fa-IR"/>
        </w:rPr>
        <w:t xml:space="preserve"> آن درقال</w:t>
      </w:r>
      <w:r w:rsidR="004D4986" w:rsidRPr="00700E19">
        <w:rPr>
          <w:rFonts w:cs="B Nazanin" w:hint="cs"/>
          <w:sz w:val="24"/>
          <w:szCs w:val="24"/>
          <w:rtl/>
          <w:lang w:bidi="fa-IR"/>
        </w:rPr>
        <w:t>ب یک مدل تجربی سنجش حس مکان و سنجش سطوح مختلف برپایه نظریه</w:t>
      </w:r>
      <w:r w:rsidR="00CB5B93" w:rsidRPr="00700E19">
        <w:rPr>
          <w:rFonts w:cs="B Nazanin" w:hint="cs"/>
          <w:sz w:val="24"/>
          <w:szCs w:val="24"/>
          <w:rtl/>
          <w:lang w:bidi="fa-IR"/>
        </w:rPr>
        <w:t xml:space="preserve"> حس مکان شامای،ازاهداف کلیدی این پژوهش هستند.پرسش اصلی پژوهش عبارتست از:فعالیت ها چه تاثیری برحس مکان افراد در فضای عمومی شهری دارند</w:t>
      </w:r>
      <w:r w:rsidR="00CA6258" w:rsidRPr="00700E19">
        <w:rPr>
          <w:rFonts w:cs="B Nazanin" w:hint="cs"/>
          <w:sz w:val="24"/>
          <w:szCs w:val="24"/>
          <w:rtl/>
          <w:lang w:bidi="fa-IR"/>
        </w:rPr>
        <w:t xml:space="preserve"> </w:t>
      </w:r>
      <w:r w:rsidR="006B00FC" w:rsidRPr="00700E19">
        <w:rPr>
          <w:rFonts w:cs="B Nazanin" w:hint="cs"/>
          <w:sz w:val="24"/>
          <w:szCs w:val="24"/>
          <w:rtl/>
          <w:lang w:bidi="fa-IR"/>
        </w:rPr>
        <w:t>روش تحقیق نیز با استفاده از روش استقرابی و قیاسی ومطالعات پیمایشی در</w:t>
      </w:r>
      <w:r w:rsidR="00193530" w:rsidRPr="00700E19">
        <w:rPr>
          <w:rFonts w:cs="B Nazanin" w:hint="cs"/>
          <w:sz w:val="24"/>
          <w:szCs w:val="24"/>
          <w:rtl/>
          <w:lang w:bidi="fa-IR"/>
        </w:rPr>
        <w:t>پارک ساحلی دولت</w:t>
      </w:r>
      <w:r w:rsidR="006B00FC" w:rsidRPr="00700E19">
        <w:rPr>
          <w:rFonts w:cs="B Nazanin" w:hint="cs"/>
          <w:sz w:val="24"/>
          <w:szCs w:val="24"/>
          <w:rtl/>
          <w:lang w:bidi="fa-IR"/>
        </w:rPr>
        <w:t xml:space="preserve"> بندرعباس پرسشنامه ای متناظر با هر یک از بخش های مدل تجربی تنظیم شده وبین </w:t>
      </w:r>
      <w:r w:rsidR="00893013" w:rsidRPr="00700E19">
        <w:rPr>
          <w:rFonts w:cs="B Nazanin" w:hint="cs"/>
          <w:sz w:val="24"/>
          <w:szCs w:val="24"/>
          <w:rtl/>
          <w:lang w:bidi="fa-IR"/>
        </w:rPr>
        <w:t>100نفر</w:t>
      </w:r>
      <w:r w:rsidR="006B00FC" w:rsidRPr="00700E19">
        <w:rPr>
          <w:rFonts w:cs="B Nazanin" w:hint="cs"/>
          <w:sz w:val="24"/>
          <w:szCs w:val="24"/>
          <w:rtl/>
          <w:lang w:bidi="fa-IR"/>
        </w:rPr>
        <w:t xml:space="preserve"> از شهروندان حاضر در فضای نمونه تکمیل و به کمک نرم افزار</w:t>
      </w:r>
      <w:proofErr w:type="spellStart"/>
      <w:r w:rsidR="00881C72" w:rsidRPr="00700E19">
        <w:rPr>
          <w:rFonts w:asciiTheme="majorBidi" w:hAnsiTheme="majorBidi" w:cs="B Nazanin"/>
          <w:sz w:val="24"/>
          <w:szCs w:val="24"/>
          <w:lang w:bidi="fa-IR"/>
        </w:rPr>
        <w:t>spss</w:t>
      </w:r>
      <w:proofErr w:type="spellEnd"/>
      <w:r w:rsidR="006B00FC" w:rsidRPr="00700E19">
        <w:rPr>
          <w:rFonts w:cs="B Nazanin" w:hint="cs"/>
          <w:sz w:val="24"/>
          <w:szCs w:val="24"/>
          <w:rtl/>
          <w:lang w:bidi="fa-IR"/>
        </w:rPr>
        <w:t xml:space="preserve"> تحلیل شده است</w:t>
      </w:r>
      <w:r w:rsidR="00AD6017" w:rsidRPr="00700E19">
        <w:rPr>
          <w:rFonts w:cs="B Nazanin" w:hint="cs"/>
          <w:sz w:val="24"/>
          <w:szCs w:val="24"/>
          <w:rtl/>
          <w:lang w:bidi="fa-IR"/>
        </w:rPr>
        <w:t xml:space="preserve"> و در نهایت راهبر</w:t>
      </w:r>
      <w:r w:rsidR="007F3213">
        <w:rPr>
          <w:rFonts w:cs="B Nazanin" w:hint="cs"/>
          <w:sz w:val="24"/>
          <w:szCs w:val="24"/>
          <w:rtl/>
          <w:lang w:bidi="fa-IR"/>
        </w:rPr>
        <w:t>د</w:t>
      </w:r>
      <w:r w:rsidR="00AD6017" w:rsidRPr="00700E19">
        <w:rPr>
          <w:rFonts w:cs="B Nazanin" w:hint="cs"/>
          <w:sz w:val="24"/>
          <w:szCs w:val="24"/>
          <w:rtl/>
          <w:lang w:bidi="fa-IR"/>
        </w:rPr>
        <w:t>هایی در جهت ارتقای میزان حس مکان در فضا</w:t>
      </w:r>
      <w:r w:rsidR="007F3213">
        <w:rPr>
          <w:rFonts w:cs="B Nazanin" w:hint="cs"/>
          <w:sz w:val="24"/>
          <w:szCs w:val="24"/>
          <w:rtl/>
          <w:lang w:bidi="fa-IR"/>
        </w:rPr>
        <w:t>ی</w:t>
      </w:r>
      <w:r w:rsidR="00AD6017" w:rsidRPr="00700E19">
        <w:rPr>
          <w:rFonts w:cs="B Nazanin" w:hint="cs"/>
          <w:sz w:val="24"/>
          <w:szCs w:val="24"/>
          <w:rtl/>
          <w:lang w:bidi="fa-IR"/>
        </w:rPr>
        <w:t xml:space="preserve"> شهری براساس نتایج مباحث مذکور،ارائه شده است.</w:t>
      </w:r>
    </w:p>
    <w:p w14:paraId="61B7469D" w14:textId="77777777" w:rsidR="00C93180" w:rsidRDefault="00C93180" w:rsidP="00881C72">
      <w:pPr>
        <w:bidi/>
        <w:rPr>
          <w:rFonts w:cs="B Nazanin"/>
          <w:sz w:val="28"/>
          <w:szCs w:val="28"/>
          <w:rtl/>
          <w:lang w:bidi="fa-IR"/>
        </w:rPr>
      </w:pPr>
    </w:p>
    <w:p w14:paraId="3F8034EE" w14:textId="78390FE8" w:rsidR="00CD6F71" w:rsidRPr="00700E19" w:rsidRDefault="00316489" w:rsidP="00881C72">
      <w:pPr>
        <w:bidi/>
        <w:rPr>
          <w:rFonts w:cs="B Nazanin"/>
          <w:sz w:val="24"/>
          <w:szCs w:val="24"/>
          <w:rtl/>
          <w:lang w:bidi="fa-IR"/>
        </w:rPr>
      </w:pPr>
      <w:r w:rsidRPr="00700E19">
        <w:rPr>
          <w:rFonts w:cs="B Nazanin" w:hint="cs"/>
          <w:b/>
          <w:bCs/>
          <w:sz w:val="24"/>
          <w:szCs w:val="24"/>
          <w:rtl/>
          <w:lang w:bidi="fa-IR"/>
        </w:rPr>
        <w:t>واژه های</w:t>
      </w:r>
      <w:r w:rsidR="00C93180" w:rsidRPr="00700E19">
        <w:rPr>
          <w:rFonts w:cs="B Nazanin" w:hint="cs"/>
          <w:b/>
          <w:bCs/>
          <w:sz w:val="24"/>
          <w:szCs w:val="24"/>
          <w:rtl/>
          <w:lang w:bidi="fa-IR"/>
        </w:rPr>
        <w:t xml:space="preserve"> کلیدی</w:t>
      </w:r>
      <w:r w:rsidR="00C93180" w:rsidRPr="00700E19">
        <w:rPr>
          <w:rFonts w:cs="B Nazanin" w:hint="cs"/>
          <w:sz w:val="24"/>
          <w:szCs w:val="24"/>
          <w:rtl/>
          <w:lang w:bidi="fa-IR"/>
        </w:rPr>
        <w:t xml:space="preserve"> :حس مکان،حس تعلق به مکان،حس دلبستگی</w:t>
      </w:r>
      <w:r w:rsidR="00D83455">
        <w:rPr>
          <w:rFonts w:cs="B Nazanin"/>
          <w:sz w:val="24"/>
          <w:szCs w:val="24"/>
          <w:lang w:bidi="fa-IR"/>
        </w:rPr>
        <w:t xml:space="preserve"> </w:t>
      </w:r>
      <w:r w:rsidR="00D83455">
        <w:rPr>
          <w:rFonts w:cs="B Nazanin" w:hint="cs"/>
          <w:sz w:val="24"/>
          <w:szCs w:val="24"/>
          <w:rtl/>
          <w:lang w:bidi="fa-IR"/>
        </w:rPr>
        <w:t>به</w:t>
      </w:r>
      <w:r w:rsidR="00C93180" w:rsidRPr="00700E19">
        <w:rPr>
          <w:rFonts w:cs="B Nazanin" w:hint="cs"/>
          <w:sz w:val="24"/>
          <w:szCs w:val="24"/>
          <w:rtl/>
          <w:lang w:bidi="fa-IR"/>
        </w:rPr>
        <w:t xml:space="preserve"> مکان</w:t>
      </w:r>
      <w:r w:rsidR="00D83455">
        <w:rPr>
          <w:rFonts w:cs="B Nazanin" w:hint="cs"/>
          <w:sz w:val="24"/>
          <w:szCs w:val="24"/>
          <w:rtl/>
          <w:lang w:bidi="fa-IR"/>
        </w:rPr>
        <w:t xml:space="preserve"> </w:t>
      </w:r>
      <w:r w:rsidR="00C93180" w:rsidRPr="00700E19">
        <w:rPr>
          <w:rFonts w:cs="B Nazanin" w:hint="cs"/>
          <w:sz w:val="24"/>
          <w:szCs w:val="24"/>
          <w:rtl/>
          <w:lang w:bidi="fa-IR"/>
        </w:rPr>
        <w:t>،فضای شهری</w:t>
      </w:r>
    </w:p>
    <w:p w14:paraId="204D2CA2" w14:textId="13A5A850" w:rsidR="00C93180" w:rsidRDefault="00C93180" w:rsidP="00881C72">
      <w:pPr>
        <w:bidi/>
        <w:rPr>
          <w:rFonts w:cs="B Nazanin"/>
          <w:sz w:val="28"/>
          <w:szCs w:val="28"/>
          <w:lang w:bidi="fa-IR"/>
        </w:rPr>
      </w:pPr>
    </w:p>
    <w:p w14:paraId="44840E83" w14:textId="2532D500" w:rsidR="00BF0ADC" w:rsidRDefault="00BF0ADC" w:rsidP="00BF0ADC">
      <w:pPr>
        <w:bidi/>
        <w:rPr>
          <w:rFonts w:cs="B Nazanin"/>
          <w:sz w:val="28"/>
          <w:szCs w:val="28"/>
          <w:lang w:bidi="fa-IR"/>
        </w:rPr>
      </w:pPr>
    </w:p>
    <w:p w14:paraId="2A221D2B" w14:textId="77777777" w:rsidR="00122110" w:rsidRPr="00122110" w:rsidRDefault="00122110" w:rsidP="00122110">
      <w:pPr>
        <w:bidi/>
        <w:rPr>
          <w:rFonts w:cs="B Nazanin"/>
          <w:sz w:val="18"/>
          <w:szCs w:val="18"/>
          <w:rtl/>
          <w:lang w:bidi="fa-IR"/>
        </w:rPr>
      </w:pPr>
    </w:p>
    <w:p w14:paraId="2D5DCF91" w14:textId="77777777" w:rsidR="00D83455" w:rsidRPr="00D83455" w:rsidRDefault="00D83455" w:rsidP="00D83455">
      <w:pPr>
        <w:spacing w:after="0" w:line="300" w:lineRule="atLeast"/>
        <w:jc w:val="both"/>
        <w:rPr>
          <w:rFonts w:ascii="Times New Roman" w:eastAsia="Times New Roman" w:hAnsi="Times New Roman" w:cs="Times New Roman"/>
          <w:color w:val="222222"/>
        </w:rPr>
      </w:pPr>
      <w:r w:rsidRPr="00D83455">
        <w:rPr>
          <w:rFonts w:ascii="Times New Roman" w:eastAsia="Times New Roman" w:hAnsi="Times New Roman" w:cs="Times New Roman"/>
          <w:color w:val="222222"/>
        </w:rPr>
        <w:t>Abstract</w:t>
      </w:r>
    </w:p>
    <w:p w14:paraId="02F0AFEB" w14:textId="77777777" w:rsidR="00D83455" w:rsidRPr="00D83455" w:rsidRDefault="00D83455" w:rsidP="00D83455">
      <w:pPr>
        <w:spacing w:after="0" w:line="300" w:lineRule="atLeast"/>
        <w:jc w:val="both"/>
        <w:rPr>
          <w:rFonts w:ascii="Times New Roman" w:eastAsia="Times New Roman" w:hAnsi="Times New Roman" w:cs="Times New Roman"/>
          <w:color w:val="222222"/>
        </w:rPr>
      </w:pPr>
      <w:r w:rsidRPr="00D83455">
        <w:rPr>
          <w:rFonts w:ascii="Times New Roman" w:eastAsia="Times New Roman" w:hAnsi="Times New Roman" w:cs="Times New Roman"/>
          <w:color w:val="222222"/>
        </w:rPr>
        <w:t xml:space="preserve">Sense of place means a subjective perception of the environment and feeling low and more conscious of their environment, which one's inner relation with the place, so that understanding and feeling with the field of semantic environment linked and integrated be. The sense that triggered transform a space into a place with sensory characteristics and special treatment for special people are, so far, examples of studies conducted in sense of place in the urban space as a whole and quality, and between different levels of a sense of place with indicators different measure, not distinction. The aim of this research is to assess the level of sense of place in an urban space. The key question is to what activities have an impact on people's sense of place in the urban public space. Analysis also using </w:t>
      </w:r>
      <w:proofErr w:type="spellStart"/>
      <w:r w:rsidRPr="00D83455">
        <w:rPr>
          <w:rFonts w:ascii="Times New Roman" w:eastAsia="Times New Roman" w:hAnsi="Times New Roman" w:cs="Times New Roman"/>
          <w:color w:val="222222"/>
        </w:rPr>
        <w:t>Astqraby</w:t>
      </w:r>
      <w:proofErr w:type="spellEnd"/>
      <w:r w:rsidRPr="00D83455">
        <w:rPr>
          <w:rFonts w:ascii="Times New Roman" w:eastAsia="Times New Roman" w:hAnsi="Times New Roman" w:cs="Times New Roman"/>
          <w:color w:val="222222"/>
        </w:rPr>
        <w:t xml:space="preserve"> measurements and studies survey in Seaside Park State Bandar Abbas questionnaire corresponding to each of the experimental model is set among 100 citizens in an atmosphere of complete software </w:t>
      </w:r>
      <w:proofErr w:type="spellStart"/>
      <w:r w:rsidRPr="00D83455">
        <w:rPr>
          <w:rFonts w:ascii="Times New Roman" w:eastAsia="Times New Roman" w:hAnsi="Times New Roman" w:cs="Times New Roman"/>
          <w:color w:val="222222"/>
        </w:rPr>
        <w:t>spss</w:t>
      </w:r>
      <w:proofErr w:type="spellEnd"/>
      <w:r w:rsidRPr="00D83455">
        <w:rPr>
          <w:rFonts w:ascii="Times New Roman" w:eastAsia="Times New Roman" w:hAnsi="Times New Roman" w:cs="Times New Roman"/>
          <w:color w:val="222222"/>
        </w:rPr>
        <w:t xml:space="preserve"> been analyzed and finally strategies to enhance the sense of place in the urban space based on the results of these discussions is presented.</w:t>
      </w:r>
    </w:p>
    <w:p w14:paraId="16E6D6C3" w14:textId="30C9AED0" w:rsidR="00700E19" w:rsidRPr="00D83455" w:rsidRDefault="00700E19" w:rsidP="00700E19">
      <w:pPr>
        <w:bidi/>
        <w:rPr>
          <w:rFonts w:cs="B Nazanin"/>
          <w:sz w:val="24"/>
          <w:szCs w:val="24"/>
          <w:rtl/>
          <w:lang w:bidi="fa-IR"/>
        </w:rPr>
      </w:pPr>
    </w:p>
    <w:p w14:paraId="49D2A359" w14:textId="51F496E6" w:rsidR="00700E19" w:rsidRPr="0042291D" w:rsidRDefault="00D83455" w:rsidP="0042291D">
      <w:pPr>
        <w:bidi/>
        <w:rPr>
          <w:rFonts w:ascii="Times New Roman" w:hAnsi="Times New Roman" w:cs="Times New Roman"/>
          <w:lang w:bidi="fa-IR"/>
        </w:rPr>
      </w:pPr>
      <w:proofErr w:type="spellStart"/>
      <w:r w:rsidRPr="00D83455">
        <w:rPr>
          <w:rFonts w:ascii="Times New Roman" w:hAnsi="Times New Roman" w:cs="Times New Roman"/>
          <w:lang w:bidi="fa-IR"/>
        </w:rPr>
        <w:t>Keywords</w:t>
      </w:r>
      <w:proofErr w:type="gramStart"/>
      <w:r w:rsidRPr="00D83455">
        <w:rPr>
          <w:rFonts w:ascii="Times New Roman" w:hAnsi="Times New Roman" w:cs="Times New Roman"/>
          <w:lang w:bidi="fa-IR"/>
        </w:rPr>
        <w:t>:</w:t>
      </w:r>
      <w:r w:rsidR="0042291D">
        <w:rPr>
          <w:rFonts w:ascii="Times New Roman" w:hAnsi="Times New Roman" w:cs="Times New Roman"/>
          <w:lang w:bidi="fa-IR"/>
        </w:rPr>
        <w:t>sense</w:t>
      </w:r>
      <w:proofErr w:type="spellEnd"/>
      <w:proofErr w:type="gramEnd"/>
      <w:r w:rsidR="0042291D">
        <w:rPr>
          <w:rFonts w:ascii="Times New Roman" w:hAnsi="Times New Roman" w:cs="Times New Roman"/>
          <w:lang w:bidi="fa-IR"/>
        </w:rPr>
        <w:t xml:space="preserve"> of place sense of place a sense of attachment to place urban space                                     </w:t>
      </w:r>
    </w:p>
    <w:p w14:paraId="481105B1" w14:textId="6C5D5B6A" w:rsidR="00C93180" w:rsidRPr="00E71C47" w:rsidRDefault="00C93180" w:rsidP="00881C72">
      <w:pPr>
        <w:bidi/>
        <w:rPr>
          <w:rFonts w:cs="B Nazanin"/>
          <w:sz w:val="28"/>
          <w:szCs w:val="28"/>
          <w:rtl/>
          <w:lang w:bidi="fa-I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16200000" w14:scaled="0"/>
            </w14:gradFill>
          </w14:textFill>
        </w:rPr>
      </w:pPr>
    </w:p>
    <w:p w14:paraId="05D197C0" w14:textId="77777777" w:rsidR="00F33956" w:rsidRDefault="00F33956" w:rsidP="00F33956">
      <w:pPr>
        <w:bidi/>
        <w:rPr>
          <w:rFonts w:cs="B Nazanin"/>
          <w:b/>
          <w:bCs/>
          <w:sz w:val="28"/>
          <w:szCs w:val="28"/>
          <w:rtl/>
          <w:lang w:bidi="fa-IR"/>
        </w:rPr>
      </w:pPr>
    </w:p>
    <w:p w14:paraId="705FEAD8" w14:textId="77777777" w:rsidR="00F33956" w:rsidRDefault="00F33956" w:rsidP="00F33956">
      <w:pPr>
        <w:bidi/>
        <w:rPr>
          <w:rFonts w:cs="B Nazanin"/>
          <w:b/>
          <w:bCs/>
          <w:sz w:val="28"/>
          <w:szCs w:val="28"/>
          <w:rtl/>
          <w:lang w:bidi="fa-IR"/>
        </w:rPr>
      </w:pPr>
    </w:p>
    <w:p w14:paraId="2AC144B9" w14:textId="77777777" w:rsidR="00F33956" w:rsidRDefault="00F33956" w:rsidP="00F33956">
      <w:pPr>
        <w:bidi/>
        <w:rPr>
          <w:rFonts w:cs="B Nazanin"/>
          <w:b/>
          <w:bCs/>
          <w:sz w:val="28"/>
          <w:szCs w:val="28"/>
          <w:rtl/>
          <w:lang w:bidi="fa-IR"/>
        </w:rPr>
      </w:pPr>
    </w:p>
    <w:p w14:paraId="5376488B" w14:textId="77777777" w:rsidR="00F33956" w:rsidRDefault="00F33956" w:rsidP="00F33956">
      <w:pPr>
        <w:bidi/>
        <w:rPr>
          <w:rFonts w:cs="B Nazanin"/>
          <w:b/>
          <w:bCs/>
          <w:sz w:val="28"/>
          <w:szCs w:val="28"/>
          <w:rtl/>
          <w:lang w:bidi="fa-IR"/>
        </w:rPr>
      </w:pPr>
    </w:p>
    <w:p w14:paraId="7BC9E671" w14:textId="77777777" w:rsidR="00F33956" w:rsidRDefault="00F33956" w:rsidP="00F33956">
      <w:pPr>
        <w:bidi/>
        <w:rPr>
          <w:rFonts w:cs="B Nazanin"/>
          <w:b/>
          <w:bCs/>
          <w:sz w:val="28"/>
          <w:szCs w:val="28"/>
          <w:rtl/>
          <w:lang w:bidi="fa-IR"/>
        </w:rPr>
      </w:pPr>
    </w:p>
    <w:p w14:paraId="0B9A771D" w14:textId="77777777" w:rsidR="00F33956" w:rsidRDefault="00F33956" w:rsidP="00F33956">
      <w:pPr>
        <w:bidi/>
        <w:rPr>
          <w:rFonts w:cs="B Nazanin"/>
          <w:b/>
          <w:bCs/>
          <w:sz w:val="28"/>
          <w:szCs w:val="28"/>
          <w:rtl/>
          <w:lang w:bidi="fa-IR"/>
        </w:rPr>
      </w:pPr>
    </w:p>
    <w:p w14:paraId="3FD842F7" w14:textId="77777777" w:rsidR="00F33956" w:rsidRDefault="00F33956" w:rsidP="00F33956">
      <w:pPr>
        <w:bidi/>
        <w:rPr>
          <w:rFonts w:cs="B Nazanin"/>
          <w:b/>
          <w:bCs/>
          <w:sz w:val="28"/>
          <w:szCs w:val="28"/>
          <w:rtl/>
          <w:lang w:bidi="fa-IR"/>
        </w:rPr>
      </w:pPr>
    </w:p>
    <w:p w14:paraId="668DD6BE" w14:textId="77777777" w:rsidR="00F33956" w:rsidRDefault="00F33956" w:rsidP="00F33956">
      <w:pPr>
        <w:bidi/>
        <w:rPr>
          <w:rFonts w:cs="B Nazanin"/>
          <w:b/>
          <w:bCs/>
          <w:sz w:val="28"/>
          <w:szCs w:val="28"/>
          <w:rtl/>
          <w:lang w:bidi="fa-IR"/>
        </w:rPr>
      </w:pPr>
    </w:p>
    <w:p w14:paraId="6A742F22" w14:textId="77777777" w:rsidR="00F33956" w:rsidRDefault="00F33956" w:rsidP="00F33956">
      <w:pPr>
        <w:bidi/>
        <w:rPr>
          <w:rFonts w:cs="B Nazanin"/>
          <w:b/>
          <w:bCs/>
          <w:sz w:val="28"/>
          <w:szCs w:val="28"/>
          <w:rtl/>
          <w:lang w:bidi="fa-IR"/>
        </w:rPr>
      </w:pPr>
    </w:p>
    <w:p w14:paraId="5488D144" w14:textId="2FD81CF5" w:rsidR="00C93180" w:rsidRPr="00442655" w:rsidRDefault="00C93180" w:rsidP="00DA04C7">
      <w:pPr>
        <w:bidi/>
        <w:rPr>
          <w:rFonts w:cs="B Nazanin"/>
          <w:b/>
          <w:bCs/>
          <w:sz w:val="28"/>
          <w:szCs w:val="28"/>
          <w:rtl/>
          <w:lang w:bidi="fa-IR"/>
        </w:rPr>
      </w:pPr>
      <w:r w:rsidRPr="00442655">
        <w:rPr>
          <w:rFonts w:cs="B Nazanin" w:hint="cs"/>
          <w:b/>
          <w:bCs/>
          <w:sz w:val="28"/>
          <w:szCs w:val="28"/>
          <w:rtl/>
          <w:lang w:bidi="fa-IR"/>
        </w:rPr>
        <w:lastRenderedPageBreak/>
        <w:t>مقدمه</w:t>
      </w:r>
    </w:p>
    <w:p w14:paraId="19FFA099" w14:textId="2422518A" w:rsidR="00316489" w:rsidRDefault="007115DF" w:rsidP="00124C40">
      <w:pPr>
        <w:bidi/>
        <w:jc w:val="both"/>
        <w:rPr>
          <w:rFonts w:cs="B Nazanin"/>
          <w:sz w:val="24"/>
          <w:szCs w:val="24"/>
          <w:rtl/>
          <w:lang w:bidi="fa-IR"/>
        </w:rPr>
      </w:pPr>
      <w:r w:rsidRPr="00700E19">
        <w:rPr>
          <w:rFonts w:cs="B Nazanin" w:hint="cs"/>
          <w:sz w:val="24"/>
          <w:szCs w:val="24"/>
          <w:rtl/>
          <w:lang w:bidi="fa-IR"/>
        </w:rPr>
        <w:t xml:space="preserve">مفهوم مکان و حس مکان امروزه از مهمترین مسائل پیش رو در فضاهای شهری بوده وچالش بسیاری از متخصصان شهری می باشد.حس مکان را میتوان درک افرااد از محیط هایی دانست که نسبت به محیط ،شناختی نسبی یا کافی دارند.وجود حس مکان در فضاهای شهری در واقع موجب شکل گیری رابطه خاص بین فرد و محیط می گردد.مفهوم حس مکان در مقیاس های گوناگون مورد بحث و ارزیابی قرار میگیرد:از سطح خانه شروع شده و به مقیاس های بزرگتر در حد محله منتهی می گردد.در این میان میتوان به این امر اشاره نمود که فضاهای شهری از جمله مهمترین بخش های شهرند که وجود حس مکان شهروندان نسبت به ان ها </w:t>
      </w:r>
      <w:r w:rsidR="00912735" w:rsidRPr="00700E19">
        <w:rPr>
          <w:rFonts w:cs="B Nazanin" w:hint="cs"/>
          <w:sz w:val="24"/>
          <w:szCs w:val="24"/>
          <w:rtl/>
          <w:lang w:bidi="fa-IR"/>
        </w:rPr>
        <w:t>از جمله مهمترین و ارزشمند ترین معیار های ارزیابی این فضاها به شمار میروند</w:t>
      </w:r>
      <w:bookmarkStart w:id="0" w:name="_Hlk26050850"/>
      <w:r w:rsidR="00912735" w:rsidRPr="00700E19">
        <w:rPr>
          <w:rFonts w:cs="B Nazanin" w:hint="cs"/>
          <w:sz w:val="24"/>
          <w:szCs w:val="24"/>
          <w:rtl/>
          <w:lang w:bidi="fa-IR"/>
        </w:rPr>
        <w:t xml:space="preserve"> </w:t>
      </w:r>
      <w:r w:rsidR="00881C72" w:rsidRPr="00700E19">
        <w:rPr>
          <w:rFonts w:ascii="Times New Roman" w:hAnsi="Times New Roman" w:cs="B Nazanin"/>
          <w:lang w:bidi="fa-IR"/>
        </w:rPr>
        <w:t>(</w:t>
      </w:r>
      <w:proofErr w:type="spellStart"/>
      <w:r w:rsidR="00912735" w:rsidRPr="00700E19">
        <w:rPr>
          <w:rFonts w:ascii="Times New Roman" w:hAnsi="Times New Roman" w:cs="B Nazanin"/>
          <w:lang w:bidi="fa-IR"/>
        </w:rPr>
        <w:t>Relph</w:t>
      </w:r>
      <w:proofErr w:type="spellEnd"/>
      <w:r w:rsidR="00912735" w:rsidRPr="00700E19">
        <w:rPr>
          <w:rFonts w:ascii="Times New Roman" w:hAnsi="Times New Roman" w:cs="B Nazanin"/>
          <w:lang w:bidi="fa-IR"/>
        </w:rPr>
        <w:t xml:space="preserve">, </w:t>
      </w:r>
      <w:r w:rsidR="000C68DF" w:rsidRPr="00700E19">
        <w:rPr>
          <w:rFonts w:ascii="Times New Roman" w:hAnsi="Times New Roman" w:cs="B Nazanin"/>
          <w:lang w:bidi="fa-IR"/>
        </w:rPr>
        <w:t>1976</w:t>
      </w:r>
      <w:r w:rsidR="00881C72" w:rsidRPr="00700E19">
        <w:rPr>
          <w:rFonts w:ascii="Times New Roman" w:hAnsi="Times New Roman" w:cs="B Nazanin"/>
          <w:lang w:bidi="fa-IR"/>
        </w:rPr>
        <w:t>)</w:t>
      </w:r>
      <w:r w:rsidR="00316489" w:rsidRPr="00700E19">
        <w:rPr>
          <w:rFonts w:ascii="Times New Roman" w:hAnsi="Times New Roman" w:cs="B Nazanin"/>
          <w:lang w:bidi="fa-IR"/>
        </w:rPr>
        <w:t>.</w:t>
      </w:r>
      <w:r w:rsidR="00316489" w:rsidRPr="00700E19">
        <w:rPr>
          <w:rFonts w:cs="B Nazanin" w:hint="cs"/>
          <w:rtl/>
          <w:lang w:bidi="fa-IR"/>
        </w:rPr>
        <w:t xml:space="preserve"> </w:t>
      </w:r>
      <w:r w:rsidR="00293562" w:rsidRPr="00700E19">
        <w:rPr>
          <w:rFonts w:cs="B Nazanin" w:hint="cs"/>
          <w:sz w:val="24"/>
          <w:szCs w:val="24"/>
          <w:rtl/>
          <w:lang w:bidi="fa-IR"/>
        </w:rPr>
        <w:t>شامای برای حس مکان سه مرحله اصلی تعلق به مکان ،دلبستگی به مکان وتعهد به مکان را با هفت سطح تعیین میکند.این سطوح از حس مکان ،کاربرد وفرایند حس مکان را نشان میدهند که از بی تفاوتی تا حس فداکاری نسبت به مکان راشامل می شود</w:t>
      </w:r>
      <w:r w:rsidR="00881C72" w:rsidRPr="00700E19">
        <w:rPr>
          <w:rFonts w:ascii="Times New Roman" w:hAnsi="Times New Roman" w:cs="B Nazanin"/>
          <w:lang w:bidi="fa-IR"/>
        </w:rPr>
        <w:t>.(</w:t>
      </w:r>
      <w:r w:rsidR="00293562" w:rsidRPr="00700E19">
        <w:rPr>
          <w:rFonts w:ascii="Times New Roman" w:hAnsi="Times New Roman" w:cs="B Nazanin"/>
          <w:lang w:bidi="fa-IR"/>
        </w:rPr>
        <w:t>shamai1991</w:t>
      </w:r>
      <w:r w:rsidR="00293562" w:rsidRPr="00700E19">
        <w:rPr>
          <w:rFonts w:cs="B Nazanin"/>
          <w:lang w:bidi="fa-IR"/>
        </w:rPr>
        <w:t>)</w:t>
      </w:r>
      <w:r w:rsidR="008D3059" w:rsidRPr="00700E19">
        <w:rPr>
          <w:rFonts w:cs="B Nazanin" w:hint="cs"/>
          <w:rtl/>
          <w:lang w:bidi="fa-IR"/>
        </w:rPr>
        <w:t xml:space="preserve"> </w:t>
      </w:r>
      <w:r w:rsidR="00075AE4" w:rsidRPr="00700E19">
        <w:rPr>
          <w:rFonts w:cs="B Nazanin" w:hint="cs"/>
          <w:sz w:val="24"/>
          <w:szCs w:val="24"/>
          <w:rtl/>
          <w:lang w:bidi="fa-IR"/>
        </w:rPr>
        <w:t xml:space="preserve">تاکنون </w:t>
      </w:r>
      <w:r w:rsidR="00075AE4" w:rsidRPr="00700E19">
        <w:rPr>
          <w:rFonts w:cs="B Nazanin"/>
          <w:sz w:val="24"/>
          <w:szCs w:val="24"/>
          <w:rtl/>
          <w:lang w:bidi="fa-IR"/>
        </w:rPr>
        <w:t>ب</w:t>
      </w:r>
      <w:r w:rsidR="00075AE4" w:rsidRPr="00700E19">
        <w:rPr>
          <w:rFonts w:cs="B Nazanin" w:hint="cs"/>
          <w:sz w:val="24"/>
          <w:szCs w:val="24"/>
          <w:rtl/>
          <w:lang w:bidi="fa-IR"/>
        </w:rPr>
        <w:t>ی</w:t>
      </w:r>
      <w:r w:rsidR="00075AE4" w:rsidRPr="00700E19">
        <w:rPr>
          <w:rFonts w:cs="B Nazanin" w:hint="eastAsia"/>
          <w:sz w:val="24"/>
          <w:szCs w:val="24"/>
          <w:rtl/>
          <w:lang w:bidi="fa-IR"/>
        </w:rPr>
        <w:t>ن</w:t>
      </w:r>
      <w:r w:rsidR="00075AE4" w:rsidRPr="00700E19">
        <w:rPr>
          <w:rFonts w:cs="B Nazanin"/>
          <w:sz w:val="24"/>
          <w:szCs w:val="24"/>
          <w:rtl/>
          <w:lang w:bidi="fa-IR"/>
        </w:rPr>
        <w:t xml:space="preserve"> سطوح مختلف حس مکان ب</w:t>
      </w:r>
      <w:r w:rsidR="00075AE4" w:rsidRPr="00700E19">
        <w:rPr>
          <w:rFonts w:cs="B Nazanin" w:hint="cs"/>
          <w:sz w:val="24"/>
          <w:szCs w:val="24"/>
          <w:rtl/>
          <w:lang w:bidi="fa-IR"/>
        </w:rPr>
        <w:t>ا</w:t>
      </w:r>
      <w:r w:rsidR="00075AE4" w:rsidRPr="00700E19">
        <w:rPr>
          <w:rFonts w:cs="B Nazanin"/>
          <w:sz w:val="24"/>
          <w:szCs w:val="24"/>
          <w:rtl/>
          <w:lang w:bidi="fa-IR"/>
        </w:rPr>
        <w:t xml:space="preserve"> ش</w:t>
      </w:r>
      <w:r w:rsidR="00075AE4" w:rsidRPr="00700E19">
        <w:rPr>
          <w:rFonts w:cs="B Nazanin" w:hint="cs"/>
          <w:sz w:val="24"/>
          <w:szCs w:val="24"/>
          <w:rtl/>
          <w:lang w:bidi="fa-IR"/>
        </w:rPr>
        <w:t xml:space="preserve">اخص های </w:t>
      </w:r>
      <w:r w:rsidR="00075AE4" w:rsidRPr="00700E19">
        <w:rPr>
          <w:rFonts w:cs="B Nazanin"/>
          <w:sz w:val="24"/>
          <w:szCs w:val="24"/>
          <w:rtl/>
          <w:lang w:bidi="fa-IR"/>
        </w:rPr>
        <w:t>س</w:t>
      </w:r>
      <w:r w:rsidR="00075AE4" w:rsidRPr="00700E19">
        <w:rPr>
          <w:rFonts w:cs="B Nazanin" w:hint="cs"/>
          <w:sz w:val="24"/>
          <w:szCs w:val="24"/>
          <w:rtl/>
          <w:lang w:bidi="fa-IR"/>
        </w:rPr>
        <w:t>نجش</w:t>
      </w:r>
      <w:r w:rsidR="00075AE4" w:rsidRPr="00700E19">
        <w:rPr>
          <w:rFonts w:cs="B Nazanin"/>
          <w:sz w:val="24"/>
          <w:szCs w:val="24"/>
          <w:rtl/>
          <w:lang w:bidi="fa-IR"/>
        </w:rPr>
        <w:t xml:space="preserve"> متفاوت،</w:t>
      </w:r>
      <w:r w:rsidR="00075AE4" w:rsidRPr="00700E19">
        <w:rPr>
          <w:rFonts w:cs="B Nazanin" w:hint="cs"/>
          <w:sz w:val="24"/>
          <w:szCs w:val="24"/>
          <w:rtl/>
          <w:lang w:bidi="fa-IR"/>
        </w:rPr>
        <w:t>تمایزی قائل نشده اند،</w:t>
      </w:r>
      <w:r w:rsidR="00075AE4" w:rsidRPr="00700E19">
        <w:rPr>
          <w:rFonts w:cs="B Nazanin"/>
          <w:sz w:val="24"/>
          <w:szCs w:val="24"/>
          <w:rtl/>
          <w:lang w:bidi="fa-IR"/>
        </w:rPr>
        <w:t xml:space="preserve"> </w:t>
      </w:r>
      <w:r w:rsidR="00206870" w:rsidRPr="00700E19">
        <w:rPr>
          <w:rFonts w:cs="B Nazanin"/>
          <w:sz w:val="24"/>
          <w:szCs w:val="24"/>
          <w:rtl/>
          <w:lang w:bidi="fa-IR"/>
        </w:rPr>
        <w:t>مطالعات نظر</w:t>
      </w:r>
      <w:r w:rsidR="00206870" w:rsidRPr="00700E19">
        <w:rPr>
          <w:rFonts w:cs="B Nazanin" w:hint="cs"/>
          <w:sz w:val="24"/>
          <w:szCs w:val="24"/>
          <w:rtl/>
          <w:lang w:bidi="fa-IR"/>
        </w:rPr>
        <w:t>ی</w:t>
      </w:r>
      <w:r w:rsidR="00206870" w:rsidRPr="00700E19">
        <w:rPr>
          <w:rFonts w:cs="B Nazanin" w:hint="eastAsia"/>
          <w:sz w:val="24"/>
          <w:szCs w:val="24"/>
          <w:rtl/>
          <w:lang w:bidi="fa-IR"/>
        </w:rPr>
        <w:t>ه</w:t>
      </w:r>
      <w:r w:rsidR="00206870" w:rsidRPr="00700E19">
        <w:rPr>
          <w:rFonts w:cs="B Nazanin"/>
          <w:sz w:val="24"/>
          <w:szCs w:val="24"/>
          <w:rtl/>
          <w:lang w:bidi="fa-IR"/>
        </w:rPr>
        <w:t xml:space="preserve"> سطح</w:t>
      </w:r>
      <w:r w:rsidR="00206870" w:rsidRPr="00700E19">
        <w:rPr>
          <w:rFonts w:cs="B Nazanin" w:hint="cs"/>
          <w:sz w:val="24"/>
          <w:szCs w:val="24"/>
          <w:rtl/>
          <w:lang w:bidi="fa-IR"/>
        </w:rPr>
        <w:t xml:space="preserve"> </w:t>
      </w:r>
      <w:r w:rsidR="00206870" w:rsidRPr="00700E19">
        <w:rPr>
          <w:rFonts w:cs="B Nazanin"/>
          <w:sz w:val="24"/>
          <w:szCs w:val="24"/>
          <w:rtl/>
          <w:lang w:bidi="fa-IR"/>
        </w:rPr>
        <w:t>بند</w:t>
      </w:r>
      <w:r w:rsidR="00206870" w:rsidRPr="00700E19">
        <w:rPr>
          <w:rFonts w:cs="B Nazanin" w:hint="cs"/>
          <w:sz w:val="24"/>
          <w:szCs w:val="24"/>
          <w:rtl/>
          <w:lang w:bidi="fa-IR"/>
        </w:rPr>
        <w:t>ی</w:t>
      </w:r>
      <w:r w:rsidR="00206870" w:rsidRPr="00700E19">
        <w:rPr>
          <w:rFonts w:cs="B Nazanin"/>
          <w:sz w:val="24"/>
          <w:szCs w:val="24"/>
          <w:rtl/>
          <w:lang w:bidi="fa-IR"/>
        </w:rPr>
        <w:t xml:space="preserve"> هفتگانه شاما</w:t>
      </w:r>
      <w:r w:rsidR="00206870" w:rsidRPr="00700E19">
        <w:rPr>
          <w:rFonts w:cs="B Nazanin" w:hint="cs"/>
          <w:sz w:val="24"/>
          <w:szCs w:val="24"/>
          <w:rtl/>
          <w:lang w:bidi="fa-IR"/>
        </w:rPr>
        <w:t>ی</w:t>
      </w:r>
      <w:r w:rsidR="00075AE4" w:rsidRPr="00700E19">
        <w:rPr>
          <w:rFonts w:cs="B Nazanin" w:hint="cs"/>
          <w:sz w:val="24"/>
          <w:szCs w:val="24"/>
          <w:rtl/>
          <w:lang w:bidi="fa-IR"/>
        </w:rPr>
        <w:t xml:space="preserve"> نیز</w:t>
      </w:r>
      <w:r w:rsidR="00206870" w:rsidRPr="00700E19">
        <w:rPr>
          <w:rFonts w:cs="B Nazanin"/>
          <w:sz w:val="24"/>
          <w:szCs w:val="24"/>
          <w:rtl/>
          <w:lang w:bidi="fa-IR"/>
        </w:rPr>
        <w:t xml:space="preserve"> به</w:t>
      </w:r>
      <w:r w:rsidR="00206870" w:rsidRPr="00700E19">
        <w:rPr>
          <w:rFonts w:cs="B Nazanin" w:hint="cs"/>
          <w:sz w:val="24"/>
          <w:szCs w:val="24"/>
          <w:rtl/>
          <w:lang w:bidi="fa-IR"/>
        </w:rPr>
        <w:t xml:space="preserve"> </w:t>
      </w:r>
      <w:r w:rsidR="00206870" w:rsidRPr="00700E19">
        <w:rPr>
          <w:rFonts w:cs="B Nazanin"/>
          <w:sz w:val="24"/>
          <w:szCs w:val="24"/>
          <w:rtl/>
          <w:lang w:bidi="fa-IR"/>
        </w:rPr>
        <w:t>صورت ک</w:t>
      </w:r>
      <w:r w:rsidR="00206870" w:rsidRPr="00700E19">
        <w:rPr>
          <w:rFonts w:cs="B Nazanin" w:hint="cs"/>
          <w:sz w:val="24"/>
          <w:szCs w:val="24"/>
          <w:rtl/>
          <w:lang w:bidi="fa-IR"/>
        </w:rPr>
        <w:t>ی</w:t>
      </w:r>
      <w:r w:rsidR="00206870" w:rsidRPr="00700E19">
        <w:rPr>
          <w:rFonts w:cs="B Nazanin" w:hint="eastAsia"/>
          <w:sz w:val="24"/>
          <w:szCs w:val="24"/>
          <w:rtl/>
          <w:lang w:bidi="fa-IR"/>
        </w:rPr>
        <w:t>ف</w:t>
      </w:r>
      <w:r w:rsidR="00206870" w:rsidRPr="00700E19">
        <w:rPr>
          <w:rFonts w:cs="B Nazanin" w:hint="cs"/>
          <w:sz w:val="24"/>
          <w:szCs w:val="24"/>
          <w:rtl/>
          <w:lang w:bidi="fa-IR"/>
        </w:rPr>
        <w:t>ی</w:t>
      </w:r>
      <w:r w:rsidR="00206870" w:rsidRPr="00700E19">
        <w:rPr>
          <w:rFonts w:cs="B Nazanin"/>
          <w:sz w:val="24"/>
          <w:szCs w:val="24"/>
          <w:rtl/>
          <w:lang w:bidi="fa-IR"/>
        </w:rPr>
        <w:t xml:space="preserve"> بوده و شا</w:t>
      </w:r>
      <w:r w:rsidR="00206870" w:rsidRPr="00700E19">
        <w:rPr>
          <w:rFonts w:cs="B Nazanin" w:hint="cs"/>
          <w:sz w:val="24"/>
          <w:szCs w:val="24"/>
          <w:rtl/>
          <w:lang w:bidi="fa-IR"/>
        </w:rPr>
        <w:t xml:space="preserve">خص </w:t>
      </w:r>
      <w:r w:rsidR="00206870" w:rsidRPr="00700E19">
        <w:rPr>
          <w:rFonts w:cs="B Nazanin"/>
          <w:sz w:val="24"/>
          <w:szCs w:val="24"/>
          <w:rtl/>
          <w:lang w:bidi="fa-IR"/>
        </w:rPr>
        <w:t>ها</w:t>
      </w:r>
      <w:r w:rsidR="00206870" w:rsidRPr="00700E19">
        <w:rPr>
          <w:rFonts w:cs="B Nazanin" w:hint="cs"/>
          <w:sz w:val="24"/>
          <w:szCs w:val="24"/>
          <w:rtl/>
          <w:lang w:bidi="fa-IR"/>
        </w:rPr>
        <w:t>ی</w:t>
      </w:r>
      <w:r w:rsidR="00206870" w:rsidRPr="00700E19">
        <w:rPr>
          <w:rFonts w:cs="B Nazanin"/>
          <w:sz w:val="24"/>
          <w:szCs w:val="24"/>
          <w:rtl/>
          <w:lang w:bidi="fa-IR"/>
        </w:rPr>
        <w:t xml:space="preserve"> مربوط به هر سطح</w:t>
      </w:r>
      <w:r w:rsidR="00F33956">
        <w:rPr>
          <w:rFonts w:cs="B Nazanin"/>
          <w:sz w:val="24"/>
          <w:szCs w:val="24"/>
          <w:rtl/>
          <w:lang w:bidi="fa-IR"/>
        </w:rPr>
        <w:t xml:space="preserve"> </w:t>
      </w:r>
      <w:r w:rsidR="00206870" w:rsidRPr="00700E19">
        <w:rPr>
          <w:rFonts w:cs="B Nazanin"/>
          <w:sz w:val="24"/>
          <w:szCs w:val="24"/>
          <w:rtl/>
          <w:lang w:bidi="fa-IR"/>
        </w:rPr>
        <w:t>را مشخ</w:t>
      </w:r>
      <w:r w:rsidR="00206870" w:rsidRPr="00700E19">
        <w:rPr>
          <w:rFonts w:cs="B Nazanin" w:hint="cs"/>
          <w:sz w:val="24"/>
          <w:szCs w:val="24"/>
          <w:rtl/>
          <w:lang w:bidi="fa-IR"/>
        </w:rPr>
        <w:t>ص</w:t>
      </w:r>
      <w:r w:rsidR="00206870" w:rsidRPr="00700E19">
        <w:rPr>
          <w:rFonts w:cs="B Nazanin"/>
          <w:sz w:val="24"/>
          <w:szCs w:val="24"/>
          <w:rtl/>
          <w:lang w:bidi="fa-IR"/>
        </w:rPr>
        <w:t xml:space="preserve"> نکرده است. لذا نحوة سن</w:t>
      </w:r>
      <w:r w:rsidR="00206870" w:rsidRPr="00700E19">
        <w:rPr>
          <w:rFonts w:cs="B Nazanin" w:hint="cs"/>
          <w:sz w:val="24"/>
          <w:szCs w:val="24"/>
          <w:rtl/>
          <w:lang w:bidi="fa-IR"/>
        </w:rPr>
        <w:t>ج</w:t>
      </w:r>
      <w:r w:rsidR="00206870" w:rsidRPr="00700E19">
        <w:rPr>
          <w:rFonts w:cs="B Nazanin"/>
          <w:sz w:val="24"/>
          <w:szCs w:val="24"/>
          <w:rtl/>
          <w:lang w:bidi="fa-IR"/>
        </w:rPr>
        <w:t>ش سطوح حس مکان بدعت اصل</w:t>
      </w:r>
      <w:r w:rsidR="00206870" w:rsidRPr="00700E19">
        <w:rPr>
          <w:rFonts w:cs="B Nazanin" w:hint="cs"/>
          <w:sz w:val="24"/>
          <w:szCs w:val="24"/>
          <w:rtl/>
          <w:lang w:bidi="fa-IR"/>
        </w:rPr>
        <w:t>ی</w:t>
      </w:r>
      <w:r w:rsidR="00206870" w:rsidRPr="00700E19">
        <w:rPr>
          <w:rFonts w:cs="B Nazanin"/>
          <w:sz w:val="24"/>
          <w:szCs w:val="24"/>
          <w:rtl/>
          <w:lang w:bidi="fa-IR"/>
        </w:rPr>
        <w:t xml:space="preserve"> ا</w:t>
      </w:r>
      <w:r w:rsidR="00206870" w:rsidRPr="00700E19">
        <w:rPr>
          <w:rFonts w:cs="B Nazanin" w:hint="cs"/>
          <w:sz w:val="24"/>
          <w:szCs w:val="24"/>
          <w:rtl/>
          <w:lang w:bidi="fa-IR"/>
        </w:rPr>
        <w:t>ی</w:t>
      </w:r>
      <w:r w:rsidR="00206870" w:rsidRPr="00700E19">
        <w:rPr>
          <w:rFonts w:cs="B Nazanin" w:hint="eastAsia"/>
          <w:sz w:val="24"/>
          <w:szCs w:val="24"/>
          <w:rtl/>
          <w:lang w:bidi="fa-IR"/>
        </w:rPr>
        <w:t>ن</w:t>
      </w:r>
      <w:r w:rsidR="00206870" w:rsidRPr="00700E19">
        <w:rPr>
          <w:rFonts w:cs="B Nazanin"/>
          <w:sz w:val="24"/>
          <w:szCs w:val="24"/>
          <w:rtl/>
          <w:lang w:bidi="fa-IR"/>
        </w:rPr>
        <w:t xml:space="preserve"> مقاله به</w:t>
      </w:r>
      <w:r w:rsidR="00206870" w:rsidRPr="00700E19">
        <w:rPr>
          <w:rFonts w:cs="B Nazanin" w:hint="cs"/>
          <w:sz w:val="24"/>
          <w:szCs w:val="24"/>
          <w:rtl/>
          <w:lang w:bidi="fa-IR"/>
        </w:rPr>
        <w:t xml:space="preserve"> </w:t>
      </w:r>
      <w:r w:rsidR="00206870" w:rsidRPr="00700E19">
        <w:rPr>
          <w:rFonts w:cs="B Nazanin"/>
          <w:sz w:val="24"/>
          <w:szCs w:val="24"/>
          <w:rtl/>
          <w:lang w:bidi="fa-IR"/>
        </w:rPr>
        <w:t>شمار م</w:t>
      </w:r>
      <w:r w:rsidR="00206870" w:rsidRPr="00700E19">
        <w:rPr>
          <w:rFonts w:cs="B Nazanin" w:hint="cs"/>
          <w:sz w:val="24"/>
          <w:szCs w:val="24"/>
          <w:rtl/>
          <w:lang w:bidi="fa-IR"/>
        </w:rPr>
        <w:t>ی</w:t>
      </w:r>
      <w:r w:rsidR="00206870" w:rsidRPr="00700E19">
        <w:rPr>
          <w:rFonts w:cs="B Nazanin" w:hint="eastAsia"/>
          <w:sz w:val="24"/>
          <w:szCs w:val="24"/>
          <w:rtl/>
          <w:lang w:bidi="fa-IR"/>
        </w:rPr>
        <w:t>ر</w:t>
      </w:r>
      <w:r w:rsidR="00206870" w:rsidRPr="00700E19">
        <w:rPr>
          <w:rFonts w:cs="B Nazanin" w:hint="cs"/>
          <w:sz w:val="24"/>
          <w:szCs w:val="24"/>
          <w:rtl/>
          <w:lang w:bidi="fa-IR"/>
        </w:rPr>
        <w:t>ود</w:t>
      </w:r>
      <w:r w:rsidR="0042291D">
        <w:rPr>
          <w:rFonts w:cs="B Nazanin" w:hint="cs"/>
          <w:sz w:val="24"/>
          <w:szCs w:val="24"/>
          <w:rtl/>
          <w:lang w:bidi="fa-IR"/>
        </w:rPr>
        <w:t>.</w:t>
      </w:r>
    </w:p>
    <w:p w14:paraId="2959CDF5" w14:textId="77777777" w:rsidR="00F33956" w:rsidRDefault="00F33956" w:rsidP="00F33956">
      <w:pPr>
        <w:bidi/>
        <w:jc w:val="both"/>
        <w:rPr>
          <w:rFonts w:cs="B Nazanin"/>
          <w:sz w:val="24"/>
          <w:szCs w:val="24"/>
          <w:rtl/>
          <w:lang w:bidi="fa-IR"/>
        </w:rPr>
      </w:pPr>
    </w:p>
    <w:p w14:paraId="6AD803F1" w14:textId="7C1C2491" w:rsidR="00700E19" w:rsidRPr="008D3059" w:rsidRDefault="00075AE4" w:rsidP="00DA04C7">
      <w:pPr>
        <w:bidi/>
        <w:rPr>
          <w:rFonts w:cs="B Nazanin"/>
          <w:b/>
          <w:bCs/>
          <w:sz w:val="28"/>
          <w:szCs w:val="28"/>
          <w:rtl/>
          <w:lang w:bidi="fa-IR"/>
        </w:rPr>
      </w:pPr>
      <w:r w:rsidRPr="008D3059">
        <w:rPr>
          <w:rFonts w:cs="B Nazanin" w:hint="cs"/>
          <w:b/>
          <w:bCs/>
          <w:sz w:val="28"/>
          <w:szCs w:val="28"/>
          <w:rtl/>
          <w:lang w:bidi="fa-IR"/>
        </w:rPr>
        <w:t>بیان مسئله</w:t>
      </w:r>
    </w:p>
    <w:p w14:paraId="57CEE19E" w14:textId="09202B66" w:rsidR="00FF7529" w:rsidRDefault="0044604F" w:rsidP="00DA04C7">
      <w:pPr>
        <w:bidi/>
        <w:jc w:val="both"/>
        <w:rPr>
          <w:rFonts w:cs="B Nazanin"/>
          <w:sz w:val="24"/>
          <w:szCs w:val="24"/>
          <w:rtl/>
          <w:lang w:bidi="fa-IR"/>
        </w:rPr>
      </w:pPr>
      <w:r w:rsidRPr="00700E19">
        <w:rPr>
          <w:rFonts w:cs="B Nazanin" w:hint="cs"/>
          <w:sz w:val="24"/>
          <w:szCs w:val="24"/>
          <w:rtl/>
          <w:lang w:bidi="fa-IR"/>
        </w:rPr>
        <w:t>اصطلاح حس مکان از ترکیب دو واژه حس و مکان تشکیل شده است.واژه حس در فرهنگ لغات آکسفورد سه معنای</w:t>
      </w:r>
      <w:r w:rsidR="00892F97" w:rsidRPr="00700E19">
        <w:rPr>
          <w:rFonts w:cs="B Nazanin" w:hint="cs"/>
          <w:sz w:val="24"/>
          <w:szCs w:val="24"/>
          <w:rtl/>
          <w:lang w:bidi="fa-IR"/>
        </w:rPr>
        <w:t xml:space="preserve"> اصلی</w:t>
      </w:r>
      <w:r w:rsidRPr="00700E19">
        <w:rPr>
          <w:rFonts w:cs="B Nazanin" w:hint="cs"/>
          <w:sz w:val="24"/>
          <w:szCs w:val="24"/>
          <w:rtl/>
          <w:lang w:bidi="fa-IR"/>
        </w:rPr>
        <w:t xml:space="preserve"> دارد :نخست یکی از حواس پنگانه ،</w:t>
      </w:r>
      <w:r w:rsidR="006C580F" w:rsidRPr="00700E19">
        <w:rPr>
          <w:rFonts w:cs="B Nazanin" w:hint="cs"/>
          <w:sz w:val="24"/>
          <w:szCs w:val="24"/>
          <w:rtl/>
          <w:lang w:bidi="fa-IR"/>
        </w:rPr>
        <w:t>دوم احساس عاطفه و محبت ،سوم توانایی در قضاوت درباره یک چیز انتزاعی.اما واژه حس در این اصلاح بیشتر به مفهوم عاطفه ،محبت،قضاوت وتجربه کلی مکان یا توانایی فضا در ایجاد حس خاص یا تعلق در افراد است</w:t>
      </w:r>
      <w:r w:rsidR="00881C72" w:rsidRPr="00700E19">
        <w:rPr>
          <w:rFonts w:cs="B Nazanin"/>
          <w:sz w:val="24"/>
          <w:szCs w:val="24"/>
          <w:lang w:bidi="fa-IR"/>
        </w:rPr>
        <w:t>.</w:t>
      </w:r>
      <w:r w:rsidR="00007CA2" w:rsidRPr="00700E19">
        <w:rPr>
          <w:rFonts w:cs="B Nazanin"/>
          <w:sz w:val="24"/>
          <w:szCs w:val="24"/>
          <w:lang w:bidi="fa-IR"/>
        </w:rPr>
        <w:t>(</w:t>
      </w:r>
      <w:r w:rsidR="00007CA2" w:rsidRPr="00700E19">
        <w:rPr>
          <w:rFonts w:asciiTheme="majorBidi" w:hAnsiTheme="majorBidi" w:cstheme="majorBidi"/>
          <w:sz w:val="24"/>
          <w:szCs w:val="24"/>
          <w:lang w:bidi="fa-IR"/>
        </w:rPr>
        <w:t xml:space="preserve">Low Altman </w:t>
      </w:r>
      <w:r w:rsidR="00007CA2" w:rsidRPr="00700E19">
        <w:rPr>
          <w:rFonts w:cs="B Nazanin"/>
          <w:sz w:val="24"/>
          <w:szCs w:val="24"/>
          <w:lang w:bidi="fa-IR"/>
        </w:rPr>
        <w:t>1992)</w:t>
      </w:r>
      <w:r w:rsidR="00647C42" w:rsidRPr="00700E19">
        <w:rPr>
          <w:rFonts w:cs="B Nazanin" w:hint="cs"/>
          <w:sz w:val="24"/>
          <w:szCs w:val="24"/>
          <w:rtl/>
          <w:lang w:bidi="fa-IR"/>
        </w:rPr>
        <w:t>ی</w:t>
      </w:r>
      <w:r w:rsidR="00647C42" w:rsidRPr="00700E19">
        <w:rPr>
          <w:rFonts w:cs="B Nazanin" w:hint="eastAsia"/>
          <w:sz w:val="24"/>
          <w:szCs w:val="24"/>
          <w:rtl/>
          <w:lang w:bidi="fa-IR"/>
        </w:rPr>
        <w:t>ک</w:t>
      </w:r>
      <w:r w:rsidR="00647C42" w:rsidRPr="00700E19">
        <w:rPr>
          <w:rFonts w:cs="B Nazanin" w:hint="cs"/>
          <w:sz w:val="24"/>
          <w:szCs w:val="24"/>
          <w:rtl/>
          <w:lang w:bidi="fa-IR"/>
        </w:rPr>
        <w:t>ی</w:t>
      </w:r>
      <w:r w:rsidR="00647C42" w:rsidRPr="00700E19">
        <w:rPr>
          <w:rFonts w:cs="B Nazanin"/>
          <w:sz w:val="24"/>
          <w:szCs w:val="24"/>
          <w:rtl/>
          <w:lang w:bidi="fa-IR"/>
        </w:rPr>
        <w:t xml:space="preserve"> از مؤثرتر</w:t>
      </w:r>
      <w:r w:rsidR="00647C42" w:rsidRPr="00700E19">
        <w:rPr>
          <w:rFonts w:cs="B Nazanin" w:hint="cs"/>
          <w:sz w:val="24"/>
          <w:szCs w:val="24"/>
          <w:rtl/>
          <w:lang w:bidi="fa-IR"/>
        </w:rPr>
        <w:t>ی</w:t>
      </w:r>
      <w:r w:rsidR="00647C42" w:rsidRPr="00700E19">
        <w:rPr>
          <w:rFonts w:cs="B Nazanin" w:hint="eastAsia"/>
          <w:sz w:val="24"/>
          <w:szCs w:val="24"/>
          <w:rtl/>
          <w:lang w:bidi="fa-IR"/>
        </w:rPr>
        <w:t>ن</w:t>
      </w:r>
      <w:r w:rsidR="00647C42" w:rsidRPr="00700E19">
        <w:rPr>
          <w:rFonts w:cs="B Nazanin"/>
          <w:sz w:val="24"/>
          <w:szCs w:val="24"/>
          <w:rtl/>
          <w:lang w:bidi="fa-IR"/>
        </w:rPr>
        <w:t xml:space="preserve"> و</w:t>
      </w:r>
      <w:r w:rsidR="00647C42" w:rsidRPr="00700E19">
        <w:rPr>
          <w:rFonts w:cs="B Nazanin" w:hint="cs"/>
          <w:sz w:val="24"/>
          <w:szCs w:val="24"/>
          <w:rtl/>
          <w:lang w:bidi="fa-IR"/>
        </w:rPr>
        <w:t>ی</w:t>
      </w:r>
      <w:r w:rsidR="00647C42" w:rsidRPr="00700E19">
        <w:rPr>
          <w:rFonts w:cs="B Nazanin" w:hint="eastAsia"/>
          <w:sz w:val="24"/>
          <w:szCs w:val="24"/>
          <w:rtl/>
          <w:lang w:bidi="fa-IR"/>
        </w:rPr>
        <w:t>ژگ</w:t>
      </w:r>
      <w:r w:rsidR="00647C42" w:rsidRPr="00700E19">
        <w:rPr>
          <w:rFonts w:cs="B Nazanin" w:hint="cs"/>
          <w:sz w:val="24"/>
          <w:szCs w:val="24"/>
          <w:rtl/>
          <w:lang w:bidi="fa-IR"/>
        </w:rPr>
        <w:t>ی</w:t>
      </w:r>
      <w:r w:rsidR="00A47DE1" w:rsidRPr="00700E19">
        <w:rPr>
          <w:rFonts w:cs="B Nazanin" w:hint="cs"/>
          <w:sz w:val="24"/>
          <w:szCs w:val="24"/>
          <w:rtl/>
          <w:lang w:bidi="fa-IR"/>
        </w:rPr>
        <w:t xml:space="preserve"> </w:t>
      </w:r>
      <w:r w:rsidR="00647C42" w:rsidRPr="00700E19">
        <w:rPr>
          <w:rFonts w:cs="B Nazanin" w:hint="eastAsia"/>
          <w:sz w:val="24"/>
          <w:szCs w:val="24"/>
          <w:rtl/>
          <w:lang w:bidi="fa-IR"/>
        </w:rPr>
        <w:t>ها</w:t>
      </w:r>
      <w:r w:rsidR="00647C42" w:rsidRPr="00700E19">
        <w:rPr>
          <w:rFonts w:cs="B Nazanin" w:hint="cs"/>
          <w:sz w:val="24"/>
          <w:szCs w:val="24"/>
          <w:rtl/>
          <w:lang w:bidi="fa-IR"/>
        </w:rPr>
        <w:t>ی</w:t>
      </w:r>
      <w:r w:rsidR="00647C42" w:rsidRPr="00700E19">
        <w:rPr>
          <w:rFonts w:cs="B Nazanin"/>
          <w:sz w:val="24"/>
          <w:szCs w:val="24"/>
          <w:rtl/>
          <w:lang w:bidi="fa-IR"/>
        </w:rPr>
        <w:t xml:space="preserve"> مکان که سبب ارتقا</w:t>
      </w:r>
      <w:r w:rsidR="00647C42" w:rsidRPr="00700E19">
        <w:rPr>
          <w:rFonts w:cs="B Nazanin" w:hint="cs"/>
          <w:sz w:val="24"/>
          <w:szCs w:val="24"/>
          <w:rtl/>
          <w:lang w:bidi="fa-IR"/>
        </w:rPr>
        <w:t>ی</w:t>
      </w:r>
      <w:r w:rsidR="00647C42" w:rsidRPr="00700E19">
        <w:rPr>
          <w:rFonts w:cs="B Nazanin"/>
          <w:sz w:val="24"/>
          <w:szCs w:val="24"/>
          <w:rtl/>
          <w:lang w:bidi="fa-IR"/>
        </w:rPr>
        <w:t xml:space="preserve"> دلبستگ</w:t>
      </w:r>
      <w:r w:rsidR="00647C42" w:rsidRPr="00700E19">
        <w:rPr>
          <w:rFonts w:cs="B Nazanin" w:hint="cs"/>
          <w:sz w:val="24"/>
          <w:szCs w:val="24"/>
          <w:rtl/>
          <w:lang w:bidi="fa-IR"/>
        </w:rPr>
        <w:t>ی</w:t>
      </w:r>
      <w:r w:rsidR="00647C42" w:rsidRPr="00700E19">
        <w:rPr>
          <w:rFonts w:cs="B Nazanin"/>
          <w:sz w:val="24"/>
          <w:szCs w:val="24"/>
          <w:rtl/>
          <w:lang w:bidi="fa-IR"/>
        </w:rPr>
        <w:t xml:space="preserve"> به مکهان  م</w:t>
      </w:r>
      <w:r w:rsidR="00A47DE1" w:rsidRPr="00700E19">
        <w:rPr>
          <w:rFonts w:cs="B Nazanin" w:hint="cs"/>
          <w:sz w:val="24"/>
          <w:szCs w:val="24"/>
          <w:rtl/>
          <w:lang w:bidi="fa-IR"/>
        </w:rPr>
        <w:t>ی گردد</w:t>
      </w:r>
      <w:r w:rsidR="00647C42" w:rsidRPr="00700E19">
        <w:rPr>
          <w:rFonts w:cs="B Nazanin"/>
          <w:sz w:val="24"/>
          <w:szCs w:val="24"/>
          <w:rtl/>
          <w:lang w:bidi="fa-IR"/>
        </w:rPr>
        <w:t xml:space="preserve"> ، </w:t>
      </w:r>
      <w:r w:rsidR="00A47DE1" w:rsidRPr="00700E19">
        <w:rPr>
          <w:rFonts w:cs="B Nazanin" w:hint="cs"/>
          <w:sz w:val="24"/>
          <w:szCs w:val="24"/>
          <w:rtl/>
          <w:lang w:bidi="fa-IR"/>
        </w:rPr>
        <w:t>فعالیت و تعاملات بین انسان_مکان و انسان_انسان در آن مکان است .نوع فعالیت های مکان سبب کسب معنا از مکان می گرددوکسب معنا،خود زمینه ساز دلبستگی به مکان است .به عنوان مثال مطالعات نشان می دهد دلبستگی به مکان درفضاهای شهری ،باوجود رویدادها و مراسم دوره ای یا فعالیت های مداوم وحاکم برمکان تقویت می گردد.چنان که در برخی مطالعات بین فرهنگی ،برگزاری فستیوال ها،جشن ها و فعالیت های ورزشی سازمان یافته در فضای شهری ،بیش از هرچیز</w:t>
      </w:r>
      <w:r w:rsidR="00EF433B" w:rsidRPr="00700E19">
        <w:rPr>
          <w:rFonts w:cs="B Nazanin" w:hint="cs"/>
          <w:sz w:val="24"/>
          <w:szCs w:val="24"/>
          <w:rtl/>
          <w:lang w:bidi="fa-IR"/>
        </w:rPr>
        <w:t xml:space="preserve"> جلب فرهنگ های مختلف به این فضاها ،موثر ارزیابی گردیده اند .قابل ذکر است که در عین حال رابطه ای دوسویه بین فعالیت ها سبب ارتقا حس دلبستگی به مکان گردیده و به طور متقابل این احساس خود سبب مشارکت افراد در فعالیت های اجتماعی و نیز تداوم آن ها در مکان می گردد</w:t>
      </w:r>
      <w:r w:rsidR="00EF433B" w:rsidRPr="00700E19">
        <w:rPr>
          <w:rFonts w:ascii="Times New Roman" w:hAnsi="Times New Roman" w:cs="Times New Roman"/>
          <w:rtl/>
          <w:lang w:bidi="fa-IR"/>
        </w:rPr>
        <w:t>.</w:t>
      </w:r>
      <w:bookmarkStart w:id="1" w:name="_Hlk29151502"/>
      <w:r w:rsidR="00EF433B" w:rsidRPr="00700E19">
        <w:rPr>
          <w:rFonts w:ascii="Times New Roman" w:hAnsi="Times New Roman" w:cs="Times New Roman"/>
          <w:lang w:bidi="fa-IR"/>
        </w:rPr>
        <w:t>(Low Altman 1992)</w:t>
      </w:r>
      <w:bookmarkEnd w:id="1"/>
      <w:r w:rsidR="00316489" w:rsidRPr="00700E19">
        <w:rPr>
          <w:rFonts w:cs="B Nazanin" w:hint="cs"/>
          <w:sz w:val="24"/>
          <w:szCs w:val="24"/>
          <w:rtl/>
          <w:lang w:bidi="fa-IR"/>
        </w:rPr>
        <w:t xml:space="preserve"> </w:t>
      </w:r>
      <w:r w:rsidR="00EF433B" w:rsidRPr="00700E19">
        <w:rPr>
          <w:rFonts w:cs="B Nazanin"/>
          <w:sz w:val="24"/>
          <w:szCs w:val="24"/>
          <w:rtl/>
          <w:lang w:bidi="fa-IR"/>
        </w:rPr>
        <w:t>هرچه ن</w:t>
      </w:r>
      <w:r w:rsidR="00EF433B" w:rsidRPr="00700E19">
        <w:rPr>
          <w:rFonts w:cs="B Nazanin" w:hint="cs"/>
          <w:sz w:val="24"/>
          <w:szCs w:val="24"/>
          <w:rtl/>
          <w:lang w:bidi="fa-IR"/>
        </w:rPr>
        <w:t>ی</w:t>
      </w:r>
      <w:r w:rsidR="00EF433B" w:rsidRPr="00700E19">
        <w:rPr>
          <w:rFonts w:cs="B Nazanin" w:hint="eastAsia"/>
          <w:sz w:val="24"/>
          <w:szCs w:val="24"/>
          <w:rtl/>
          <w:lang w:bidi="fa-IR"/>
        </w:rPr>
        <w:t>ازها</w:t>
      </w:r>
      <w:r w:rsidR="00EF433B" w:rsidRPr="00700E19">
        <w:rPr>
          <w:rFonts w:cs="B Nazanin"/>
          <w:sz w:val="24"/>
          <w:szCs w:val="24"/>
          <w:rtl/>
          <w:lang w:bidi="fa-IR"/>
        </w:rPr>
        <w:t xml:space="preserve"> و توقعات در مکان برآورده گردد، احتمال توسعه رابطه عاطف</w:t>
      </w:r>
      <w:r w:rsidR="00EF433B" w:rsidRPr="00700E19">
        <w:rPr>
          <w:rFonts w:cs="B Nazanin" w:hint="cs"/>
          <w:sz w:val="24"/>
          <w:szCs w:val="24"/>
          <w:rtl/>
          <w:lang w:bidi="fa-IR"/>
        </w:rPr>
        <w:t>ی</w:t>
      </w:r>
      <w:r w:rsidR="00EF433B" w:rsidRPr="00700E19">
        <w:rPr>
          <w:rFonts w:cs="B Nazanin"/>
          <w:sz w:val="24"/>
          <w:szCs w:val="24"/>
          <w:rtl/>
          <w:lang w:bidi="fa-IR"/>
        </w:rPr>
        <w:t xml:space="preserve"> مطلوب</w:t>
      </w:r>
      <w:r w:rsidR="00EF433B" w:rsidRPr="00700E19">
        <w:rPr>
          <w:rFonts w:cs="B Nazanin" w:hint="cs"/>
          <w:sz w:val="24"/>
          <w:szCs w:val="24"/>
          <w:rtl/>
          <w:lang w:bidi="fa-IR"/>
        </w:rPr>
        <w:t xml:space="preserve"> </w:t>
      </w:r>
      <w:r w:rsidR="00EF433B" w:rsidRPr="00700E19">
        <w:rPr>
          <w:rFonts w:cs="B Nazanin"/>
          <w:sz w:val="24"/>
          <w:szCs w:val="24"/>
          <w:rtl/>
          <w:lang w:bidi="fa-IR"/>
        </w:rPr>
        <w:t>تر با آن ن</w:t>
      </w:r>
      <w:r w:rsidR="00EF433B" w:rsidRPr="00700E19">
        <w:rPr>
          <w:rFonts w:cs="B Nazanin" w:hint="cs"/>
          <w:sz w:val="24"/>
          <w:szCs w:val="24"/>
          <w:rtl/>
          <w:lang w:bidi="fa-IR"/>
        </w:rPr>
        <w:t>ی</w:t>
      </w:r>
      <w:r w:rsidR="00EF433B" w:rsidRPr="00700E19">
        <w:rPr>
          <w:rFonts w:cs="B Nazanin" w:hint="eastAsia"/>
          <w:sz w:val="24"/>
          <w:szCs w:val="24"/>
          <w:rtl/>
          <w:lang w:bidi="fa-IR"/>
        </w:rPr>
        <w:t>ز</w:t>
      </w:r>
      <w:r w:rsidR="00EF433B" w:rsidRPr="00700E19">
        <w:rPr>
          <w:rFonts w:cs="B Nazanin"/>
          <w:sz w:val="24"/>
          <w:szCs w:val="24"/>
          <w:rtl/>
          <w:lang w:bidi="fa-IR"/>
        </w:rPr>
        <w:t xml:space="preserve"> افزا</w:t>
      </w:r>
      <w:r w:rsidR="00EF433B" w:rsidRPr="00700E19">
        <w:rPr>
          <w:rFonts w:cs="B Nazanin" w:hint="cs"/>
          <w:sz w:val="24"/>
          <w:szCs w:val="24"/>
          <w:rtl/>
          <w:lang w:bidi="fa-IR"/>
        </w:rPr>
        <w:t>ی</w:t>
      </w:r>
      <w:r w:rsidR="00EF433B" w:rsidRPr="00700E19">
        <w:rPr>
          <w:rFonts w:cs="B Nazanin" w:hint="eastAsia"/>
          <w:sz w:val="24"/>
          <w:szCs w:val="24"/>
          <w:rtl/>
          <w:lang w:bidi="fa-IR"/>
        </w:rPr>
        <w:t>ش</w:t>
      </w:r>
      <w:r w:rsidR="00EF433B" w:rsidRPr="00700E19">
        <w:rPr>
          <w:rFonts w:cs="B Nazanin"/>
          <w:sz w:val="24"/>
          <w:szCs w:val="24"/>
          <w:rtl/>
          <w:lang w:bidi="fa-IR"/>
        </w:rPr>
        <w:t xml:space="preserve"> م</w:t>
      </w:r>
      <w:r w:rsidR="00EF433B" w:rsidRPr="00700E19">
        <w:rPr>
          <w:rFonts w:cs="B Nazanin" w:hint="cs"/>
          <w:sz w:val="24"/>
          <w:szCs w:val="24"/>
          <w:rtl/>
          <w:lang w:bidi="fa-IR"/>
        </w:rPr>
        <w:t>یی</w:t>
      </w:r>
      <w:r w:rsidR="00EF433B" w:rsidRPr="00700E19">
        <w:rPr>
          <w:rFonts w:cs="B Nazanin" w:hint="eastAsia"/>
          <w:sz w:val="24"/>
          <w:szCs w:val="24"/>
          <w:rtl/>
          <w:lang w:bidi="fa-IR"/>
        </w:rPr>
        <w:t>ابد</w:t>
      </w:r>
      <w:r w:rsidR="00EF433B" w:rsidRPr="00700E19">
        <w:rPr>
          <w:rFonts w:cs="B Nazanin"/>
          <w:sz w:val="24"/>
          <w:szCs w:val="24"/>
          <w:rtl/>
          <w:lang w:bidi="fa-IR"/>
        </w:rPr>
        <w:t xml:space="preserve"> . نظر</w:t>
      </w:r>
      <w:r w:rsidR="00EF433B" w:rsidRPr="00700E19">
        <w:rPr>
          <w:rFonts w:cs="B Nazanin" w:hint="cs"/>
          <w:sz w:val="24"/>
          <w:szCs w:val="24"/>
          <w:rtl/>
          <w:lang w:bidi="fa-IR"/>
        </w:rPr>
        <w:t>ی</w:t>
      </w:r>
      <w:r w:rsidR="00EF433B" w:rsidRPr="00700E19">
        <w:rPr>
          <w:rFonts w:cs="B Nazanin" w:hint="eastAsia"/>
          <w:sz w:val="24"/>
          <w:szCs w:val="24"/>
          <w:rtl/>
          <w:lang w:bidi="fa-IR"/>
        </w:rPr>
        <w:t>ه</w:t>
      </w:r>
      <w:r w:rsidR="00EF433B" w:rsidRPr="00700E19">
        <w:rPr>
          <w:rFonts w:cs="B Nazanin" w:hint="cs"/>
          <w:sz w:val="24"/>
          <w:szCs w:val="24"/>
          <w:rtl/>
          <w:lang w:bidi="fa-IR"/>
        </w:rPr>
        <w:t xml:space="preserve"> </w:t>
      </w:r>
      <w:r w:rsidR="00EF433B" w:rsidRPr="00700E19">
        <w:rPr>
          <w:rFonts w:cs="B Nazanin"/>
          <w:sz w:val="24"/>
          <w:szCs w:val="24"/>
          <w:rtl/>
          <w:lang w:bidi="fa-IR"/>
        </w:rPr>
        <w:t>دلبستگ</w:t>
      </w:r>
      <w:r w:rsidR="00EF433B" w:rsidRPr="00700E19">
        <w:rPr>
          <w:rFonts w:cs="B Nazanin" w:hint="cs"/>
          <w:sz w:val="24"/>
          <w:szCs w:val="24"/>
          <w:rtl/>
          <w:lang w:bidi="fa-IR"/>
        </w:rPr>
        <w:t>ی</w:t>
      </w:r>
      <w:r w:rsidR="00EF433B" w:rsidRPr="00700E19">
        <w:rPr>
          <w:rFonts w:cs="B Nazanin"/>
          <w:sz w:val="24"/>
          <w:szCs w:val="24"/>
          <w:rtl/>
          <w:lang w:bidi="fa-IR"/>
        </w:rPr>
        <w:t xml:space="preserve"> به مکان حاک</w:t>
      </w:r>
      <w:r w:rsidR="00EF433B" w:rsidRPr="00700E19">
        <w:rPr>
          <w:rFonts w:cs="B Nazanin" w:hint="cs"/>
          <w:sz w:val="24"/>
          <w:szCs w:val="24"/>
          <w:rtl/>
          <w:lang w:bidi="fa-IR"/>
        </w:rPr>
        <w:t>ی</w:t>
      </w:r>
      <w:r w:rsidR="00EF433B" w:rsidRPr="00700E19">
        <w:rPr>
          <w:rFonts w:cs="B Nazanin"/>
          <w:sz w:val="24"/>
          <w:szCs w:val="24"/>
          <w:rtl/>
          <w:lang w:bidi="fa-IR"/>
        </w:rPr>
        <w:t xml:space="preserve"> از آن است که افراد دلبستگ</w:t>
      </w:r>
      <w:r w:rsidR="00EF433B" w:rsidRPr="00700E19">
        <w:rPr>
          <w:rFonts w:cs="B Nazanin" w:hint="cs"/>
          <w:sz w:val="24"/>
          <w:szCs w:val="24"/>
          <w:rtl/>
          <w:lang w:bidi="fa-IR"/>
        </w:rPr>
        <w:t>ی</w:t>
      </w:r>
      <w:r w:rsidR="00EF433B" w:rsidRPr="00700E19">
        <w:rPr>
          <w:rFonts w:cs="B Nazanin"/>
          <w:sz w:val="24"/>
          <w:szCs w:val="24"/>
          <w:rtl/>
          <w:lang w:bidi="fa-IR"/>
        </w:rPr>
        <w:t xml:space="preserve"> خود را با مکان بر اساس انتظارات خود که مبتن</w:t>
      </w:r>
      <w:r w:rsidR="00EF433B" w:rsidRPr="00700E19">
        <w:rPr>
          <w:rFonts w:cs="B Nazanin" w:hint="cs"/>
          <w:sz w:val="24"/>
          <w:szCs w:val="24"/>
          <w:rtl/>
          <w:lang w:bidi="fa-IR"/>
        </w:rPr>
        <w:t>ی</w:t>
      </w:r>
      <w:r w:rsidR="00EF433B" w:rsidRPr="00700E19">
        <w:rPr>
          <w:rFonts w:cs="B Nazanin"/>
          <w:sz w:val="24"/>
          <w:szCs w:val="24"/>
          <w:rtl/>
          <w:lang w:bidi="fa-IR"/>
        </w:rPr>
        <w:t xml:space="preserve">  ب</w:t>
      </w:r>
      <w:r w:rsidR="00EF433B" w:rsidRPr="00700E19">
        <w:rPr>
          <w:rFonts w:cs="B Nazanin" w:hint="cs"/>
          <w:sz w:val="24"/>
          <w:szCs w:val="24"/>
          <w:rtl/>
          <w:lang w:bidi="fa-IR"/>
        </w:rPr>
        <w:t>ر</w:t>
      </w:r>
      <w:r w:rsidR="00EF433B" w:rsidRPr="00700E19">
        <w:rPr>
          <w:rFonts w:cs="B Nazanin"/>
          <w:sz w:val="24"/>
          <w:szCs w:val="24"/>
          <w:rtl/>
          <w:lang w:bidi="fa-IR"/>
        </w:rPr>
        <w:t xml:space="preserve"> ت</w:t>
      </w:r>
      <w:r w:rsidR="00EF433B" w:rsidRPr="00700E19">
        <w:rPr>
          <w:rFonts w:cs="B Nazanin" w:hint="cs"/>
          <w:sz w:val="24"/>
          <w:szCs w:val="24"/>
          <w:rtl/>
          <w:lang w:bidi="fa-IR"/>
        </w:rPr>
        <w:t>ج</w:t>
      </w:r>
      <w:r w:rsidR="00EF433B" w:rsidRPr="00700E19">
        <w:rPr>
          <w:rFonts w:cs="B Nazanin"/>
          <w:sz w:val="24"/>
          <w:szCs w:val="24"/>
          <w:rtl/>
          <w:lang w:bidi="fa-IR"/>
        </w:rPr>
        <w:t>ارب قبل</w:t>
      </w:r>
      <w:r w:rsidR="00EF433B" w:rsidRPr="00700E19">
        <w:rPr>
          <w:rFonts w:cs="B Nazanin" w:hint="cs"/>
          <w:sz w:val="24"/>
          <w:szCs w:val="24"/>
          <w:rtl/>
          <w:lang w:bidi="fa-IR"/>
        </w:rPr>
        <w:t>ی</w:t>
      </w:r>
      <w:r w:rsidR="00EF433B" w:rsidRPr="00700E19">
        <w:rPr>
          <w:rFonts w:cs="B Nazanin"/>
          <w:sz w:val="24"/>
          <w:szCs w:val="24"/>
          <w:rtl/>
          <w:lang w:bidi="fa-IR"/>
        </w:rPr>
        <w:t xml:space="preserve"> آنها از مکان</w:t>
      </w:r>
      <w:r w:rsidR="00EF433B" w:rsidRPr="00700E19">
        <w:rPr>
          <w:rFonts w:cs="B Nazanin" w:hint="cs"/>
          <w:sz w:val="24"/>
          <w:szCs w:val="24"/>
          <w:rtl/>
          <w:lang w:bidi="fa-IR"/>
        </w:rPr>
        <w:t xml:space="preserve"> </w:t>
      </w:r>
      <w:r w:rsidR="00EF433B" w:rsidRPr="00700E19">
        <w:rPr>
          <w:rFonts w:cs="B Nazanin"/>
          <w:sz w:val="24"/>
          <w:szCs w:val="24"/>
          <w:rtl/>
          <w:lang w:bidi="fa-IR"/>
        </w:rPr>
        <w:t>ها</w:t>
      </w:r>
      <w:r w:rsidR="00EF433B" w:rsidRPr="00700E19">
        <w:rPr>
          <w:rFonts w:cs="B Nazanin" w:hint="cs"/>
          <w:sz w:val="24"/>
          <w:szCs w:val="24"/>
          <w:rtl/>
          <w:lang w:bidi="fa-IR"/>
        </w:rPr>
        <w:t>ی</w:t>
      </w:r>
      <w:r w:rsidR="00EF433B" w:rsidRPr="00700E19">
        <w:rPr>
          <w:rFonts w:cs="B Nazanin"/>
          <w:sz w:val="24"/>
          <w:szCs w:val="24"/>
          <w:rtl/>
          <w:lang w:bidi="fa-IR"/>
        </w:rPr>
        <w:t xml:space="preserve"> مشابه و فرا</w:t>
      </w:r>
      <w:r w:rsidR="00EF433B" w:rsidRPr="00700E19">
        <w:rPr>
          <w:rFonts w:cs="B Nazanin" w:hint="cs"/>
          <w:sz w:val="24"/>
          <w:szCs w:val="24"/>
          <w:rtl/>
          <w:lang w:bidi="fa-IR"/>
        </w:rPr>
        <w:t>ی</w:t>
      </w:r>
      <w:r w:rsidR="00EF433B" w:rsidRPr="00700E19">
        <w:rPr>
          <w:rFonts w:cs="B Nazanin" w:hint="eastAsia"/>
          <w:sz w:val="24"/>
          <w:szCs w:val="24"/>
          <w:rtl/>
          <w:lang w:bidi="fa-IR"/>
        </w:rPr>
        <w:t>ند</w:t>
      </w:r>
      <w:r w:rsidR="00EF433B" w:rsidRPr="00700E19">
        <w:rPr>
          <w:rFonts w:cs="B Nazanin"/>
          <w:sz w:val="24"/>
          <w:szCs w:val="24"/>
          <w:rtl/>
          <w:lang w:bidi="fa-IR"/>
        </w:rPr>
        <w:t xml:space="preserve"> ش</w:t>
      </w:r>
      <w:r w:rsidR="00EF433B" w:rsidRPr="00700E19">
        <w:rPr>
          <w:rFonts w:cs="B Nazanin" w:hint="eastAsia"/>
          <w:sz w:val="24"/>
          <w:szCs w:val="24"/>
          <w:rtl/>
          <w:lang w:bidi="fa-IR"/>
        </w:rPr>
        <w:t>ناخت</w:t>
      </w:r>
      <w:r w:rsidR="00EF433B" w:rsidRPr="00700E19">
        <w:rPr>
          <w:rFonts w:cs="B Nazanin" w:hint="cs"/>
          <w:sz w:val="24"/>
          <w:szCs w:val="24"/>
          <w:rtl/>
          <w:lang w:bidi="fa-IR"/>
        </w:rPr>
        <w:t>ی</w:t>
      </w:r>
      <w:r w:rsidR="00EF433B" w:rsidRPr="00700E19">
        <w:rPr>
          <w:rFonts w:cs="B Nazanin"/>
          <w:sz w:val="24"/>
          <w:szCs w:val="24"/>
          <w:rtl/>
          <w:lang w:bidi="fa-IR"/>
        </w:rPr>
        <w:t xml:space="preserve"> آنهاست توسعه م</w:t>
      </w:r>
      <w:r w:rsidR="00EF433B" w:rsidRPr="00700E19">
        <w:rPr>
          <w:rFonts w:cs="B Nazanin" w:hint="cs"/>
          <w:sz w:val="24"/>
          <w:szCs w:val="24"/>
          <w:rtl/>
          <w:lang w:bidi="fa-IR"/>
        </w:rPr>
        <w:t>ی</w:t>
      </w:r>
      <w:r w:rsidR="00EF433B" w:rsidRPr="00700E19">
        <w:rPr>
          <w:rFonts w:cs="B Nazanin" w:hint="eastAsia"/>
          <w:sz w:val="24"/>
          <w:szCs w:val="24"/>
          <w:rtl/>
          <w:lang w:bidi="fa-IR"/>
        </w:rPr>
        <w:t>دهند</w:t>
      </w:r>
      <w:r w:rsidR="00EF433B" w:rsidRPr="00700E19">
        <w:rPr>
          <w:rFonts w:cs="B Nazanin"/>
          <w:sz w:val="24"/>
          <w:szCs w:val="24"/>
          <w:rtl/>
          <w:lang w:bidi="fa-IR"/>
        </w:rPr>
        <w:t xml:space="preserve"> که رضا</w:t>
      </w:r>
      <w:r w:rsidR="00EF433B" w:rsidRPr="00700E19">
        <w:rPr>
          <w:rFonts w:cs="B Nazanin" w:hint="cs"/>
          <w:sz w:val="24"/>
          <w:szCs w:val="24"/>
          <w:rtl/>
          <w:lang w:bidi="fa-IR"/>
        </w:rPr>
        <w:t>ی</w:t>
      </w:r>
      <w:r w:rsidR="00EF433B" w:rsidRPr="00700E19">
        <w:rPr>
          <w:rFonts w:cs="B Nazanin" w:hint="eastAsia"/>
          <w:sz w:val="24"/>
          <w:szCs w:val="24"/>
          <w:rtl/>
          <w:lang w:bidi="fa-IR"/>
        </w:rPr>
        <w:t>تمند</w:t>
      </w:r>
      <w:r w:rsidR="00EF433B" w:rsidRPr="00700E19">
        <w:rPr>
          <w:rFonts w:cs="B Nazanin" w:hint="cs"/>
          <w:sz w:val="24"/>
          <w:szCs w:val="24"/>
          <w:rtl/>
          <w:lang w:bidi="fa-IR"/>
        </w:rPr>
        <w:t>ی</w:t>
      </w:r>
      <w:r w:rsidR="00EF433B" w:rsidRPr="00700E19">
        <w:rPr>
          <w:rFonts w:cs="B Nazanin"/>
          <w:sz w:val="24"/>
          <w:szCs w:val="24"/>
          <w:rtl/>
          <w:lang w:bidi="fa-IR"/>
        </w:rPr>
        <w:t xml:space="preserve"> در مکان ن</w:t>
      </w:r>
      <w:r w:rsidR="00EF433B" w:rsidRPr="00700E19">
        <w:rPr>
          <w:rFonts w:cs="B Nazanin" w:hint="cs"/>
          <w:sz w:val="24"/>
          <w:szCs w:val="24"/>
          <w:rtl/>
          <w:lang w:bidi="fa-IR"/>
        </w:rPr>
        <w:t>ی</w:t>
      </w:r>
      <w:r w:rsidR="00EF433B" w:rsidRPr="00700E19">
        <w:rPr>
          <w:rFonts w:cs="B Nazanin" w:hint="eastAsia"/>
          <w:sz w:val="24"/>
          <w:szCs w:val="24"/>
          <w:rtl/>
          <w:lang w:bidi="fa-IR"/>
        </w:rPr>
        <w:t>ز</w:t>
      </w:r>
      <w:r w:rsidR="00EF433B" w:rsidRPr="00700E19">
        <w:rPr>
          <w:rFonts w:cs="B Nazanin"/>
          <w:sz w:val="24"/>
          <w:szCs w:val="24"/>
          <w:rtl/>
          <w:lang w:bidi="fa-IR"/>
        </w:rPr>
        <w:t xml:space="preserve"> خود به عوامل</w:t>
      </w:r>
      <w:r w:rsidR="00EF433B" w:rsidRPr="00700E19">
        <w:rPr>
          <w:rFonts w:cs="B Nazanin" w:hint="cs"/>
          <w:sz w:val="24"/>
          <w:szCs w:val="24"/>
          <w:rtl/>
          <w:lang w:bidi="fa-IR"/>
        </w:rPr>
        <w:t>ی</w:t>
      </w:r>
      <w:r w:rsidR="00EF433B" w:rsidRPr="00700E19">
        <w:rPr>
          <w:rFonts w:cs="B Nazanin"/>
          <w:sz w:val="24"/>
          <w:szCs w:val="24"/>
          <w:rtl/>
          <w:lang w:bidi="fa-IR"/>
        </w:rPr>
        <w:t xml:space="preserve">  چون: تسه</w:t>
      </w:r>
      <w:r w:rsidR="00EF433B" w:rsidRPr="00700E19">
        <w:rPr>
          <w:rFonts w:cs="B Nazanin" w:hint="cs"/>
          <w:sz w:val="24"/>
          <w:szCs w:val="24"/>
          <w:rtl/>
          <w:lang w:bidi="fa-IR"/>
        </w:rPr>
        <w:t>یلا</w:t>
      </w:r>
      <w:r w:rsidR="00EF433B" w:rsidRPr="00700E19">
        <w:rPr>
          <w:rFonts w:cs="B Nazanin" w:hint="eastAsia"/>
          <w:sz w:val="24"/>
          <w:szCs w:val="24"/>
          <w:rtl/>
          <w:lang w:bidi="fa-IR"/>
        </w:rPr>
        <w:t>ت،</w:t>
      </w:r>
      <w:r w:rsidR="00EF433B" w:rsidRPr="00700E19">
        <w:rPr>
          <w:rFonts w:cs="B Nazanin"/>
          <w:sz w:val="24"/>
          <w:szCs w:val="24"/>
          <w:rtl/>
          <w:lang w:bidi="fa-IR"/>
        </w:rPr>
        <w:t xml:space="preserve"> تناسب مکان با عملکرد و زم</w:t>
      </w:r>
      <w:r w:rsidR="00EF433B" w:rsidRPr="00700E19">
        <w:rPr>
          <w:rFonts w:cs="B Nazanin" w:hint="cs"/>
          <w:sz w:val="24"/>
          <w:szCs w:val="24"/>
          <w:rtl/>
          <w:lang w:bidi="fa-IR"/>
        </w:rPr>
        <w:t>ی</w:t>
      </w:r>
      <w:r w:rsidR="00EF433B" w:rsidRPr="00700E19">
        <w:rPr>
          <w:rFonts w:cs="B Nazanin" w:hint="eastAsia"/>
          <w:sz w:val="24"/>
          <w:szCs w:val="24"/>
          <w:rtl/>
          <w:lang w:bidi="fa-IR"/>
        </w:rPr>
        <w:t>نه،</w:t>
      </w:r>
      <w:r w:rsidR="00EF433B" w:rsidRPr="00700E19">
        <w:rPr>
          <w:rFonts w:cs="B Nazanin"/>
          <w:sz w:val="24"/>
          <w:szCs w:val="24"/>
          <w:rtl/>
          <w:lang w:bidi="fa-IR"/>
        </w:rPr>
        <w:t xml:space="preserve"> پا</w:t>
      </w:r>
      <w:r w:rsidR="00EF433B" w:rsidRPr="00700E19">
        <w:rPr>
          <w:rFonts w:cs="B Nazanin" w:hint="cs"/>
          <w:sz w:val="24"/>
          <w:szCs w:val="24"/>
          <w:rtl/>
          <w:lang w:bidi="fa-IR"/>
        </w:rPr>
        <w:t>ی</w:t>
      </w:r>
      <w:r w:rsidR="00EF433B" w:rsidRPr="00700E19">
        <w:rPr>
          <w:rFonts w:cs="B Nazanin" w:hint="eastAsia"/>
          <w:sz w:val="24"/>
          <w:szCs w:val="24"/>
          <w:rtl/>
          <w:lang w:bidi="fa-IR"/>
        </w:rPr>
        <w:t>دار</w:t>
      </w:r>
      <w:r w:rsidR="00EF433B" w:rsidRPr="00700E19">
        <w:rPr>
          <w:rFonts w:cs="B Nazanin" w:hint="cs"/>
          <w:sz w:val="24"/>
          <w:szCs w:val="24"/>
          <w:rtl/>
          <w:lang w:bidi="fa-IR"/>
        </w:rPr>
        <w:t>ی</w:t>
      </w:r>
      <w:r w:rsidR="00EF433B" w:rsidRPr="00700E19">
        <w:rPr>
          <w:rFonts w:cs="B Nazanin" w:hint="eastAsia"/>
          <w:sz w:val="24"/>
          <w:szCs w:val="24"/>
          <w:rtl/>
          <w:lang w:bidi="fa-IR"/>
        </w:rPr>
        <w:t>،</w:t>
      </w:r>
      <w:r w:rsidR="00EF433B" w:rsidRPr="00700E19">
        <w:rPr>
          <w:rFonts w:cs="B Nazanin"/>
          <w:sz w:val="24"/>
          <w:szCs w:val="24"/>
          <w:rtl/>
          <w:lang w:bidi="fa-IR"/>
        </w:rPr>
        <w:t xml:space="preserve"> مشخصات بصر</w:t>
      </w:r>
      <w:r w:rsidR="00EF433B" w:rsidRPr="00700E19">
        <w:rPr>
          <w:rFonts w:cs="B Nazanin" w:hint="cs"/>
          <w:sz w:val="24"/>
          <w:szCs w:val="24"/>
          <w:rtl/>
          <w:lang w:bidi="fa-IR"/>
        </w:rPr>
        <w:t>ی</w:t>
      </w:r>
      <w:r w:rsidR="00EF433B" w:rsidRPr="00700E19">
        <w:rPr>
          <w:rFonts w:cs="B Nazanin" w:hint="eastAsia"/>
          <w:sz w:val="24"/>
          <w:szCs w:val="24"/>
          <w:rtl/>
          <w:lang w:bidi="fa-IR"/>
        </w:rPr>
        <w:t>،</w:t>
      </w:r>
      <w:r w:rsidR="00EF433B" w:rsidRPr="00700E19">
        <w:rPr>
          <w:rFonts w:cs="B Nazanin"/>
          <w:sz w:val="24"/>
          <w:szCs w:val="24"/>
          <w:rtl/>
          <w:lang w:bidi="fa-IR"/>
        </w:rPr>
        <w:t xml:space="preserve"> مد</w:t>
      </w:r>
      <w:r w:rsidR="00EF433B" w:rsidRPr="00700E19">
        <w:rPr>
          <w:rFonts w:cs="B Nazanin" w:hint="cs"/>
          <w:sz w:val="24"/>
          <w:szCs w:val="24"/>
          <w:rtl/>
          <w:lang w:bidi="fa-IR"/>
        </w:rPr>
        <w:t>ی</w:t>
      </w:r>
      <w:r w:rsidR="00EF433B" w:rsidRPr="00700E19">
        <w:rPr>
          <w:rFonts w:cs="B Nazanin" w:hint="eastAsia"/>
          <w:sz w:val="24"/>
          <w:szCs w:val="24"/>
          <w:rtl/>
          <w:lang w:bidi="fa-IR"/>
        </w:rPr>
        <w:t>ر</w:t>
      </w:r>
      <w:r w:rsidR="00EF433B" w:rsidRPr="00700E19">
        <w:rPr>
          <w:rFonts w:cs="B Nazanin" w:hint="cs"/>
          <w:sz w:val="24"/>
          <w:szCs w:val="24"/>
          <w:rtl/>
          <w:lang w:bidi="fa-IR"/>
        </w:rPr>
        <w:t>ی</w:t>
      </w:r>
      <w:r w:rsidR="00EF433B" w:rsidRPr="00700E19">
        <w:rPr>
          <w:rFonts w:cs="B Nazanin" w:hint="eastAsia"/>
          <w:sz w:val="24"/>
          <w:szCs w:val="24"/>
          <w:rtl/>
          <w:lang w:bidi="fa-IR"/>
        </w:rPr>
        <w:t>ت،</w:t>
      </w:r>
      <w:r w:rsidR="00EF433B" w:rsidRPr="00700E19">
        <w:rPr>
          <w:rFonts w:cs="B Nazanin"/>
          <w:sz w:val="24"/>
          <w:szCs w:val="24"/>
          <w:rtl/>
          <w:lang w:bidi="fa-IR"/>
        </w:rPr>
        <w:t xml:space="preserve"> ارزش اقتصاد</w:t>
      </w:r>
      <w:r w:rsidR="00EF433B" w:rsidRPr="00700E19">
        <w:rPr>
          <w:rFonts w:cs="B Nazanin" w:hint="cs"/>
          <w:sz w:val="24"/>
          <w:szCs w:val="24"/>
          <w:rtl/>
          <w:lang w:bidi="fa-IR"/>
        </w:rPr>
        <w:t>ی</w:t>
      </w:r>
      <w:r w:rsidR="00EF433B" w:rsidRPr="00700E19">
        <w:rPr>
          <w:rFonts w:cs="B Nazanin"/>
          <w:sz w:val="24"/>
          <w:szCs w:val="24"/>
          <w:rtl/>
          <w:lang w:bidi="fa-IR"/>
        </w:rPr>
        <w:t xml:space="preserve"> مکان</w:t>
      </w:r>
      <w:bookmarkEnd w:id="0"/>
      <w:r w:rsidR="00EF433B" w:rsidRPr="00700E19">
        <w:rPr>
          <w:rFonts w:cs="B Nazanin" w:hint="cs"/>
          <w:sz w:val="24"/>
          <w:szCs w:val="24"/>
          <w:rtl/>
          <w:lang w:bidi="fa-IR"/>
        </w:rPr>
        <w:t xml:space="preserve"> ،تجسم ساکنین از واحد های مشابه</w:t>
      </w:r>
      <w:r w:rsidR="00EF433B">
        <w:rPr>
          <w:rFonts w:cs="B Nazanin" w:hint="cs"/>
          <w:sz w:val="28"/>
          <w:szCs w:val="28"/>
          <w:rtl/>
          <w:lang w:bidi="fa-IR"/>
        </w:rPr>
        <w:t xml:space="preserve"> </w:t>
      </w:r>
      <w:r w:rsidR="00A0564C" w:rsidRPr="00700E19">
        <w:rPr>
          <w:rFonts w:cs="B Nazanin" w:hint="cs"/>
          <w:sz w:val="24"/>
          <w:szCs w:val="24"/>
          <w:rtl/>
          <w:lang w:bidi="fa-IR"/>
        </w:rPr>
        <w:t>و بافت اجتماعی مکان</w:t>
      </w:r>
      <w:r w:rsidR="00A0564C" w:rsidRPr="00700E19">
        <w:rPr>
          <w:rFonts w:asciiTheme="majorBidi" w:hAnsiTheme="majorBidi" w:cstheme="majorBidi"/>
          <w:lang w:bidi="fa-IR"/>
        </w:rPr>
        <w:t>(</w:t>
      </w:r>
      <w:proofErr w:type="spellStart"/>
      <w:r w:rsidR="00A0564C" w:rsidRPr="00700E19">
        <w:rPr>
          <w:rFonts w:asciiTheme="majorBidi" w:hAnsiTheme="majorBidi" w:cstheme="majorBidi"/>
          <w:lang w:bidi="fa-IR"/>
        </w:rPr>
        <w:t>marcus</w:t>
      </w:r>
      <w:proofErr w:type="spellEnd"/>
      <w:r w:rsidR="00A0564C" w:rsidRPr="00700E19">
        <w:rPr>
          <w:rFonts w:asciiTheme="majorBidi" w:hAnsiTheme="majorBidi" w:cstheme="majorBidi"/>
          <w:lang w:bidi="fa-IR"/>
        </w:rPr>
        <w:t xml:space="preserve"> 1992)</w:t>
      </w:r>
      <w:r w:rsidR="00316489" w:rsidRPr="00700E19">
        <w:rPr>
          <w:rFonts w:cs="B Nazanin" w:hint="cs"/>
          <w:rtl/>
          <w:lang w:bidi="fa-IR"/>
        </w:rPr>
        <w:t xml:space="preserve"> </w:t>
      </w:r>
      <w:r w:rsidR="008878A5" w:rsidRPr="00700E19">
        <w:rPr>
          <w:rFonts w:cs="B Nazanin" w:hint="cs"/>
          <w:sz w:val="24"/>
          <w:szCs w:val="24"/>
          <w:rtl/>
          <w:lang w:bidi="fa-IR"/>
        </w:rPr>
        <w:t xml:space="preserve">فضاهای عمومی شهری مکان هایی هستند که به عموم شهروندان تعلق داشته و با حضور انسان و فعالیت های اوست که معنا می یابند وبیشتر از آن که دارای نقشی کالبدی باشند به دلیل ایجاد تعامل اجتماعی میان شهروندان واچد اهمیت هستند </w:t>
      </w:r>
      <w:r w:rsidR="008878A5" w:rsidRPr="00700E19">
        <w:rPr>
          <w:rFonts w:cs="B Nazanin" w:hint="cs"/>
          <w:sz w:val="24"/>
          <w:szCs w:val="24"/>
          <w:rtl/>
          <w:lang w:bidi="fa-IR"/>
        </w:rPr>
        <w:lastRenderedPageBreak/>
        <w:t>(کاشانی جو ،1389).انسان ،مکان و تعاملی که بین این دو صورت</w:t>
      </w:r>
      <w:r w:rsidR="008878A5">
        <w:rPr>
          <w:rFonts w:cs="B Nazanin" w:hint="cs"/>
          <w:sz w:val="28"/>
          <w:szCs w:val="28"/>
          <w:rtl/>
          <w:lang w:bidi="fa-IR"/>
        </w:rPr>
        <w:t xml:space="preserve"> </w:t>
      </w:r>
      <w:r w:rsidR="008878A5" w:rsidRPr="00700E19">
        <w:rPr>
          <w:rFonts w:cs="B Nazanin" w:hint="cs"/>
          <w:sz w:val="24"/>
          <w:szCs w:val="24"/>
          <w:rtl/>
          <w:lang w:bidi="fa-IR"/>
        </w:rPr>
        <w:t xml:space="preserve">می پذیرد از عوامل تاثیر </w:t>
      </w:r>
      <w:r w:rsidR="00A013B4" w:rsidRPr="00700E19">
        <w:rPr>
          <w:rFonts w:cs="B Nazanin" w:hint="cs"/>
          <w:sz w:val="24"/>
          <w:szCs w:val="24"/>
          <w:rtl/>
          <w:lang w:bidi="fa-IR"/>
        </w:rPr>
        <w:t xml:space="preserve">گذار در شکل گیری فرایند حس مکان است.براین اساس ویژگی های انسان </w:t>
      </w:r>
      <w:r w:rsidR="00FF7529" w:rsidRPr="00700E19">
        <w:rPr>
          <w:rFonts w:cs="B Nazanin" w:hint="cs"/>
          <w:sz w:val="24"/>
          <w:szCs w:val="24"/>
          <w:rtl/>
          <w:lang w:bidi="fa-IR"/>
        </w:rPr>
        <w:t xml:space="preserve">ر </w:t>
      </w:r>
      <w:r w:rsidR="00A013B4" w:rsidRPr="00700E19">
        <w:rPr>
          <w:rFonts w:cs="B Nazanin" w:hint="cs"/>
          <w:sz w:val="24"/>
          <w:szCs w:val="24"/>
          <w:rtl/>
          <w:lang w:bidi="fa-IR"/>
        </w:rPr>
        <w:t>،سنت و مذهب و همچنین مشخصه های مکان شامل</w:t>
      </w:r>
      <w:r w:rsidR="00A013B4">
        <w:rPr>
          <w:rFonts w:cs="B Nazanin" w:hint="cs"/>
          <w:sz w:val="28"/>
          <w:szCs w:val="28"/>
          <w:rtl/>
          <w:lang w:bidi="fa-IR"/>
        </w:rPr>
        <w:t xml:space="preserve"> </w:t>
      </w:r>
      <w:r w:rsidR="00A013B4" w:rsidRPr="00700E19">
        <w:rPr>
          <w:rFonts w:cs="B Nazanin" w:hint="cs"/>
          <w:sz w:val="24"/>
          <w:szCs w:val="24"/>
          <w:rtl/>
          <w:lang w:bidi="fa-IR"/>
        </w:rPr>
        <w:t>عوامل کالبدی ،عوامل بصری</w:t>
      </w:r>
      <w:r w:rsidR="00A013B4">
        <w:rPr>
          <w:rFonts w:cs="B Nazanin" w:hint="cs"/>
          <w:sz w:val="28"/>
          <w:szCs w:val="28"/>
          <w:rtl/>
          <w:lang w:bidi="fa-IR"/>
        </w:rPr>
        <w:t xml:space="preserve"> ،</w:t>
      </w:r>
      <w:r w:rsidR="00A013B4" w:rsidRPr="00700E19">
        <w:rPr>
          <w:rFonts w:cs="B Nazanin" w:hint="cs"/>
          <w:sz w:val="24"/>
          <w:szCs w:val="24"/>
          <w:rtl/>
          <w:lang w:bidi="fa-IR"/>
        </w:rPr>
        <w:t xml:space="preserve">فعالیتی ویا معنایی مکان)که برشکل گیری ارتباط متقابل انسان و مکان تاثیرگذارند ،می توانند موجب ارتقا دلبستگی انسان به مکان شوند </w:t>
      </w:r>
      <w:r w:rsidR="00A013B4" w:rsidRPr="00700E19">
        <w:rPr>
          <w:rFonts w:asciiTheme="majorBidi" w:hAnsiTheme="majorBidi" w:cstheme="majorBidi"/>
          <w:rtl/>
          <w:lang w:bidi="fa-IR"/>
        </w:rPr>
        <w:t>.</w:t>
      </w:r>
      <w:bookmarkStart w:id="2" w:name="_Hlk29151701"/>
      <w:r w:rsidR="00FF7529" w:rsidRPr="00700E19">
        <w:rPr>
          <w:rFonts w:asciiTheme="majorBidi" w:hAnsiTheme="majorBidi" w:cstheme="majorBidi"/>
          <w:lang w:bidi="fa-IR"/>
        </w:rPr>
        <w:t>(Low Altman 1992)</w:t>
      </w:r>
      <w:bookmarkEnd w:id="2"/>
      <w:r w:rsidR="00316489" w:rsidRPr="00700E19">
        <w:rPr>
          <w:rFonts w:cs="B Nazanin" w:hint="cs"/>
          <w:sz w:val="24"/>
          <w:szCs w:val="24"/>
          <w:rtl/>
          <w:lang w:bidi="fa-IR"/>
        </w:rPr>
        <w:t xml:space="preserve"> </w:t>
      </w:r>
      <w:r w:rsidR="00FF7529" w:rsidRPr="00700E19">
        <w:rPr>
          <w:rFonts w:cs="B Nazanin" w:hint="cs"/>
          <w:sz w:val="24"/>
          <w:szCs w:val="24"/>
          <w:rtl/>
          <w:lang w:bidi="fa-IR"/>
        </w:rPr>
        <w:t>در اینجا به بسط بیشتر نظریات و مفاهیم مرتبط با حس تعلق مکان</w:t>
      </w:r>
      <w:r w:rsidR="00DA04C7">
        <w:rPr>
          <w:rFonts w:cs="B Nazanin" w:hint="cs"/>
          <w:sz w:val="24"/>
          <w:szCs w:val="24"/>
          <w:rtl/>
          <w:lang w:bidi="fa-IR"/>
        </w:rPr>
        <w:t xml:space="preserve"> و سطوح مختلف آن پرداخته می شود</w:t>
      </w:r>
    </w:p>
    <w:p w14:paraId="3E74179C" w14:textId="77777777" w:rsidR="00700E19" w:rsidRPr="00700E19" w:rsidRDefault="00700E19" w:rsidP="00700E19">
      <w:pPr>
        <w:bidi/>
        <w:jc w:val="both"/>
        <w:rPr>
          <w:rFonts w:cs="B Nazanin"/>
          <w:sz w:val="24"/>
          <w:szCs w:val="24"/>
          <w:rtl/>
          <w:lang w:bidi="fa-IR"/>
        </w:rPr>
      </w:pPr>
    </w:p>
    <w:p w14:paraId="05F2A763" w14:textId="76BBF620" w:rsidR="00FF7529" w:rsidRPr="00700E19" w:rsidRDefault="00FF7529" w:rsidP="00881C72">
      <w:pPr>
        <w:bidi/>
        <w:ind w:left="720" w:hanging="720"/>
        <w:rPr>
          <w:rFonts w:cs="B Nazanin"/>
          <w:b/>
          <w:bCs/>
          <w:sz w:val="28"/>
          <w:szCs w:val="28"/>
          <w:rtl/>
          <w:lang w:bidi="fa-IR"/>
        </w:rPr>
      </w:pPr>
      <w:r w:rsidRPr="00700E19">
        <w:rPr>
          <w:rFonts w:cs="B Nazanin" w:hint="cs"/>
          <w:b/>
          <w:bCs/>
          <w:sz w:val="28"/>
          <w:szCs w:val="28"/>
          <w:rtl/>
          <w:lang w:bidi="fa-IR"/>
        </w:rPr>
        <w:t>مبانی نظری</w:t>
      </w:r>
    </w:p>
    <w:p w14:paraId="1A286165" w14:textId="0FFB600F" w:rsidR="00662A03" w:rsidRPr="00700E19" w:rsidRDefault="00AD5A42" w:rsidP="004332EB">
      <w:pPr>
        <w:bidi/>
        <w:jc w:val="both"/>
        <w:rPr>
          <w:rFonts w:cs="B Nazanin"/>
          <w:sz w:val="24"/>
          <w:szCs w:val="24"/>
          <w:rtl/>
          <w:lang w:bidi="fa-IR"/>
        </w:rPr>
      </w:pPr>
      <w:r w:rsidRPr="00700E19">
        <w:rPr>
          <w:rFonts w:cs="B Nazanin" w:hint="cs"/>
          <w:sz w:val="24"/>
          <w:szCs w:val="24"/>
          <w:rtl/>
          <w:lang w:bidi="fa-IR"/>
        </w:rPr>
        <w:t xml:space="preserve">دراین قسمت مطالعات ابتدا به بیان رابطه نمادین میان انسان و محیط و </w:t>
      </w:r>
      <w:r w:rsidR="00662A03" w:rsidRPr="00700E19">
        <w:rPr>
          <w:rFonts w:cs="B Nazanin" w:hint="cs"/>
          <w:sz w:val="24"/>
          <w:szCs w:val="24"/>
          <w:rtl/>
          <w:lang w:bidi="fa-IR"/>
        </w:rPr>
        <w:t xml:space="preserve">سپس به </w:t>
      </w:r>
      <w:r w:rsidRPr="00700E19">
        <w:rPr>
          <w:rFonts w:cs="B Nazanin" w:hint="cs"/>
          <w:sz w:val="24"/>
          <w:szCs w:val="24"/>
          <w:rtl/>
          <w:lang w:bidi="fa-IR"/>
        </w:rPr>
        <w:t xml:space="preserve">عوامل شکل دهنده حس مکان </w:t>
      </w:r>
      <w:r w:rsidR="00316489" w:rsidRPr="00700E19">
        <w:rPr>
          <w:rFonts w:cs="B Nazanin" w:hint="cs"/>
          <w:sz w:val="24"/>
          <w:szCs w:val="24"/>
          <w:rtl/>
          <w:lang w:bidi="fa-IR"/>
        </w:rPr>
        <w:t>پ</w:t>
      </w:r>
      <w:r w:rsidRPr="00700E19">
        <w:rPr>
          <w:rFonts w:cs="B Nazanin" w:hint="cs"/>
          <w:sz w:val="24"/>
          <w:szCs w:val="24"/>
          <w:rtl/>
          <w:lang w:bidi="fa-IR"/>
        </w:rPr>
        <w:t>رداخته می شود</w:t>
      </w:r>
      <w:r w:rsidR="00662A03" w:rsidRPr="00700E19">
        <w:rPr>
          <w:rFonts w:cs="B Nazanin" w:hint="cs"/>
          <w:sz w:val="24"/>
          <w:szCs w:val="24"/>
          <w:rtl/>
          <w:lang w:bidi="fa-IR"/>
        </w:rPr>
        <w:t xml:space="preserve"> و پس از تدوین چارچوب نظری پژوهشی،روش سطح بندی حس مکان برپایه نظریه شامای ارائه می شود.</w:t>
      </w:r>
    </w:p>
    <w:p w14:paraId="5933FE53" w14:textId="3AB09264" w:rsidR="00700E19" w:rsidRPr="00700E19" w:rsidRDefault="009214E7" w:rsidP="00700E19">
      <w:pPr>
        <w:bidi/>
        <w:ind w:left="720" w:hanging="720"/>
        <w:rPr>
          <w:rFonts w:ascii="Times New Roman" w:hAnsi="Times New Roman" w:cs="B Nazanin"/>
          <w:b/>
          <w:bCs/>
          <w:sz w:val="24"/>
          <w:szCs w:val="24"/>
          <w:lang w:bidi="fa-IR"/>
        </w:rPr>
      </w:pPr>
      <w:r w:rsidRPr="00700E19">
        <w:rPr>
          <w:rFonts w:cs="B Nazanin" w:hint="cs"/>
          <w:b/>
          <w:bCs/>
          <w:sz w:val="28"/>
          <w:szCs w:val="28"/>
          <w:rtl/>
          <w:lang w:bidi="fa-IR"/>
        </w:rPr>
        <w:t xml:space="preserve">شش نوع </w:t>
      </w:r>
      <w:r w:rsidRPr="00700E19">
        <w:rPr>
          <w:rFonts w:cs="B Nazanin" w:hint="cs"/>
          <w:sz w:val="28"/>
          <w:szCs w:val="28"/>
          <w:rtl/>
          <w:lang w:bidi="fa-IR"/>
        </w:rPr>
        <w:t>را</w:t>
      </w:r>
      <w:r w:rsidRPr="00700E19">
        <w:rPr>
          <w:rFonts w:cs="B Nazanin" w:hint="cs"/>
          <w:b/>
          <w:bCs/>
          <w:sz w:val="28"/>
          <w:szCs w:val="28"/>
          <w:rtl/>
          <w:lang w:bidi="fa-IR"/>
        </w:rPr>
        <w:t xml:space="preserve">بطه نمادین میان </w:t>
      </w:r>
      <w:r w:rsidRPr="00700E19">
        <w:rPr>
          <w:rFonts w:cs="B Nazanin" w:hint="cs"/>
          <w:color w:val="000000" w:themeColor="text1"/>
          <w:sz w:val="28"/>
          <w:szCs w:val="28"/>
          <w:rtl/>
          <w:lang w:bidi="fa-IR"/>
        </w:rPr>
        <w:t>ا</w:t>
      </w:r>
      <w:r w:rsidRPr="00700E19">
        <w:rPr>
          <w:rFonts w:cs="B Nazanin" w:hint="cs"/>
          <w:b/>
          <w:bCs/>
          <w:color w:val="000000" w:themeColor="text1"/>
          <w:sz w:val="28"/>
          <w:szCs w:val="28"/>
          <w:rtl/>
          <w:lang w:bidi="fa-IR"/>
        </w:rPr>
        <w:t>ن</w:t>
      </w:r>
      <w:r w:rsidRPr="00700E19">
        <w:rPr>
          <w:rFonts w:cs="B Nazanin" w:hint="cs"/>
          <w:b/>
          <w:bCs/>
          <w:sz w:val="28"/>
          <w:szCs w:val="28"/>
          <w:rtl/>
          <w:lang w:bidi="fa-IR"/>
        </w:rPr>
        <w:t xml:space="preserve">سان و محیط  </w:t>
      </w:r>
      <w:r w:rsidR="00007CA2" w:rsidRPr="00700E19">
        <w:rPr>
          <w:rFonts w:ascii="Times New Roman" w:hAnsi="Times New Roman" w:cs="B Nazanin"/>
          <w:b/>
          <w:bCs/>
          <w:sz w:val="24"/>
          <w:szCs w:val="24"/>
          <w:lang w:bidi="fa-IR"/>
        </w:rPr>
        <w:t>(Low Altman 1992)</w:t>
      </w:r>
    </w:p>
    <w:p w14:paraId="5CE00BA9" w14:textId="7D52DD4B" w:rsidR="009214E7" w:rsidRPr="00700E19" w:rsidRDefault="009214E7" w:rsidP="004332EB">
      <w:pPr>
        <w:bidi/>
        <w:jc w:val="both"/>
        <w:rPr>
          <w:rFonts w:cs="B Nazanin"/>
          <w:sz w:val="24"/>
          <w:szCs w:val="24"/>
          <w:rtl/>
          <w:lang w:bidi="fa-IR"/>
        </w:rPr>
      </w:pPr>
      <w:r w:rsidRPr="00700E19">
        <w:rPr>
          <w:rFonts w:cs="B Nazanin" w:hint="cs"/>
          <w:b/>
          <w:bCs/>
          <w:sz w:val="24"/>
          <w:szCs w:val="24"/>
          <w:rtl/>
          <w:lang w:bidi="fa-IR"/>
        </w:rPr>
        <w:t xml:space="preserve">1. ارتباط تبارشناسانه: </w:t>
      </w:r>
      <w:r w:rsidRPr="00700E19">
        <w:rPr>
          <w:rFonts w:cs="B Nazanin" w:hint="cs"/>
          <w:sz w:val="24"/>
          <w:szCs w:val="24"/>
          <w:rtl/>
          <w:lang w:bidi="fa-IR"/>
        </w:rPr>
        <w:t>این گونه ارتباط انسان و محیط از طریق شناسایی تاریخی مکان ، خانواده یا جامعه صورت می گیرد. این ارتباط معمولا در جوامعی رخ می دهد که در آن رابطه ساکنین و محیطشان در زمان های طولانی برقرار بوده است.</w:t>
      </w:r>
    </w:p>
    <w:p w14:paraId="537F170A" w14:textId="121C6672" w:rsidR="009214E7" w:rsidRPr="00700E19" w:rsidRDefault="009214E7" w:rsidP="004332EB">
      <w:pPr>
        <w:bidi/>
        <w:jc w:val="both"/>
        <w:rPr>
          <w:rFonts w:cs="B Nazanin"/>
          <w:sz w:val="24"/>
          <w:szCs w:val="24"/>
          <w:rtl/>
          <w:lang w:bidi="fa-IR"/>
        </w:rPr>
      </w:pPr>
      <w:r w:rsidRPr="00700E19">
        <w:rPr>
          <w:rFonts w:cs="B Nazanin" w:hint="cs"/>
          <w:b/>
          <w:bCs/>
          <w:sz w:val="24"/>
          <w:szCs w:val="24"/>
          <w:rtl/>
          <w:lang w:bidi="fa-IR"/>
        </w:rPr>
        <w:t xml:space="preserve">2. ارتباط </w:t>
      </w:r>
      <w:r w:rsidR="00F537B2" w:rsidRPr="00700E19">
        <w:rPr>
          <w:rFonts w:cs="B Nazanin" w:hint="cs"/>
          <w:b/>
          <w:bCs/>
          <w:sz w:val="24"/>
          <w:szCs w:val="24"/>
          <w:rtl/>
          <w:lang w:bidi="fa-IR"/>
        </w:rPr>
        <w:t xml:space="preserve">به واسطه از دست رفتن سرزمین : </w:t>
      </w:r>
      <w:r w:rsidR="00F537B2" w:rsidRPr="00700E19">
        <w:rPr>
          <w:rFonts w:cs="B Nazanin" w:hint="cs"/>
          <w:sz w:val="24"/>
          <w:szCs w:val="24"/>
          <w:rtl/>
          <w:lang w:bidi="fa-IR"/>
        </w:rPr>
        <w:t>این رابطه تعلق مکانی به واسطه از دست دادن مکان و تجدید خاطره با فرایند آفرینش مجدد مکان ایجاد می گردد.</w:t>
      </w:r>
    </w:p>
    <w:p w14:paraId="6692E5E0" w14:textId="355C766C" w:rsidR="00F537B2" w:rsidRPr="00700E19" w:rsidRDefault="00F537B2" w:rsidP="004332EB">
      <w:pPr>
        <w:bidi/>
        <w:jc w:val="both"/>
        <w:rPr>
          <w:rFonts w:cs="B Nazanin"/>
          <w:sz w:val="24"/>
          <w:szCs w:val="24"/>
          <w:rtl/>
          <w:lang w:bidi="fa-IR"/>
        </w:rPr>
      </w:pPr>
      <w:r w:rsidRPr="00700E19">
        <w:rPr>
          <w:rFonts w:cs="B Nazanin" w:hint="cs"/>
          <w:b/>
          <w:bCs/>
          <w:sz w:val="24"/>
          <w:szCs w:val="24"/>
          <w:rtl/>
          <w:lang w:bidi="fa-IR"/>
        </w:rPr>
        <w:t>3.</w:t>
      </w:r>
      <w:r w:rsidRPr="00700E19">
        <w:rPr>
          <w:rFonts w:cs="B Nazanin" w:hint="cs"/>
          <w:sz w:val="24"/>
          <w:szCs w:val="24"/>
          <w:rtl/>
          <w:lang w:bidi="fa-IR"/>
        </w:rPr>
        <w:t xml:space="preserve"> </w:t>
      </w:r>
      <w:r w:rsidRPr="00700E19">
        <w:rPr>
          <w:rFonts w:cs="B Nazanin" w:hint="cs"/>
          <w:b/>
          <w:bCs/>
          <w:sz w:val="24"/>
          <w:szCs w:val="24"/>
          <w:rtl/>
          <w:lang w:bidi="fa-IR"/>
        </w:rPr>
        <w:t xml:space="preserve">ارتباط اقتصادی : </w:t>
      </w:r>
      <w:r w:rsidRPr="00700E19">
        <w:rPr>
          <w:rFonts w:cs="B Nazanin" w:hint="cs"/>
          <w:sz w:val="24"/>
          <w:szCs w:val="24"/>
          <w:rtl/>
          <w:lang w:bidi="fa-IR"/>
        </w:rPr>
        <w:t>این رابطه به واسطه مالکیت یا میراث به وجود می آید ،در این گونه رابطه چون زمین عاملی اقتصادی است و میزان مشارکت سیاسی و اجتماعی فرد ،اغلب با میزان مالکیت زمین بستگی دارد و تعلق به مکان فرد را به صورت اجتماعی و سیاسی و نه به صورت شجره شناختی به مکان مرتبط می کند.</w:t>
      </w:r>
    </w:p>
    <w:p w14:paraId="0D271EA7" w14:textId="3A207361" w:rsidR="00F537B2" w:rsidRPr="00700E19" w:rsidRDefault="00F537B2" w:rsidP="004332EB">
      <w:pPr>
        <w:bidi/>
        <w:jc w:val="both"/>
        <w:rPr>
          <w:rFonts w:cs="B Nazanin"/>
          <w:sz w:val="24"/>
          <w:szCs w:val="24"/>
          <w:rtl/>
          <w:lang w:bidi="fa-IR"/>
        </w:rPr>
      </w:pPr>
      <w:r w:rsidRPr="00700E19">
        <w:rPr>
          <w:rFonts w:cs="B Nazanin" w:hint="cs"/>
          <w:b/>
          <w:bCs/>
          <w:sz w:val="24"/>
          <w:szCs w:val="24"/>
          <w:rtl/>
          <w:lang w:bidi="fa-IR"/>
        </w:rPr>
        <w:t>4.</w:t>
      </w:r>
      <w:r w:rsidRPr="00700E19">
        <w:rPr>
          <w:rFonts w:cs="B Nazanin" w:hint="cs"/>
          <w:sz w:val="24"/>
          <w:szCs w:val="24"/>
          <w:rtl/>
          <w:lang w:bidi="fa-IR"/>
        </w:rPr>
        <w:t xml:space="preserve"> </w:t>
      </w:r>
      <w:r w:rsidR="005C7EFF" w:rsidRPr="00700E19">
        <w:rPr>
          <w:rFonts w:cs="B Nazanin" w:hint="cs"/>
          <w:b/>
          <w:bCs/>
          <w:sz w:val="24"/>
          <w:szCs w:val="24"/>
          <w:rtl/>
          <w:lang w:bidi="fa-IR"/>
        </w:rPr>
        <w:t xml:space="preserve">رابطه کیهان شناختی: </w:t>
      </w:r>
      <w:r w:rsidR="005C7EFF" w:rsidRPr="00700E19">
        <w:rPr>
          <w:rFonts w:cs="B Nazanin" w:hint="cs"/>
          <w:sz w:val="24"/>
          <w:szCs w:val="24"/>
          <w:rtl/>
          <w:lang w:bidi="fa-IR"/>
        </w:rPr>
        <w:t xml:space="preserve">در این رابطه تعلق مکانی به واسطه تطابق میان اسطوره ها و نماد ها از طریق </w:t>
      </w:r>
      <w:r w:rsidR="00124C40" w:rsidRPr="00700E19">
        <w:rPr>
          <w:rFonts w:cs="B Nazanin" w:hint="cs"/>
          <w:sz w:val="24"/>
          <w:szCs w:val="24"/>
          <w:rtl/>
          <w:lang w:bidi="fa-IR"/>
        </w:rPr>
        <w:t>م</w:t>
      </w:r>
      <w:r w:rsidR="005C7EFF" w:rsidRPr="00700E19">
        <w:rPr>
          <w:rFonts w:cs="B Nazanin" w:hint="cs"/>
          <w:sz w:val="24"/>
          <w:szCs w:val="24"/>
          <w:rtl/>
          <w:lang w:bidi="fa-IR"/>
        </w:rPr>
        <w:t>ناسبات مذهبی ،معنوی یا اسطوره شناسی به وجود می آید.</w:t>
      </w:r>
    </w:p>
    <w:p w14:paraId="706BCFD9" w14:textId="5CA7E341" w:rsidR="005C7EFF" w:rsidRPr="00700E19" w:rsidRDefault="005C7EFF" w:rsidP="004332EB">
      <w:pPr>
        <w:bidi/>
        <w:jc w:val="both"/>
        <w:rPr>
          <w:rFonts w:cs="B Nazanin"/>
          <w:sz w:val="24"/>
          <w:szCs w:val="24"/>
          <w:rtl/>
          <w:lang w:bidi="fa-IR"/>
        </w:rPr>
      </w:pPr>
      <w:r w:rsidRPr="00700E19">
        <w:rPr>
          <w:rFonts w:cs="B Nazanin" w:hint="cs"/>
          <w:b/>
          <w:bCs/>
          <w:sz w:val="24"/>
          <w:szCs w:val="24"/>
          <w:rtl/>
          <w:lang w:bidi="fa-IR"/>
        </w:rPr>
        <w:t>5.</w:t>
      </w:r>
      <w:r w:rsidRPr="00700E19">
        <w:rPr>
          <w:rFonts w:cs="B Nazanin" w:hint="cs"/>
          <w:sz w:val="24"/>
          <w:szCs w:val="24"/>
          <w:rtl/>
          <w:lang w:bidi="fa-IR"/>
        </w:rPr>
        <w:t xml:space="preserve"> </w:t>
      </w:r>
      <w:r w:rsidRPr="00700E19">
        <w:rPr>
          <w:rFonts w:cs="B Nazanin" w:hint="cs"/>
          <w:b/>
          <w:bCs/>
          <w:sz w:val="24"/>
          <w:szCs w:val="24"/>
          <w:rtl/>
          <w:lang w:bidi="fa-IR"/>
        </w:rPr>
        <w:t xml:space="preserve">ارتباط زیارتی : </w:t>
      </w:r>
      <w:r w:rsidRPr="00700E19">
        <w:rPr>
          <w:rFonts w:cs="B Nazanin" w:hint="cs"/>
          <w:sz w:val="24"/>
          <w:szCs w:val="24"/>
          <w:rtl/>
          <w:lang w:bidi="fa-IR"/>
        </w:rPr>
        <w:t xml:space="preserve">زیارت یک مکان به معنای تمایل به دیدار دیگران و مشارکت در مراسم است که نوع خاصی از تعلق مکانی است . معمولا در زیارت تجربه مکان موقتی است ولی حس مکان به دلیل اهمیت مذهبی </w:t>
      </w:r>
      <w:r w:rsidRPr="00700E19">
        <w:rPr>
          <w:rFonts w:cs="Calibri" w:hint="cs"/>
          <w:sz w:val="24"/>
          <w:szCs w:val="24"/>
          <w:rtl/>
          <w:lang w:bidi="fa-IR"/>
        </w:rPr>
        <w:t>_</w:t>
      </w:r>
      <w:r w:rsidRPr="00700E19">
        <w:rPr>
          <w:rFonts w:cs="B Nazanin" w:hint="cs"/>
          <w:sz w:val="24"/>
          <w:szCs w:val="24"/>
          <w:rtl/>
          <w:lang w:bidi="fa-IR"/>
        </w:rPr>
        <w:t xml:space="preserve">معنوی یا اجتماعی </w:t>
      </w:r>
      <w:r w:rsidRPr="00700E19">
        <w:rPr>
          <w:rFonts w:cs="Calibri" w:hint="cs"/>
          <w:sz w:val="24"/>
          <w:szCs w:val="24"/>
          <w:rtl/>
          <w:lang w:bidi="fa-IR"/>
        </w:rPr>
        <w:t>_</w:t>
      </w:r>
      <w:r w:rsidRPr="00700E19">
        <w:rPr>
          <w:rFonts w:cs="B Nazanin" w:hint="cs"/>
          <w:sz w:val="24"/>
          <w:szCs w:val="24"/>
          <w:rtl/>
          <w:lang w:bidi="fa-IR"/>
        </w:rPr>
        <w:t xml:space="preserve">سیلسی مکان ،مدت های مدید دوام می یابد ،زیارت مستلزم تغییری در آهنگ حیات فرد و تجربه یک محیط جدید است و بدین سان خلق همذات پنداری </w:t>
      </w:r>
      <w:r w:rsidR="00C81E24" w:rsidRPr="00700E19">
        <w:rPr>
          <w:rFonts w:cs="B Nazanin" w:hint="cs"/>
          <w:sz w:val="24"/>
          <w:szCs w:val="24"/>
          <w:rtl/>
          <w:lang w:bidi="fa-IR"/>
        </w:rPr>
        <w:t>و تعلق فرد به مکان می شود.</w:t>
      </w:r>
    </w:p>
    <w:p w14:paraId="204FABAE" w14:textId="2B8A554A" w:rsidR="00700E19" w:rsidRDefault="00C81E24" w:rsidP="0042291D">
      <w:pPr>
        <w:bidi/>
        <w:jc w:val="both"/>
        <w:rPr>
          <w:rFonts w:cs="B Nazanin"/>
          <w:sz w:val="24"/>
          <w:szCs w:val="24"/>
          <w:rtl/>
          <w:lang w:bidi="fa-IR"/>
        </w:rPr>
      </w:pPr>
      <w:r w:rsidRPr="00700E19">
        <w:rPr>
          <w:rFonts w:cs="B Nazanin" w:hint="cs"/>
          <w:b/>
          <w:bCs/>
          <w:sz w:val="24"/>
          <w:szCs w:val="24"/>
          <w:rtl/>
          <w:lang w:bidi="fa-IR"/>
        </w:rPr>
        <w:t>6.</w:t>
      </w:r>
      <w:r w:rsidRPr="00700E19">
        <w:rPr>
          <w:rFonts w:cs="B Nazanin" w:hint="cs"/>
          <w:sz w:val="24"/>
          <w:szCs w:val="24"/>
          <w:rtl/>
          <w:lang w:bidi="fa-IR"/>
        </w:rPr>
        <w:t xml:space="preserve"> </w:t>
      </w:r>
      <w:r w:rsidRPr="00700E19">
        <w:rPr>
          <w:rFonts w:cs="B Nazanin" w:hint="cs"/>
          <w:b/>
          <w:bCs/>
          <w:sz w:val="24"/>
          <w:szCs w:val="24"/>
          <w:rtl/>
          <w:lang w:bidi="fa-IR"/>
        </w:rPr>
        <w:t xml:space="preserve">ارتباط روایتی : </w:t>
      </w:r>
      <w:r w:rsidRPr="00700E19">
        <w:rPr>
          <w:rFonts w:cs="B Nazanin" w:hint="cs"/>
          <w:sz w:val="24"/>
          <w:szCs w:val="24"/>
          <w:rtl/>
          <w:lang w:bidi="fa-IR"/>
        </w:rPr>
        <w:t>در این رابطه فرد به واسطه انسان ها ،داستان ها و نام گذاری روی مکان با سرزمین و فضا آشنا می شود و پس از گذشت زمان به آن سرزمین احساس تعلق می کند.</w:t>
      </w:r>
    </w:p>
    <w:p w14:paraId="15649F13" w14:textId="77777777" w:rsidR="00F33956" w:rsidRDefault="00F33956" w:rsidP="004332EB">
      <w:pPr>
        <w:bidi/>
        <w:rPr>
          <w:rFonts w:cs="B Nazanin"/>
          <w:b/>
          <w:bCs/>
          <w:sz w:val="28"/>
          <w:szCs w:val="28"/>
          <w:rtl/>
          <w:lang w:bidi="fa-IR"/>
        </w:rPr>
      </w:pPr>
    </w:p>
    <w:p w14:paraId="679DC702" w14:textId="15CB112E" w:rsidR="00337550" w:rsidRPr="00700E19" w:rsidRDefault="00337550" w:rsidP="00F33956">
      <w:pPr>
        <w:bidi/>
        <w:rPr>
          <w:rFonts w:cs="B Nazanin"/>
          <w:b/>
          <w:bCs/>
          <w:sz w:val="28"/>
          <w:szCs w:val="28"/>
          <w:rtl/>
          <w:lang w:bidi="fa-IR"/>
        </w:rPr>
      </w:pPr>
      <w:r w:rsidRPr="00700E19">
        <w:rPr>
          <w:rFonts w:cs="B Nazanin" w:hint="cs"/>
          <w:b/>
          <w:bCs/>
          <w:sz w:val="28"/>
          <w:szCs w:val="28"/>
          <w:rtl/>
          <w:lang w:bidi="fa-IR"/>
        </w:rPr>
        <w:lastRenderedPageBreak/>
        <w:t>عوامل شکل دهنده حس مکان</w:t>
      </w:r>
    </w:p>
    <w:p w14:paraId="2A5EC2CA" w14:textId="0A89BD3D" w:rsidR="00337550" w:rsidRPr="00700E19" w:rsidRDefault="00337550" w:rsidP="004332EB">
      <w:pPr>
        <w:bidi/>
        <w:rPr>
          <w:rFonts w:cs="B Nazanin"/>
          <w:sz w:val="24"/>
          <w:szCs w:val="24"/>
          <w:rtl/>
          <w:lang w:bidi="fa-IR"/>
        </w:rPr>
      </w:pPr>
      <w:r w:rsidRPr="00700E19">
        <w:rPr>
          <w:rFonts w:cs="B Nazanin" w:hint="cs"/>
          <w:sz w:val="24"/>
          <w:szCs w:val="24"/>
          <w:rtl/>
          <w:lang w:bidi="fa-IR"/>
        </w:rPr>
        <w:t>عوامل شکل دهنده حس مکان را میتوان در دو گروه عوامل شناختی و کالبدی به صورت زیر بیان کرد.</w:t>
      </w:r>
    </w:p>
    <w:p w14:paraId="612D8248" w14:textId="0AEE8368" w:rsidR="00337550" w:rsidRPr="00700E19" w:rsidRDefault="00337550" w:rsidP="004332EB">
      <w:pPr>
        <w:bidi/>
        <w:rPr>
          <w:rFonts w:cs="B Nazanin"/>
          <w:b/>
          <w:bCs/>
          <w:sz w:val="28"/>
          <w:szCs w:val="28"/>
          <w:rtl/>
          <w:lang w:bidi="fa-IR"/>
        </w:rPr>
      </w:pPr>
      <w:r w:rsidRPr="00700E19">
        <w:rPr>
          <w:rFonts w:cs="B Nazanin" w:hint="cs"/>
          <w:b/>
          <w:bCs/>
          <w:sz w:val="24"/>
          <w:szCs w:val="24"/>
          <w:rtl/>
          <w:lang w:bidi="fa-IR"/>
        </w:rPr>
        <w:t>1. عوامل ادراکی و شناختی</w:t>
      </w:r>
    </w:p>
    <w:p w14:paraId="33812BBE" w14:textId="74F6BF49" w:rsidR="00771F0B" w:rsidRDefault="00337550" w:rsidP="004332EB">
      <w:pPr>
        <w:bidi/>
        <w:jc w:val="both"/>
        <w:rPr>
          <w:rFonts w:ascii="Times New Roman" w:hAnsi="Times New Roman" w:cs="Times New Roman"/>
          <w:rtl/>
          <w:lang w:bidi="fa-IR"/>
        </w:rPr>
      </w:pPr>
      <w:r w:rsidRPr="00700E19">
        <w:rPr>
          <w:rFonts w:cs="B Nazanin" w:hint="cs"/>
          <w:sz w:val="24"/>
          <w:szCs w:val="24"/>
          <w:rtl/>
          <w:lang w:bidi="fa-IR"/>
        </w:rPr>
        <w:t>چنان که گفته شد حس مکان ترکیبی است پیچیده از معانی ،نماد ها و کیفیت هایی که شخص یا گروه به صورت خودآگاه یا ناخودآگاه از فضا یا منطقه ای خاص ادراک می کنند</w:t>
      </w:r>
      <w:r w:rsidR="004332EB" w:rsidRPr="00700E19">
        <w:rPr>
          <w:rFonts w:cs="B Nazanin" w:hint="cs"/>
          <w:sz w:val="24"/>
          <w:szCs w:val="24"/>
          <w:rtl/>
          <w:lang w:bidi="fa-IR"/>
        </w:rPr>
        <w:t>.</w:t>
      </w:r>
      <w:r w:rsidRPr="000779B0">
        <w:rPr>
          <w:rFonts w:asciiTheme="majorBidi" w:hAnsiTheme="majorBidi" w:cstheme="majorBidi"/>
          <w:lang w:bidi="fa-IR"/>
        </w:rPr>
        <w:t>(</w:t>
      </w:r>
      <w:proofErr w:type="spellStart"/>
      <w:r w:rsidRPr="000779B0">
        <w:rPr>
          <w:rFonts w:asciiTheme="majorBidi" w:hAnsiTheme="majorBidi" w:cstheme="majorBidi"/>
          <w:lang w:bidi="fa-IR"/>
        </w:rPr>
        <w:t>shamai</w:t>
      </w:r>
      <w:proofErr w:type="spellEnd"/>
      <w:r w:rsidRPr="000779B0">
        <w:rPr>
          <w:rFonts w:asciiTheme="majorBidi" w:hAnsiTheme="majorBidi" w:cstheme="majorBidi"/>
          <w:lang w:bidi="fa-IR"/>
        </w:rPr>
        <w:t xml:space="preserve"> 1991)</w:t>
      </w:r>
      <w:r w:rsidR="004332EB" w:rsidRPr="000779B0">
        <w:rPr>
          <w:rFonts w:cs="B Nazanin" w:hint="cs"/>
          <w:rtl/>
          <w:lang w:bidi="fa-IR"/>
        </w:rPr>
        <w:t xml:space="preserve"> </w:t>
      </w:r>
      <w:r w:rsidR="00880A6E" w:rsidRPr="00700E19">
        <w:rPr>
          <w:rFonts w:cs="B Nazanin" w:hint="cs"/>
          <w:sz w:val="24"/>
          <w:szCs w:val="24"/>
          <w:rtl/>
          <w:lang w:bidi="fa-IR"/>
        </w:rPr>
        <w:t xml:space="preserve">معانی و مفاهیمی که پس از ادراک مکان توسط فرد رمز گشایی می شود از عوامل ایجاد حس مکان هستند.در این صورت حس مکان تنها به معنای یک حس یا عاطفه یا هرگونه رابطه با مکانی خاص نیست ،بلکه نظام و ساختاری شناختی است که فرد با آن به موضوعات ،اشخاص، اشیاء و مفاهیم یک مکان احساس تعلق پیدا میکند .از این رو افراد بدون حس مکان قادر به زندگی در محیطی خاص نیستند ،چرا که حس مکان توانمندی فضا یا مکان در ایجاد حس خاص نسبت به کلیت مکان است و با این حس ،مکان رابطه فرد با تمامی مفاهیم ،اشخاص وسایر موضوعات موجود در آن را تامین می کند .در این مفهوم حس به معنای احساس </w:t>
      </w:r>
      <w:r w:rsidR="00CE522A" w:rsidRPr="00700E19">
        <w:rPr>
          <w:rFonts w:cs="B Nazanin" w:hint="cs"/>
          <w:sz w:val="24"/>
          <w:szCs w:val="24"/>
          <w:rtl/>
          <w:lang w:bidi="fa-IR"/>
        </w:rPr>
        <w:t>مرحله قبل از ادراک نیست بلکه به معنای عاطفه یعنی مرحله پس از شناخت است.به این ترتیب مکان ها در افراد مختلف حس های متفاوتی ایجاد می کنند و نقش وتجارب گذشته انسان ها را در دریافت این حس موثر است.فضایی که در فرد جس مکان و تعلق ایجاد می کند دیگر برای او فضا نیست و تبدیل ب یک مکان می شود .در این صورت مکان کلیتی می شود که مردم تمام فعالیت ها و اتفاقات را با آن می شناسند ،مثلا مردم وقتی که به مسجدی وارد می شوند با مکان مسجد مواجه می شوند نه با اشکال مجرد مردم ،نماز</w:t>
      </w:r>
      <w:r w:rsidR="003B770D" w:rsidRPr="00700E19">
        <w:rPr>
          <w:rFonts w:cs="B Nazanin" w:hint="cs"/>
          <w:sz w:val="24"/>
          <w:szCs w:val="24"/>
          <w:rtl/>
          <w:lang w:bidi="fa-IR"/>
        </w:rPr>
        <w:t xml:space="preserve"> و فضا و همین توانمندی مکان است که درورای اجزا و فعالیت ها موجب احساس تعلق به مکان مسجد می شود.</w:t>
      </w:r>
      <w:r w:rsidR="004332EB" w:rsidRPr="00700E19">
        <w:rPr>
          <w:rFonts w:cs="B Nazanin" w:hint="cs"/>
          <w:sz w:val="24"/>
          <w:szCs w:val="24"/>
          <w:rtl/>
          <w:lang w:bidi="fa-IR"/>
        </w:rPr>
        <w:t xml:space="preserve"> </w:t>
      </w:r>
      <w:r w:rsidR="00FC599B" w:rsidRPr="00700E19">
        <w:rPr>
          <w:rFonts w:cs="B Nazanin" w:hint="cs"/>
          <w:sz w:val="24"/>
          <w:szCs w:val="24"/>
          <w:rtl/>
          <w:lang w:bidi="fa-IR"/>
        </w:rPr>
        <w:t xml:space="preserve">تعلق به اجتماع نیز از عوامل موثر در ایجاد حس مکان است چنان که هیومن حس مکان را شامل تعلق به اجتماع و حس محلی تعریف کرده است. از نظر او حس مکان ادراک فردی مردم از محیط خود و احساسات کم و زیاد آگاهانه آن ها از آن محیط است. حس مکان شخصی را به گونه ای با محیط پیوند می دهد که فهم و احساس انسان با زمینه معنایی محیط به یک پارچگی می رسد. </w:t>
      </w:r>
      <w:r w:rsidR="00FC599B" w:rsidRPr="000779B0">
        <w:rPr>
          <w:rFonts w:ascii="Times New Roman" w:hAnsi="Times New Roman" w:cs="Times New Roman"/>
          <w:lang w:bidi="fa-IR"/>
        </w:rPr>
        <w:t>(</w:t>
      </w:r>
      <w:proofErr w:type="spellStart"/>
      <w:r w:rsidR="00771F0B" w:rsidRPr="000779B0">
        <w:rPr>
          <w:rFonts w:ascii="Times New Roman" w:hAnsi="Times New Roman" w:cs="Times New Roman"/>
          <w:lang w:bidi="fa-IR"/>
        </w:rPr>
        <w:t>Hummon</w:t>
      </w:r>
      <w:proofErr w:type="spellEnd"/>
      <w:r w:rsidR="00771F0B" w:rsidRPr="000779B0">
        <w:rPr>
          <w:rFonts w:ascii="Times New Roman" w:hAnsi="Times New Roman" w:cs="Times New Roman"/>
          <w:lang w:bidi="fa-IR"/>
        </w:rPr>
        <w:t xml:space="preserve"> 1992)</w:t>
      </w:r>
    </w:p>
    <w:p w14:paraId="4EFDCA55" w14:textId="77777777" w:rsidR="0042291D" w:rsidRPr="00700E19" w:rsidRDefault="0042291D" w:rsidP="0042291D">
      <w:pPr>
        <w:bidi/>
        <w:jc w:val="both"/>
        <w:rPr>
          <w:rFonts w:cs="B Nazanin"/>
          <w:sz w:val="24"/>
          <w:szCs w:val="24"/>
          <w:rtl/>
          <w:lang w:bidi="fa-IR"/>
        </w:rPr>
      </w:pPr>
    </w:p>
    <w:p w14:paraId="6644CAD4" w14:textId="7EB1C88D" w:rsidR="00B82B29" w:rsidRPr="000779B0" w:rsidRDefault="00B82B29" w:rsidP="004332EB">
      <w:pPr>
        <w:bidi/>
        <w:rPr>
          <w:rFonts w:cs="B Nazanin"/>
          <w:b/>
          <w:bCs/>
          <w:sz w:val="24"/>
          <w:szCs w:val="24"/>
          <w:rtl/>
          <w:lang w:bidi="fa-IR"/>
        </w:rPr>
      </w:pPr>
      <w:r w:rsidRPr="000779B0">
        <w:rPr>
          <w:rFonts w:cs="B Nazanin" w:hint="cs"/>
          <w:b/>
          <w:bCs/>
          <w:sz w:val="24"/>
          <w:szCs w:val="24"/>
          <w:rtl/>
          <w:lang w:bidi="fa-IR"/>
        </w:rPr>
        <w:t xml:space="preserve">2. عوامل کالبدی </w:t>
      </w:r>
    </w:p>
    <w:p w14:paraId="7D1D36B7" w14:textId="23A66FBA" w:rsidR="00175868" w:rsidRPr="000779B0" w:rsidRDefault="00B82B29" w:rsidP="004332EB">
      <w:pPr>
        <w:bidi/>
        <w:jc w:val="both"/>
        <w:rPr>
          <w:rFonts w:cs="B Nazanin"/>
          <w:sz w:val="24"/>
          <w:szCs w:val="24"/>
          <w:rtl/>
          <w:lang w:bidi="fa-IR"/>
        </w:rPr>
      </w:pPr>
      <w:r w:rsidRPr="000779B0">
        <w:rPr>
          <w:rFonts w:cs="B Nazanin" w:hint="cs"/>
          <w:sz w:val="24"/>
          <w:szCs w:val="24"/>
          <w:rtl/>
          <w:lang w:bidi="fa-IR"/>
        </w:rPr>
        <w:t xml:space="preserve">از نظر فریتز استیل مهم ترین عوامل کالبدی موثر در ادراک و حس مکان ،اندازه مکان،درجه محصوریت، تضاد، مقیاس، تناسب، مقیاس انسانی، فاصله، بافت، رنگ، بو، صدا و تنوع بصری است. </w:t>
      </w:r>
      <w:bookmarkStart w:id="3" w:name="_Hlk26212178"/>
      <w:proofErr w:type="gramStart"/>
      <w:r w:rsidR="00881C72" w:rsidRPr="000779B0">
        <w:rPr>
          <w:rFonts w:cs="B Nazanin"/>
          <w:sz w:val="24"/>
          <w:szCs w:val="24"/>
          <w:lang w:bidi="fa-IR"/>
        </w:rPr>
        <w:t>.</w:t>
      </w:r>
      <w:r w:rsidRPr="000779B0">
        <w:rPr>
          <w:rFonts w:ascii="Times New Roman" w:hAnsi="Times New Roman" w:cs="Times New Roman"/>
          <w:lang w:bidi="fa-IR"/>
        </w:rPr>
        <w:t>(</w:t>
      </w:r>
      <w:proofErr w:type="spellStart"/>
      <w:proofErr w:type="gramEnd"/>
      <w:r w:rsidRPr="000779B0">
        <w:rPr>
          <w:rFonts w:ascii="Times New Roman" w:hAnsi="Times New Roman" w:cs="Times New Roman"/>
          <w:lang w:bidi="fa-IR"/>
        </w:rPr>
        <w:t>steele</w:t>
      </w:r>
      <w:proofErr w:type="spellEnd"/>
      <w:r w:rsidRPr="000779B0">
        <w:rPr>
          <w:rFonts w:ascii="Times New Roman" w:hAnsi="Times New Roman" w:cs="Times New Roman"/>
          <w:lang w:bidi="fa-IR"/>
        </w:rPr>
        <w:t xml:space="preserve"> 1981)</w:t>
      </w:r>
      <w:bookmarkEnd w:id="3"/>
      <w:r w:rsidRPr="000779B0">
        <w:rPr>
          <w:rFonts w:cs="B Nazanin" w:hint="cs"/>
          <w:sz w:val="24"/>
          <w:szCs w:val="24"/>
          <w:rtl/>
          <w:lang w:bidi="fa-IR"/>
        </w:rPr>
        <w:t>او همچنن خصوصیاتی نظیر هویت، تاریخ، تخیل و توهم، راز و رمز، لذت، شگفتی، امنیت، سرزندگی، شور و خاطره را موجب برقراری رابطه متمرکز با مکان می داند. از نظرسالواسن حس مکان از تعامل سه عنصر موقعیت، منظر و درهم تنیدگی فردی به وجود می آید که هر کدام از آن ها به تنهایی برای خلق حس مکان کافی نیست. عوامل ختلفی چون بی حوصلگی</w:t>
      </w:r>
      <w:r w:rsidR="00B0094A" w:rsidRPr="000779B0">
        <w:rPr>
          <w:rFonts w:cs="B Nazanin" w:hint="cs"/>
          <w:sz w:val="24"/>
          <w:szCs w:val="24"/>
          <w:rtl/>
          <w:lang w:bidi="fa-IR"/>
        </w:rPr>
        <w:t>، یکنواختی ساختمان ها و ظهور عصر دیجیتالی تهدیدی برای حس مکان به حساب می آیند</w:t>
      </w:r>
      <w:r w:rsidR="00B0094A" w:rsidRPr="000779B0">
        <w:rPr>
          <w:rFonts w:asciiTheme="majorBidi" w:hAnsiTheme="majorBidi" w:cstheme="majorBidi"/>
          <w:lang w:bidi="fa-IR"/>
        </w:rPr>
        <w:t>(</w:t>
      </w:r>
      <w:proofErr w:type="spellStart"/>
      <w:r w:rsidR="00B0094A" w:rsidRPr="000779B0">
        <w:rPr>
          <w:rFonts w:asciiTheme="majorBidi" w:hAnsiTheme="majorBidi" w:cstheme="majorBidi"/>
          <w:lang w:bidi="fa-IR"/>
        </w:rPr>
        <w:t>salvesen</w:t>
      </w:r>
      <w:proofErr w:type="spellEnd"/>
      <w:r w:rsidR="00B0094A" w:rsidRPr="000779B0">
        <w:rPr>
          <w:rFonts w:asciiTheme="majorBidi" w:hAnsiTheme="majorBidi" w:cstheme="majorBidi"/>
          <w:lang w:bidi="fa-IR"/>
        </w:rPr>
        <w:t xml:space="preserve"> 2002)</w:t>
      </w:r>
      <w:r w:rsidR="00B0094A" w:rsidRPr="000779B0">
        <w:rPr>
          <w:rFonts w:cs="B Nazanin" w:hint="cs"/>
          <w:sz w:val="24"/>
          <w:szCs w:val="24"/>
          <w:rtl/>
          <w:lang w:bidi="fa-IR"/>
        </w:rPr>
        <w:t>از نظر اوشخصیت کالبدی،مالکیت، اصالت، اکنین و وسایل رفاهی ،طبیعت مانند آب ،گیاهان،آسمان، خورشید و فضای خصوصی و جمعی؛اجزای تشکیل دهنده مکان هستند، که در خلق حس مکان موثرند.</w:t>
      </w:r>
      <w:r w:rsidR="00316489" w:rsidRPr="000779B0">
        <w:rPr>
          <w:rFonts w:cs="B Nazanin" w:hint="cs"/>
          <w:sz w:val="24"/>
          <w:szCs w:val="24"/>
          <w:rtl/>
          <w:lang w:bidi="fa-IR"/>
        </w:rPr>
        <w:t xml:space="preserve"> </w:t>
      </w:r>
      <w:r w:rsidR="00B0094A" w:rsidRPr="000779B0">
        <w:rPr>
          <w:rFonts w:cs="B Nazanin" w:hint="cs"/>
          <w:sz w:val="24"/>
          <w:szCs w:val="24"/>
          <w:rtl/>
          <w:lang w:bidi="fa-IR"/>
        </w:rPr>
        <w:t xml:space="preserve">از نظریان زو ساختار های معنایی فضا و محیط ساخته شده برای ایجاد مجموعه هایی از </w:t>
      </w:r>
      <w:r w:rsidR="007E1735" w:rsidRPr="000779B0">
        <w:rPr>
          <w:rFonts w:cs="B Nazanin" w:hint="cs"/>
          <w:sz w:val="24"/>
          <w:szCs w:val="24"/>
          <w:rtl/>
          <w:lang w:bidi="fa-IR"/>
        </w:rPr>
        <w:t>ک</w:t>
      </w:r>
      <w:r w:rsidR="00B0094A" w:rsidRPr="000779B0">
        <w:rPr>
          <w:rFonts w:cs="B Nazanin" w:hint="cs"/>
          <w:sz w:val="24"/>
          <w:szCs w:val="24"/>
          <w:rtl/>
          <w:lang w:bidi="fa-IR"/>
        </w:rPr>
        <w:t>یفیات خاص و به وجود آمدن حس مکان نقش دارند</w:t>
      </w:r>
      <w:r w:rsidR="00B0094A" w:rsidRPr="000779B0">
        <w:rPr>
          <w:rFonts w:ascii="Times New Roman" w:hAnsi="Times New Roman" w:cs="Times New Roman"/>
          <w:lang w:bidi="fa-IR"/>
        </w:rPr>
        <w:t>(Xu 1</w:t>
      </w:r>
      <w:r w:rsidR="007F7560" w:rsidRPr="000779B0">
        <w:rPr>
          <w:rFonts w:ascii="Times New Roman" w:hAnsi="Times New Roman" w:cs="Times New Roman"/>
          <w:lang w:bidi="fa-IR"/>
        </w:rPr>
        <w:t>995)</w:t>
      </w:r>
      <w:r w:rsidR="007E1735" w:rsidRPr="000779B0">
        <w:rPr>
          <w:rFonts w:ascii="Times New Roman" w:hAnsi="Times New Roman" w:cs="Times New Roman"/>
          <w:sz w:val="24"/>
          <w:szCs w:val="24"/>
          <w:rtl/>
          <w:lang w:bidi="fa-IR"/>
        </w:rPr>
        <w:t>.</w:t>
      </w:r>
      <w:r w:rsidR="007F7560" w:rsidRPr="000779B0">
        <w:rPr>
          <w:rFonts w:cs="B Nazanin" w:hint="cs"/>
          <w:sz w:val="24"/>
          <w:szCs w:val="24"/>
          <w:rtl/>
          <w:lang w:bidi="fa-IR"/>
        </w:rPr>
        <w:t xml:space="preserve">و حس مکان به نگرش ها ، جهان بینی ها و پیوند افراد با مکان مانند نام مکان ،حکایات مربوط به مکان، تجربه </w:t>
      </w:r>
      <w:r w:rsidR="007F7560" w:rsidRPr="000779B0">
        <w:rPr>
          <w:rFonts w:cs="B Nazanin" w:hint="cs"/>
          <w:sz w:val="24"/>
          <w:szCs w:val="24"/>
          <w:rtl/>
          <w:lang w:bidi="fa-IR"/>
        </w:rPr>
        <w:lastRenderedPageBreak/>
        <w:t>های مکان و پیوند های معنوی با مکان بستگی دارد. او سه متغیر اصلی حس مکان را خوانایی،ادراک محیط بصری و همچنین قرارگاه رفتاری با محیط بصری می داند.از نظر نوربرگ شولتز حس مکان در مکان هایی یافت</w:t>
      </w:r>
      <w:r w:rsidR="007F7560">
        <w:rPr>
          <w:rFonts w:cs="B Nazanin" w:hint="cs"/>
          <w:sz w:val="28"/>
          <w:szCs w:val="28"/>
          <w:rtl/>
          <w:lang w:bidi="fa-IR"/>
        </w:rPr>
        <w:t xml:space="preserve"> </w:t>
      </w:r>
      <w:r w:rsidR="007F7560" w:rsidRPr="000779B0">
        <w:rPr>
          <w:rFonts w:cs="B Nazanin" w:hint="cs"/>
          <w:sz w:val="24"/>
          <w:szCs w:val="24"/>
          <w:rtl/>
          <w:lang w:bidi="fa-IR"/>
        </w:rPr>
        <w:t>می شود که دارای شخصیت مشخص و</w:t>
      </w:r>
      <w:r w:rsidR="007F7560">
        <w:rPr>
          <w:rFonts w:cs="B Nazanin" w:hint="cs"/>
          <w:sz w:val="28"/>
          <w:szCs w:val="28"/>
          <w:rtl/>
          <w:lang w:bidi="fa-IR"/>
        </w:rPr>
        <w:t xml:space="preserve"> </w:t>
      </w:r>
      <w:r w:rsidR="007F7560" w:rsidRPr="000779B0">
        <w:rPr>
          <w:rFonts w:cs="B Nazanin" w:hint="cs"/>
          <w:sz w:val="24"/>
          <w:szCs w:val="24"/>
          <w:rtl/>
          <w:lang w:bidi="fa-IR"/>
        </w:rPr>
        <w:t>متمایز هستند و شخصیت محیطی از چیز های ملموس ساخته شده که دارای مصالح ،شکل،بافت و رنگ است</w:t>
      </w:r>
      <w:r w:rsidR="007F7560" w:rsidRPr="000779B0">
        <w:rPr>
          <w:rFonts w:ascii="Times New Roman" w:hAnsi="Times New Roman" w:cs="B Nazanin"/>
          <w:sz w:val="24"/>
          <w:szCs w:val="24"/>
          <w:rtl/>
          <w:lang w:bidi="fa-IR"/>
        </w:rPr>
        <w:t>.</w:t>
      </w:r>
      <w:r w:rsidR="007F7560" w:rsidRPr="000779B0">
        <w:rPr>
          <w:rFonts w:ascii="Times New Roman" w:hAnsi="Times New Roman" w:cs="B Nazanin"/>
          <w:lang w:bidi="fa-IR"/>
        </w:rPr>
        <w:t>(</w:t>
      </w:r>
      <w:proofErr w:type="spellStart"/>
      <w:r w:rsidR="007F7560" w:rsidRPr="000779B0">
        <w:rPr>
          <w:rFonts w:ascii="Times New Roman" w:hAnsi="Times New Roman" w:cs="B Nazanin"/>
          <w:lang w:bidi="fa-IR"/>
        </w:rPr>
        <w:t>Norberg</w:t>
      </w:r>
      <w:proofErr w:type="spellEnd"/>
      <w:r w:rsidR="007F7560" w:rsidRPr="000779B0">
        <w:rPr>
          <w:rFonts w:ascii="Times New Roman" w:hAnsi="Times New Roman" w:cs="B Nazanin"/>
          <w:lang w:bidi="fa-IR"/>
        </w:rPr>
        <w:t xml:space="preserve"> </w:t>
      </w:r>
      <w:proofErr w:type="spellStart"/>
      <w:r w:rsidR="007F7560" w:rsidRPr="000779B0">
        <w:rPr>
          <w:rFonts w:ascii="Times New Roman" w:hAnsi="Times New Roman" w:cs="B Nazanin"/>
          <w:lang w:bidi="fa-IR"/>
        </w:rPr>
        <w:t>sch</w:t>
      </w:r>
      <w:r w:rsidR="00FD4A61" w:rsidRPr="000779B0">
        <w:rPr>
          <w:rFonts w:ascii="Times New Roman" w:hAnsi="Times New Roman" w:cs="B Nazanin"/>
          <w:lang w:bidi="fa-IR"/>
        </w:rPr>
        <w:t>u</w:t>
      </w:r>
      <w:r w:rsidR="007F7560" w:rsidRPr="000779B0">
        <w:rPr>
          <w:rFonts w:ascii="Times New Roman" w:hAnsi="Times New Roman" w:cs="B Nazanin"/>
          <w:lang w:bidi="fa-IR"/>
        </w:rPr>
        <w:t>l</w:t>
      </w:r>
      <w:r w:rsidR="00FD4A61" w:rsidRPr="000779B0">
        <w:rPr>
          <w:rFonts w:ascii="Times New Roman" w:hAnsi="Times New Roman" w:cs="B Nazanin"/>
          <w:lang w:bidi="fa-IR"/>
        </w:rPr>
        <w:t>z</w:t>
      </w:r>
      <w:proofErr w:type="spellEnd"/>
      <w:r w:rsidR="007F7560" w:rsidRPr="000779B0">
        <w:rPr>
          <w:rFonts w:ascii="Times New Roman" w:hAnsi="Times New Roman" w:cs="B Nazanin"/>
          <w:lang w:bidi="fa-IR"/>
        </w:rPr>
        <w:t xml:space="preserve"> 1997)</w:t>
      </w:r>
    </w:p>
    <w:p w14:paraId="01ACACE2" w14:textId="0F7B49EC" w:rsidR="00B04A11" w:rsidRPr="000779B0" w:rsidRDefault="001348FF" w:rsidP="00591A1D">
      <w:pPr>
        <w:tabs>
          <w:tab w:val="right" w:pos="1440"/>
        </w:tabs>
        <w:bidi/>
        <w:ind w:left="1440" w:hanging="1440"/>
        <w:jc w:val="center"/>
        <w:rPr>
          <w:rFonts w:cs="B Nazanin"/>
          <w:sz w:val="24"/>
          <w:szCs w:val="24"/>
          <w:lang w:bidi="fa-IR"/>
        </w:rPr>
      </w:pPr>
      <w:r w:rsidRPr="000779B0">
        <w:rPr>
          <w:rFonts w:cs="B Nazanin" w:hint="cs"/>
          <w:sz w:val="24"/>
          <w:szCs w:val="24"/>
          <w:rtl/>
          <w:lang w:bidi="fa-IR"/>
        </w:rPr>
        <w:t>جدول1-</w:t>
      </w:r>
      <w:r w:rsidRPr="000779B0">
        <w:rPr>
          <w:rFonts w:cs="B Nazanin"/>
          <w:sz w:val="24"/>
          <w:szCs w:val="24"/>
          <w:rtl/>
          <w:lang w:bidi="fa-IR"/>
        </w:rPr>
        <w:t xml:space="preserve"> چهارچوب نظر</w:t>
      </w:r>
      <w:r w:rsidRPr="000779B0">
        <w:rPr>
          <w:rFonts w:cs="B Nazanin" w:hint="cs"/>
          <w:sz w:val="24"/>
          <w:szCs w:val="24"/>
          <w:rtl/>
          <w:lang w:bidi="fa-IR"/>
        </w:rPr>
        <w:t>ی</w:t>
      </w:r>
      <w:r w:rsidRPr="000779B0">
        <w:rPr>
          <w:rFonts w:cs="B Nazanin"/>
          <w:sz w:val="24"/>
          <w:szCs w:val="24"/>
          <w:rtl/>
          <w:lang w:bidi="fa-IR"/>
        </w:rPr>
        <w:t xml:space="preserve"> مربوط به هر مفهوم پژوه</w:t>
      </w:r>
      <w:r w:rsidRPr="000779B0">
        <w:rPr>
          <w:rFonts w:cs="B Nazanin" w:hint="cs"/>
          <w:sz w:val="24"/>
          <w:szCs w:val="24"/>
          <w:rtl/>
          <w:lang w:bidi="fa-IR"/>
        </w:rPr>
        <w:t>ش</w:t>
      </w:r>
    </w:p>
    <w:tbl>
      <w:tblPr>
        <w:tblStyle w:val="TableGrid"/>
        <w:tblW w:w="0" w:type="auto"/>
        <w:tblInd w:w="-5" w:type="dxa"/>
        <w:tblLook w:val="04A0" w:firstRow="1" w:lastRow="0" w:firstColumn="1" w:lastColumn="0" w:noHBand="0" w:noVBand="1"/>
      </w:tblPr>
      <w:tblGrid>
        <w:gridCol w:w="7020"/>
        <w:gridCol w:w="1170"/>
        <w:gridCol w:w="1165"/>
      </w:tblGrid>
      <w:tr w:rsidR="00C81AD0" w14:paraId="26BC09A6" w14:textId="77777777" w:rsidTr="00FA63E0">
        <w:tc>
          <w:tcPr>
            <w:tcW w:w="7020" w:type="dxa"/>
          </w:tcPr>
          <w:p w14:paraId="3D88B1D4" w14:textId="2BD92B2F" w:rsidR="00C81AD0" w:rsidRPr="000779B0" w:rsidRDefault="00C81AD0" w:rsidP="00881C72">
            <w:pPr>
              <w:bidi/>
              <w:rPr>
                <w:rFonts w:cs="B Nazanin"/>
                <w:b/>
                <w:bCs/>
                <w:sz w:val="24"/>
                <w:szCs w:val="24"/>
                <w:lang w:bidi="fa-IR"/>
              </w:rPr>
            </w:pPr>
            <w:r w:rsidRPr="000779B0">
              <w:rPr>
                <w:rFonts w:cs="B Nazanin" w:hint="cs"/>
                <w:b/>
                <w:bCs/>
                <w:sz w:val="24"/>
                <w:szCs w:val="24"/>
                <w:rtl/>
                <w:lang w:bidi="fa-IR"/>
              </w:rPr>
              <w:t>محور های کلیدی تعریف</w:t>
            </w:r>
          </w:p>
        </w:tc>
        <w:tc>
          <w:tcPr>
            <w:tcW w:w="1170" w:type="dxa"/>
          </w:tcPr>
          <w:p w14:paraId="401AEE2E" w14:textId="567549A9" w:rsidR="00C81AD0" w:rsidRPr="000779B0" w:rsidRDefault="00C81AD0" w:rsidP="00881C72">
            <w:pPr>
              <w:bidi/>
              <w:rPr>
                <w:rFonts w:cs="B Nazanin"/>
                <w:b/>
                <w:bCs/>
                <w:sz w:val="24"/>
                <w:szCs w:val="24"/>
                <w:lang w:bidi="fa-IR"/>
              </w:rPr>
            </w:pPr>
            <w:r w:rsidRPr="000779B0">
              <w:rPr>
                <w:rFonts w:cs="B Nazanin" w:hint="cs"/>
                <w:b/>
                <w:bCs/>
                <w:sz w:val="24"/>
                <w:szCs w:val="24"/>
                <w:rtl/>
                <w:lang w:bidi="fa-IR"/>
              </w:rPr>
              <w:t>نظریه پرداز</w:t>
            </w:r>
          </w:p>
        </w:tc>
        <w:tc>
          <w:tcPr>
            <w:tcW w:w="1165" w:type="dxa"/>
          </w:tcPr>
          <w:p w14:paraId="643029AF" w14:textId="23F70F1C" w:rsidR="00C81AD0" w:rsidRPr="000779B0" w:rsidRDefault="00C81AD0" w:rsidP="00881C72">
            <w:pPr>
              <w:bidi/>
              <w:rPr>
                <w:rFonts w:cs="B Nazanin"/>
                <w:b/>
                <w:bCs/>
                <w:sz w:val="24"/>
                <w:szCs w:val="24"/>
                <w:rtl/>
                <w:lang w:bidi="fa-IR"/>
              </w:rPr>
            </w:pPr>
            <w:r w:rsidRPr="000779B0">
              <w:rPr>
                <w:rFonts w:cs="B Nazanin" w:hint="cs"/>
                <w:b/>
                <w:bCs/>
                <w:sz w:val="24"/>
                <w:szCs w:val="24"/>
                <w:rtl/>
                <w:lang w:bidi="fa-IR"/>
              </w:rPr>
              <w:t>مفهوم</w:t>
            </w:r>
          </w:p>
        </w:tc>
      </w:tr>
      <w:tr w:rsidR="009C77AF" w:rsidRPr="00F01ABB" w14:paraId="077E421D" w14:textId="77777777" w:rsidTr="00FA63E0">
        <w:tc>
          <w:tcPr>
            <w:tcW w:w="7020" w:type="dxa"/>
          </w:tcPr>
          <w:p w14:paraId="16CAEE70" w14:textId="29A2AC12" w:rsidR="009C77AF" w:rsidRPr="00F01ABB" w:rsidRDefault="00FA63E0" w:rsidP="00881C72">
            <w:pPr>
              <w:bidi/>
              <w:rPr>
                <w:rFonts w:cs="B Nazanin"/>
                <w:sz w:val="20"/>
                <w:szCs w:val="20"/>
                <w:lang w:bidi="fa-IR"/>
              </w:rPr>
            </w:pPr>
            <w:r w:rsidRPr="00F01ABB">
              <w:rPr>
                <w:rFonts w:cs="B Nazanin" w:hint="cs"/>
                <w:sz w:val="20"/>
                <w:szCs w:val="20"/>
                <w:rtl/>
                <w:lang w:bidi="fa-IR"/>
              </w:rPr>
              <w:t>فرد نیز در گذر زمان خود را بامکان تطبیق داده وبا آن هم ذات پنداری می کند.</w:t>
            </w:r>
          </w:p>
        </w:tc>
        <w:tc>
          <w:tcPr>
            <w:tcW w:w="1170" w:type="dxa"/>
          </w:tcPr>
          <w:p w14:paraId="0229FCF5" w14:textId="7FEE39A4" w:rsidR="009C77AF" w:rsidRPr="00F01ABB" w:rsidRDefault="00C06F3F" w:rsidP="00DA04C7">
            <w:pPr>
              <w:bidi/>
              <w:jc w:val="center"/>
              <w:rPr>
                <w:rFonts w:cs="B Nazanin"/>
                <w:sz w:val="20"/>
                <w:szCs w:val="20"/>
                <w:lang w:bidi="fa-IR"/>
              </w:rPr>
            </w:pPr>
            <w:r w:rsidRPr="00F01ABB">
              <w:rPr>
                <w:rFonts w:cs="B Nazanin" w:hint="cs"/>
                <w:sz w:val="20"/>
                <w:szCs w:val="20"/>
                <w:rtl/>
                <w:lang w:bidi="fa-IR"/>
              </w:rPr>
              <w:t>شولتز</w:t>
            </w:r>
          </w:p>
        </w:tc>
        <w:tc>
          <w:tcPr>
            <w:tcW w:w="1165" w:type="dxa"/>
            <w:vMerge w:val="restart"/>
          </w:tcPr>
          <w:p w14:paraId="356AB571" w14:textId="77777777" w:rsidR="009C77AF" w:rsidRPr="00F01ABB" w:rsidRDefault="009C77AF" w:rsidP="00DA04C7">
            <w:pPr>
              <w:bidi/>
              <w:jc w:val="center"/>
              <w:rPr>
                <w:rFonts w:cs="B Nazanin"/>
                <w:sz w:val="20"/>
                <w:szCs w:val="20"/>
                <w:rtl/>
                <w:lang w:bidi="fa-IR"/>
              </w:rPr>
            </w:pPr>
          </w:p>
          <w:p w14:paraId="1FD9F44F" w14:textId="69FD4A9E" w:rsidR="00C06F3F" w:rsidRPr="00F01ABB" w:rsidRDefault="00C06F3F" w:rsidP="00DA04C7">
            <w:pPr>
              <w:bidi/>
              <w:jc w:val="center"/>
              <w:rPr>
                <w:rFonts w:cs="B Nazanin"/>
                <w:sz w:val="20"/>
                <w:szCs w:val="20"/>
                <w:lang w:bidi="fa-IR"/>
              </w:rPr>
            </w:pPr>
            <w:r w:rsidRPr="00F01ABB">
              <w:rPr>
                <w:rFonts w:cs="B Nazanin" w:hint="cs"/>
                <w:sz w:val="20"/>
                <w:szCs w:val="20"/>
                <w:rtl/>
                <w:lang w:bidi="fa-IR"/>
              </w:rPr>
              <w:t>مکان</w:t>
            </w:r>
          </w:p>
        </w:tc>
      </w:tr>
      <w:tr w:rsidR="009C77AF" w:rsidRPr="00F01ABB" w14:paraId="6EB012D6" w14:textId="77777777" w:rsidTr="00FA63E0">
        <w:tc>
          <w:tcPr>
            <w:tcW w:w="7020" w:type="dxa"/>
          </w:tcPr>
          <w:p w14:paraId="11BAFAA0" w14:textId="32832C89" w:rsidR="009C77AF" w:rsidRPr="00F01ABB" w:rsidRDefault="00FA63E0" w:rsidP="00881C72">
            <w:pPr>
              <w:bidi/>
              <w:rPr>
                <w:rFonts w:cs="B Nazanin"/>
                <w:sz w:val="20"/>
                <w:szCs w:val="20"/>
                <w:lang w:bidi="fa-IR"/>
              </w:rPr>
            </w:pPr>
            <w:r w:rsidRPr="00F01ABB">
              <w:rPr>
                <w:rFonts w:cs="B Nazanin" w:hint="cs"/>
                <w:sz w:val="20"/>
                <w:szCs w:val="20"/>
                <w:rtl/>
                <w:lang w:bidi="fa-IR"/>
              </w:rPr>
              <w:t>چگونگی فعالیت های مردم در کیفیت تاثیر محیط برآن ها اثرگذار است.</w:t>
            </w:r>
          </w:p>
        </w:tc>
        <w:tc>
          <w:tcPr>
            <w:tcW w:w="1170" w:type="dxa"/>
          </w:tcPr>
          <w:p w14:paraId="4D2D866B" w14:textId="1F9292D6" w:rsidR="009C77AF" w:rsidRPr="00F01ABB" w:rsidRDefault="00C06F3F" w:rsidP="00DA04C7">
            <w:pPr>
              <w:bidi/>
              <w:jc w:val="center"/>
              <w:rPr>
                <w:rFonts w:cs="B Nazanin"/>
                <w:sz w:val="20"/>
                <w:szCs w:val="20"/>
                <w:lang w:bidi="fa-IR"/>
              </w:rPr>
            </w:pPr>
            <w:r w:rsidRPr="00F01ABB">
              <w:rPr>
                <w:rFonts w:cs="B Nazanin" w:hint="cs"/>
                <w:sz w:val="20"/>
                <w:szCs w:val="20"/>
                <w:rtl/>
                <w:lang w:bidi="fa-IR"/>
              </w:rPr>
              <w:t>استیل</w:t>
            </w:r>
          </w:p>
        </w:tc>
        <w:tc>
          <w:tcPr>
            <w:tcW w:w="1165" w:type="dxa"/>
            <w:vMerge/>
          </w:tcPr>
          <w:p w14:paraId="668A9CD9" w14:textId="77777777" w:rsidR="009C77AF" w:rsidRPr="00F01ABB" w:rsidRDefault="009C77AF" w:rsidP="00DA04C7">
            <w:pPr>
              <w:bidi/>
              <w:jc w:val="center"/>
              <w:rPr>
                <w:rFonts w:cs="B Nazanin"/>
                <w:sz w:val="20"/>
                <w:szCs w:val="20"/>
                <w:lang w:bidi="fa-IR"/>
              </w:rPr>
            </w:pPr>
          </w:p>
        </w:tc>
      </w:tr>
      <w:tr w:rsidR="009C77AF" w:rsidRPr="00F01ABB" w14:paraId="5E9D362D" w14:textId="77777777" w:rsidTr="00FA63E0">
        <w:tc>
          <w:tcPr>
            <w:tcW w:w="7020" w:type="dxa"/>
          </w:tcPr>
          <w:p w14:paraId="73E061C4" w14:textId="77777777" w:rsidR="009C77AF" w:rsidRPr="00F01ABB" w:rsidRDefault="00FA63E0" w:rsidP="00881C72">
            <w:pPr>
              <w:bidi/>
              <w:rPr>
                <w:rFonts w:cs="B Nazanin"/>
                <w:sz w:val="20"/>
                <w:szCs w:val="20"/>
                <w:rtl/>
                <w:lang w:bidi="fa-IR"/>
              </w:rPr>
            </w:pPr>
            <w:r w:rsidRPr="00F01ABB">
              <w:rPr>
                <w:rFonts w:cs="Calibri" w:hint="cs"/>
                <w:sz w:val="20"/>
                <w:szCs w:val="20"/>
                <w:rtl/>
                <w:lang w:bidi="fa-IR"/>
              </w:rPr>
              <w:t>-</w:t>
            </w:r>
            <w:r w:rsidRPr="00F01ABB">
              <w:rPr>
                <w:rFonts w:cs="Times New Roman" w:hint="cs"/>
                <w:sz w:val="20"/>
                <w:szCs w:val="20"/>
                <w:rtl/>
                <w:lang w:bidi="fa-IR"/>
              </w:rPr>
              <w:t xml:space="preserve">تاکید بر </w:t>
            </w:r>
            <w:r w:rsidRPr="00F01ABB">
              <w:rPr>
                <w:rFonts w:cs="B Nazanin" w:hint="cs"/>
                <w:sz w:val="20"/>
                <w:szCs w:val="20"/>
                <w:rtl/>
                <w:lang w:bidi="fa-IR"/>
              </w:rPr>
              <w:t>نقش مولفه های اجتماعی و فرهنگی در شکل گیری محیط کالبدی</w:t>
            </w:r>
          </w:p>
          <w:p w14:paraId="73CF8C0F" w14:textId="648F2B68" w:rsidR="00FA63E0" w:rsidRPr="00F01ABB" w:rsidRDefault="00FA63E0" w:rsidP="00881C72">
            <w:pPr>
              <w:bidi/>
              <w:rPr>
                <w:rFonts w:cs="Calibri"/>
                <w:sz w:val="20"/>
                <w:szCs w:val="20"/>
                <w:lang w:bidi="fa-IR"/>
              </w:rPr>
            </w:pPr>
            <w:r w:rsidRPr="00F01ABB">
              <w:rPr>
                <w:rFonts w:cs="B Nazanin" w:hint="cs"/>
                <w:sz w:val="20"/>
                <w:szCs w:val="20"/>
                <w:rtl/>
                <w:lang w:bidi="fa-IR"/>
              </w:rPr>
              <w:t>-محیط را به مجموعه ای از عناصر کالبدی ثابت،نیمه ثابت و متحرک تقسیم می نماید.</w:t>
            </w:r>
          </w:p>
        </w:tc>
        <w:tc>
          <w:tcPr>
            <w:tcW w:w="1170" w:type="dxa"/>
          </w:tcPr>
          <w:p w14:paraId="7C3D0013" w14:textId="1B1A7328" w:rsidR="009C77AF" w:rsidRPr="00F01ABB" w:rsidRDefault="00C06F3F" w:rsidP="00DA04C7">
            <w:pPr>
              <w:bidi/>
              <w:jc w:val="center"/>
              <w:rPr>
                <w:rFonts w:cs="B Nazanin"/>
                <w:sz w:val="20"/>
                <w:szCs w:val="20"/>
                <w:lang w:bidi="fa-IR"/>
              </w:rPr>
            </w:pPr>
            <w:r w:rsidRPr="00F01ABB">
              <w:rPr>
                <w:rFonts w:cs="B Nazanin" w:hint="cs"/>
                <w:sz w:val="20"/>
                <w:szCs w:val="20"/>
                <w:rtl/>
                <w:lang w:bidi="fa-IR"/>
              </w:rPr>
              <w:t>راپاپورت</w:t>
            </w:r>
          </w:p>
        </w:tc>
        <w:tc>
          <w:tcPr>
            <w:tcW w:w="1165" w:type="dxa"/>
            <w:vMerge/>
          </w:tcPr>
          <w:p w14:paraId="4B38D702" w14:textId="256E3543" w:rsidR="009C77AF" w:rsidRPr="00F01ABB" w:rsidRDefault="009C77AF" w:rsidP="00DA04C7">
            <w:pPr>
              <w:bidi/>
              <w:jc w:val="center"/>
              <w:rPr>
                <w:rFonts w:cs="B Nazanin"/>
                <w:sz w:val="20"/>
                <w:szCs w:val="20"/>
                <w:lang w:bidi="fa-IR"/>
              </w:rPr>
            </w:pPr>
          </w:p>
        </w:tc>
      </w:tr>
      <w:tr w:rsidR="00C06F3F" w:rsidRPr="00F01ABB" w14:paraId="5E24ABB4" w14:textId="77777777" w:rsidTr="00FA63E0">
        <w:tc>
          <w:tcPr>
            <w:tcW w:w="7020" w:type="dxa"/>
          </w:tcPr>
          <w:p w14:paraId="7E9B036C" w14:textId="2E2937E1" w:rsidR="00C06F3F" w:rsidRPr="00F01ABB" w:rsidRDefault="00FA63E0" w:rsidP="00881C72">
            <w:pPr>
              <w:bidi/>
              <w:rPr>
                <w:rFonts w:cs="B Nazanin"/>
                <w:sz w:val="20"/>
                <w:szCs w:val="20"/>
                <w:lang w:bidi="fa-IR"/>
              </w:rPr>
            </w:pPr>
            <w:r w:rsidRPr="00F01ABB">
              <w:rPr>
                <w:rFonts w:cs="B Nazanin" w:hint="cs"/>
                <w:sz w:val="20"/>
                <w:szCs w:val="20"/>
                <w:rtl/>
                <w:lang w:bidi="fa-IR"/>
              </w:rPr>
              <w:t>تمام بخش های بافت شهری را که مردم به آن دسترسی فیزیکی و بصری دارند،در بر می گیرد.</w:t>
            </w:r>
          </w:p>
        </w:tc>
        <w:tc>
          <w:tcPr>
            <w:tcW w:w="1170" w:type="dxa"/>
          </w:tcPr>
          <w:p w14:paraId="1BDF488A" w14:textId="4BC862FD" w:rsidR="00C06F3F" w:rsidRPr="00F01ABB" w:rsidRDefault="00C06F3F" w:rsidP="00DA04C7">
            <w:pPr>
              <w:bidi/>
              <w:jc w:val="center"/>
              <w:rPr>
                <w:rFonts w:cs="B Nazanin"/>
                <w:sz w:val="20"/>
                <w:szCs w:val="20"/>
                <w:lang w:bidi="fa-IR"/>
              </w:rPr>
            </w:pPr>
            <w:r w:rsidRPr="00F01ABB">
              <w:rPr>
                <w:rFonts w:cs="B Nazanin" w:hint="cs"/>
                <w:sz w:val="20"/>
                <w:szCs w:val="20"/>
                <w:rtl/>
                <w:lang w:bidi="fa-IR"/>
              </w:rPr>
              <w:t>تییالدز</w:t>
            </w:r>
          </w:p>
        </w:tc>
        <w:tc>
          <w:tcPr>
            <w:tcW w:w="1165" w:type="dxa"/>
            <w:vMerge w:val="restart"/>
          </w:tcPr>
          <w:p w14:paraId="0B614CCF" w14:textId="77777777" w:rsidR="00C06F3F" w:rsidRPr="00F01ABB" w:rsidRDefault="00C06F3F" w:rsidP="00DA04C7">
            <w:pPr>
              <w:bidi/>
              <w:jc w:val="center"/>
              <w:rPr>
                <w:rFonts w:cs="B Nazanin"/>
                <w:sz w:val="20"/>
                <w:szCs w:val="20"/>
                <w:rtl/>
                <w:lang w:bidi="fa-IR"/>
              </w:rPr>
            </w:pPr>
          </w:p>
          <w:p w14:paraId="5FEE905A" w14:textId="5C8BD19A" w:rsidR="00C06F3F" w:rsidRPr="00F01ABB" w:rsidRDefault="00C06F3F" w:rsidP="00DA04C7">
            <w:pPr>
              <w:bidi/>
              <w:jc w:val="center"/>
              <w:rPr>
                <w:rFonts w:cs="B Nazanin"/>
                <w:sz w:val="20"/>
                <w:szCs w:val="20"/>
                <w:lang w:bidi="fa-IR"/>
              </w:rPr>
            </w:pPr>
            <w:r w:rsidRPr="00F01ABB">
              <w:rPr>
                <w:rFonts w:cs="B Nazanin" w:hint="cs"/>
                <w:sz w:val="20"/>
                <w:szCs w:val="20"/>
                <w:rtl/>
                <w:lang w:bidi="fa-IR"/>
              </w:rPr>
              <w:t>فضای عمومی</w:t>
            </w:r>
          </w:p>
        </w:tc>
      </w:tr>
      <w:tr w:rsidR="00C06F3F" w:rsidRPr="00F01ABB" w14:paraId="565C099D" w14:textId="77777777" w:rsidTr="00FA63E0">
        <w:tc>
          <w:tcPr>
            <w:tcW w:w="7020" w:type="dxa"/>
          </w:tcPr>
          <w:p w14:paraId="723B7014" w14:textId="7DA11237" w:rsidR="00C06F3F" w:rsidRPr="00F01ABB" w:rsidRDefault="00FA63E0" w:rsidP="00881C72">
            <w:pPr>
              <w:bidi/>
              <w:rPr>
                <w:rFonts w:cs="B Nazanin"/>
                <w:sz w:val="20"/>
                <w:szCs w:val="20"/>
                <w:lang w:bidi="fa-IR"/>
              </w:rPr>
            </w:pPr>
            <w:r w:rsidRPr="00F01ABB">
              <w:rPr>
                <w:rFonts w:cs="B Nazanin" w:hint="cs"/>
                <w:sz w:val="20"/>
                <w:szCs w:val="20"/>
                <w:rtl/>
                <w:lang w:bidi="fa-IR"/>
              </w:rPr>
              <w:t>استفاده از این فضاها،یکی از مهم ترین مشخصه های موفقیت آن است.</w:t>
            </w:r>
          </w:p>
        </w:tc>
        <w:tc>
          <w:tcPr>
            <w:tcW w:w="1170" w:type="dxa"/>
          </w:tcPr>
          <w:p w14:paraId="6D47A640" w14:textId="3696594F" w:rsidR="00C06F3F" w:rsidRPr="00F01ABB" w:rsidRDefault="00C06F3F" w:rsidP="00DA04C7">
            <w:pPr>
              <w:bidi/>
              <w:jc w:val="center"/>
              <w:rPr>
                <w:rFonts w:cs="B Nazanin"/>
                <w:sz w:val="20"/>
                <w:szCs w:val="20"/>
                <w:lang w:bidi="fa-IR"/>
              </w:rPr>
            </w:pPr>
            <w:r w:rsidRPr="00F01ABB">
              <w:rPr>
                <w:rFonts w:cs="B Nazanin" w:hint="cs"/>
                <w:sz w:val="20"/>
                <w:szCs w:val="20"/>
                <w:rtl/>
                <w:lang w:bidi="fa-IR"/>
              </w:rPr>
              <w:t>وایت</w:t>
            </w:r>
          </w:p>
        </w:tc>
        <w:tc>
          <w:tcPr>
            <w:tcW w:w="1165" w:type="dxa"/>
            <w:vMerge/>
          </w:tcPr>
          <w:p w14:paraId="70C1D02C" w14:textId="77777777" w:rsidR="00C06F3F" w:rsidRPr="00F01ABB" w:rsidRDefault="00C06F3F" w:rsidP="00DA04C7">
            <w:pPr>
              <w:bidi/>
              <w:jc w:val="center"/>
              <w:rPr>
                <w:rFonts w:cs="B Nazanin"/>
                <w:sz w:val="20"/>
                <w:szCs w:val="20"/>
                <w:lang w:bidi="fa-IR"/>
              </w:rPr>
            </w:pPr>
          </w:p>
        </w:tc>
      </w:tr>
      <w:tr w:rsidR="00C06F3F" w:rsidRPr="00F01ABB" w14:paraId="01FF70E0" w14:textId="77777777" w:rsidTr="00FA63E0">
        <w:tc>
          <w:tcPr>
            <w:tcW w:w="7020" w:type="dxa"/>
          </w:tcPr>
          <w:p w14:paraId="46B17F8A" w14:textId="7787EF5F" w:rsidR="00C06F3F" w:rsidRPr="00F01ABB" w:rsidRDefault="00B503B2" w:rsidP="00881C72">
            <w:pPr>
              <w:bidi/>
              <w:rPr>
                <w:rFonts w:cs="B Nazanin"/>
                <w:sz w:val="20"/>
                <w:szCs w:val="20"/>
                <w:lang w:bidi="fa-IR"/>
              </w:rPr>
            </w:pPr>
            <w:r w:rsidRPr="00F01ABB">
              <w:rPr>
                <w:rFonts w:cs="B Nazanin" w:hint="cs"/>
                <w:sz w:val="20"/>
                <w:szCs w:val="20"/>
                <w:rtl/>
                <w:lang w:bidi="fa-IR"/>
              </w:rPr>
              <w:t>موفقیت های فضاهای عمومی بیرونی بستگی به فراوانی مردمی که از مکان دیدن می کنند و همچنین ملاقات های بعدی آنان دارد.</w:t>
            </w:r>
          </w:p>
        </w:tc>
        <w:tc>
          <w:tcPr>
            <w:tcW w:w="1170" w:type="dxa"/>
          </w:tcPr>
          <w:p w14:paraId="22769EFC" w14:textId="590D3333" w:rsidR="00C06F3F" w:rsidRPr="00F01ABB" w:rsidRDefault="00C06F3F" w:rsidP="00DA04C7">
            <w:pPr>
              <w:bidi/>
              <w:jc w:val="center"/>
              <w:rPr>
                <w:rFonts w:cs="B Nazanin"/>
                <w:sz w:val="20"/>
                <w:szCs w:val="20"/>
                <w:lang w:bidi="fa-IR"/>
              </w:rPr>
            </w:pPr>
            <w:r w:rsidRPr="00F01ABB">
              <w:rPr>
                <w:rFonts w:cs="B Nazanin" w:hint="cs"/>
                <w:sz w:val="20"/>
                <w:szCs w:val="20"/>
                <w:rtl/>
                <w:lang w:bidi="fa-IR"/>
              </w:rPr>
              <w:t>کرمونا</w:t>
            </w:r>
          </w:p>
        </w:tc>
        <w:tc>
          <w:tcPr>
            <w:tcW w:w="1165" w:type="dxa"/>
            <w:vMerge/>
          </w:tcPr>
          <w:p w14:paraId="3BBDF8D2" w14:textId="77777777" w:rsidR="00C06F3F" w:rsidRPr="00F01ABB" w:rsidRDefault="00C06F3F" w:rsidP="00DA04C7">
            <w:pPr>
              <w:bidi/>
              <w:jc w:val="center"/>
              <w:rPr>
                <w:rFonts w:cs="B Nazanin"/>
                <w:sz w:val="20"/>
                <w:szCs w:val="20"/>
                <w:lang w:bidi="fa-IR"/>
              </w:rPr>
            </w:pPr>
          </w:p>
        </w:tc>
      </w:tr>
      <w:tr w:rsidR="00C81AD0" w:rsidRPr="00F01ABB" w14:paraId="058922A1" w14:textId="77777777" w:rsidTr="00FA63E0">
        <w:tc>
          <w:tcPr>
            <w:tcW w:w="7020" w:type="dxa"/>
          </w:tcPr>
          <w:p w14:paraId="4A2B6A25" w14:textId="479C27CA" w:rsidR="00C81AD0" w:rsidRPr="00F01ABB" w:rsidRDefault="00B503B2" w:rsidP="00881C72">
            <w:pPr>
              <w:bidi/>
              <w:rPr>
                <w:rFonts w:cs="B Nazanin"/>
                <w:sz w:val="20"/>
                <w:szCs w:val="20"/>
                <w:lang w:bidi="fa-IR"/>
              </w:rPr>
            </w:pPr>
            <w:r w:rsidRPr="00F01ABB">
              <w:rPr>
                <w:rFonts w:cs="B Nazanin" w:hint="cs"/>
                <w:sz w:val="20"/>
                <w:szCs w:val="20"/>
                <w:rtl/>
                <w:lang w:bidi="fa-IR"/>
              </w:rPr>
              <w:t>فعالیت ها رابه سه دسته اجباری/فعالیت های انتخابی/فعالیت های اجتماعی تقسیم می کند.</w:t>
            </w:r>
          </w:p>
        </w:tc>
        <w:tc>
          <w:tcPr>
            <w:tcW w:w="1170" w:type="dxa"/>
          </w:tcPr>
          <w:p w14:paraId="7E93F391" w14:textId="50B4A9A7" w:rsidR="00C81AD0" w:rsidRPr="00F01ABB" w:rsidRDefault="00C06F3F" w:rsidP="00DA04C7">
            <w:pPr>
              <w:bidi/>
              <w:jc w:val="center"/>
              <w:rPr>
                <w:rFonts w:cs="B Nazanin"/>
                <w:sz w:val="20"/>
                <w:szCs w:val="20"/>
                <w:lang w:bidi="fa-IR"/>
              </w:rPr>
            </w:pPr>
            <w:r w:rsidRPr="00F01ABB">
              <w:rPr>
                <w:rFonts w:cs="B Nazanin" w:hint="cs"/>
                <w:sz w:val="20"/>
                <w:szCs w:val="20"/>
                <w:rtl/>
                <w:lang w:bidi="fa-IR"/>
              </w:rPr>
              <w:t>گهل</w:t>
            </w:r>
          </w:p>
        </w:tc>
        <w:tc>
          <w:tcPr>
            <w:tcW w:w="1165" w:type="dxa"/>
          </w:tcPr>
          <w:p w14:paraId="0CF3F19F" w14:textId="2374D181" w:rsidR="00C81AD0" w:rsidRPr="00F01ABB" w:rsidRDefault="00C06F3F" w:rsidP="00DA04C7">
            <w:pPr>
              <w:bidi/>
              <w:jc w:val="center"/>
              <w:rPr>
                <w:rFonts w:cs="B Nazanin"/>
                <w:sz w:val="20"/>
                <w:szCs w:val="20"/>
                <w:lang w:bidi="fa-IR"/>
              </w:rPr>
            </w:pPr>
            <w:r w:rsidRPr="00F01ABB">
              <w:rPr>
                <w:rFonts w:cs="B Nazanin" w:hint="cs"/>
                <w:sz w:val="20"/>
                <w:szCs w:val="20"/>
                <w:rtl/>
                <w:lang w:bidi="fa-IR"/>
              </w:rPr>
              <w:t>فعالیت ها</w:t>
            </w:r>
          </w:p>
        </w:tc>
      </w:tr>
      <w:tr w:rsidR="00C06F3F" w:rsidRPr="00F01ABB" w14:paraId="51503204" w14:textId="77777777" w:rsidTr="00FA63E0">
        <w:tc>
          <w:tcPr>
            <w:tcW w:w="7020" w:type="dxa"/>
          </w:tcPr>
          <w:p w14:paraId="2326C638" w14:textId="328C4160" w:rsidR="00C06F3F" w:rsidRPr="00F01ABB" w:rsidRDefault="00B503B2" w:rsidP="00881C72">
            <w:pPr>
              <w:bidi/>
              <w:rPr>
                <w:rFonts w:cs="B Nazanin"/>
                <w:sz w:val="20"/>
                <w:szCs w:val="20"/>
                <w:lang w:bidi="fa-IR"/>
              </w:rPr>
            </w:pPr>
            <w:r w:rsidRPr="00F01ABB">
              <w:rPr>
                <w:rFonts w:cs="B Nazanin" w:hint="cs"/>
                <w:sz w:val="20"/>
                <w:szCs w:val="20"/>
                <w:rtl/>
                <w:lang w:bidi="fa-IR"/>
              </w:rPr>
              <w:t xml:space="preserve">با اشاره به درجات مختلف حس مکان ،به وجود تفاوت معنایی در درجات این حس تاکید کرده و نوعی ارتباط اجتماعی عمیق بین محیط و فرد </w:t>
            </w:r>
            <w:r w:rsidR="005676E9" w:rsidRPr="00F01ABB">
              <w:rPr>
                <w:rFonts w:cs="B Nazanin" w:hint="cs"/>
                <w:sz w:val="20"/>
                <w:szCs w:val="20"/>
                <w:rtl/>
                <w:lang w:bidi="fa-IR"/>
              </w:rPr>
              <w:t>را به عنوان بعدی از حس تعلق اشاره می نماید.</w:t>
            </w:r>
          </w:p>
        </w:tc>
        <w:tc>
          <w:tcPr>
            <w:tcW w:w="1170" w:type="dxa"/>
          </w:tcPr>
          <w:p w14:paraId="218F1568" w14:textId="1BF09DC2" w:rsidR="00C06F3F" w:rsidRPr="00F01ABB" w:rsidRDefault="00B04A11" w:rsidP="00DA04C7">
            <w:pPr>
              <w:bidi/>
              <w:jc w:val="center"/>
              <w:rPr>
                <w:rFonts w:cs="B Nazanin"/>
                <w:sz w:val="20"/>
                <w:szCs w:val="20"/>
                <w:lang w:bidi="fa-IR"/>
              </w:rPr>
            </w:pPr>
            <w:r w:rsidRPr="00F01ABB">
              <w:rPr>
                <w:rFonts w:cs="B Nazanin" w:hint="cs"/>
                <w:sz w:val="20"/>
                <w:szCs w:val="20"/>
                <w:rtl/>
                <w:lang w:bidi="fa-IR"/>
              </w:rPr>
              <w:t>هاموم</w:t>
            </w:r>
          </w:p>
        </w:tc>
        <w:tc>
          <w:tcPr>
            <w:tcW w:w="1165" w:type="dxa"/>
            <w:vMerge w:val="restart"/>
          </w:tcPr>
          <w:p w14:paraId="54EB969C" w14:textId="77777777" w:rsidR="00C06F3F" w:rsidRPr="00F01ABB" w:rsidRDefault="00C06F3F" w:rsidP="00DA04C7">
            <w:pPr>
              <w:bidi/>
              <w:jc w:val="center"/>
              <w:rPr>
                <w:rFonts w:cs="B Nazanin"/>
                <w:sz w:val="20"/>
                <w:szCs w:val="20"/>
                <w:rtl/>
                <w:lang w:bidi="fa-IR"/>
              </w:rPr>
            </w:pPr>
          </w:p>
          <w:p w14:paraId="6056A053" w14:textId="77777777" w:rsidR="00C06F3F" w:rsidRPr="00F01ABB" w:rsidRDefault="00C06F3F" w:rsidP="00DA04C7">
            <w:pPr>
              <w:bidi/>
              <w:jc w:val="center"/>
              <w:rPr>
                <w:rFonts w:cs="B Nazanin"/>
                <w:sz w:val="20"/>
                <w:szCs w:val="20"/>
                <w:rtl/>
                <w:lang w:bidi="fa-IR"/>
              </w:rPr>
            </w:pPr>
          </w:p>
          <w:p w14:paraId="09350011" w14:textId="2BBA8ABD" w:rsidR="00C06F3F" w:rsidRPr="00F01ABB" w:rsidRDefault="00C06F3F" w:rsidP="00DA04C7">
            <w:pPr>
              <w:bidi/>
              <w:jc w:val="center"/>
              <w:rPr>
                <w:rFonts w:cs="B Nazanin"/>
                <w:sz w:val="20"/>
                <w:szCs w:val="20"/>
                <w:lang w:bidi="fa-IR"/>
              </w:rPr>
            </w:pPr>
            <w:r w:rsidRPr="00F01ABB">
              <w:rPr>
                <w:rFonts w:cs="B Nazanin" w:hint="cs"/>
                <w:sz w:val="20"/>
                <w:szCs w:val="20"/>
                <w:rtl/>
                <w:lang w:bidi="fa-IR"/>
              </w:rPr>
              <w:t>حس مکان</w:t>
            </w:r>
          </w:p>
        </w:tc>
      </w:tr>
      <w:tr w:rsidR="00C06F3F" w:rsidRPr="00F01ABB" w14:paraId="7E84FF19" w14:textId="77777777" w:rsidTr="00FA63E0">
        <w:tc>
          <w:tcPr>
            <w:tcW w:w="7020" w:type="dxa"/>
          </w:tcPr>
          <w:p w14:paraId="067B59E2" w14:textId="3EA90BFB" w:rsidR="00C06F3F" w:rsidRPr="00F01ABB" w:rsidRDefault="005676E9" w:rsidP="00881C72">
            <w:pPr>
              <w:bidi/>
              <w:rPr>
                <w:rFonts w:cs="B Nazanin"/>
                <w:sz w:val="20"/>
                <w:szCs w:val="20"/>
                <w:lang w:bidi="fa-IR"/>
              </w:rPr>
            </w:pPr>
            <w:r w:rsidRPr="00F01ABB">
              <w:rPr>
                <w:rFonts w:cs="B Nazanin" w:hint="cs"/>
                <w:sz w:val="20"/>
                <w:szCs w:val="20"/>
                <w:rtl/>
                <w:lang w:bidi="fa-IR"/>
              </w:rPr>
              <w:t>حس مکان می تواند قوای بینایی،شنوایی،لامسه،جنبش و تحرک،بساوایی،مفصود و غایب وپیش بینی را در هم آمیزد.</w:t>
            </w:r>
          </w:p>
        </w:tc>
        <w:tc>
          <w:tcPr>
            <w:tcW w:w="1170" w:type="dxa"/>
          </w:tcPr>
          <w:p w14:paraId="4533F5A3" w14:textId="5FE96093" w:rsidR="00C06F3F" w:rsidRPr="00F01ABB" w:rsidRDefault="00B04A11" w:rsidP="00DA04C7">
            <w:pPr>
              <w:bidi/>
              <w:jc w:val="center"/>
              <w:rPr>
                <w:rFonts w:cs="B Nazanin"/>
                <w:sz w:val="20"/>
                <w:szCs w:val="20"/>
                <w:lang w:bidi="fa-IR"/>
              </w:rPr>
            </w:pPr>
            <w:r w:rsidRPr="00F01ABB">
              <w:rPr>
                <w:rFonts w:cs="B Nazanin" w:hint="cs"/>
                <w:sz w:val="20"/>
                <w:szCs w:val="20"/>
                <w:rtl/>
                <w:lang w:bidi="fa-IR"/>
              </w:rPr>
              <w:t>رلف</w:t>
            </w:r>
          </w:p>
        </w:tc>
        <w:tc>
          <w:tcPr>
            <w:tcW w:w="1165" w:type="dxa"/>
            <w:vMerge/>
          </w:tcPr>
          <w:p w14:paraId="75635371" w14:textId="77777777" w:rsidR="00C06F3F" w:rsidRPr="00F01ABB" w:rsidRDefault="00C06F3F" w:rsidP="00DA04C7">
            <w:pPr>
              <w:bidi/>
              <w:jc w:val="center"/>
              <w:rPr>
                <w:rFonts w:cs="B Nazanin"/>
                <w:sz w:val="20"/>
                <w:szCs w:val="20"/>
                <w:lang w:bidi="fa-IR"/>
              </w:rPr>
            </w:pPr>
          </w:p>
        </w:tc>
      </w:tr>
      <w:tr w:rsidR="00C06F3F" w:rsidRPr="00F01ABB" w14:paraId="7ADD19B6" w14:textId="77777777" w:rsidTr="00FA63E0">
        <w:tc>
          <w:tcPr>
            <w:tcW w:w="7020" w:type="dxa"/>
          </w:tcPr>
          <w:p w14:paraId="6C4AB60A" w14:textId="6B29332A" w:rsidR="00C06F3F" w:rsidRPr="00F01ABB" w:rsidRDefault="005676E9" w:rsidP="00881C72">
            <w:pPr>
              <w:bidi/>
              <w:rPr>
                <w:rFonts w:cs="B Nazanin"/>
                <w:sz w:val="20"/>
                <w:szCs w:val="20"/>
                <w:lang w:bidi="fa-IR"/>
              </w:rPr>
            </w:pPr>
            <w:r w:rsidRPr="00F01ABB">
              <w:rPr>
                <w:rFonts w:cs="B Nazanin" w:hint="cs"/>
                <w:sz w:val="20"/>
                <w:szCs w:val="20"/>
                <w:rtl/>
                <w:lang w:bidi="fa-IR"/>
              </w:rPr>
              <w:t>مهم ترین عوامل عملکردی موثر در ادراک وحس مکان ،عوامل برآورده کننده نیاز انسان مانند اندازه مکان ،درجه محصوریت،تضاد،مقیاس انسانی،بافت،رنگ،بو و تنوع بصری موثر هستند.</w:t>
            </w:r>
          </w:p>
        </w:tc>
        <w:tc>
          <w:tcPr>
            <w:tcW w:w="1170" w:type="dxa"/>
          </w:tcPr>
          <w:p w14:paraId="09368809" w14:textId="4183764D" w:rsidR="00C06F3F" w:rsidRPr="00F01ABB" w:rsidRDefault="00B04A11" w:rsidP="00DA04C7">
            <w:pPr>
              <w:bidi/>
              <w:jc w:val="center"/>
              <w:rPr>
                <w:rFonts w:cs="B Nazanin"/>
                <w:sz w:val="20"/>
                <w:szCs w:val="20"/>
                <w:lang w:bidi="fa-IR"/>
              </w:rPr>
            </w:pPr>
            <w:r w:rsidRPr="00F01ABB">
              <w:rPr>
                <w:rFonts w:cs="B Nazanin" w:hint="cs"/>
                <w:sz w:val="20"/>
                <w:szCs w:val="20"/>
                <w:rtl/>
                <w:lang w:bidi="fa-IR"/>
              </w:rPr>
              <w:t>استیل</w:t>
            </w:r>
          </w:p>
        </w:tc>
        <w:tc>
          <w:tcPr>
            <w:tcW w:w="1165" w:type="dxa"/>
            <w:vMerge/>
          </w:tcPr>
          <w:p w14:paraId="0C0D720D" w14:textId="77777777" w:rsidR="00C06F3F" w:rsidRPr="00F01ABB" w:rsidRDefault="00C06F3F" w:rsidP="00DA04C7">
            <w:pPr>
              <w:bidi/>
              <w:jc w:val="center"/>
              <w:rPr>
                <w:rFonts w:cs="B Nazanin"/>
                <w:sz w:val="20"/>
                <w:szCs w:val="20"/>
                <w:lang w:bidi="fa-IR"/>
              </w:rPr>
            </w:pPr>
          </w:p>
        </w:tc>
      </w:tr>
      <w:tr w:rsidR="00C06F3F" w:rsidRPr="00F01ABB" w14:paraId="6FBF591D" w14:textId="77777777" w:rsidTr="00FA63E0">
        <w:tc>
          <w:tcPr>
            <w:tcW w:w="7020" w:type="dxa"/>
          </w:tcPr>
          <w:p w14:paraId="00444F18" w14:textId="06D561BD" w:rsidR="00C06F3F" w:rsidRPr="00F01ABB" w:rsidRDefault="00521652" w:rsidP="00881C72">
            <w:pPr>
              <w:bidi/>
              <w:rPr>
                <w:rFonts w:cs="B Nazanin"/>
                <w:sz w:val="20"/>
                <w:szCs w:val="20"/>
                <w:rtl/>
                <w:lang w:bidi="fa-IR"/>
              </w:rPr>
            </w:pPr>
            <w:r w:rsidRPr="00F01ABB">
              <w:rPr>
                <w:rFonts w:cs="B Nazanin" w:hint="cs"/>
                <w:sz w:val="20"/>
                <w:szCs w:val="20"/>
                <w:rtl/>
                <w:lang w:bidi="fa-IR"/>
              </w:rPr>
              <w:t>حس مکان در مکان هایی یافت می شود که دارای شخصیت محیطی از چیزهای ملموس اند وشخصیت محیطی از چیزهای ملموس ساخته شده که دارای مصالح،شکل،بافت ورنگ است.</w:t>
            </w:r>
          </w:p>
        </w:tc>
        <w:tc>
          <w:tcPr>
            <w:tcW w:w="1170" w:type="dxa"/>
          </w:tcPr>
          <w:p w14:paraId="579AE98A" w14:textId="33EFBFE0" w:rsidR="00C06F3F" w:rsidRPr="00F01ABB" w:rsidRDefault="00B04A11" w:rsidP="00DA04C7">
            <w:pPr>
              <w:bidi/>
              <w:jc w:val="center"/>
              <w:rPr>
                <w:rFonts w:cs="B Nazanin"/>
                <w:sz w:val="20"/>
                <w:szCs w:val="20"/>
                <w:lang w:bidi="fa-IR"/>
              </w:rPr>
            </w:pPr>
            <w:r w:rsidRPr="00F01ABB">
              <w:rPr>
                <w:rFonts w:cs="B Nazanin" w:hint="cs"/>
                <w:sz w:val="20"/>
                <w:szCs w:val="20"/>
                <w:rtl/>
                <w:lang w:bidi="fa-IR"/>
              </w:rPr>
              <w:t>شولتز</w:t>
            </w:r>
          </w:p>
        </w:tc>
        <w:tc>
          <w:tcPr>
            <w:tcW w:w="1165" w:type="dxa"/>
            <w:vMerge/>
          </w:tcPr>
          <w:p w14:paraId="6CFE3836" w14:textId="77777777" w:rsidR="00C06F3F" w:rsidRPr="00F01ABB" w:rsidRDefault="00C06F3F" w:rsidP="00DA04C7">
            <w:pPr>
              <w:bidi/>
              <w:jc w:val="center"/>
              <w:rPr>
                <w:rFonts w:cs="B Nazanin"/>
                <w:sz w:val="20"/>
                <w:szCs w:val="20"/>
                <w:lang w:bidi="fa-IR"/>
              </w:rPr>
            </w:pPr>
          </w:p>
        </w:tc>
      </w:tr>
      <w:tr w:rsidR="00C06F3F" w:rsidRPr="00F01ABB" w14:paraId="1A975F3F" w14:textId="77777777" w:rsidTr="00FA63E0">
        <w:tc>
          <w:tcPr>
            <w:tcW w:w="7020" w:type="dxa"/>
          </w:tcPr>
          <w:p w14:paraId="0AC39862" w14:textId="60475CC8" w:rsidR="00C06F3F" w:rsidRPr="00F01ABB" w:rsidRDefault="00521652" w:rsidP="00881C72">
            <w:pPr>
              <w:bidi/>
              <w:rPr>
                <w:rFonts w:cs="B Nazanin"/>
                <w:sz w:val="20"/>
                <w:szCs w:val="20"/>
                <w:lang w:bidi="fa-IR"/>
              </w:rPr>
            </w:pPr>
            <w:r w:rsidRPr="00F01ABB">
              <w:rPr>
                <w:rFonts w:cs="B Nazanin" w:hint="cs"/>
                <w:sz w:val="20"/>
                <w:szCs w:val="20"/>
                <w:rtl/>
                <w:lang w:bidi="fa-IR"/>
              </w:rPr>
              <w:t>سه متغییر اصلی حس مکان،خوانایی،ادرک محیط بصری و هماهنگی قرارگاه رفتاری با محیط بصری است.</w:t>
            </w:r>
          </w:p>
        </w:tc>
        <w:tc>
          <w:tcPr>
            <w:tcW w:w="1170" w:type="dxa"/>
          </w:tcPr>
          <w:p w14:paraId="0CB991B7" w14:textId="25399AFE" w:rsidR="00C06F3F" w:rsidRPr="00F01ABB" w:rsidRDefault="00B04A11" w:rsidP="00DA04C7">
            <w:pPr>
              <w:bidi/>
              <w:jc w:val="center"/>
              <w:rPr>
                <w:rFonts w:cs="B Nazanin"/>
                <w:sz w:val="20"/>
                <w:szCs w:val="20"/>
                <w:lang w:bidi="fa-IR"/>
              </w:rPr>
            </w:pPr>
            <w:r w:rsidRPr="00F01ABB">
              <w:rPr>
                <w:rFonts w:cs="B Nazanin" w:hint="cs"/>
                <w:sz w:val="20"/>
                <w:szCs w:val="20"/>
                <w:rtl/>
                <w:lang w:bidi="fa-IR"/>
              </w:rPr>
              <w:t>زو</w:t>
            </w:r>
          </w:p>
        </w:tc>
        <w:tc>
          <w:tcPr>
            <w:tcW w:w="1165" w:type="dxa"/>
            <w:vMerge/>
          </w:tcPr>
          <w:p w14:paraId="4617D01A" w14:textId="77777777" w:rsidR="00C06F3F" w:rsidRPr="00F01ABB" w:rsidRDefault="00C06F3F" w:rsidP="00DA04C7">
            <w:pPr>
              <w:bidi/>
              <w:jc w:val="center"/>
              <w:rPr>
                <w:rFonts w:cs="B Nazanin"/>
                <w:sz w:val="20"/>
                <w:szCs w:val="20"/>
                <w:lang w:bidi="fa-IR"/>
              </w:rPr>
            </w:pPr>
          </w:p>
        </w:tc>
      </w:tr>
      <w:tr w:rsidR="00C06F3F" w:rsidRPr="00F01ABB" w14:paraId="035C1605" w14:textId="77777777" w:rsidTr="00FA63E0">
        <w:tc>
          <w:tcPr>
            <w:tcW w:w="7020" w:type="dxa"/>
          </w:tcPr>
          <w:p w14:paraId="203599E5" w14:textId="22AD21D4" w:rsidR="00C06F3F" w:rsidRPr="00F01ABB" w:rsidRDefault="001E5E99" w:rsidP="00881C72">
            <w:pPr>
              <w:bidi/>
              <w:rPr>
                <w:rFonts w:cs="B Nazanin"/>
                <w:sz w:val="20"/>
                <w:szCs w:val="20"/>
                <w:lang w:bidi="fa-IR"/>
              </w:rPr>
            </w:pPr>
            <w:r w:rsidRPr="00F01ABB">
              <w:rPr>
                <w:rFonts w:cs="B Nazanin" w:hint="cs"/>
                <w:sz w:val="20"/>
                <w:szCs w:val="20"/>
                <w:rtl/>
                <w:lang w:bidi="fa-IR"/>
              </w:rPr>
              <w:t>رابطه با مکان  را به صورت های زندگی نامه ای،معنوی،عقیدتی،روایتی،مادی و وابستگی اجباری دسته بندی می کند که با عواملی مانند هویت،درونیت و رضایت مندی پنج تراز مختلف از حس مکان را ایجاد می کنند.</w:t>
            </w:r>
          </w:p>
        </w:tc>
        <w:tc>
          <w:tcPr>
            <w:tcW w:w="1170" w:type="dxa"/>
          </w:tcPr>
          <w:p w14:paraId="435DA2A9" w14:textId="6324225C" w:rsidR="00C06F3F" w:rsidRPr="00F01ABB" w:rsidRDefault="00B04A11" w:rsidP="00DA04C7">
            <w:pPr>
              <w:bidi/>
              <w:jc w:val="center"/>
              <w:rPr>
                <w:rFonts w:cs="B Nazanin"/>
                <w:sz w:val="20"/>
                <w:szCs w:val="20"/>
                <w:lang w:bidi="fa-IR"/>
              </w:rPr>
            </w:pPr>
            <w:r w:rsidRPr="00F01ABB">
              <w:rPr>
                <w:rFonts w:cs="B Nazanin" w:hint="cs"/>
                <w:sz w:val="20"/>
                <w:szCs w:val="20"/>
                <w:rtl/>
                <w:lang w:bidi="fa-IR"/>
              </w:rPr>
              <w:t>کراس</w:t>
            </w:r>
          </w:p>
        </w:tc>
        <w:tc>
          <w:tcPr>
            <w:tcW w:w="1165" w:type="dxa"/>
            <w:vMerge/>
          </w:tcPr>
          <w:p w14:paraId="7A35F745" w14:textId="77777777" w:rsidR="00C06F3F" w:rsidRPr="00F01ABB" w:rsidRDefault="00C06F3F" w:rsidP="00DA04C7">
            <w:pPr>
              <w:bidi/>
              <w:jc w:val="center"/>
              <w:rPr>
                <w:rFonts w:cs="B Nazanin"/>
                <w:sz w:val="20"/>
                <w:szCs w:val="20"/>
                <w:lang w:bidi="fa-IR"/>
              </w:rPr>
            </w:pPr>
          </w:p>
        </w:tc>
      </w:tr>
      <w:tr w:rsidR="00C06F3F" w:rsidRPr="00F01ABB" w14:paraId="6111CE94" w14:textId="77777777" w:rsidTr="00FA63E0">
        <w:tc>
          <w:tcPr>
            <w:tcW w:w="7020" w:type="dxa"/>
          </w:tcPr>
          <w:p w14:paraId="1BAF5CC3" w14:textId="524537A3" w:rsidR="00C06F3F" w:rsidRPr="00F01ABB" w:rsidRDefault="001E5E99" w:rsidP="00881C72">
            <w:pPr>
              <w:bidi/>
              <w:rPr>
                <w:rFonts w:cs="B Nazanin"/>
                <w:sz w:val="20"/>
                <w:szCs w:val="20"/>
                <w:lang w:bidi="fa-IR"/>
              </w:rPr>
            </w:pPr>
            <w:r w:rsidRPr="00F01ABB">
              <w:rPr>
                <w:rFonts w:cs="B Nazanin" w:hint="cs"/>
                <w:sz w:val="20"/>
                <w:szCs w:val="20"/>
                <w:rtl/>
                <w:lang w:bidi="fa-IR"/>
              </w:rPr>
              <w:t>به واسطه عاطفه ،شناخت و تجربه فرد نسبت به مکان  و براساس ویژگی های فردی ،گروهی ،فرهنگی و اجتماعی ایجاد می شود.</w:t>
            </w:r>
          </w:p>
        </w:tc>
        <w:tc>
          <w:tcPr>
            <w:tcW w:w="1170" w:type="dxa"/>
          </w:tcPr>
          <w:p w14:paraId="31865372" w14:textId="51BC866B" w:rsidR="00C06F3F" w:rsidRPr="00F01ABB" w:rsidRDefault="00B04A11" w:rsidP="00DA04C7">
            <w:pPr>
              <w:bidi/>
              <w:jc w:val="center"/>
              <w:rPr>
                <w:rFonts w:cs="B Nazanin"/>
                <w:sz w:val="20"/>
                <w:szCs w:val="20"/>
                <w:lang w:bidi="fa-IR"/>
              </w:rPr>
            </w:pPr>
            <w:r w:rsidRPr="00F01ABB">
              <w:rPr>
                <w:rFonts w:cs="B Nazanin" w:hint="cs"/>
                <w:sz w:val="20"/>
                <w:szCs w:val="20"/>
                <w:rtl/>
                <w:lang w:bidi="fa-IR"/>
              </w:rPr>
              <w:t>الو و آلتمن</w:t>
            </w:r>
          </w:p>
        </w:tc>
        <w:tc>
          <w:tcPr>
            <w:tcW w:w="1165" w:type="dxa"/>
            <w:vMerge w:val="restart"/>
          </w:tcPr>
          <w:p w14:paraId="093C1582" w14:textId="3AC181ED" w:rsidR="00C06F3F" w:rsidRPr="00F01ABB" w:rsidRDefault="00C06F3F" w:rsidP="00DA04C7">
            <w:pPr>
              <w:bidi/>
              <w:jc w:val="center"/>
              <w:rPr>
                <w:rFonts w:cs="B Nazanin"/>
                <w:sz w:val="20"/>
                <w:szCs w:val="20"/>
                <w:lang w:bidi="fa-IR"/>
              </w:rPr>
            </w:pPr>
            <w:r w:rsidRPr="00F01ABB">
              <w:rPr>
                <w:rFonts w:cs="B Nazanin" w:hint="cs"/>
                <w:sz w:val="20"/>
                <w:szCs w:val="20"/>
                <w:rtl/>
                <w:lang w:bidi="fa-IR"/>
              </w:rPr>
              <w:t>حس دلبستگی مکان</w:t>
            </w:r>
          </w:p>
        </w:tc>
      </w:tr>
      <w:tr w:rsidR="00C06F3F" w:rsidRPr="00F01ABB" w14:paraId="0C17CFA7" w14:textId="77777777" w:rsidTr="00FA63E0">
        <w:tc>
          <w:tcPr>
            <w:tcW w:w="7020" w:type="dxa"/>
          </w:tcPr>
          <w:p w14:paraId="5783C51E" w14:textId="3C3E4EA7" w:rsidR="00C06F3F" w:rsidRPr="00F01ABB" w:rsidRDefault="001E5E99" w:rsidP="00881C72">
            <w:pPr>
              <w:bidi/>
              <w:rPr>
                <w:rFonts w:cs="B Nazanin"/>
                <w:sz w:val="20"/>
                <w:szCs w:val="20"/>
                <w:lang w:bidi="fa-IR"/>
              </w:rPr>
            </w:pPr>
            <w:r w:rsidRPr="00F01ABB">
              <w:rPr>
                <w:rFonts w:cs="B Nazanin" w:hint="cs"/>
                <w:sz w:val="20"/>
                <w:szCs w:val="20"/>
                <w:rtl/>
                <w:lang w:bidi="fa-IR"/>
              </w:rPr>
              <w:t>این مفهوم از خصوصیات محیط فیزیکی و ارزیابی آن ها توسط بهره برداران ایجاد می شود و از فردی به فرد دیگر متفاوت است.</w:t>
            </w:r>
          </w:p>
        </w:tc>
        <w:tc>
          <w:tcPr>
            <w:tcW w:w="1170" w:type="dxa"/>
          </w:tcPr>
          <w:p w14:paraId="752DFB58" w14:textId="53E49E50" w:rsidR="00C06F3F" w:rsidRPr="00F01ABB" w:rsidRDefault="00B04A11" w:rsidP="00DA04C7">
            <w:pPr>
              <w:bidi/>
              <w:jc w:val="center"/>
              <w:rPr>
                <w:rFonts w:cs="B Nazanin"/>
                <w:sz w:val="20"/>
                <w:szCs w:val="20"/>
                <w:lang w:bidi="fa-IR"/>
              </w:rPr>
            </w:pPr>
            <w:r w:rsidRPr="00F01ABB">
              <w:rPr>
                <w:rFonts w:cs="B Nazanin" w:hint="cs"/>
                <w:sz w:val="20"/>
                <w:szCs w:val="20"/>
                <w:rtl/>
                <w:lang w:bidi="fa-IR"/>
              </w:rPr>
              <w:t>رایلی</w:t>
            </w:r>
          </w:p>
        </w:tc>
        <w:tc>
          <w:tcPr>
            <w:tcW w:w="1165" w:type="dxa"/>
            <w:vMerge/>
          </w:tcPr>
          <w:p w14:paraId="00104AF2" w14:textId="77777777" w:rsidR="00C06F3F" w:rsidRPr="00F01ABB" w:rsidRDefault="00C06F3F" w:rsidP="00DA04C7">
            <w:pPr>
              <w:bidi/>
              <w:jc w:val="center"/>
              <w:rPr>
                <w:rFonts w:cs="B Nazanin"/>
                <w:sz w:val="20"/>
                <w:szCs w:val="20"/>
                <w:lang w:bidi="fa-IR"/>
              </w:rPr>
            </w:pPr>
          </w:p>
        </w:tc>
      </w:tr>
      <w:tr w:rsidR="00C06F3F" w:rsidRPr="00F01ABB" w14:paraId="7B4375C6" w14:textId="77777777" w:rsidTr="00FA63E0">
        <w:tc>
          <w:tcPr>
            <w:tcW w:w="7020" w:type="dxa"/>
          </w:tcPr>
          <w:p w14:paraId="7AB789F0" w14:textId="18072572" w:rsidR="00C06F3F" w:rsidRPr="00F01ABB" w:rsidRDefault="001E5E99" w:rsidP="00881C72">
            <w:pPr>
              <w:bidi/>
              <w:rPr>
                <w:rFonts w:cs="Calibri"/>
                <w:sz w:val="20"/>
                <w:szCs w:val="20"/>
                <w:lang w:bidi="fa-IR"/>
              </w:rPr>
            </w:pPr>
            <w:r w:rsidRPr="00F01ABB">
              <w:rPr>
                <w:rFonts w:cs="B Nazanin" w:hint="cs"/>
                <w:sz w:val="20"/>
                <w:szCs w:val="20"/>
                <w:rtl/>
                <w:lang w:bidi="fa-IR"/>
              </w:rPr>
              <w:t>دلبستگی به مکان برخاسته از فعالیت ها و تعاملات</w:t>
            </w:r>
            <w:r w:rsidR="00E4416E" w:rsidRPr="00F01ABB">
              <w:rPr>
                <w:rFonts w:cs="B Nazanin" w:hint="cs"/>
                <w:sz w:val="20"/>
                <w:szCs w:val="20"/>
                <w:rtl/>
                <w:lang w:bidi="fa-IR"/>
              </w:rPr>
              <w:t xml:space="preserve"> بین انسان</w:t>
            </w:r>
            <w:r w:rsidR="00E4416E" w:rsidRPr="00F01ABB">
              <w:rPr>
                <w:rFonts w:cs="Calibri" w:hint="cs"/>
                <w:sz w:val="20"/>
                <w:szCs w:val="20"/>
                <w:rtl/>
                <w:lang w:bidi="fa-IR"/>
              </w:rPr>
              <w:t>_</w:t>
            </w:r>
            <w:r w:rsidR="00E4416E" w:rsidRPr="00F01ABB">
              <w:rPr>
                <w:rFonts w:cs="Times New Roman" w:hint="cs"/>
                <w:sz w:val="20"/>
                <w:szCs w:val="20"/>
                <w:rtl/>
                <w:lang w:bidi="fa-IR"/>
              </w:rPr>
              <w:t>مکان و انسان</w:t>
            </w:r>
            <w:r w:rsidR="00E4416E" w:rsidRPr="00F01ABB">
              <w:rPr>
                <w:rFonts w:cs="Calibri" w:hint="cs"/>
                <w:sz w:val="20"/>
                <w:szCs w:val="20"/>
                <w:rtl/>
                <w:lang w:bidi="fa-IR"/>
              </w:rPr>
              <w:t>_</w:t>
            </w:r>
            <w:r w:rsidR="00E4416E" w:rsidRPr="00F01ABB">
              <w:rPr>
                <w:rFonts w:cs="Times New Roman" w:hint="cs"/>
                <w:sz w:val="20"/>
                <w:szCs w:val="20"/>
                <w:rtl/>
                <w:lang w:bidi="fa-IR"/>
              </w:rPr>
              <w:t>انسان در یک مکان خاص است</w:t>
            </w:r>
            <w:r w:rsidR="00E4416E" w:rsidRPr="00F01ABB">
              <w:rPr>
                <w:rFonts w:cs="Calibri" w:hint="cs"/>
                <w:sz w:val="20"/>
                <w:szCs w:val="20"/>
                <w:rtl/>
                <w:lang w:bidi="fa-IR"/>
              </w:rPr>
              <w:t>.</w:t>
            </w:r>
          </w:p>
        </w:tc>
        <w:tc>
          <w:tcPr>
            <w:tcW w:w="1170" w:type="dxa"/>
          </w:tcPr>
          <w:p w14:paraId="6E33C5AE" w14:textId="085A7181" w:rsidR="00C06F3F" w:rsidRPr="00F01ABB" w:rsidRDefault="00B04A11" w:rsidP="00DA04C7">
            <w:pPr>
              <w:bidi/>
              <w:jc w:val="center"/>
              <w:rPr>
                <w:rFonts w:cs="B Nazanin"/>
                <w:sz w:val="20"/>
                <w:szCs w:val="20"/>
                <w:lang w:bidi="fa-IR"/>
              </w:rPr>
            </w:pPr>
            <w:r w:rsidRPr="00F01ABB">
              <w:rPr>
                <w:rFonts w:cs="B Nazanin" w:hint="cs"/>
                <w:sz w:val="20"/>
                <w:szCs w:val="20"/>
                <w:rtl/>
                <w:lang w:bidi="fa-IR"/>
              </w:rPr>
              <w:t>شوماخر</w:t>
            </w:r>
          </w:p>
        </w:tc>
        <w:tc>
          <w:tcPr>
            <w:tcW w:w="1165" w:type="dxa"/>
            <w:vMerge/>
          </w:tcPr>
          <w:p w14:paraId="53338A0A" w14:textId="77777777" w:rsidR="00C06F3F" w:rsidRPr="00F01ABB" w:rsidRDefault="00C06F3F" w:rsidP="00DA04C7">
            <w:pPr>
              <w:bidi/>
              <w:jc w:val="center"/>
              <w:rPr>
                <w:rFonts w:cs="B Nazanin"/>
                <w:sz w:val="20"/>
                <w:szCs w:val="20"/>
                <w:lang w:bidi="fa-IR"/>
              </w:rPr>
            </w:pPr>
          </w:p>
        </w:tc>
      </w:tr>
      <w:tr w:rsidR="00C06F3F" w:rsidRPr="00F01ABB" w14:paraId="47384CFD" w14:textId="77777777" w:rsidTr="00FA63E0">
        <w:tc>
          <w:tcPr>
            <w:tcW w:w="7020" w:type="dxa"/>
          </w:tcPr>
          <w:p w14:paraId="50343D01" w14:textId="65398527" w:rsidR="00C06F3F" w:rsidRPr="00F01ABB" w:rsidRDefault="00F01ABB" w:rsidP="00881C72">
            <w:pPr>
              <w:bidi/>
              <w:rPr>
                <w:rFonts w:cs="B Nazanin"/>
                <w:sz w:val="20"/>
                <w:szCs w:val="20"/>
                <w:lang w:bidi="fa-IR"/>
              </w:rPr>
            </w:pPr>
            <w:r w:rsidRPr="00F01ABB">
              <w:rPr>
                <w:rFonts w:cs="B Nazanin" w:hint="cs"/>
                <w:sz w:val="20"/>
                <w:szCs w:val="20"/>
                <w:rtl/>
                <w:lang w:bidi="fa-IR"/>
              </w:rPr>
              <w:t>دلبستگی به مکان درچارچوب فرآینداجتماعی و روان شناختی بین فرد و مکان پدید می آید و نتیجه اش علاقه نسبت به مکان است.</w:t>
            </w:r>
          </w:p>
        </w:tc>
        <w:tc>
          <w:tcPr>
            <w:tcW w:w="1170" w:type="dxa"/>
          </w:tcPr>
          <w:p w14:paraId="7F153556" w14:textId="0ACDA30E" w:rsidR="00C06F3F" w:rsidRPr="00F01ABB" w:rsidRDefault="00B04A11" w:rsidP="00DA04C7">
            <w:pPr>
              <w:bidi/>
              <w:jc w:val="center"/>
              <w:rPr>
                <w:rFonts w:cs="B Nazanin"/>
                <w:sz w:val="20"/>
                <w:szCs w:val="20"/>
                <w:lang w:bidi="fa-IR"/>
              </w:rPr>
            </w:pPr>
            <w:r w:rsidRPr="00F01ABB">
              <w:rPr>
                <w:rFonts w:cs="B Nazanin" w:hint="cs"/>
                <w:sz w:val="20"/>
                <w:szCs w:val="20"/>
                <w:rtl/>
                <w:lang w:bidi="fa-IR"/>
              </w:rPr>
              <w:t>بنیتو</w:t>
            </w:r>
          </w:p>
        </w:tc>
        <w:tc>
          <w:tcPr>
            <w:tcW w:w="1165" w:type="dxa"/>
            <w:vMerge/>
          </w:tcPr>
          <w:p w14:paraId="6BAC2C9C" w14:textId="77777777" w:rsidR="00C06F3F" w:rsidRPr="00F01ABB" w:rsidRDefault="00C06F3F" w:rsidP="00DA04C7">
            <w:pPr>
              <w:bidi/>
              <w:jc w:val="center"/>
              <w:rPr>
                <w:rFonts w:cs="B Nazanin"/>
                <w:sz w:val="20"/>
                <w:szCs w:val="20"/>
                <w:lang w:bidi="fa-IR"/>
              </w:rPr>
            </w:pPr>
          </w:p>
        </w:tc>
      </w:tr>
      <w:tr w:rsidR="00C06F3F" w:rsidRPr="00F01ABB" w14:paraId="04D0378D" w14:textId="77777777" w:rsidTr="00FA63E0">
        <w:tc>
          <w:tcPr>
            <w:tcW w:w="7020" w:type="dxa"/>
          </w:tcPr>
          <w:p w14:paraId="55EE6A8A" w14:textId="54847EBB" w:rsidR="00C06F3F" w:rsidRPr="00F01ABB" w:rsidRDefault="00F01ABB" w:rsidP="00881C72">
            <w:pPr>
              <w:bidi/>
              <w:rPr>
                <w:rFonts w:cs="B Nazanin"/>
                <w:sz w:val="20"/>
                <w:szCs w:val="20"/>
                <w:lang w:bidi="fa-IR"/>
              </w:rPr>
            </w:pPr>
            <w:r>
              <w:rPr>
                <w:rFonts w:cs="B Nazanin" w:hint="cs"/>
                <w:sz w:val="20"/>
                <w:szCs w:val="20"/>
                <w:rtl/>
                <w:lang w:bidi="fa-IR"/>
              </w:rPr>
              <w:t>تعلق به مکان سطح بالاتری ازحس مکان است که درآن انسان خود را جزئی از مکان می داند و مکان برای او قابل احترام می شود.</w:t>
            </w:r>
          </w:p>
        </w:tc>
        <w:tc>
          <w:tcPr>
            <w:tcW w:w="1170" w:type="dxa"/>
          </w:tcPr>
          <w:p w14:paraId="367A07CD" w14:textId="4AA98080" w:rsidR="00C06F3F" w:rsidRPr="00F01ABB" w:rsidRDefault="00B04A11" w:rsidP="00DA04C7">
            <w:pPr>
              <w:bidi/>
              <w:jc w:val="center"/>
              <w:rPr>
                <w:rFonts w:cs="B Nazanin"/>
                <w:sz w:val="20"/>
                <w:szCs w:val="20"/>
                <w:lang w:bidi="fa-IR"/>
              </w:rPr>
            </w:pPr>
            <w:r w:rsidRPr="00F01ABB">
              <w:rPr>
                <w:rFonts w:cs="B Nazanin" w:hint="cs"/>
                <w:sz w:val="20"/>
                <w:szCs w:val="20"/>
                <w:rtl/>
                <w:lang w:bidi="fa-IR"/>
              </w:rPr>
              <w:t>استیل</w:t>
            </w:r>
          </w:p>
        </w:tc>
        <w:tc>
          <w:tcPr>
            <w:tcW w:w="1165" w:type="dxa"/>
            <w:vMerge w:val="restart"/>
          </w:tcPr>
          <w:p w14:paraId="028A0AE2" w14:textId="419C451B" w:rsidR="00C06F3F" w:rsidRPr="00F01ABB" w:rsidRDefault="00C06F3F" w:rsidP="00DA04C7">
            <w:pPr>
              <w:bidi/>
              <w:jc w:val="center"/>
              <w:rPr>
                <w:rFonts w:cs="B Nazanin"/>
                <w:sz w:val="20"/>
                <w:szCs w:val="20"/>
                <w:lang w:bidi="fa-IR"/>
              </w:rPr>
            </w:pPr>
            <w:r w:rsidRPr="00F01ABB">
              <w:rPr>
                <w:rFonts w:cs="B Nazanin" w:hint="cs"/>
                <w:sz w:val="20"/>
                <w:szCs w:val="20"/>
                <w:rtl/>
                <w:lang w:bidi="fa-IR"/>
              </w:rPr>
              <w:t>حس تعلق مکان</w:t>
            </w:r>
          </w:p>
        </w:tc>
      </w:tr>
      <w:tr w:rsidR="00C06F3F" w:rsidRPr="00F01ABB" w14:paraId="7F82A853" w14:textId="77777777" w:rsidTr="00FA63E0">
        <w:tc>
          <w:tcPr>
            <w:tcW w:w="7020" w:type="dxa"/>
          </w:tcPr>
          <w:p w14:paraId="42EFDF96" w14:textId="78DAA859" w:rsidR="00C06F3F" w:rsidRPr="00F01ABB" w:rsidRDefault="00F01ABB" w:rsidP="00881C72">
            <w:pPr>
              <w:bidi/>
              <w:rPr>
                <w:rFonts w:cs="B Nazanin"/>
                <w:sz w:val="20"/>
                <w:szCs w:val="20"/>
                <w:lang w:bidi="fa-IR"/>
              </w:rPr>
            </w:pPr>
            <w:r>
              <w:rPr>
                <w:rFonts w:cs="B Nazanin" w:hint="cs"/>
                <w:sz w:val="20"/>
                <w:szCs w:val="20"/>
                <w:rtl/>
                <w:lang w:bidi="fa-IR"/>
              </w:rPr>
              <w:t>تعلق به مکان ورای تجربیات احساس و قابل درک و شامل اعتقادات فرهنگی و فعالیت هایی است که انسان را به محیط پیوند می دهد.</w:t>
            </w:r>
          </w:p>
        </w:tc>
        <w:tc>
          <w:tcPr>
            <w:tcW w:w="1170" w:type="dxa"/>
          </w:tcPr>
          <w:p w14:paraId="07615348" w14:textId="4EAF9A13" w:rsidR="00C06F3F" w:rsidRPr="00F01ABB" w:rsidRDefault="00B04A11" w:rsidP="00DA04C7">
            <w:pPr>
              <w:bidi/>
              <w:jc w:val="center"/>
              <w:rPr>
                <w:rFonts w:cs="B Nazanin"/>
                <w:sz w:val="20"/>
                <w:szCs w:val="20"/>
                <w:lang w:bidi="fa-IR"/>
              </w:rPr>
            </w:pPr>
            <w:r w:rsidRPr="00F01ABB">
              <w:rPr>
                <w:rFonts w:cs="B Nazanin" w:hint="cs"/>
                <w:sz w:val="20"/>
                <w:szCs w:val="20"/>
                <w:rtl/>
                <w:lang w:bidi="fa-IR"/>
              </w:rPr>
              <w:t>کراس</w:t>
            </w:r>
          </w:p>
        </w:tc>
        <w:tc>
          <w:tcPr>
            <w:tcW w:w="1165" w:type="dxa"/>
            <w:vMerge/>
          </w:tcPr>
          <w:p w14:paraId="3BC49486" w14:textId="77777777" w:rsidR="00C06F3F" w:rsidRPr="00F01ABB" w:rsidRDefault="00C06F3F" w:rsidP="00DA04C7">
            <w:pPr>
              <w:bidi/>
              <w:jc w:val="center"/>
              <w:rPr>
                <w:rFonts w:cs="B Nazanin"/>
                <w:sz w:val="20"/>
                <w:szCs w:val="20"/>
                <w:lang w:bidi="fa-IR"/>
              </w:rPr>
            </w:pPr>
          </w:p>
        </w:tc>
      </w:tr>
      <w:tr w:rsidR="00C06F3F" w:rsidRPr="00F01ABB" w14:paraId="3215F9E1" w14:textId="77777777" w:rsidTr="00FA63E0">
        <w:tc>
          <w:tcPr>
            <w:tcW w:w="7020" w:type="dxa"/>
          </w:tcPr>
          <w:p w14:paraId="52807B93" w14:textId="3FE939E4" w:rsidR="00C06F3F" w:rsidRPr="00F01ABB" w:rsidRDefault="00F01ABB" w:rsidP="00881C72">
            <w:pPr>
              <w:bidi/>
              <w:rPr>
                <w:rFonts w:cs="B Nazanin"/>
                <w:sz w:val="20"/>
                <w:szCs w:val="20"/>
                <w:lang w:bidi="fa-IR"/>
              </w:rPr>
            </w:pPr>
            <w:r>
              <w:rPr>
                <w:rFonts w:cs="B Nazanin" w:hint="cs"/>
                <w:sz w:val="20"/>
                <w:szCs w:val="20"/>
                <w:rtl/>
                <w:lang w:bidi="fa-IR"/>
              </w:rPr>
              <w:t>تعلق مکانی در جایی است که جایی است که مردم تمایل به ماندن دارند وجایی که آنها احساس راحتی و امنیت دارند.</w:t>
            </w:r>
          </w:p>
        </w:tc>
        <w:tc>
          <w:tcPr>
            <w:tcW w:w="1170" w:type="dxa"/>
          </w:tcPr>
          <w:p w14:paraId="2611A752" w14:textId="75FBC9E6" w:rsidR="00C06F3F" w:rsidRPr="00F01ABB" w:rsidRDefault="00B04A11" w:rsidP="00DA04C7">
            <w:pPr>
              <w:bidi/>
              <w:jc w:val="center"/>
              <w:rPr>
                <w:rFonts w:cs="B Nazanin"/>
                <w:sz w:val="20"/>
                <w:szCs w:val="20"/>
                <w:lang w:bidi="fa-IR"/>
              </w:rPr>
            </w:pPr>
            <w:r w:rsidRPr="00F01ABB">
              <w:rPr>
                <w:rFonts w:cs="B Nazanin" w:hint="cs"/>
                <w:sz w:val="20"/>
                <w:szCs w:val="20"/>
                <w:rtl/>
                <w:lang w:bidi="fa-IR"/>
              </w:rPr>
              <w:t>هرناندز</w:t>
            </w:r>
          </w:p>
        </w:tc>
        <w:tc>
          <w:tcPr>
            <w:tcW w:w="1165" w:type="dxa"/>
            <w:vMerge/>
          </w:tcPr>
          <w:p w14:paraId="0E4CC45E" w14:textId="77777777" w:rsidR="00C06F3F" w:rsidRPr="00F01ABB" w:rsidRDefault="00C06F3F" w:rsidP="00DA04C7">
            <w:pPr>
              <w:bidi/>
              <w:jc w:val="center"/>
              <w:rPr>
                <w:rFonts w:cs="B Nazanin"/>
                <w:sz w:val="20"/>
                <w:szCs w:val="20"/>
                <w:lang w:bidi="fa-IR"/>
              </w:rPr>
            </w:pPr>
          </w:p>
        </w:tc>
      </w:tr>
    </w:tbl>
    <w:p w14:paraId="255F0E84" w14:textId="0CB8014C" w:rsidR="005256B3" w:rsidRPr="000779B0" w:rsidRDefault="00626EFC" w:rsidP="004332EB">
      <w:pPr>
        <w:bidi/>
        <w:ind w:left="90"/>
        <w:rPr>
          <w:rFonts w:cs="B Nazanin"/>
          <w:b/>
          <w:bCs/>
          <w:sz w:val="28"/>
          <w:szCs w:val="28"/>
          <w:rtl/>
          <w:lang w:bidi="fa-IR"/>
        </w:rPr>
      </w:pPr>
      <w:r w:rsidRPr="000779B0">
        <w:rPr>
          <w:rFonts w:cs="B Nazanin" w:hint="cs"/>
          <w:b/>
          <w:bCs/>
          <w:sz w:val="28"/>
          <w:szCs w:val="28"/>
          <w:rtl/>
          <w:lang w:bidi="fa-IR"/>
        </w:rPr>
        <w:lastRenderedPageBreak/>
        <w:t>سطح بندی حس مکان برپایه نظریه شامای</w:t>
      </w:r>
    </w:p>
    <w:p w14:paraId="0A16846C" w14:textId="5A512875" w:rsidR="00626EFC" w:rsidRPr="000779B0" w:rsidRDefault="00626EFC" w:rsidP="004332EB">
      <w:pPr>
        <w:bidi/>
        <w:ind w:left="90"/>
        <w:jc w:val="both"/>
        <w:rPr>
          <w:rFonts w:cs="B Nazanin"/>
          <w:sz w:val="24"/>
          <w:szCs w:val="24"/>
          <w:rtl/>
          <w:lang w:bidi="fa-IR"/>
        </w:rPr>
      </w:pPr>
      <w:r w:rsidRPr="000779B0">
        <w:rPr>
          <w:rFonts w:cs="B Nazanin" w:hint="cs"/>
          <w:sz w:val="24"/>
          <w:szCs w:val="24"/>
          <w:rtl/>
          <w:lang w:bidi="fa-IR"/>
        </w:rPr>
        <w:t>شامای برای حس مکان سه مرحله اصلی 1-تعلق به مکان 2-دلبستگی به مکان 3-تعهد به مکان. را با هفت سطح تعیین می کند. این سطوح از حس مکان، کاربرد فرایند حس مکان  را نشان می دهد که از بی تفاوتی تا حس فداکاری نسبت به مکان را به ترتیب زیر شامل می شود:</w:t>
      </w:r>
    </w:p>
    <w:p w14:paraId="4E68BF11" w14:textId="16E0E3FA" w:rsidR="009F3A2D" w:rsidRPr="000779B0" w:rsidRDefault="00626EFC" w:rsidP="004332EB">
      <w:pPr>
        <w:bidi/>
        <w:ind w:left="90"/>
        <w:jc w:val="both"/>
        <w:rPr>
          <w:rFonts w:cs="B Nazanin"/>
          <w:sz w:val="24"/>
          <w:szCs w:val="24"/>
          <w:lang w:bidi="fa-IR"/>
        </w:rPr>
      </w:pPr>
      <w:r w:rsidRPr="000779B0">
        <w:rPr>
          <w:rFonts w:cs="B Nazanin" w:hint="cs"/>
          <w:sz w:val="24"/>
          <w:szCs w:val="24"/>
          <w:rtl/>
          <w:lang w:bidi="fa-IR"/>
        </w:rPr>
        <w:t xml:space="preserve">بی تفاوتی نسبت به مکان، آگاهی از قرارگیری </w:t>
      </w:r>
      <w:r w:rsidR="00AB4016" w:rsidRPr="000779B0">
        <w:rPr>
          <w:rFonts w:cs="B Nazanin" w:hint="cs"/>
          <w:sz w:val="24"/>
          <w:szCs w:val="24"/>
          <w:rtl/>
          <w:lang w:bidi="fa-IR"/>
        </w:rPr>
        <w:t>در یک مکان،تعلق به مکان، دلبستگی به مکان، یکی شدن با اهداف مکان،حضور در مکان،فداکاری برای مکان.</w:t>
      </w:r>
      <w:r w:rsidR="009F3A2D" w:rsidRPr="000779B0">
        <w:rPr>
          <w:rFonts w:asciiTheme="majorBidi" w:hAnsiTheme="majorBidi" w:cs="B Nazanin"/>
          <w:lang w:bidi="fa-IR"/>
        </w:rPr>
        <w:t>(</w:t>
      </w:r>
      <w:proofErr w:type="spellStart"/>
      <w:r w:rsidR="009F3A2D" w:rsidRPr="000779B0">
        <w:rPr>
          <w:rFonts w:asciiTheme="majorBidi" w:hAnsiTheme="majorBidi" w:cs="B Nazanin"/>
          <w:lang w:bidi="fa-IR"/>
        </w:rPr>
        <w:t>shamai</w:t>
      </w:r>
      <w:proofErr w:type="spellEnd"/>
      <w:r w:rsidR="009F3A2D" w:rsidRPr="000779B0">
        <w:rPr>
          <w:rFonts w:asciiTheme="majorBidi" w:hAnsiTheme="majorBidi" w:cs="B Nazanin"/>
          <w:lang w:bidi="fa-IR"/>
        </w:rPr>
        <w:t xml:space="preserve"> 1991)</w:t>
      </w:r>
    </w:p>
    <w:p w14:paraId="78B33F01" w14:textId="1AA6C711" w:rsidR="00AB4016" w:rsidRPr="000779B0" w:rsidRDefault="00AB4016" w:rsidP="004332EB">
      <w:pPr>
        <w:bidi/>
        <w:ind w:left="90"/>
        <w:rPr>
          <w:rFonts w:cs="B Nazanin"/>
          <w:sz w:val="24"/>
          <w:szCs w:val="24"/>
          <w:rtl/>
          <w:lang w:bidi="fa-IR"/>
        </w:rPr>
      </w:pPr>
      <w:r w:rsidRPr="000779B0">
        <w:rPr>
          <w:rFonts w:cs="B Nazanin" w:hint="cs"/>
          <w:b/>
          <w:bCs/>
          <w:sz w:val="24"/>
          <w:szCs w:val="24"/>
          <w:rtl/>
          <w:lang w:bidi="fa-IR"/>
        </w:rPr>
        <w:t>1- بی تفاوتی نسبت به مکان:</w:t>
      </w:r>
      <w:r w:rsidRPr="000779B0">
        <w:rPr>
          <w:rFonts w:cs="B Nazanin" w:hint="cs"/>
          <w:sz w:val="24"/>
          <w:szCs w:val="24"/>
          <w:rtl/>
          <w:lang w:bidi="fa-IR"/>
        </w:rPr>
        <w:t xml:space="preserve"> این سطوح معمولا در ادبیات حس مکان مورد توجه واقع نمی شود ولی می تواند در سنجش حس مکان مورد استفاده قرار گیرد.</w:t>
      </w:r>
    </w:p>
    <w:p w14:paraId="4F9EAB96" w14:textId="4F14B461" w:rsidR="00AB4016" w:rsidRPr="000779B0" w:rsidRDefault="00AB4016" w:rsidP="004332EB">
      <w:pPr>
        <w:bidi/>
        <w:ind w:left="90"/>
        <w:jc w:val="both"/>
        <w:rPr>
          <w:rFonts w:cs="B Nazanin"/>
          <w:sz w:val="24"/>
          <w:szCs w:val="24"/>
          <w:lang w:bidi="fa-IR"/>
        </w:rPr>
      </w:pPr>
      <w:r w:rsidRPr="000779B0">
        <w:rPr>
          <w:rFonts w:cs="B Nazanin" w:hint="cs"/>
          <w:b/>
          <w:bCs/>
          <w:sz w:val="24"/>
          <w:szCs w:val="24"/>
          <w:rtl/>
          <w:lang w:bidi="fa-IR"/>
        </w:rPr>
        <w:t xml:space="preserve">2- آگاهی از قرارگیری در یک مکان: </w:t>
      </w:r>
      <w:r w:rsidRPr="000779B0">
        <w:rPr>
          <w:rFonts w:cs="B Nazanin" w:hint="cs"/>
          <w:sz w:val="24"/>
          <w:szCs w:val="24"/>
          <w:rtl/>
          <w:lang w:bidi="fa-IR"/>
        </w:rPr>
        <w:t xml:space="preserve">این سطح هنگامی است که فرد می داند که در یک مکان متمایز زندگی می کند و نماد های آن مکان را تشخیص می دهد ولی هیچ احساسی که او را به مکان متصل کند، وجود ندارد. در این حالت فرد ممکن است بداند که در یک مکان مستقر است ولی نمی داند که بخشی از آن مکان است.در این سطح آگاهی </w:t>
      </w:r>
      <w:r w:rsidR="009F3A2D" w:rsidRPr="000779B0">
        <w:rPr>
          <w:rFonts w:cs="B Nazanin" w:hint="cs"/>
          <w:sz w:val="24"/>
          <w:szCs w:val="24"/>
          <w:rtl/>
          <w:lang w:bidi="fa-IR"/>
        </w:rPr>
        <w:t>از مکان فراتر از یک آدرس یا موقعیت نیست.</w:t>
      </w:r>
    </w:p>
    <w:p w14:paraId="671DBB8C" w14:textId="4C96BCDF" w:rsidR="009F3A2D" w:rsidRPr="000779B0" w:rsidRDefault="009F3A2D" w:rsidP="004332EB">
      <w:pPr>
        <w:bidi/>
        <w:ind w:left="90"/>
        <w:jc w:val="both"/>
        <w:rPr>
          <w:rFonts w:cs="B Nazanin"/>
          <w:sz w:val="24"/>
          <w:szCs w:val="24"/>
          <w:lang w:bidi="fa-IR"/>
        </w:rPr>
      </w:pPr>
      <w:r w:rsidRPr="000779B0">
        <w:rPr>
          <w:rFonts w:cs="B Nazanin" w:hint="cs"/>
          <w:b/>
          <w:bCs/>
          <w:sz w:val="24"/>
          <w:szCs w:val="24"/>
          <w:rtl/>
          <w:lang w:bidi="fa-IR"/>
        </w:rPr>
        <w:t xml:space="preserve">3- تعلق به مکان: </w:t>
      </w:r>
      <w:r w:rsidRPr="000779B0">
        <w:rPr>
          <w:rFonts w:cs="B Nazanin" w:hint="cs"/>
          <w:sz w:val="24"/>
          <w:szCs w:val="24"/>
          <w:rtl/>
          <w:lang w:bidi="fa-IR"/>
        </w:rPr>
        <w:t>در این سطح فرد نه تنها از نام و نماد های مکان آگاه است، بلکه با مکان احساس بودن و تقدیر مشترک داشتن نیز دارد. در این حالت نمادهای مکان محترم و آن چه برای مکان رخ می دهد ،برای فرد نیز مهم است.</w:t>
      </w:r>
      <w:r w:rsidRPr="000779B0">
        <w:rPr>
          <w:rFonts w:ascii="Times New Roman" w:hAnsi="Times New Roman" w:cs="B Nazanin"/>
          <w:lang w:bidi="fa-IR"/>
        </w:rPr>
        <w:t>(</w:t>
      </w:r>
      <w:proofErr w:type="spellStart"/>
      <w:r w:rsidRPr="000779B0">
        <w:rPr>
          <w:rFonts w:ascii="Times New Roman" w:hAnsi="Times New Roman" w:cs="B Nazanin"/>
          <w:lang w:bidi="fa-IR"/>
        </w:rPr>
        <w:t>shamai</w:t>
      </w:r>
      <w:proofErr w:type="spellEnd"/>
      <w:r w:rsidRPr="000779B0">
        <w:rPr>
          <w:rFonts w:ascii="Times New Roman" w:hAnsi="Times New Roman" w:cs="B Nazanin"/>
          <w:lang w:bidi="fa-IR"/>
        </w:rPr>
        <w:t xml:space="preserve"> 1991)</w:t>
      </w:r>
    </w:p>
    <w:p w14:paraId="6D02A685" w14:textId="006A3BA2" w:rsidR="009F3A2D" w:rsidRPr="000779B0" w:rsidRDefault="009F3A2D" w:rsidP="004332EB">
      <w:pPr>
        <w:bidi/>
        <w:ind w:left="90"/>
        <w:jc w:val="both"/>
        <w:rPr>
          <w:rFonts w:cs="B Nazanin"/>
          <w:sz w:val="24"/>
          <w:szCs w:val="24"/>
          <w:rtl/>
          <w:lang w:bidi="fa-IR"/>
        </w:rPr>
      </w:pPr>
      <w:r w:rsidRPr="000779B0">
        <w:rPr>
          <w:rFonts w:cs="B Nazanin" w:hint="cs"/>
          <w:b/>
          <w:bCs/>
          <w:sz w:val="24"/>
          <w:szCs w:val="24"/>
          <w:rtl/>
          <w:lang w:bidi="fa-IR"/>
        </w:rPr>
        <w:t xml:space="preserve">4-دلبستگی به مکان: </w:t>
      </w:r>
      <w:r w:rsidRPr="000779B0">
        <w:rPr>
          <w:rFonts w:cs="B Nazanin" w:hint="cs"/>
          <w:sz w:val="24"/>
          <w:szCs w:val="24"/>
          <w:rtl/>
          <w:lang w:bidi="fa-IR"/>
        </w:rPr>
        <w:t xml:space="preserve">در این سطح فرد ارتباط عاطفی پیچیده ای با مکان دارد. مکان برای او معنا دارد و مکان محور فردیت است و تجارب جمعی و هویت فرد در ترکیب با معانی و نماد ها به مکان شخصیت می دهد، در این حالت بر منحصر به فرد بودن مکان  و تفاوت آن با دیگر مکان ها تاکید </w:t>
      </w:r>
      <w:r w:rsidR="00CC2039" w:rsidRPr="000779B0">
        <w:rPr>
          <w:rFonts w:cs="B Nazanin" w:hint="cs"/>
          <w:sz w:val="24"/>
          <w:szCs w:val="24"/>
          <w:rtl/>
          <w:lang w:bidi="fa-IR"/>
        </w:rPr>
        <w:t>می شود.</w:t>
      </w:r>
    </w:p>
    <w:p w14:paraId="067E5ACC" w14:textId="04C6734F" w:rsidR="00CC2039" w:rsidRPr="000779B0" w:rsidRDefault="00CC2039" w:rsidP="004332EB">
      <w:pPr>
        <w:bidi/>
        <w:ind w:left="90"/>
        <w:jc w:val="both"/>
        <w:rPr>
          <w:rFonts w:cs="B Nazanin"/>
          <w:sz w:val="24"/>
          <w:szCs w:val="24"/>
          <w:rtl/>
          <w:lang w:bidi="fa-IR"/>
        </w:rPr>
      </w:pPr>
      <w:r w:rsidRPr="000779B0">
        <w:rPr>
          <w:rFonts w:cs="B Nazanin" w:hint="cs"/>
          <w:b/>
          <w:bCs/>
          <w:sz w:val="24"/>
          <w:szCs w:val="24"/>
          <w:rtl/>
          <w:lang w:bidi="fa-IR"/>
        </w:rPr>
        <w:t>5-</w:t>
      </w:r>
      <w:r w:rsidRPr="000779B0">
        <w:rPr>
          <w:rFonts w:cs="B Nazanin" w:hint="cs"/>
          <w:sz w:val="24"/>
          <w:szCs w:val="24"/>
          <w:rtl/>
          <w:lang w:bidi="fa-IR"/>
        </w:rPr>
        <w:t xml:space="preserve"> </w:t>
      </w:r>
      <w:r w:rsidRPr="000779B0">
        <w:rPr>
          <w:rFonts w:cs="B Nazanin" w:hint="cs"/>
          <w:b/>
          <w:bCs/>
          <w:sz w:val="24"/>
          <w:szCs w:val="24"/>
          <w:rtl/>
          <w:lang w:bidi="fa-IR"/>
        </w:rPr>
        <w:t xml:space="preserve">یکی شدن با اهداف مکان: </w:t>
      </w:r>
      <w:r w:rsidRPr="000779B0">
        <w:rPr>
          <w:rFonts w:cs="B Nazanin" w:hint="cs"/>
          <w:sz w:val="24"/>
          <w:szCs w:val="24"/>
          <w:rtl/>
          <w:lang w:bidi="fa-IR"/>
        </w:rPr>
        <w:t xml:space="preserve">این سطح نشان دهنده درآمیختگی و پیوستگی فرد با نیاز های مکان است. در این حالت فرد اهداف مکان را </w:t>
      </w:r>
      <w:r w:rsidR="00711734" w:rsidRPr="000779B0">
        <w:rPr>
          <w:rFonts w:cs="B Nazanin" w:hint="cs"/>
          <w:sz w:val="24"/>
          <w:szCs w:val="24"/>
          <w:rtl/>
          <w:lang w:bidi="fa-IR"/>
        </w:rPr>
        <w:t>تشخیص داده ، با آن ها منطق شده و از آن ها پیروی می کند، در فرد شور،عشق، حمایت و از خود گذشتگی نسبت به مکان وجود دارد.</w:t>
      </w:r>
    </w:p>
    <w:p w14:paraId="4C425C57" w14:textId="2811BC53" w:rsidR="00711734" w:rsidRPr="000779B0" w:rsidRDefault="00711734" w:rsidP="004332EB">
      <w:pPr>
        <w:bidi/>
        <w:ind w:left="90"/>
        <w:jc w:val="both"/>
        <w:rPr>
          <w:rFonts w:cs="B Nazanin"/>
          <w:sz w:val="24"/>
          <w:szCs w:val="24"/>
          <w:rtl/>
          <w:lang w:bidi="fa-IR"/>
        </w:rPr>
      </w:pPr>
      <w:r w:rsidRPr="000779B0">
        <w:rPr>
          <w:rFonts w:cs="B Nazanin" w:hint="cs"/>
          <w:b/>
          <w:bCs/>
          <w:sz w:val="24"/>
          <w:szCs w:val="24"/>
          <w:rtl/>
          <w:lang w:bidi="fa-IR"/>
        </w:rPr>
        <w:t>6-</w:t>
      </w:r>
      <w:r w:rsidRPr="000779B0">
        <w:rPr>
          <w:rFonts w:cs="B Nazanin" w:hint="cs"/>
          <w:sz w:val="24"/>
          <w:szCs w:val="24"/>
          <w:rtl/>
          <w:lang w:bidi="fa-IR"/>
        </w:rPr>
        <w:t xml:space="preserve"> </w:t>
      </w:r>
      <w:r w:rsidRPr="000779B0">
        <w:rPr>
          <w:rFonts w:cs="B Nazanin" w:hint="cs"/>
          <w:b/>
          <w:bCs/>
          <w:sz w:val="24"/>
          <w:szCs w:val="24"/>
          <w:rtl/>
          <w:lang w:bidi="fa-IR"/>
        </w:rPr>
        <w:t xml:space="preserve">حضور در مکان: </w:t>
      </w:r>
      <w:r w:rsidRPr="000779B0">
        <w:rPr>
          <w:rFonts w:cs="B Nazanin" w:hint="cs"/>
          <w:sz w:val="24"/>
          <w:szCs w:val="24"/>
          <w:rtl/>
          <w:lang w:bidi="fa-IR"/>
        </w:rPr>
        <w:t xml:space="preserve">این سطح به نقش فعال فرد در اجتماع که علت آن تعهد به مکان است، توجه دارد. در مقابل تمامی سطوح قبل که مبنای نظری نداشتند، این سطح و سطح بعدی از رفتارهای واقعی افراد برداشت می شدند.فرد معمولا </w:t>
      </w:r>
      <w:r w:rsidR="00FE39C8" w:rsidRPr="000779B0">
        <w:rPr>
          <w:rFonts w:cs="B Nazanin" w:hint="cs"/>
          <w:sz w:val="24"/>
          <w:szCs w:val="24"/>
          <w:rtl/>
          <w:lang w:bidi="fa-IR"/>
        </w:rPr>
        <w:t>این سطح را به طور ضمنی با سرمایه گذاری منابع انسانی مثل زمان، پول و غیره نشان می دهد.</w:t>
      </w:r>
    </w:p>
    <w:p w14:paraId="5183B24C" w14:textId="4DD899B1" w:rsidR="0075057C" w:rsidRPr="000779B0" w:rsidRDefault="00FE39C8" w:rsidP="004332EB">
      <w:pPr>
        <w:bidi/>
        <w:jc w:val="both"/>
        <w:rPr>
          <w:rFonts w:cs="B Nazanin"/>
          <w:b/>
          <w:bCs/>
          <w:sz w:val="24"/>
          <w:szCs w:val="24"/>
          <w:lang w:bidi="fa-IR"/>
        </w:rPr>
      </w:pPr>
      <w:r w:rsidRPr="000779B0">
        <w:rPr>
          <w:rFonts w:cs="B Nazanin" w:hint="cs"/>
          <w:b/>
          <w:bCs/>
          <w:sz w:val="24"/>
          <w:szCs w:val="24"/>
          <w:rtl/>
          <w:lang w:bidi="fa-IR"/>
        </w:rPr>
        <w:t>7-</w:t>
      </w:r>
      <w:r w:rsidRPr="000779B0">
        <w:rPr>
          <w:rFonts w:cs="B Nazanin" w:hint="cs"/>
          <w:sz w:val="24"/>
          <w:szCs w:val="24"/>
          <w:rtl/>
          <w:lang w:bidi="fa-IR"/>
        </w:rPr>
        <w:t xml:space="preserve"> </w:t>
      </w:r>
      <w:r w:rsidRPr="000779B0">
        <w:rPr>
          <w:rFonts w:cs="B Nazanin" w:hint="cs"/>
          <w:b/>
          <w:bCs/>
          <w:sz w:val="24"/>
          <w:szCs w:val="24"/>
          <w:rtl/>
          <w:lang w:bidi="fa-IR"/>
        </w:rPr>
        <w:t xml:space="preserve">فداکاری برای مکان: </w:t>
      </w:r>
      <w:r w:rsidRPr="000779B0">
        <w:rPr>
          <w:rFonts w:cs="B Nazanin" w:hint="cs"/>
          <w:sz w:val="24"/>
          <w:szCs w:val="24"/>
          <w:rtl/>
          <w:lang w:bidi="fa-IR"/>
        </w:rPr>
        <w:t>این سطح بالاترین سطح حس مکان است و فرد عمیق ترین تعهد را نسبت به مکان دارد و فداکاری های زیادی در جهت گرایات،ارزش ها ،</w:t>
      </w:r>
      <w:r w:rsidR="0075057C" w:rsidRPr="000779B0">
        <w:rPr>
          <w:rFonts w:cs="B Nazanin" w:hint="cs"/>
          <w:sz w:val="24"/>
          <w:szCs w:val="24"/>
          <w:rtl/>
          <w:lang w:bidi="fa-IR"/>
        </w:rPr>
        <w:t xml:space="preserve">آزادی ها و رفاه در موقعیت های مختلف از خود نشان می دهد. در این سطح آمادگی برای رها کردن علایق فردی و جمعی به خاطر علایق بزرگتری نسبت به مکان وجود دارد. از نظر رلف، عمیق ترین سطح وابستگی به مکان به صورت ناخودآگاه به وجود می آید و طی آن انس و آشنایی با مکان از بخش هوشیار آگاهی محو می شود. رلف این وابستگی را ریشه </w:t>
      </w:r>
      <w:r w:rsidR="0075057C" w:rsidRPr="000779B0">
        <w:rPr>
          <w:rFonts w:cs="B Nazanin" w:hint="cs"/>
          <w:sz w:val="24"/>
          <w:szCs w:val="24"/>
          <w:rtl/>
          <w:lang w:bidi="fa-IR"/>
        </w:rPr>
        <w:lastRenderedPageBreak/>
        <w:t>داری می نامد. او هفت درجه از بیرونیت و درونیت را برای حس مکان بیان می کند که شامل طیف وسیعی از خود بیگانگی و بی خانمانی تا تعلق به مکان و هویت عمیق و کامل با یک مکان می شود.</w:t>
      </w:r>
      <w:r w:rsidR="0075057C" w:rsidRPr="000779B0">
        <w:rPr>
          <w:rFonts w:ascii="Times New Roman" w:hAnsi="Times New Roman" w:cs="B Nazanin"/>
          <w:lang w:bidi="fa-IR"/>
        </w:rPr>
        <w:t>(</w:t>
      </w:r>
      <w:proofErr w:type="spellStart"/>
      <w:r w:rsidR="0075057C" w:rsidRPr="000779B0">
        <w:rPr>
          <w:rFonts w:ascii="Times New Roman" w:hAnsi="Times New Roman" w:cs="B Nazanin"/>
          <w:lang w:bidi="fa-IR"/>
        </w:rPr>
        <w:t>Relph</w:t>
      </w:r>
      <w:proofErr w:type="spellEnd"/>
      <w:r w:rsidR="0075057C" w:rsidRPr="000779B0">
        <w:rPr>
          <w:rFonts w:ascii="Times New Roman" w:hAnsi="Times New Roman" w:cs="B Nazanin"/>
          <w:lang w:bidi="fa-IR"/>
        </w:rPr>
        <w:t xml:space="preserve"> 1976)</w:t>
      </w:r>
    </w:p>
    <w:p w14:paraId="36794E29" w14:textId="5E49BB60" w:rsidR="00F30963" w:rsidRPr="000779B0" w:rsidRDefault="00C40752" w:rsidP="004332EB">
      <w:pPr>
        <w:bidi/>
        <w:jc w:val="both"/>
        <w:rPr>
          <w:rFonts w:cs="B Nazanin"/>
          <w:sz w:val="24"/>
          <w:szCs w:val="24"/>
          <w:rtl/>
          <w:lang w:bidi="fa-IR"/>
        </w:rPr>
      </w:pPr>
      <w:r w:rsidRPr="000779B0">
        <w:rPr>
          <w:rFonts w:cs="B Nazanin" w:hint="cs"/>
          <w:sz w:val="24"/>
          <w:szCs w:val="24"/>
          <w:rtl/>
          <w:lang w:bidi="fa-IR"/>
        </w:rPr>
        <w:t>لازم به ذکر است در این مطالعه و در بخش سنجش حس مکان با توجه به جامعیت این نظریه و سطح بندی کامل حس مکان و در ذیل آن حس دلبستگی مکان و تعلق مکان، مبنای پژوهش برنظریه شامای قرار گرفته است. متغییر ها در سنجش حس مکان، بر اساس آنچه ذکر شد، استخراج شده اند و متناسب با 7 سطوح حس مکان در نظریه شامای، این متغییرها در هر سطحی جای داده شده اند</w:t>
      </w:r>
      <w:r w:rsidR="00F30963" w:rsidRPr="000779B0">
        <w:rPr>
          <w:rFonts w:cs="B Nazanin" w:hint="cs"/>
          <w:sz w:val="24"/>
          <w:szCs w:val="24"/>
          <w:rtl/>
          <w:lang w:bidi="fa-IR"/>
        </w:rPr>
        <w:t xml:space="preserve"> و</w:t>
      </w:r>
      <w:r w:rsidRPr="000779B0">
        <w:rPr>
          <w:rFonts w:cs="B Nazanin" w:hint="cs"/>
          <w:sz w:val="24"/>
          <w:szCs w:val="24"/>
          <w:rtl/>
          <w:lang w:bidi="fa-IR"/>
        </w:rPr>
        <w:t xml:space="preserve"> برای سنجش هر سطح سوالات ویژه ای </w:t>
      </w:r>
      <w:r w:rsidR="00F30963" w:rsidRPr="000779B0">
        <w:rPr>
          <w:rFonts w:cs="B Nazanin" w:hint="cs"/>
          <w:sz w:val="24"/>
          <w:szCs w:val="24"/>
          <w:rtl/>
          <w:lang w:bidi="fa-IR"/>
        </w:rPr>
        <w:t>در نظر گرفته شده است؛ مثلا اگر شخصی حاضر است زباله ای را روی زمین بردارد و یا برعکس به آن بی اعتنا باشد یا   اینکه آیا حاضر است شرایط بد آب و هوایی را بخاطر ماندن در آن مکان تحمل کند؟ (سطح 7) .</w:t>
      </w:r>
      <w:r w:rsidR="002C34CA" w:rsidRPr="000779B0">
        <w:rPr>
          <w:rFonts w:cs="B Nazanin" w:hint="cs"/>
          <w:sz w:val="24"/>
          <w:szCs w:val="24"/>
          <w:rtl/>
          <w:lang w:bidi="fa-IR"/>
        </w:rPr>
        <w:t xml:space="preserve"> اگر احساس تفاخر به محیط دارد (سطح 6) به طور نسبی امتیازی در مدل تجربی به دست آمده است. جدول شماره 2 به طور خلاصه متغییر ها و سطوح مربوطه را نشان می دهد.</w:t>
      </w:r>
    </w:p>
    <w:p w14:paraId="758193FD" w14:textId="3A8432F1" w:rsidR="00F103E2" w:rsidRPr="000779B0" w:rsidRDefault="00F103E2" w:rsidP="00F51C98">
      <w:pPr>
        <w:bidi/>
        <w:ind w:left="1440" w:hanging="1260"/>
        <w:jc w:val="center"/>
        <w:rPr>
          <w:rFonts w:cs="B Nazanin"/>
          <w:sz w:val="24"/>
          <w:szCs w:val="24"/>
          <w:rtl/>
          <w:lang w:bidi="fa-IR"/>
        </w:rPr>
      </w:pPr>
      <w:r w:rsidRPr="000779B0">
        <w:rPr>
          <w:rFonts w:cs="B Nazanin" w:hint="cs"/>
          <w:sz w:val="24"/>
          <w:szCs w:val="24"/>
          <w:rtl/>
          <w:lang w:bidi="fa-IR"/>
        </w:rPr>
        <w:t>جدول 2- متغییر های متناظر سطوح هغتگانه حس مکان</w:t>
      </w:r>
    </w:p>
    <w:tbl>
      <w:tblPr>
        <w:tblStyle w:val="TableGrid"/>
        <w:tblW w:w="9990" w:type="dxa"/>
        <w:tblInd w:w="-5" w:type="dxa"/>
        <w:tblLook w:val="04A0" w:firstRow="1" w:lastRow="0" w:firstColumn="1" w:lastColumn="0" w:noHBand="0" w:noVBand="1"/>
      </w:tblPr>
      <w:tblGrid>
        <w:gridCol w:w="7845"/>
        <w:gridCol w:w="2145"/>
      </w:tblGrid>
      <w:tr w:rsidR="00F103E2" w14:paraId="43D94467" w14:textId="77777777" w:rsidTr="000779B0">
        <w:trPr>
          <w:trHeight w:val="494"/>
        </w:trPr>
        <w:tc>
          <w:tcPr>
            <w:tcW w:w="7845" w:type="dxa"/>
          </w:tcPr>
          <w:p w14:paraId="43131F2D" w14:textId="41815606" w:rsidR="00F103E2" w:rsidRPr="00F103E2" w:rsidRDefault="00F103E2" w:rsidP="000779B0">
            <w:pPr>
              <w:bidi/>
              <w:jc w:val="center"/>
              <w:rPr>
                <w:rFonts w:cs="B Nazanin"/>
                <w:b/>
                <w:bCs/>
                <w:sz w:val="24"/>
                <w:szCs w:val="24"/>
                <w:lang w:bidi="fa-IR"/>
              </w:rPr>
            </w:pPr>
            <w:r w:rsidRPr="00F103E2">
              <w:rPr>
                <w:rFonts w:cs="B Nazanin" w:hint="cs"/>
                <w:b/>
                <w:bCs/>
                <w:sz w:val="24"/>
                <w:szCs w:val="24"/>
                <w:rtl/>
                <w:lang w:bidi="fa-IR"/>
              </w:rPr>
              <w:t>متغییرها</w:t>
            </w:r>
          </w:p>
        </w:tc>
        <w:tc>
          <w:tcPr>
            <w:tcW w:w="2145" w:type="dxa"/>
          </w:tcPr>
          <w:p w14:paraId="4F9FE321" w14:textId="144F461A" w:rsidR="00F103E2" w:rsidRPr="00F103E2" w:rsidRDefault="00F103E2" w:rsidP="00881C72">
            <w:pPr>
              <w:bidi/>
              <w:rPr>
                <w:rFonts w:cs="B Nazanin"/>
                <w:b/>
                <w:bCs/>
                <w:sz w:val="28"/>
                <w:szCs w:val="28"/>
                <w:lang w:bidi="fa-IR"/>
              </w:rPr>
            </w:pPr>
            <w:r w:rsidRPr="00F103E2">
              <w:rPr>
                <w:rFonts w:cs="B Nazanin" w:hint="cs"/>
                <w:b/>
                <w:bCs/>
                <w:sz w:val="24"/>
                <w:szCs w:val="24"/>
                <w:rtl/>
                <w:lang w:bidi="fa-IR"/>
              </w:rPr>
              <w:t>سطوح هفتگانه حس مکان</w:t>
            </w:r>
          </w:p>
        </w:tc>
      </w:tr>
      <w:tr w:rsidR="00F103E2" w14:paraId="2F9FBE00" w14:textId="77777777" w:rsidTr="000779B0">
        <w:trPr>
          <w:trHeight w:val="467"/>
        </w:trPr>
        <w:tc>
          <w:tcPr>
            <w:tcW w:w="7845" w:type="dxa"/>
          </w:tcPr>
          <w:p w14:paraId="0121EDFA" w14:textId="30ABE664" w:rsidR="00F103E2" w:rsidRPr="00393D46" w:rsidRDefault="00393D46" w:rsidP="00881C72">
            <w:pPr>
              <w:bidi/>
              <w:rPr>
                <w:rFonts w:cs="B Nazanin"/>
                <w:lang w:bidi="fa-IR"/>
              </w:rPr>
            </w:pPr>
            <w:r>
              <w:rPr>
                <w:rFonts w:cs="B Nazanin" w:hint="cs"/>
                <w:rtl/>
                <w:lang w:bidi="fa-IR"/>
              </w:rPr>
              <w:t>-احساس اضطراب در مکان                       -فعالیت اجباری(مثل عبور کردن،خرید کردن،محل کار)</w:t>
            </w:r>
          </w:p>
        </w:tc>
        <w:tc>
          <w:tcPr>
            <w:tcW w:w="2145" w:type="dxa"/>
          </w:tcPr>
          <w:p w14:paraId="0DB33909" w14:textId="2FBE5B32" w:rsidR="00F103E2" w:rsidRDefault="00F103E2" w:rsidP="00881C72">
            <w:pPr>
              <w:bidi/>
              <w:rPr>
                <w:rFonts w:cs="Calibri"/>
                <w:sz w:val="28"/>
                <w:szCs w:val="28"/>
                <w:lang w:bidi="fa-IR"/>
              </w:rPr>
            </w:pPr>
            <w:r>
              <w:rPr>
                <w:rFonts w:cs="Calibri" w:hint="cs"/>
                <w:sz w:val="28"/>
                <w:szCs w:val="28"/>
                <w:rtl/>
                <w:lang w:bidi="fa-IR"/>
              </w:rPr>
              <w:t>1</w:t>
            </w:r>
          </w:p>
        </w:tc>
      </w:tr>
      <w:tr w:rsidR="00F103E2" w14:paraId="32671069" w14:textId="77777777" w:rsidTr="000779B0">
        <w:trPr>
          <w:trHeight w:val="1043"/>
        </w:trPr>
        <w:tc>
          <w:tcPr>
            <w:tcW w:w="7845" w:type="dxa"/>
          </w:tcPr>
          <w:p w14:paraId="3F651DBB" w14:textId="20AB478A" w:rsidR="00F103E2" w:rsidRDefault="00393D46" w:rsidP="00881C72">
            <w:pPr>
              <w:bidi/>
              <w:rPr>
                <w:rFonts w:cs="B Nazanin"/>
                <w:rtl/>
                <w:lang w:bidi="fa-IR"/>
              </w:rPr>
            </w:pPr>
            <w:r>
              <w:rPr>
                <w:rFonts w:cs="B Nazanin" w:hint="cs"/>
                <w:rtl/>
                <w:lang w:bidi="fa-IR"/>
              </w:rPr>
              <w:t xml:space="preserve">-میزان آشنایی با مکان/ نداشتن حس غربت   </w:t>
            </w:r>
            <w:r w:rsidR="009D55AC">
              <w:rPr>
                <w:rFonts w:cs="B Nazanin" w:hint="cs"/>
                <w:rtl/>
                <w:lang w:bidi="fa-IR"/>
              </w:rPr>
              <w:t xml:space="preserve">  </w:t>
            </w:r>
            <w:r>
              <w:rPr>
                <w:rFonts w:cs="B Nazanin" w:hint="cs"/>
                <w:rtl/>
                <w:lang w:bidi="fa-IR"/>
              </w:rPr>
              <w:t>-حفظ حریم خصوصی افراد</w:t>
            </w:r>
          </w:p>
          <w:p w14:paraId="5823660D" w14:textId="3C906723" w:rsidR="00393D46" w:rsidRDefault="00393D46" w:rsidP="00881C72">
            <w:pPr>
              <w:bidi/>
              <w:rPr>
                <w:rFonts w:cs="B Nazanin"/>
                <w:rtl/>
                <w:lang w:bidi="fa-IR"/>
              </w:rPr>
            </w:pPr>
            <w:r>
              <w:rPr>
                <w:rFonts w:cs="B Nazanin" w:hint="cs"/>
                <w:rtl/>
                <w:lang w:bidi="fa-IR"/>
              </w:rPr>
              <w:t xml:space="preserve">-خوانایی مکان/ گم نشدن در محیط         </w:t>
            </w:r>
            <w:r w:rsidR="009D55AC">
              <w:rPr>
                <w:rFonts w:cs="B Nazanin" w:hint="cs"/>
                <w:rtl/>
                <w:lang w:bidi="fa-IR"/>
              </w:rPr>
              <w:t xml:space="preserve">  </w:t>
            </w:r>
            <w:r>
              <w:rPr>
                <w:rFonts w:cs="B Nazanin" w:hint="cs"/>
                <w:rtl/>
                <w:lang w:bidi="fa-IR"/>
              </w:rPr>
              <w:t xml:space="preserve">   -ایمنی</w:t>
            </w:r>
          </w:p>
          <w:p w14:paraId="1E48E007" w14:textId="694E0232" w:rsidR="00393D46" w:rsidRPr="00393D46" w:rsidRDefault="00393D46" w:rsidP="00881C72">
            <w:pPr>
              <w:bidi/>
              <w:rPr>
                <w:rFonts w:cs="B Nazanin"/>
                <w:lang w:bidi="fa-IR"/>
              </w:rPr>
            </w:pPr>
            <w:r>
              <w:rPr>
                <w:rFonts w:cs="B Nazanin" w:hint="cs"/>
                <w:rtl/>
                <w:lang w:bidi="fa-IR"/>
              </w:rPr>
              <w:t xml:space="preserve">                                </w:t>
            </w:r>
            <w:r w:rsidR="009D55AC">
              <w:rPr>
                <w:rFonts w:cs="B Nazanin" w:hint="cs"/>
                <w:rtl/>
                <w:lang w:bidi="fa-IR"/>
              </w:rPr>
              <w:t xml:space="preserve"> </w:t>
            </w:r>
            <w:r>
              <w:rPr>
                <w:rFonts w:cs="B Nazanin" w:hint="cs"/>
                <w:rtl/>
                <w:lang w:bidi="fa-IR"/>
              </w:rPr>
              <w:t xml:space="preserve">                     </w:t>
            </w:r>
            <w:r w:rsidR="009D55AC">
              <w:rPr>
                <w:rFonts w:cs="B Nazanin" w:hint="cs"/>
                <w:rtl/>
                <w:lang w:bidi="fa-IR"/>
              </w:rPr>
              <w:t xml:space="preserve">  </w:t>
            </w:r>
            <w:r>
              <w:rPr>
                <w:rFonts w:cs="B Nazanin" w:hint="cs"/>
                <w:rtl/>
                <w:lang w:bidi="fa-IR"/>
              </w:rPr>
              <w:t xml:space="preserve">  -دسترسی</w:t>
            </w:r>
          </w:p>
        </w:tc>
        <w:tc>
          <w:tcPr>
            <w:tcW w:w="2145" w:type="dxa"/>
          </w:tcPr>
          <w:p w14:paraId="6CC73C74" w14:textId="34BD504D" w:rsidR="00F103E2" w:rsidRDefault="00F103E2" w:rsidP="00881C72">
            <w:pPr>
              <w:bidi/>
              <w:rPr>
                <w:rFonts w:cs="Calibri"/>
                <w:sz w:val="28"/>
                <w:szCs w:val="28"/>
                <w:lang w:bidi="fa-IR"/>
              </w:rPr>
            </w:pPr>
            <w:r>
              <w:rPr>
                <w:rFonts w:cs="Calibri" w:hint="cs"/>
                <w:sz w:val="28"/>
                <w:szCs w:val="28"/>
                <w:rtl/>
                <w:lang w:bidi="fa-IR"/>
              </w:rPr>
              <w:t>2</w:t>
            </w:r>
          </w:p>
        </w:tc>
      </w:tr>
      <w:tr w:rsidR="00F103E2" w14:paraId="1279EF43" w14:textId="77777777" w:rsidTr="000779B0">
        <w:trPr>
          <w:trHeight w:val="1160"/>
        </w:trPr>
        <w:tc>
          <w:tcPr>
            <w:tcW w:w="7845" w:type="dxa"/>
          </w:tcPr>
          <w:p w14:paraId="2C720DCB" w14:textId="6A0DA269" w:rsidR="00393D46" w:rsidRDefault="00393D46" w:rsidP="00881C72">
            <w:pPr>
              <w:bidi/>
              <w:rPr>
                <w:rFonts w:cs="B Nazanin"/>
                <w:rtl/>
                <w:lang w:bidi="fa-IR"/>
              </w:rPr>
            </w:pPr>
            <w:r>
              <w:rPr>
                <w:rFonts w:cs="B Nazanin" w:hint="cs"/>
                <w:rtl/>
                <w:lang w:bidi="fa-IR"/>
              </w:rPr>
              <w:t xml:space="preserve">-خود را متعلق به فضا دانستن                 </w:t>
            </w:r>
            <w:r w:rsidR="009D55AC">
              <w:rPr>
                <w:rFonts w:cs="B Nazanin" w:hint="cs"/>
                <w:rtl/>
                <w:lang w:bidi="fa-IR"/>
              </w:rPr>
              <w:t xml:space="preserve">  </w:t>
            </w:r>
            <w:r>
              <w:rPr>
                <w:rFonts w:cs="B Nazanin" w:hint="cs"/>
                <w:rtl/>
                <w:lang w:bidi="fa-IR"/>
              </w:rPr>
              <w:t xml:space="preserve"> </w:t>
            </w:r>
            <w:r w:rsidR="009D55AC">
              <w:rPr>
                <w:rFonts w:cs="B Nazanin" w:hint="cs"/>
                <w:rtl/>
                <w:lang w:bidi="fa-IR"/>
              </w:rPr>
              <w:t xml:space="preserve"> </w:t>
            </w:r>
            <w:r>
              <w:rPr>
                <w:rFonts w:cs="B Nazanin" w:hint="cs"/>
                <w:rtl/>
                <w:lang w:bidi="fa-IR"/>
              </w:rPr>
              <w:t>-راحتی</w:t>
            </w:r>
          </w:p>
          <w:p w14:paraId="5C828341" w14:textId="245A9621" w:rsidR="00393D46" w:rsidRDefault="00393D46" w:rsidP="00881C72">
            <w:pPr>
              <w:bidi/>
              <w:rPr>
                <w:rFonts w:cs="B Nazanin"/>
                <w:rtl/>
                <w:lang w:bidi="fa-IR"/>
              </w:rPr>
            </w:pPr>
            <w:r>
              <w:rPr>
                <w:rFonts w:cs="B Nazanin" w:hint="cs"/>
                <w:rtl/>
                <w:lang w:bidi="fa-IR"/>
              </w:rPr>
              <w:t xml:space="preserve">-فعالیت انتخابی (مثل قدم زدن)            </w:t>
            </w:r>
            <w:r w:rsidR="009D55AC">
              <w:rPr>
                <w:rFonts w:cs="B Nazanin" w:hint="cs"/>
                <w:rtl/>
                <w:lang w:bidi="fa-IR"/>
              </w:rPr>
              <w:t xml:space="preserve">  </w:t>
            </w:r>
            <w:r>
              <w:rPr>
                <w:rFonts w:cs="B Nazanin" w:hint="cs"/>
                <w:rtl/>
                <w:lang w:bidi="fa-IR"/>
              </w:rPr>
              <w:t xml:space="preserve"> </w:t>
            </w:r>
            <w:r w:rsidR="009D55AC">
              <w:rPr>
                <w:rFonts w:cs="B Nazanin" w:hint="cs"/>
                <w:rtl/>
                <w:lang w:bidi="fa-IR"/>
              </w:rPr>
              <w:t xml:space="preserve">  </w:t>
            </w:r>
            <w:r>
              <w:rPr>
                <w:rFonts w:cs="B Nazanin" w:hint="cs"/>
                <w:rtl/>
                <w:lang w:bidi="fa-IR"/>
              </w:rPr>
              <w:t xml:space="preserve"> -امنیت</w:t>
            </w:r>
          </w:p>
          <w:p w14:paraId="36ED5B58" w14:textId="0259583D" w:rsidR="00393D46" w:rsidRPr="00393D46" w:rsidRDefault="00393D46" w:rsidP="00881C72">
            <w:pPr>
              <w:bidi/>
              <w:rPr>
                <w:rFonts w:cs="B Nazanin"/>
                <w:lang w:bidi="fa-IR"/>
              </w:rPr>
            </w:pPr>
            <w:r>
              <w:rPr>
                <w:rFonts w:cs="B Nazanin" w:hint="cs"/>
                <w:rtl/>
                <w:lang w:bidi="fa-IR"/>
              </w:rPr>
              <w:t xml:space="preserve">                                                      </w:t>
            </w:r>
            <w:r w:rsidR="009D55AC">
              <w:rPr>
                <w:rFonts w:cs="B Nazanin" w:hint="cs"/>
                <w:rtl/>
                <w:lang w:bidi="fa-IR"/>
              </w:rPr>
              <w:t xml:space="preserve">    </w:t>
            </w:r>
            <w:r>
              <w:rPr>
                <w:rFonts w:cs="B Nazanin" w:hint="cs"/>
                <w:rtl/>
                <w:lang w:bidi="fa-IR"/>
              </w:rPr>
              <w:t>-همه شمول بودن محیط برای زنان،کودکان،سالمندان</w:t>
            </w:r>
          </w:p>
        </w:tc>
        <w:tc>
          <w:tcPr>
            <w:tcW w:w="2145" w:type="dxa"/>
          </w:tcPr>
          <w:p w14:paraId="4AD61895" w14:textId="5DBE6A38" w:rsidR="00F103E2" w:rsidRDefault="00F103E2" w:rsidP="00881C72">
            <w:pPr>
              <w:bidi/>
              <w:rPr>
                <w:rFonts w:cs="Calibri"/>
                <w:sz w:val="28"/>
                <w:szCs w:val="28"/>
                <w:lang w:bidi="fa-IR"/>
              </w:rPr>
            </w:pPr>
            <w:r>
              <w:rPr>
                <w:rFonts w:cs="Calibri" w:hint="cs"/>
                <w:sz w:val="28"/>
                <w:szCs w:val="28"/>
                <w:rtl/>
                <w:lang w:bidi="fa-IR"/>
              </w:rPr>
              <w:t>3</w:t>
            </w:r>
          </w:p>
        </w:tc>
      </w:tr>
      <w:tr w:rsidR="00F103E2" w14:paraId="329752AA" w14:textId="77777777" w:rsidTr="000779B0">
        <w:trPr>
          <w:trHeight w:val="1430"/>
        </w:trPr>
        <w:tc>
          <w:tcPr>
            <w:tcW w:w="7845" w:type="dxa"/>
          </w:tcPr>
          <w:p w14:paraId="1832C9C7" w14:textId="2759A300" w:rsidR="00097164" w:rsidRDefault="00097164" w:rsidP="00881C72">
            <w:pPr>
              <w:bidi/>
              <w:rPr>
                <w:rFonts w:cs="B Nazanin"/>
                <w:rtl/>
                <w:lang w:bidi="fa-IR"/>
              </w:rPr>
            </w:pPr>
            <w:r>
              <w:rPr>
                <w:rFonts w:cs="B Nazanin" w:hint="cs"/>
                <w:rtl/>
                <w:lang w:bidi="fa-IR"/>
              </w:rPr>
              <w:t xml:space="preserve">-تمایل به پول خرج کردن در محیط          </w:t>
            </w:r>
            <w:r w:rsidR="009D55AC">
              <w:rPr>
                <w:rFonts w:cs="B Nazanin" w:hint="cs"/>
                <w:rtl/>
                <w:lang w:bidi="fa-IR"/>
              </w:rPr>
              <w:t xml:space="preserve">   </w:t>
            </w:r>
            <w:r>
              <w:rPr>
                <w:rFonts w:cs="B Nazanin" w:hint="cs"/>
                <w:rtl/>
                <w:lang w:bidi="fa-IR"/>
              </w:rPr>
              <w:t>-وجود خاطرات خوب از محیط</w:t>
            </w:r>
          </w:p>
          <w:p w14:paraId="1C0D5F57" w14:textId="129BE3BE" w:rsidR="00F103E2" w:rsidRDefault="00097164" w:rsidP="00881C72">
            <w:pPr>
              <w:bidi/>
              <w:rPr>
                <w:rFonts w:cs="B Nazanin"/>
                <w:rtl/>
                <w:lang w:bidi="fa-IR"/>
              </w:rPr>
            </w:pPr>
            <w:r>
              <w:rPr>
                <w:rFonts w:cs="B Nazanin" w:hint="cs"/>
                <w:rtl/>
                <w:lang w:bidi="fa-IR"/>
              </w:rPr>
              <w:t xml:space="preserve">(به قصد تفریح)                                   </w:t>
            </w:r>
            <w:r w:rsidR="009D55AC">
              <w:rPr>
                <w:rFonts w:cs="B Nazanin" w:hint="cs"/>
                <w:rtl/>
                <w:lang w:bidi="fa-IR"/>
              </w:rPr>
              <w:t xml:space="preserve">    </w:t>
            </w:r>
            <w:r>
              <w:rPr>
                <w:rFonts w:cs="B Nazanin" w:hint="cs"/>
                <w:rtl/>
                <w:lang w:bidi="fa-IR"/>
              </w:rPr>
              <w:t xml:space="preserve">-وجود علایق مذهبی به مکان </w:t>
            </w:r>
          </w:p>
          <w:p w14:paraId="440FD6ED" w14:textId="1A36A041" w:rsidR="00097164" w:rsidRDefault="00097164" w:rsidP="00881C72">
            <w:pPr>
              <w:bidi/>
              <w:rPr>
                <w:rFonts w:cs="B Nazanin"/>
                <w:rtl/>
                <w:lang w:bidi="fa-IR"/>
              </w:rPr>
            </w:pPr>
            <w:r>
              <w:rPr>
                <w:rFonts w:cs="B Nazanin" w:hint="cs"/>
                <w:rtl/>
                <w:lang w:bidi="fa-IR"/>
              </w:rPr>
              <w:t xml:space="preserve">-احساس محبت و عشق به مکان              </w:t>
            </w:r>
            <w:r w:rsidR="009D55AC">
              <w:rPr>
                <w:rFonts w:cs="B Nazanin" w:hint="cs"/>
                <w:rtl/>
                <w:lang w:bidi="fa-IR"/>
              </w:rPr>
              <w:t xml:space="preserve">    </w:t>
            </w:r>
            <w:r>
              <w:rPr>
                <w:rFonts w:cs="B Nazanin" w:hint="cs"/>
                <w:rtl/>
                <w:lang w:bidi="fa-IR"/>
              </w:rPr>
              <w:t>-جاذبه تاریخی و فرهنگی محیط</w:t>
            </w:r>
          </w:p>
          <w:p w14:paraId="6ADC9CBA" w14:textId="7DC0EA2C" w:rsidR="00097164" w:rsidRPr="00097164" w:rsidRDefault="00097164" w:rsidP="00881C72">
            <w:pPr>
              <w:bidi/>
              <w:rPr>
                <w:rFonts w:cs="B Nazanin"/>
                <w:lang w:bidi="fa-IR"/>
              </w:rPr>
            </w:pPr>
            <w:r>
              <w:rPr>
                <w:rFonts w:cs="B Nazanin" w:hint="cs"/>
                <w:rtl/>
                <w:lang w:bidi="fa-IR"/>
              </w:rPr>
              <w:t>-فعالیت اجتماعی(مثل معاشرت با مردم)</w:t>
            </w:r>
          </w:p>
        </w:tc>
        <w:tc>
          <w:tcPr>
            <w:tcW w:w="2145" w:type="dxa"/>
          </w:tcPr>
          <w:p w14:paraId="2C757F09" w14:textId="6CFDD4C9" w:rsidR="00F103E2" w:rsidRDefault="00F103E2" w:rsidP="00881C72">
            <w:pPr>
              <w:bidi/>
              <w:rPr>
                <w:rFonts w:cs="Calibri"/>
                <w:sz w:val="28"/>
                <w:szCs w:val="28"/>
                <w:lang w:bidi="fa-IR"/>
              </w:rPr>
            </w:pPr>
            <w:r>
              <w:rPr>
                <w:rFonts w:cs="Calibri" w:hint="cs"/>
                <w:sz w:val="28"/>
                <w:szCs w:val="28"/>
                <w:rtl/>
                <w:lang w:bidi="fa-IR"/>
              </w:rPr>
              <w:t>4</w:t>
            </w:r>
          </w:p>
        </w:tc>
      </w:tr>
      <w:tr w:rsidR="00F103E2" w14:paraId="3FC560E5" w14:textId="77777777" w:rsidTr="00F33956">
        <w:trPr>
          <w:trHeight w:val="1694"/>
        </w:trPr>
        <w:tc>
          <w:tcPr>
            <w:tcW w:w="7845" w:type="dxa"/>
          </w:tcPr>
          <w:p w14:paraId="26438523" w14:textId="65E4390B" w:rsidR="00F103E2" w:rsidRDefault="000B34FD" w:rsidP="00881C72">
            <w:pPr>
              <w:bidi/>
              <w:rPr>
                <w:rFonts w:cs="B Nazanin"/>
                <w:rtl/>
                <w:lang w:bidi="fa-IR"/>
              </w:rPr>
            </w:pPr>
            <w:r>
              <w:rPr>
                <w:rFonts w:cs="B Nazanin" w:hint="cs"/>
                <w:rtl/>
                <w:lang w:bidi="fa-IR"/>
              </w:rPr>
              <w:t xml:space="preserve">-تمایل به ماندن در مکان/ وقت سپری کردن </w:t>
            </w:r>
            <w:r w:rsidR="009D55AC">
              <w:rPr>
                <w:rFonts w:cs="B Nazanin" w:hint="cs"/>
                <w:rtl/>
                <w:lang w:bidi="fa-IR"/>
              </w:rPr>
              <w:t xml:space="preserve"> </w:t>
            </w:r>
            <w:r>
              <w:rPr>
                <w:rFonts w:cs="B Nazanin" w:hint="cs"/>
                <w:rtl/>
                <w:lang w:bidi="fa-IR"/>
              </w:rPr>
              <w:t xml:space="preserve">  -جاذبه فعالیت ها</w:t>
            </w:r>
          </w:p>
          <w:p w14:paraId="300E520E" w14:textId="7F6D58DF" w:rsidR="000B34FD" w:rsidRDefault="000B34FD" w:rsidP="00881C72">
            <w:pPr>
              <w:bidi/>
              <w:rPr>
                <w:rFonts w:cs="B Nazanin"/>
                <w:rtl/>
                <w:lang w:bidi="fa-IR"/>
              </w:rPr>
            </w:pPr>
            <w:r>
              <w:rPr>
                <w:rFonts w:cs="B Nazanin" w:hint="cs"/>
                <w:rtl/>
                <w:lang w:bidi="fa-IR"/>
              </w:rPr>
              <w:t xml:space="preserve">-داشتن رفتارهای مشارکت جویانه در محیط   </w:t>
            </w:r>
            <w:r w:rsidR="009D55AC">
              <w:rPr>
                <w:rFonts w:cs="B Nazanin" w:hint="cs"/>
                <w:rtl/>
                <w:lang w:bidi="fa-IR"/>
              </w:rPr>
              <w:t xml:space="preserve"> </w:t>
            </w:r>
            <w:r>
              <w:rPr>
                <w:rFonts w:cs="B Nazanin" w:hint="cs"/>
                <w:rtl/>
                <w:lang w:bidi="fa-IR"/>
              </w:rPr>
              <w:t xml:space="preserve"> -تجارب و خاطره خوب جمعی</w:t>
            </w:r>
          </w:p>
          <w:p w14:paraId="5D7B9E2A" w14:textId="6B5E052E" w:rsidR="000B34FD" w:rsidRDefault="000B34FD" w:rsidP="00881C72">
            <w:pPr>
              <w:bidi/>
              <w:rPr>
                <w:rFonts w:cs="B Nazanin"/>
                <w:rtl/>
                <w:lang w:bidi="fa-IR"/>
              </w:rPr>
            </w:pPr>
            <w:r>
              <w:rPr>
                <w:rFonts w:cs="B Nazanin" w:hint="cs"/>
                <w:rtl/>
                <w:lang w:bidi="fa-IR"/>
              </w:rPr>
              <w:t xml:space="preserve">-چیرگی اجتماعی/ پسندیدن جو اجتماعی    </w:t>
            </w:r>
            <w:r w:rsidR="009D55AC">
              <w:rPr>
                <w:rFonts w:cs="B Nazanin" w:hint="cs"/>
                <w:rtl/>
                <w:lang w:bidi="fa-IR"/>
              </w:rPr>
              <w:t xml:space="preserve"> </w:t>
            </w:r>
            <w:r>
              <w:rPr>
                <w:rFonts w:cs="B Nazanin" w:hint="cs"/>
                <w:rtl/>
                <w:lang w:bidi="fa-IR"/>
              </w:rPr>
              <w:t xml:space="preserve">  -وجود مراسم و رخدادهای جذاب درمحیط</w:t>
            </w:r>
          </w:p>
          <w:p w14:paraId="0BF0B610" w14:textId="4E8BFC61" w:rsidR="000B34FD" w:rsidRDefault="000B34FD" w:rsidP="00881C72">
            <w:pPr>
              <w:bidi/>
              <w:rPr>
                <w:rFonts w:cs="B Nazanin"/>
                <w:rtl/>
                <w:lang w:bidi="fa-IR"/>
              </w:rPr>
            </w:pPr>
            <w:r>
              <w:rPr>
                <w:rFonts w:cs="B Nazanin" w:hint="cs"/>
                <w:rtl/>
                <w:lang w:bidi="fa-IR"/>
              </w:rPr>
              <w:t xml:space="preserve">(اکثریت مردم)                                     </w:t>
            </w:r>
            <w:r w:rsidR="009D55AC">
              <w:rPr>
                <w:rFonts w:cs="B Nazanin" w:hint="cs"/>
                <w:rtl/>
                <w:lang w:bidi="fa-IR"/>
              </w:rPr>
              <w:t xml:space="preserve"> </w:t>
            </w:r>
            <w:r>
              <w:rPr>
                <w:rFonts w:cs="B Nazanin" w:hint="cs"/>
                <w:rtl/>
                <w:lang w:bidi="fa-IR"/>
              </w:rPr>
              <w:t xml:space="preserve">  -انعطاف پذیری/ قابلیت مکان برای انجام فعالیت های مختلف</w:t>
            </w:r>
          </w:p>
          <w:p w14:paraId="724B07CA" w14:textId="0BE1CF63" w:rsidR="000B34FD" w:rsidRPr="000B34FD" w:rsidRDefault="000B34FD" w:rsidP="00881C72">
            <w:pPr>
              <w:bidi/>
              <w:rPr>
                <w:rFonts w:cs="B Nazanin"/>
                <w:rtl/>
                <w:lang w:bidi="fa-IR"/>
              </w:rPr>
            </w:pPr>
            <w:r>
              <w:rPr>
                <w:rFonts w:cs="B Nazanin" w:hint="cs"/>
                <w:rtl/>
                <w:lang w:bidi="fa-IR"/>
              </w:rPr>
              <w:t>-تنوع فعالیت ها</w:t>
            </w:r>
          </w:p>
        </w:tc>
        <w:tc>
          <w:tcPr>
            <w:tcW w:w="2145" w:type="dxa"/>
          </w:tcPr>
          <w:p w14:paraId="4376CDE3" w14:textId="60D9192E" w:rsidR="00F103E2" w:rsidRDefault="00F103E2" w:rsidP="00881C72">
            <w:pPr>
              <w:bidi/>
              <w:rPr>
                <w:rFonts w:cs="Calibri"/>
                <w:sz w:val="28"/>
                <w:szCs w:val="28"/>
                <w:lang w:bidi="fa-IR"/>
              </w:rPr>
            </w:pPr>
            <w:r>
              <w:rPr>
                <w:rFonts w:cs="Calibri" w:hint="cs"/>
                <w:sz w:val="28"/>
                <w:szCs w:val="28"/>
                <w:rtl/>
                <w:lang w:bidi="fa-IR"/>
              </w:rPr>
              <w:t>5</w:t>
            </w:r>
          </w:p>
        </w:tc>
      </w:tr>
      <w:tr w:rsidR="00F103E2" w14:paraId="04AEFA15" w14:textId="77777777" w:rsidTr="000779B0">
        <w:trPr>
          <w:trHeight w:val="860"/>
        </w:trPr>
        <w:tc>
          <w:tcPr>
            <w:tcW w:w="7845" w:type="dxa"/>
          </w:tcPr>
          <w:p w14:paraId="799F5CDD" w14:textId="10F99DCA" w:rsidR="00F103E2" w:rsidRDefault="000B34FD" w:rsidP="00881C72">
            <w:pPr>
              <w:bidi/>
              <w:rPr>
                <w:rFonts w:cs="B Nazanin"/>
                <w:rtl/>
                <w:lang w:bidi="fa-IR"/>
              </w:rPr>
            </w:pPr>
            <w:r>
              <w:rPr>
                <w:rFonts w:cs="B Nazanin" w:hint="cs"/>
                <w:rtl/>
                <w:lang w:bidi="fa-IR"/>
              </w:rPr>
              <w:t xml:space="preserve">-احساس غرور و تفاخربه مکان                   </w:t>
            </w:r>
            <w:r w:rsidR="009D55AC">
              <w:rPr>
                <w:rFonts w:cs="B Nazanin" w:hint="cs"/>
                <w:rtl/>
                <w:lang w:bidi="fa-IR"/>
              </w:rPr>
              <w:t xml:space="preserve"> </w:t>
            </w:r>
            <w:r>
              <w:rPr>
                <w:rFonts w:cs="B Nazanin" w:hint="cs"/>
                <w:rtl/>
                <w:lang w:bidi="fa-IR"/>
              </w:rPr>
              <w:t xml:space="preserve"> -زیبایی/ بافت، نور و رنگ، تزئینات مکان</w:t>
            </w:r>
          </w:p>
          <w:p w14:paraId="12230C75" w14:textId="250E4DE0" w:rsidR="000B34FD" w:rsidRPr="000B34FD" w:rsidRDefault="000B34FD" w:rsidP="00881C72">
            <w:pPr>
              <w:bidi/>
              <w:rPr>
                <w:rFonts w:cs="B Nazanin"/>
                <w:lang w:bidi="fa-IR"/>
              </w:rPr>
            </w:pPr>
            <w:r>
              <w:rPr>
                <w:rFonts w:cs="B Nazanin" w:hint="cs"/>
                <w:rtl/>
                <w:lang w:bidi="fa-IR"/>
              </w:rPr>
              <w:t>-اجتماع پذیری/ تعامل با دوستان</w:t>
            </w:r>
          </w:p>
        </w:tc>
        <w:tc>
          <w:tcPr>
            <w:tcW w:w="2145" w:type="dxa"/>
          </w:tcPr>
          <w:p w14:paraId="65A1A11E" w14:textId="03A7E4CA" w:rsidR="00F103E2" w:rsidRDefault="00F103E2" w:rsidP="00881C72">
            <w:pPr>
              <w:bidi/>
              <w:rPr>
                <w:rFonts w:cs="Calibri"/>
                <w:sz w:val="28"/>
                <w:szCs w:val="28"/>
                <w:lang w:bidi="fa-IR"/>
              </w:rPr>
            </w:pPr>
            <w:r>
              <w:rPr>
                <w:rFonts w:cs="Calibri" w:hint="cs"/>
                <w:sz w:val="28"/>
                <w:szCs w:val="28"/>
                <w:rtl/>
                <w:lang w:bidi="fa-IR"/>
              </w:rPr>
              <w:t>6</w:t>
            </w:r>
          </w:p>
        </w:tc>
      </w:tr>
      <w:tr w:rsidR="00F103E2" w14:paraId="4AEE02A2" w14:textId="77777777" w:rsidTr="000779B0">
        <w:trPr>
          <w:trHeight w:val="467"/>
        </w:trPr>
        <w:tc>
          <w:tcPr>
            <w:tcW w:w="7845" w:type="dxa"/>
          </w:tcPr>
          <w:p w14:paraId="47BCA69C" w14:textId="53270D66" w:rsidR="00F103E2" w:rsidRPr="000B34FD" w:rsidRDefault="000B34FD" w:rsidP="00881C72">
            <w:pPr>
              <w:bidi/>
              <w:rPr>
                <w:rFonts w:cs="B Nazanin"/>
                <w:lang w:bidi="fa-IR"/>
              </w:rPr>
            </w:pPr>
            <w:r>
              <w:rPr>
                <w:rFonts w:cs="B Nazanin" w:hint="cs"/>
                <w:rtl/>
                <w:lang w:bidi="fa-IR"/>
              </w:rPr>
              <w:t xml:space="preserve">-تحمل شرایط بد آسایش                       </w:t>
            </w:r>
            <w:r w:rsidR="009D55AC">
              <w:rPr>
                <w:rFonts w:cs="B Nazanin" w:hint="cs"/>
                <w:rtl/>
                <w:lang w:bidi="fa-IR"/>
              </w:rPr>
              <w:t xml:space="preserve"> </w:t>
            </w:r>
            <w:r>
              <w:rPr>
                <w:rFonts w:cs="B Nazanin" w:hint="cs"/>
                <w:rtl/>
                <w:lang w:bidi="fa-IR"/>
              </w:rPr>
              <w:t xml:space="preserve">  -انداختن زباله هایی که در محیط بینند در سطل زباله</w:t>
            </w:r>
          </w:p>
        </w:tc>
        <w:tc>
          <w:tcPr>
            <w:tcW w:w="2145" w:type="dxa"/>
          </w:tcPr>
          <w:p w14:paraId="2B50843E" w14:textId="5B00BC26" w:rsidR="00F103E2" w:rsidRDefault="00F103E2" w:rsidP="00881C72">
            <w:pPr>
              <w:bidi/>
              <w:rPr>
                <w:rFonts w:cs="Calibri"/>
                <w:sz w:val="28"/>
                <w:szCs w:val="28"/>
                <w:lang w:bidi="fa-IR"/>
              </w:rPr>
            </w:pPr>
            <w:r>
              <w:rPr>
                <w:rFonts w:cs="Calibri" w:hint="cs"/>
                <w:sz w:val="28"/>
                <w:szCs w:val="28"/>
                <w:rtl/>
                <w:lang w:bidi="fa-IR"/>
              </w:rPr>
              <w:t>7</w:t>
            </w:r>
          </w:p>
        </w:tc>
      </w:tr>
    </w:tbl>
    <w:p w14:paraId="2775C6C4" w14:textId="5FF94994" w:rsidR="009F7B2C" w:rsidRPr="000779B0" w:rsidRDefault="009F7B2C" w:rsidP="00122110">
      <w:pPr>
        <w:bidi/>
        <w:rPr>
          <w:rFonts w:cs="B Nazanin"/>
          <w:b/>
          <w:bCs/>
          <w:sz w:val="28"/>
          <w:szCs w:val="28"/>
          <w:lang w:bidi="fa-IR"/>
        </w:rPr>
      </w:pPr>
      <w:r w:rsidRPr="000779B0">
        <w:rPr>
          <w:rFonts w:cs="B Nazanin" w:hint="cs"/>
          <w:b/>
          <w:bCs/>
          <w:sz w:val="28"/>
          <w:szCs w:val="28"/>
          <w:rtl/>
          <w:lang w:bidi="fa-IR"/>
        </w:rPr>
        <w:lastRenderedPageBreak/>
        <w:t>روش</w:t>
      </w:r>
      <w:bookmarkStart w:id="4" w:name="_GoBack"/>
      <w:bookmarkEnd w:id="4"/>
      <w:r w:rsidRPr="000779B0">
        <w:rPr>
          <w:rFonts w:cs="B Nazanin" w:hint="cs"/>
          <w:b/>
          <w:bCs/>
          <w:sz w:val="28"/>
          <w:szCs w:val="28"/>
          <w:rtl/>
          <w:lang w:bidi="fa-IR"/>
        </w:rPr>
        <w:t xml:space="preserve"> پژوهش</w:t>
      </w:r>
    </w:p>
    <w:p w14:paraId="11DDE02F" w14:textId="012292F2" w:rsidR="007142B4" w:rsidRDefault="00EF7BA9" w:rsidP="00E220E0">
      <w:pPr>
        <w:bidi/>
        <w:jc w:val="both"/>
        <w:rPr>
          <w:rFonts w:cs="B Nazanin"/>
          <w:sz w:val="24"/>
          <w:szCs w:val="24"/>
          <w:lang w:bidi="fa-IR"/>
        </w:rPr>
      </w:pPr>
      <w:r w:rsidRPr="000779B0">
        <w:rPr>
          <w:rFonts w:cs="B Nazanin" w:hint="cs"/>
          <w:sz w:val="24"/>
          <w:szCs w:val="24"/>
          <w:rtl/>
          <w:lang w:bidi="fa-IR"/>
        </w:rPr>
        <w:t xml:space="preserve">برای رسیدن به اهداف پژوهش درگام اول با روش توصیفی کلیه مبانی، نظریات و نمونه تجارب در زمینه بررسی ارتقای حس مکان و سطوح مختلف آن در فضای عمومی شهری بررسی شده است. در مرحله بعد با تمرکز برعوامل عملکردی ، با استفاده از روش استقرابی و قیاسی و مطالعات پیمایشی به سنجش عوامل در نمونه موردی منتخب برای مطالعه پرداخته شده است. دربخش عینی پس از برداشت داده های مورد نیاز در فضاهای شهری مورد مطالعه و در زمان های مختلف روز، تجزیه و تحلیل صورت می گیرد. در بخش ذهنی نیز پس از استخراج </w:t>
      </w:r>
      <w:r w:rsidR="009F086D" w:rsidRPr="000779B0">
        <w:rPr>
          <w:rFonts w:cs="B Nazanin" w:hint="cs"/>
          <w:sz w:val="24"/>
          <w:szCs w:val="24"/>
          <w:rtl/>
          <w:lang w:bidi="fa-IR"/>
        </w:rPr>
        <w:t>متغییرهای مورد سنجش مانند مشخصه های فردی، علت و مدت حضور،نوع و میزان و فعالیت ها و....،به کمک مشاهده و همچنین رویکرد مشارکتی و مداخله نظرات افراد پیاده حاضر در محدوده های مطالعاتی سنجیده می شدند. سپس بخشی از نتایج پرسشنامه ها نیز با استفاده از نرم افزار</w:t>
      </w:r>
      <w:proofErr w:type="spellStart"/>
      <w:r w:rsidR="00FD30C3" w:rsidRPr="000779B0">
        <w:rPr>
          <w:rFonts w:ascii="Times New Roman" w:hAnsi="Times New Roman" w:cs="B Nazanin"/>
          <w:sz w:val="24"/>
          <w:szCs w:val="24"/>
          <w:lang w:bidi="fa-IR"/>
        </w:rPr>
        <w:t>spss</w:t>
      </w:r>
      <w:proofErr w:type="spellEnd"/>
      <w:r w:rsidR="009F086D" w:rsidRPr="000779B0">
        <w:rPr>
          <w:rFonts w:cs="B Nazanin" w:hint="cs"/>
          <w:sz w:val="24"/>
          <w:szCs w:val="24"/>
          <w:rtl/>
          <w:lang w:bidi="fa-IR"/>
        </w:rPr>
        <w:t xml:space="preserve"> مورد سنجش و تجزیه و تحلیل قرار می گیرد و بخش دیگر   با تحلیل های کیفی توسط محقق بررسی می شود. </w:t>
      </w:r>
      <w:r w:rsidR="00B50456" w:rsidRPr="000779B0">
        <w:rPr>
          <w:rFonts w:cs="B Nazanin" w:hint="cs"/>
          <w:sz w:val="24"/>
          <w:szCs w:val="24"/>
          <w:rtl/>
          <w:lang w:bidi="fa-IR"/>
        </w:rPr>
        <w:t>، اطلاعات بدست آمده به سنجش سطوح مختلف حس مکان، پرداخته خواهد شد.برای تهیه پرسشنامه ها بر اساس مدل تجربی، متناظر با هر بعد،معیار و زیرمعیارسوالاتی تنظیم شده است</w:t>
      </w:r>
      <w:r w:rsidR="00E51A6E" w:rsidRPr="000779B0">
        <w:rPr>
          <w:rFonts w:cs="B Nazanin" w:hint="cs"/>
          <w:sz w:val="24"/>
          <w:szCs w:val="24"/>
          <w:rtl/>
          <w:lang w:bidi="fa-IR"/>
        </w:rPr>
        <w:t>.</w:t>
      </w:r>
      <w:r w:rsidR="00893013" w:rsidRPr="000779B0">
        <w:rPr>
          <w:rFonts w:cs="B Nazanin" w:hint="cs"/>
          <w:sz w:val="24"/>
          <w:szCs w:val="24"/>
          <w:rtl/>
          <w:lang w:bidi="fa-IR"/>
        </w:rPr>
        <w:t>1</w:t>
      </w:r>
      <w:r w:rsidR="00E51A6E" w:rsidRPr="000779B0">
        <w:rPr>
          <w:rFonts w:cs="B Nazanin" w:hint="cs"/>
          <w:sz w:val="24"/>
          <w:szCs w:val="24"/>
          <w:rtl/>
          <w:lang w:bidi="fa-IR"/>
        </w:rPr>
        <w:t xml:space="preserve">00پرسشنامه در </w:t>
      </w:r>
      <w:r w:rsidR="00A17E41" w:rsidRPr="000779B0">
        <w:rPr>
          <w:rFonts w:cs="B Nazanin" w:hint="cs"/>
          <w:sz w:val="24"/>
          <w:szCs w:val="24"/>
          <w:rtl/>
          <w:lang w:bidi="fa-IR"/>
        </w:rPr>
        <w:t xml:space="preserve">محدوده مورد مطالعه </w:t>
      </w:r>
      <w:r w:rsidR="00E51A6E" w:rsidRPr="000779B0">
        <w:rPr>
          <w:rFonts w:cs="B Nazanin" w:hint="cs"/>
          <w:sz w:val="24"/>
          <w:szCs w:val="24"/>
          <w:rtl/>
          <w:lang w:bidi="fa-IR"/>
        </w:rPr>
        <w:t>تکمیل شده است.</w:t>
      </w:r>
      <w:r w:rsidR="00B50456" w:rsidRPr="000779B0">
        <w:rPr>
          <w:rFonts w:cs="B Nazanin"/>
          <w:sz w:val="24"/>
          <w:szCs w:val="24"/>
          <w:lang w:bidi="fa-IR"/>
        </w:rPr>
        <w:t xml:space="preserve">    </w:t>
      </w:r>
    </w:p>
    <w:p w14:paraId="266C0D4E" w14:textId="77777777" w:rsidR="001811CB" w:rsidRPr="000779B0" w:rsidRDefault="001811CB" w:rsidP="001811CB">
      <w:pPr>
        <w:bidi/>
        <w:jc w:val="both"/>
        <w:rPr>
          <w:rFonts w:cs="B Nazanin"/>
          <w:sz w:val="24"/>
          <w:szCs w:val="24"/>
          <w:rtl/>
          <w:lang w:bidi="fa-IR"/>
        </w:rPr>
      </w:pPr>
    </w:p>
    <w:p w14:paraId="561C6D20" w14:textId="5DF76070" w:rsidR="007142B4" w:rsidRPr="000779B0" w:rsidRDefault="007142B4" w:rsidP="00E220E0">
      <w:pPr>
        <w:bidi/>
        <w:rPr>
          <w:rFonts w:cs="B Nazanin"/>
          <w:b/>
          <w:bCs/>
          <w:sz w:val="28"/>
          <w:szCs w:val="28"/>
          <w:rtl/>
          <w:lang w:bidi="fa-IR"/>
        </w:rPr>
      </w:pPr>
      <w:r w:rsidRPr="000779B0">
        <w:rPr>
          <w:rFonts w:cs="B Nazanin" w:hint="cs"/>
          <w:b/>
          <w:bCs/>
          <w:sz w:val="28"/>
          <w:szCs w:val="28"/>
          <w:rtl/>
          <w:lang w:bidi="fa-IR"/>
        </w:rPr>
        <w:t xml:space="preserve">محدوده مورد مطالعه </w:t>
      </w:r>
    </w:p>
    <w:p w14:paraId="0CDD9D5E" w14:textId="09F72CDA" w:rsidR="005536AF" w:rsidRPr="000779B0" w:rsidRDefault="007142B4" w:rsidP="00E220E0">
      <w:pPr>
        <w:bidi/>
        <w:jc w:val="both"/>
        <w:rPr>
          <w:rFonts w:cs="B Nazanin"/>
          <w:sz w:val="24"/>
          <w:szCs w:val="24"/>
          <w:rtl/>
          <w:lang w:bidi="fa-IR"/>
        </w:rPr>
      </w:pPr>
      <w:r w:rsidRPr="000779B0">
        <w:rPr>
          <w:rFonts w:cs="B Nazanin" w:hint="cs"/>
          <w:sz w:val="24"/>
          <w:szCs w:val="24"/>
          <w:rtl/>
          <w:lang w:bidi="fa-IR"/>
        </w:rPr>
        <w:t>مطالعات میدانی این پژوهش شامل فضای شهری واقع در ساحل شهر بندرعباس ، به نام پارک ساحلی دولت میباشد.پارک ساحلی دولت یکی از مهم ترین</w:t>
      </w:r>
      <w:r w:rsidR="00CB51DB" w:rsidRPr="000779B0">
        <w:rPr>
          <w:rFonts w:cs="B Nazanin" w:hint="cs"/>
          <w:sz w:val="24"/>
          <w:szCs w:val="24"/>
          <w:rtl/>
          <w:lang w:bidi="fa-IR"/>
        </w:rPr>
        <w:t xml:space="preserve"> و قدیمی ترین</w:t>
      </w:r>
      <w:r w:rsidRPr="000779B0">
        <w:rPr>
          <w:rFonts w:cs="B Nazanin" w:hint="cs"/>
          <w:sz w:val="24"/>
          <w:szCs w:val="24"/>
          <w:rtl/>
          <w:lang w:bidi="fa-IR"/>
        </w:rPr>
        <w:t xml:space="preserve"> پارک های ساحلی شهر بندرعباس است که بین دو پارک </w:t>
      </w:r>
      <w:r w:rsidR="00CB51DB" w:rsidRPr="000779B0">
        <w:rPr>
          <w:rFonts w:cs="B Nazanin" w:hint="cs"/>
          <w:sz w:val="24"/>
          <w:szCs w:val="24"/>
          <w:rtl/>
          <w:lang w:bidi="fa-IR"/>
        </w:rPr>
        <w:t xml:space="preserve">ساحلی </w:t>
      </w:r>
      <w:r w:rsidRPr="000779B0">
        <w:rPr>
          <w:rFonts w:cs="B Nazanin" w:hint="cs"/>
          <w:sz w:val="24"/>
          <w:szCs w:val="24"/>
          <w:rtl/>
          <w:lang w:bidi="fa-IR"/>
        </w:rPr>
        <w:t>به نام های پارک غدیر و پارک دولت قرار دارد. فضای پارک نسبتا وسیع است،</w:t>
      </w:r>
      <w:r w:rsidR="00CB51DB" w:rsidRPr="000779B0">
        <w:rPr>
          <w:rFonts w:cs="B Nazanin" w:hint="cs"/>
          <w:sz w:val="24"/>
          <w:szCs w:val="24"/>
          <w:rtl/>
          <w:lang w:bidi="fa-IR"/>
        </w:rPr>
        <w:t xml:space="preserve"> طول این پارک ساحلی حدود 3/1کیلومتر میباشد.</w:t>
      </w:r>
      <w:r w:rsidRPr="000779B0">
        <w:rPr>
          <w:rFonts w:cs="B Nazanin" w:hint="cs"/>
          <w:sz w:val="24"/>
          <w:szCs w:val="24"/>
          <w:rtl/>
          <w:lang w:bidi="fa-IR"/>
        </w:rPr>
        <w:t xml:space="preserve"> این پارک از مراکز تفریحی و شادکننده شهر ساحلی بندرعباس در استان هرمزگان </w:t>
      </w:r>
      <w:r w:rsidR="00003378" w:rsidRPr="000779B0">
        <w:rPr>
          <w:rFonts w:cs="B Nazanin" w:hint="cs"/>
          <w:sz w:val="24"/>
          <w:szCs w:val="24"/>
          <w:rtl/>
          <w:lang w:bidi="fa-IR"/>
        </w:rPr>
        <w:t>می باشد</w:t>
      </w:r>
      <w:r w:rsidR="00CB51DB" w:rsidRPr="000779B0">
        <w:rPr>
          <w:rFonts w:cs="B Nazanin" w:hint="cs"/>
          <w:sz w:val="24"/>
          <w:szCs w:val="24"/>
          <w:rtl/>
          <w:lang w:bidi="fa-IR"/>
        </w:rPr>
        <w:t xml:space="preserve"> که دارای سرویس بهداشتی ، مسجد و آب برای شستشو و آلاچیق های متعدد میباشد.همچنین از امکانات رفاهی این پارک میتوان از وسایل ورزشی،میز پینگ پنگ و قهوه خانه نام برد و در انتهای پارک پیست کارتینگ خلیج فارس و پارک کودکان</w:t>
      </w:r>
      <w:r w:rsidR="00BB2DC2" w:rsidRPr="000779B0">
        <w:rPr>
          <w:rFonts w:cs="B Nazanin" w:hint="cs"/>
          <w:sz w:val="24"/>
          <w:szCs w:val="24"/>
          <w:rtl/>
          <w:lang w:bidi="fa-IR"/>
        </w:rPr>
        <w:t xml:space="preserve"> نیز </w:t>
      </w:r>
      <w:r w:rsidR="00CB51DB" w:rsidRPr="000779B0">
        <w:rPr>
          <w:rFonts w:cs="B Nazanin" w:hint="cs"/>
          <w:sz w:val="24"/>
          <w:szCs w:val="24"/>
          <w:rtl/>
          <w:lang w:bidi="fa-IR"/>
        </w:rPr>
        <w:t>قرار دار</w:t>
      </w:r>
      <w:r w:rsidR="00D46982" w:rsidRPr="000779B0">
        <w:rPr>
          <w:rFonts w:cs="B Nazanin" w:hint="cs"/>
          <w:sz w:val="24"/>
          <w:szCs w:val="24"/>
          <w:rtl/>
          <w:lang w:bidi="fa-IR"/>
        </w:rPr>
        <w:t>د</w:t>
      </w:r>
      <w:r w:rsidR="00CB51DB" w:rsidRPr="000779B0">
        <w:rPr>
          <w:rFonts w:cs="B Nazanin" w:hint="cs"/>
          <w:sz w:val="24"/>
          <w:szCs w:val="24"/>
          <w:rtl/>
          <w:lang w:bidi="fa-IR"/>
        </w:rPr>
        <w:t>.</w:t>
      </w:r>
      <w:r w:rsidR="00D46982" w:rsidRPr="000779B0">
        <w:rPr>
          <w:rFonts w:cs="B Nazanin" w:hint="cs"/>
          <w:sz w:val="24"/>
          <w:szCs w:val="24"/>
          <w:rtl/>
          <w:lang w:bidi="fa-IR"/>
        </w:rPr>
        <w:t xml:space="preserve"> مردم این شهر زمان زیادی از اوقات فراغت خود را در این پارک میگذارند.</w:t>
      </w:r>
      <w:r w:rsidR="005536AF" w:rsidRPr="000779B0">
        <w:rPr>
          <w:rFonts w:cs="B Nazanin" w:hint="cs"/>
          <w:sz w:val="24"/>
          <w:szCs w:val="24"/>
          <w:rtl/>
          <w:lang w:bidi="fa-IR"/>
        </w:rPr>
        <w:t xml:space="preserve"> </w:t>
      </w:r>
    </w:p>
    <w:p w14:paraId="6A806E26" w14:textId="666E3EF4" w:rsidR="00124C40" w:rsidRDefault="00124C40" w:rsidP="00124C40">
      <w:pPr>
        <w:bidi/>
        <w:ind w:left="1440"/>
        <w:jc w:val="both"/>
        <w:rPr>
          <w:rFonts w:cs="B Nazanin"/>
          <w:sz w:val="28"/>
          <w:szCs w:val="28"/>
          <w:rtl/>
          <w:lang w:bidi="fa-IR"/>
        </w:rPr>
      </w:pPr>
    </w:p>
    <w:p w14:paraId="2E71F547" w14:textId="64DB6814" w:rsidR="000779B0" w:rsidRDefault="000779B0" w:rsidP="000779B0">
      <w:pPr>
        <w:bidi/>
        <w:ind w:left="1440"/>
        <w:jc w:val="both"/>
        <w:rPr>
          <w:rFonts w:cs="B Nazanin"/>
          <w:sz w:val="28"/>
          <w:szCs w:val="28"/>
          <w:rtl/>
          <w:lang w:bidi="fa-IR"/>
        </w:rPr>
      </w:pPr>
    </w:p>
    <w:p w14:paraId="5034A573" w14:textId="0EBC12FC" w:rsidR="000779B0" w:rsidRDefault="000779B0" w:rsidP="000779B0">
      <w:pPr>
        <w:bidi/>
        <w:ind w:left="1440"/>
        <w:jc w:val="both"/>
        <w:rPr>
          <w:rFonts w:cs="B Nazanin"/>
          <w:sz w:val="28"/>
          <w:szCs w:val="28"/>
          <w:rtl/>
          <w:lang w:bidi="fa-IR"/>
        </w:rPr>
      </w:pPr>
    </w:p>
    <w:p w14:paraId="6030F7BB" w14:textId="519CA4E3" w:rsidR="000779B0" w:rsidRDefault="000779B0" w:rsidP="000779B0">
      <w:pPr>
        <w:bidi/>
        <w:ind w:left="1440"/>
        <w:jc w:val="both"/>
        <w:rPr>
          <w:rFonts w:cs="B Nazanin"/>
          <w:sz w:val="28"/>
          <w:szCs w:val="28"/>
          <w:rtl/>
          <w:lang w:bidi="fa-IR"/>
        </w:rPr>
      </w:pPr>
    </w:p>
    <w:p w14:paraId="016E7E26" w14:textId="77777777" w:rsidR="000779B0" w:rsidRDefault="000779B0" w:rsidP="000779B0">
      <w:pPr>
        <w:bidi/>
        <w:ind w:left="1440"/>
        <w:jc w:val="both"/>
        <w:rPr>
          <w:rFonts w:cs="B Nazanin"/>
          <w:sz w:val="28"/>
          <w:szCs w:val="28"/>
          <w:rtl/>
          <w:lang w:bidi="fa-IR"/>
        </w:rPr>
      </w:pPr>
    </w:p>
    <w:p w14:paraId="29C30270" w14:textId="3941436D" w:rsidR="00E220E0" w:rsidRDefault="00E220E0" w:rsidP="00E220E0">
      <w:pPr>
        <w:bidi/>
        <w:ind w:left="1440"/>
        <w:jc w:val="both"/>
        <w:rPr>
          <w:rFonts w:cs="B Nazanin"/>
          <w:sz w:val="28"/>
          <w:szCs w:val="28"/>
          <w:rtl/>
          <w:lang w:bidi="fa-IR"/>
        </w:rPr>
      </w:pPr>
    </w:p>
    <w:p w14:paraId="1D309BED" w14:textId="77777777" w:rsidR="007E1735" w:rsidRDefault="007E1735" w:rsidP="009D5E85">
      <w:pPr>
        <w:bidi/>
        <w:rPr>
          <w:rFonts w:cs="B Nazanin"/>
          <w:sz w:val="28"/>
          <w:szCs w:val="28"/>
          <w:rtl/>
          <w:lang w:bidi="fa-IR"/>
        </w:rPr>
      </w:pPr>
    </w:p>
    <w:p w14:paraId="48542DA6" w14:textId="24B6568A" w:rsidR="005536AF" w:rsidRPr="000779B0" w:rsidRDefault="00E41632" w:rsidP="00E220E0">
      <w:pPr>
        <w:bidi/>
        <w:rPr>
          <w:rFonts w:cs="B Nazanin"/>
          <w:b/>
          <w:bCs/>
          <w:color w:val="000000" w:themeColor="text1"/>
          <w:sz w:val="28"/>
          <w:szCs w:val="28"/>
          <w:rtl/>
          <w:lang w:bidi="fa-IR"/>
        </w:rPr>
      </w:pPr>
      <w:r w:rsidRPr="000779B0">
        <w:rPr>
          <w:rFonts w:cs="B Nazanin" w:hint="cs"/>
          <w:b/>
          <w:bCs/>
          <w:color w:val="000000" w:themeColor="text1"/>
          <w:sz w:val="28"/>
          <w:szCs w:val="28"/>
          <w:rtl/>
          <w:lang w:bidi="fa-IR"/>
        </w:rPr>
        <w:t xml:space="preserve">یافته </w:t>
      </w:r>
      <w:r w:rsidRPr="000779B0">
        <w:rPr>
          <w:rFonts w:cs="B Nazanin"/>
          <w:b/>
          <w:bCs/>
          <w:color w:val="000000" w:themeColor="text1"/>
          <w:sz w:val="28"/>
          <w:szCs w:val="28"/>
          <w:rtl/>
          <w:lang w:bidi="fa-IR"/>
        </w:rPr>
        <w:t>ها</w:t>
      </w:r>
      <w:r w:rsidRPr="000779B0">
        <w:rPr>
          <w:rFonts w:cs="B Nazanin" w:hint="cs"/>
          <w:b/>
          <w:bCs/>
          <w:color w:val="000000" w:themeColor="text1"/>
          <w:sz w:val="28"/>
          <w:szCs w:val="28"/>
          <w:rtl/>
          <w:lang w:bidi="fa-IR"/>
        </w:rPr>
        <w:t>ی</w:t>
      </w:r>
      <w:r w:rsidRPr="000779B0">
        <w:rPr>
          <w:rFonts w:cs="B Nazanin"/>
          <w:b/>
          <w:bCs/>
          <w:color w:val="000000" w:themeColor="text1"/>
          <w:sz w:val="28"/>
          <w:szCs w:val="28"/>
          <w:rtl/>
          <w:lang w:bidi="fa-IR"/>
        </w:rPr>
        <w:t xml:space="preserve"> پژوهش و تحل</w:t>
      </w:r>
      <w:r w:rsidRPr="000779B0">
        <w:rPr>
          <w:rFonts w:cs="B Nazanin" w:hint="cs"/>
          <w:b/>
          <w:bCs/>
          <w:color w:val="000000" w:themeColor="text1"/>
          <w:sz w:val="28"/>
          <w:szCs w:val="28"/>
          <w:rtl/>
          <w:lang w:bidi="fa-IR"/>
        </w:rPr>
        <w:t>ی</w:t>
      </w:r>
      <w:r w:rsidRPr="000779B0">
        <w:rPr>
          <w:rFonts w:cs="B Nazanin" w:hint="eastAsia"/>
          <w:b/>
          <w:bCs/>
          <w:color w:val="000000" w:themeColor="text1"/>
          <w:sz w:val="28"/>
          <w:szCs w:val="28"/>
          <w:rtl/>
          <w:lang w:bidi="fa-IR"/>
        </w:rPr>
        <w:t>ل</w:t>
      </w:r>
      <w:r w:rsidRPr="000779B0">
        <w:rPr>
          <w:rFonts w:cs="B Nazanin"/>
          <w:b/>
          <w:bCs/>
          <w:color w:val="000000" w:themeColor="text1"/>
          <w:sz w:val="28"/>
          <w:szCs w:val="28"/>
          <w:rtl/>
          <w:lang w:bidi="fa-IR"/>
        </w:rPr>
        <w:t xml:space="preserve"> آنها</w:t>
      </w:r>
    </w:p>
    <w:p w14:paraId="1A857B13" w14:textId="2EFDE7DB" w:rsidR="007E1735" w:rsidRDefault="00E41632" w:rsidP="009D5E85">
      <w:pPr>
        <w:bidi/>
        <w:rPr>
          <w:rFonts w:cs="B Nazanin"/>
          <w:color w:val="000000" w:themeColor="text1"/>
          <w:sz w:val="24"/>
          <w:szCs w:val="24"/>
          <w:lang w:bidi="fa-IR"/>
        </w:rPr>
      </w:pPr>
      <w:r w:rsidRPr="000779B0">
        <w:rPr>
          <w:rFonts w:cs="B Nazanin" w:hint="cs"/>
          <w:color w:val="000000" w:themeColor="text1"/>
          <w:sz w:val="24"/>
          <w:szCs w:val="24"/>
          <w:rtl/>
          <w:lang w:bidi="fa-IR"/>
        </w:rPr>
        <w:t xml:space="preserve">در این بخش نتایج داده های جمع آوری شده در پرسشنامه های پژوهش  با استفاده از نرم </w:t>
      </w:r>
      <w:r w:rsidR="004D497E">
        <w:rPr>
          <w:rFonts w:cs="B Nazanin" w:hint="cs"/>
          <w:color w:val="000000" w:themeColor="text1"/>
          <w:sz w:val="24"/>
          <w:szCs w:val="24"/>
          <w:rtl/>
          <w:lang w:bidi="fa-IR"/>
        </w:rPr>
        <w:t xml:space="preserve"> </w:t>
      </w:r>
      <w:r w:rsidR="004D497E">
        <w:rPr>
          <w:rFonts w:cs="B Nazanin"/>
          <w:color w:val="000000" w:themeColor="text1"/>
          <w:sz w:val="24"/>
          <w:szCs w:val="24"/>
          <w:lang w:bidi="fa-IR"/>
        </w:rPr>
        <w:t xml:space="preserve"> </w:t>
      </w:r>
      <w:proofErr w:type="spellStart"/>
      <w:r w:rsidR="007E1735" w:rsidRPr="000779B0">
        <w:rPr>
          <w:rFonts w:ascii="Times New Roman" w:hAnsi="Times New Roman" w:cs="B Nazanin"/>
          <w:color w:val="000000" w:themeColor="text1"/>
          <w:sz w:val="24"/>
          <w:szCs w:val="24"/>
          <w:lang w:bidi="fa-IR"/>
        </w:rPr>
        <w:t>sps</w:t>
      </w:r>
      <w:r w:rsidR="004D497E">
        <w:rPr>
          <w:rFonts w:ascii="Times New Roman" w:hAnsi="Times New Roman" w:cs="B Nazanin"/>
          <w:color w:val="000000" w:themeColor="text1"/>
          <w:sz w:val="24"/>
          <w:szCs w:val="24"/>
          <w:lang w:bidi="fa-IR"/>
        </w:rPr>
        <w:t>s</w:t>
      </w:r>
      <w:proofErr w:type="spellEnd"/>
      <w:r w:rsidR="004D497E">
        <w:rPr>
          <w:rFonts w:ascii="Times New Roman" w:hAnsi="Times New Roman" w:cs="B Nazanin" w:hint="cs"/>
          <w:color w:val="000000" w:themeColor="text1"/>
          <w:sz w:val="24"/>
          <w:szCs w:val="24"/>
          <w:rtl/>
          <w:lang w:bidi="fa-IR"/>
        </w:rPr>
        <w:t>ا</w:t>
      </w:r>
      <w:r w:rsidRPr="000779B0">
        <w:rPr>
          <w:rFonts w:cs="B Nazanin" w:hint="cs"/>
          <w:color w:val="000000" w:themeColor="text1"/>
          <w:sz w:val="24"/>
          <w:szCs w:val="24"/>
          <w:rtl/>
          <w:lang w:bidi="fa-IR"/>
        </w:rPr>
        <w:t>فزار مورد تجزیه و تحلیل قرار گرفته است.</w:t>
      </w:r>
    </w:p>
    <w:p w14:paraId="5DB48649" w14:textId="77777777" w:rsidR="009D5E85" w:rsidRPr="009D5E85" w:rsidRDefault="009D5E85" w:rsidP="009D5E85">
      <w:pPr>
        <w:bidi/>
        <w:rPr>
          <w:rFonts w:cs="B Nazanin"/>
          <w:color w:val="000000" w:themeColor="text1"/>
          <w:sz w:val="24"/>
          <w:szCs w:val="24"/>
          <w:rtl/>
          <w:lang w:bidi="fa-IR"/>
        </w:rPr>
      </w:pPr>
    </w:p>
    <w:p w14:paraId="2839E4A0" w14:textId="261406A8" w:rsidR="00101884" w:rsidRPr="009D5E85" w:rsidRDefault="00571281" w:rsidP="009D5E85">
      <w:pPr>
        <w:bidi/>
        <w:rPr>
          <w:rFonts w:cs="B Nazanin"/>
          <w:color w:val="000000" w:themeColor="text1"/>
          <w:sz w:val="28"/>
          <w:szCs w:val="28"/>
          <w:rtl/>
          <w:lang w:bidi="fa-IR"/>
        </w:rPr>
      </w:pPr>
      <w:r>
        <w:rPr>
          <w:noProof/>
          <w:lang w:bidi="fa-IR"/>
        </w:rPr>
        <w:drawing>
          <wp:inline distT="0" distB="0" distL="0" distR="0" wp14:anchorId="7038C246" wp14:editId="08C31247">
            <wp:extent cx="6038850" cy="3305175"/>
            <wp:effectExtent l="0" t="0" r="0" b="952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0486DA1-E0BF-40C6-9757-5FA97AED11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E20D93" w14:textId="77777777" w:rsidR="009D5E85" w:rsidRDefault="009D5E85" w:rsidP="009D5E85">
      <w:pPr>
        <w:bidi/>
        <w:rPr>
          <w:rFonts w:cs="B Nazanin"/>
          <w:color w:val="000000" w:themeColor="text1"/>
          <w:sz w:val="24"/>
          <w:szCs w:val="24"/>
          <w:lang w:bidi="fa-IR"/>
        </w:rPr>
      </w:pPr>
    </w:p>
    <w:p w14:paraId="2C65123E" w14:textId="15D74161" w:rsidR="001811CB" w:rsidRPr="009D5E85" w:rsidRDefault="001811CB" w:rsidP="009D5E85">
      <w:pPr>
        <w:bidi/>
        <w:jc w:val="center"/>
        <w:rPr>
          <w:rFonts w:cs="B Nazanin"/>
          <w:color w:val="000000" w:themeColor="text1"/>
          <w:sz w:val="24"/>
          <w:szCs w:val="24"/>
          <w:lang w:bidi="fa-IR"/>
        </w:rPr>
      </w:pPr>
      <w:r w:rsidRPr="000779B0">
        <w:rPr>
          <w:rFonts w:cs="B Nazanin" w:hint="cs"/>
          <w:color w:val="000000" w:themeColor="text1"/>
          <w:sz w:val="24"/>
          <w:szCs w:val="24"/>
          <w:rtl/>
          <w:lang w:bidi="fa-IR"/>
        </w:rPr>
        <w:t>جدول3- اولویت بندی سطوح حس مکان در نتایج پژوهش</w:t>
      </w:r>
    </w:p>
    <w:tbl>
      <w:tblPr>
        <w:tblStyle w:val="TableGrid"/>
        <w:tblpPr w:leftFromText="180" w:rightFromText="180" w:vertAnchor="page" w:horzAnchor="margin" w:tblpXSpec="center" w:tblpY="10276"/>
        <w:tblW w:w="0" w:type="auto"/>
        <w:tblLook w:val="04A0" w:firstRow="1" w:lastRow="0" w:firstColumn="1" w:lastColumn="0" w:noHBand="0" w:noVBand="1"/>
      </w:tblPr>
      <w:tblGrid>
        <w:gridCol w:w="2199"/>
        <w:gridCol w:w="1897"/>
        <w:gridCol w:w="1754"/>
        <w:gridCol w:w="1996"/>
      </w:tblGrid>
      <w:tr w:rsidR="009D5E85" w14:paraId="6E651E88" w14:textId="77777777" w:rsidTr="009D5E85">
        <w:tc>
          <w:tcPr>
            <w:tcW w:w="7846" w:type="dxa"/>
            <w:gridSpan w:val="4"/>
          </w:tcPr>
          <w:p w14:paraId="0D39685B" w14:textId="77777777" w:rsidR="009D5E85" w:rsidRPr="00E220E0" w:rsidRDefault="009D5E85" w:rsidP="009D5E85">
            <w:pPr>
              <w:bidi/>
              <w:jc w:val="center"/>
              <w:rPr>
                <w:rFonts w:cs="B Nazanin"/>
                <w:color w:val="000000" w:themeColor="text1"/>
                <w:lang w:bidi="fa-IR"/>
              </w:rPr>
            </w:pPr>
            <w:r>
              <w:rPr>
                <w:rFonts w:cs="B Nazanin" w:hint="cs"/>
                <w:color w:val="000000" w:themeColor="text1"/>
                <w:rtl/>
                <w:lang w:bidi="fa-IR"/>
              </w:rPr>
              <w:t>پارک ساحلی دولت بندرعباس</w:t>
            </w:r>
          </w:p>
        </w:tc>
      </w:tr>
      <w:tr w:rsidR="009D5E85" w:rsidRPr="00537C6A" w14:paraId="641C763E" w14:textId="77777777" w:rsidTr="009D5E85">
        <w:tc>
          <w:tcPr>
            <w:tcW w:w="2199" w:type="dxa"/>
          </w:tcPr>
          <w:p w14:paraId="38513F71" w14:textId="77777777" w:rsidR="009D5E85" w:rsidRDefault="009D5E85" w:rsidP="00DA04C7">
            <w:pPr>
              <w:bidi/>
              <w:jc w:val="center"/>
              <w:rPr>
                <w:rFonts w:cs="B Nazanin"/>
                <w:color w:val="000000" w:themeColor="text1"/>
                <w:sz w:val="28"/>
                <w:szCs w:val="28"/>
                <w:lang w:bidi="fa-IR"/>
              </w:rPr>
            </w:pPr>
          </w:p>
        </w:tc>
        <w:tc>
          <w:tcPr>
            <w:tcW w:w="1897" w:type="dxa"/>
          </w:tcPr>
          <w:p w14:paraId="1FFBAB98" w14:textId="77777777" w:rsidR="009D5E85" w:rsidRPr="004D5CE4" w:rsidRDefault="009D5E85" w:rsidP="00DA04C7">
            <w:pPr>
              <w:bidi/>
              <w:jc w:val="center"/>
              <w:rPr>
                <w:rFonts w:cs="B Nazanin"/>
                <w:color w:val="000000" w:themeColor="text1"/>
                <w:sz w:val="20"/>
                <w:szCs w:val="20"/>
                <w:lang w:bidi="fa-IR"/>
              </w:rPr>
            </w:pPr>
            <w:r w:rsidRPr="004D5CE4">
              <w:rPr>
                <w:rFonts w:cs="B Nazanin" w:hint="cs"/>
                <w:color w:val="000000" w:themeColor="text1"/>
                <w:sz w:val="20"/>
                <w:szCs w:val="20"/>
                <w:rtl/>
                <w:lang w:bidi="fa-IR"/>
              </w:rPr>
              <w:t>سطوح هفتگانه حس مکان</w:t>
            </w:r>
          </w:p>
        </w:tc>
        <w:tc>
          <w:tcPr>
            <w:tcW w:w="1754" w:type="dxa"/>
          </w:tcPr>
          <w:p w14:paraId="14F29C05"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درصد</w:t>
            </w:r>
          </w:p>
        </w:tc>
        <w:tc>
          <w:tcPr>
            <w:tcW w:w="1996" w:type="dxa"/>
          </w:tcPr>
          <w:p w14:paraId="3A582F54"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اولویت بندی سطوح در نتایج</w:t>
            </w:r>
          </w:p>
        </w:tc>
      </w:tr>
      <w:tr w:rsidR="009D5E85" w14:paraId="612AA79F" w14:textId="77777777" w:rsidTr="009D5E85">
        <w:tc>
          <w:tcPr>
            <w:tcW w:w="2199" w:type="dxa"/>
          </w:tcPr>
          <w:p w14:paraId="32F1025D" w14:textId="77777777" w:rsidR="009D5E85" w:rsidRPr="004D5CE4" w:rsidRDefault="009D5E85" w:rsidP="00DA04C7">
            <w:pPr>
              <w:bidi/>
              <w:jc w:val="center"/>
              <w:rPr>
                <w:rFonts w:cs="B Nazanin"/>
                <w:color w:val="000000" w:themeColor="text1"/>
                <w:sz w:val="20"/>
                <w:szCs w:val="20"/>
                <w:lang w:bidi="fa-IR"/>
              </w:rPr>
            </w:pPr>
            <w:r w:rsidRPr="004D5CE4">
              <w:rPr>
                <w:rFonts w:cs="B Nazanin" w:hint="cs"/>
                <w:color w:val="000000" w:themeColor="text1"/>
                <w:sz w:val="20"/>
                <w:szCs w:val="20"/>
                <w:rtl/>
                <w:lang w:bidi="fa-IR"/>
              </w:rPr>
              <w:t>بی تفاوتی نسبت به مکان</w:t>
            </w:r>
          </w:p>
        </w:tc>
        <w:tc>
          <w:tcPr>
            <w:tcW w:w="1897" w:type="dxa"/>
          </w:tcPr>
          <w:p w14:paraId="62F47B75" w14:textId="77777777" w:rsidR="009D5E85" w:rsidRPr="004D5CE4" w:rsidRDefault="009D5E85" w:rsidP="00DA04C7">
            <w:pPr>
              <w:bidi/>
              <w:jc w:val="center"/>
              <w:rPr>
                <w:rFonts w:cs="B Nazanin"/>
                <w:color w:val="000000" w:themeColor="text1"/>
                <w:sz w:val="20"/>
                <w:szCs w:val="20"/>
                <w:lang w:bidi="fa-IR"/>
              </w:rPr>
            </w:pPr>
            <w:r w:rsidRPr="004D5CE4">
              <w:rPr>
                <w:rFonts w:cs="B Nazanin" w:hint="cs"/>
                <w:color w:val="000000" w:themeColor="text1"/>
                <w:sz w:val="20"/>
                <w:szCs w:val="20"/>
                <w:rtl/>
                <w:lang w:bidi="fa-IR"/>
              </w:rPr>
              <w:t>1</w:t>
            </w:r>
          </w:p>
        </w:tc>
        <w:tc>
          <w:tcPr>
            <w:tcW w:w="1754" w:type="dxa"/>
          </w:tcPr>
          <w:p w14:paraId="583110E4"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25%</w:t>
            </w:r>
          </w:p>
        </w:tc>
        <w:tc>
          <w:tcPr>
            <w:tcW w:w="1996" w:type="dxa"/>
          </w:tcPr>
          <w:p w14:paraId="6D61EF6A" w14:textId="77777777" w:rsidR="009D5E85" w:rsidRPr="00A471B8"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6</w:t>
            </w:r>
          </w:p>
        </w:tc>
      </w:tr>
      <w:tr w:rsidR="009D5E85" w14:paraId="42938B75" w14:textId="77777777" w:rsidTr="009D5E85">
        <w:tc>
          <w:tcPr>
            <w:tcW w:w="2199" w:type="dxa"/>
          </w:tcPr>
          <w:p w14:paraId="3C6D712E" w14:textId="77777777" w:rsidR="009D5E85" w:rsidRPr="004D5CE4" w:rsidRDefault="009D5E85" w:rsidP="00DA04C7">
            <w:pPr>
              <w:bidi/>
              <w:jc w:val="center"/>
              <w:rPr>
                <w:rFonts w:cs="B Nazanin"/>
                <w:color w:val="000000" w:themeColor="text1"/>
                <w:sz w:val="24"/>
                <w:szCs w:val="24"/>
                <w:lang w:bidi="fa-IR"/>
              </w:rPr>
            </w:pPr>
            <w:r w:rsidRPr="004D5CE4">
              <w:rPr>
                <w:rFonts w:cs="B Nazanin" w:hint="cs"/>
                <w:color w:val="000000" w:themeColor="text1"/>
                <w:sz w:val="20"/>
                <w:szCs w:val="20"/>
                <w:rtl/>
                <w:lang w:bidi="fa-IR"/>
              </w:rPr>
              <w:t>آگاهی از قرار گیری در یک مکان</w:t>
            </w:r>
          </w:p>
        </w:tc>
        <w:tc>
          <w:tcPr>
            <w:tcW w:w="1897" w:type="dxa"/>
          </w:tcPr>
          <w:p w14:paraId="4D9BB333" w14:textId="77777777" w:rsidR="009D5E85" w:rsidRPr="004D5CE4" w:rsidRDefault="009D5E85" w:rsidP="00DA04C7">
            <w:pPr>
              <w:bidi/>
              <w:jc w:val="center"/>
              <w:rPr>
                <w:rFonts w:cs="B Nazanin"/>
                <w:color w:val="000000" w:themeColor="text1"/>
                <w:sz w:val="20"/>
                <w:szCs w:val="20"/>
                <w:lang w:bidi="fa-IR"/>
              </w:rPr>
            </w:pPr>
            <w:r w:rsidRPr="004D5CE4">
              <w:rPr>
                <w:rFonts w:cs="B Nazanin" w:hint="cs"/>
                <w:color w:val="000000" w:themeColor="text1"/>
                <w:sz w:val="20"/>
                <w:szCs w:val="20"/>
                <w:rtl/>
                <w:lang w:bidi="fa-IR"/>
              </w:rPr>
              <w:t>2</w:t>
            </w:r>
          </w:p>
        </w:tc>
        <w:tc>
          <w:tcPr>
            <w:tcW w:w="1754" w:type="dxa"/>
          </w:tcPr>
          <w:p w14:paraId="69367BEC"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42%</w:t>
            </w:r>
          </w:p>
        </w:tc>
        <w:tc>
          <w:tcPr>
            <w:tcW w:w="1996" w:type="dxa"/>
          </w:tcPr>
          <w:p w14:paraId="6A3D091D" w14:textId="77777777" w:rsidR="009D5E85" w:rsidRPr="00A471B8"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5</w:t>
            </w:r>
          </w:p>
        </w:tc>
      </w:tr>
      <w:tr w:rsidR="009D5E85" w14:paraId="19DA03CF" w14:textId="77777777" w:rsidTr="009D5E85">
        <w:tc>
          <w:tcPr>
            <w:tcW w:w="2199" w:type="dxa"/>
          </w:tcPr>
          <w:p w14:paraId="3159CCE4"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تعلق به مکان</w:t>
            </w:r>
          </w:p>
        </w:tc>
        <w:tc>
          <w:tcPr>
            <w:tcW w:w="1897" w:type="dxa"/>
          </w:tcPr>
          <w:p w14:paraId="5D1601F2" w14:textId="77777777" w:rsidR="009D5E85" w:rsidRPr="004D5CE4" w:rsidRDefault="009D5E85" w:rsidP="00DA04C7">
            <w:pPr>
              <w:bidi/>
              <w:jc w:val="center"/>
              <w:rPr>
                <w:rFonts w:cs="B Nazanin"/>
                <w:color w:val="000000" w:themeColor="text1"/>
                <w:sz w:val="20"/>
                <w:szCs w:val="20"/>
                <w:lang w:bidi="fa-IR"/>
              </w:rPr>
            </w:pPr>
            <w:r w:rsidRPr="004D5CE4">
              <w:rPr>
                <w:rFonts w:cs="B Nazanin" w:hint="cs"/>
                <w:color w:val="000000" w:themeColor="text1"/>
                <w:sz w:val="20"/>
                <w:szCs w:val="20"/>
                <w:rtl/>
                <w:lang w:bidi="fa-IR"/>
              </w:rPr>
              <w:t>3</w:t>
            </w:r>
          </w:p>
        </w:tc>
        <w:tc>
          <w:tcPr>
            <w:tcW w:w="1754" w:type="dxa"/>
          </w:tcPr>
          <w:p w14:paraId="305586D1"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53%</w:t>
            </w:r>
          </w:p>
        </w:tc>
        <w:tc>
          <w:tcPr>
            <w:tcW w:w="1996" w:type="dxa"/>
          </w:tcPr>
          <w:p w14:paraId="5C21DAF6" w14:textId="77777777" w:rsidR="009D5E85" w:rsidRPr="00A471B8" w:rsidRDefault="009D5E85" w:rsidP="00DA04C7">
            <w:pPr>
              <w:bidi/>
              <w:jc w:val="center"/>
              <w:rPr>
                <w:rFonts w:cs="B Nazanin"/>
                <w:color w:val="000000" w:themeColor="text1"/>
                <w:lang w:bidi="fa-IR"/>
              </w:rPr>
            </w:pPr>
            <w:r>
              <w:rPr>
                <w:rFonts w:cs="B Nazanin" w:hint="cs"/>
                <w:color w:val="000000" w:themeColor="text1"/>
                <w:rtl/>
                <w:lang w:bidi="fa-IR"/>
              </w:rPr>
              <w:t>7</w:t>
            </w:r>
          </w:p>
        </w:tc>
      </w:tr>
      <w:tr w:rsidR="009D5E85" w14:paraId="30336EBB" w14:textId="77777777" w:rsidTr="009D5E85">
        <w:tc>
          <w:tcPr>
            <w:tcW w:w="2199" w:type="dxa"/>
          </w:tcPr>
          <w:p w14:paraId="5BD0DA04"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دلبستگی به مکان</w:t>
            </w:r>
          </w:p>
        </w:tc>
        <w:tc>
          <w:tcPr>
            <w:tcW w:w="1897" w:type="dxa"/>
          </w:tcPr>
          <w:p w14:paraId="76489FAB" w14:textId="77777777" w:rsidR="009D5E85" w:rsidRPr="004D5CE4" w:rsidRDefault="009D5E85" w:rsidP="00DA04C7">
            <w:pPr>
              <w:bidi/>
              <w:jc w:val="center"/>
              <w:rPr>
                <w:rFonts w:cs="B Nazanin"/>
                <w:color w:val="000000" w:themeColor="text1"/>
                <w:sz w:val="20"/>
                <w:szCs w:val="20"/>
                <w:lang w:bidi="fa-IR"/>
              </w:rPr>
            </w:pPr>
            <w:r w:rsidRPr="004D5CE4">
              <w:rPr>
                <w:rFonts w:cs="B Nazanin" w:hint="cs"/>
                <w:color w:val="000000" w:themeColor="text1"/>
                <w:sz w:val="20"/>
                <w:szCs w:val="20"/>
                <w:rtl/>
                <w:lang w:bidi="fa-IR"/>
              </w:rPr>
              <w:t>4</w:t>
            </w:r>
          </w:p>
        </w:tc>
        <w:tc>
          <w:tcPr>
            <w:tcW w:w="1754" w:type="dxa"/>
          </w:tcPr>
          <w:p w14:paraId="5B22699E"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65%</w:t>
            </w:r>
          </w:p>
        </w:tc>
        <w:tc>
          <w:tcPr>
            <w:tcW w:w="1996" w:type="dxa"/>
          </w:tcPr>
          <w:p w14:paraId="523AAE09" w14:textId="77777777" w:rsidR="009D5E85" w:rsidRPr="00A471B8"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4</w:t>
            </w:r>
          </w:p>
        </w:tc>
      </w:tr>
      <w:tr w:rsidR="009D5E85" w14:paraId="01226DEA" w14:textId="77777777" w:rsidTr="009D5E85">
        <w:tc>
          <w:tcPr>
            <w:tcW w:w="2199" w:type="dxa"/>
          </w:tcPr>
          <w:p w14:paraId="402BBF25"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یکی شدن با اهداف مکان</w:t>
            </w:r>
          </w:p>
        </w:tc>
        <w:tc>
          <w:tcPr>
            <w:tcW w:w="1897" w:type="dxa"/>
          </w:tcPr>
          <w:p w14:paraId="6950C5A8" w14:textId="77777777" w:rsidR="009D5E85" w:rsidRPr="004D5CE4" w:rsidRDefault="009D5E85" w:rsidP="00DA04C7">
            <w:pPr>
              <w:bidi/>
              <w:jc w:val="center"/>
              <w:rPr>
                <w:rFonts w:cs="B Nazanin"/>
                <w:color w:val="000000" w:themeColor="text1"/>
                <w:sz w:val="20"/>
                <w:szCs w:val="20"/>
                <w:lang w:bidi="fa-IR"/>
              </w:rPr>
            </w:pPr>
            <w:r w:rsidRPr="004D5CE4">
              <w:rPr>
                <w:rFonts w:cs="B Nazanin" w:hint="cs"/>
                <w:color w:val="000000" w:themeColor="text1"/>
                <w:sz w:val="20"/>
                <w:szCs w:val="20"/>
                <w:rtl/>
                <w:lang w:bidi="fa-IR"/>
              </w:rPr>
              <w:t>5</w:t>
            </w:r>
          </w:p>
        </w:tc>
        <w:tc>
          <w:tcPr>
            <w:tcW w:w="1754" w:type="dxa"/>
          </w:tcPr>
          <w:p w14:paraId="5ABBA85A"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78%</w:t>
            </w:r>
          </w:p>
        </w:tc>
        <w:tc>
          <w:tcPr>
            <w:tcW w:w="1996" w:type="dxa"/>
          </w:tcPr>
          <w:p w14:paraId="6C367B3B" w14:textId="77777777" w:rsidR="009D5E85" w:rsidRPr="00A471B8"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3</w:t>
            </w:r>
          </w:p>
        </w:tc>
      </w:tr>
      <w:tr w:rsidR="009D5E85" w14:paraId="7D03645D" w14:textId="77777777" w:rsidTr="009D5E85">
        <w:tc>
          <w:tcPr>
            <w:tcW w:w="2199" w:type="dxa"/>
          </w:tcPr>
          <w:p w14:paraId="20DF57A4"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حضور درمکان</w:t>
            </w:r>
          </w:p>
        </w:tc>
        <w:tc>
          <w:tcPr>
            <w:tcW w:w="1897" w:type="dxa"/>
          </w:tcPr>
          <w:p w14:paraId="3331F9CF" w14:textId="77777777" w:rsidR="009D5E85" w:rsidRPr="004D5CE4" w:rsidRDefault="009D5E85" w:rsidP="00DA04C7">
            <w:pPr>
              <w:bidi/>
              <w:jc w:val="center"/>
              <w:rPr>
                <w:rFonts w:cs="B Nazanin"/>
                <w:color w:val="000000" w:themeColor="text1"/>
                <w:sz w:val="20"/>
                <w:szCs w:val="20"/>
                <w:lang w:bidi="fa-IR"/>
              </w:rPr>
            </w:pPr>
            <w:r w:rsidRPr="004D5CE4">
              <w:rPr>
                <w:rFonts w:cs="B Nazanin" w:hint="cs"/>
                <w:color w:val="000000" w:themeColor="text1"/>
                <w:sz w:val="20"/>
                <w:szCs w:val="20"/>
                <w:rtl/>
                <w:lang w:bidi="fa-IR"/>
              </w:rPr>
              <w:t>6</w:t>
            </w:r>
          </w:p>
        </w:tc>
        <w:tc>
          <w:tcPr>
            <w:tcW w:w="1754" w:type="dxa"/>
          </w:tcPr>
          <w:p w14:paraId="1F494744"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90%</w:t>
            </w:r>
          </w:p>
        </w:tc>
        <w:tc>
          <w:tcPr>
            <w:tcW w:w="1996" w:type="dxa"/>
          </w:tcPr>
          <w:p w14:paraId="593FBB5A" w14:textId="77777777" w:rsidR="009D5E85" w:rsidRPr="00A471B8"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2</w:t>
            </w:r>
          </w:p>
        </w:tc>
      </w:tr>
      <w:tr w:rsidR="009D5E85" w14:paraId="7042E885" w14:textId="77777777" w:rsidTr="009D5E85">
        <w:tc>
          <w:tcPr>
            <w:tcW w:w="2199" w:type="dxa"/>
          </w:tcPr>
          <w:p w14:paraId="062E4544" w14:textId="77777777" w:rsidR="009D5E85" w:rsidRDefault="009D5E85" w:rsidP="00DA04C7">
            <w:pPr>
              <w:bidi/>
              <w:jc w:val="center"/>
              <w:rPr>
                <w:rFonts w:cs="B Nazanin"/>
                <w:color w:val="000000" w:themeColor="text1"/>
                <w:sz w:val="20"/>
                <w:szCs w:val="20"/>
                <w:rtl/>
                <w:lang w:bidi="fa-IR"/>
              </w:rPr>
            </w:pPr>
            <w:r>
              <w:rPr>
                <w:rFonts w:cs="B Nazanin" w:hint="cs"/>
                <w:color w:val="000000" w:themeColor="text1"/>
                <w:sz w:val="20"/>
                <w:szCs w:val="20"/>
                <w:rtl/>
                <w:lang w:bidi="fa-IR"/>
              </w:rPr>
              <w:t>فداکاری برای مکان</w:t>
            </w:r>
          </w:p>
        </w:tc>
        <w:tc>
          <w:tcPr>
            <w:tcW w:w="1897" w:type="dxa"/>
          </w:tcPr>
          <w:p w14:paraId="3823F062" w14:textId="77777777" w:rsidR="009D5E85" w:rsidRPr="004D5CE4" w:rsidRDefault="009D5E85" w:rsidP="00DA04C7">
            <w:pPr>
              <w:bidi/>
              <w:jc w:val="center"/>
              <w:rPr>
                <w:rFonts w:cs="B Nazanin"/>
                <w:color w:val="000000" w:themeColor="text1"/>
                <w:sz w:val="20"/>
                <w:szCs w:val="20"/>
                <w:rtl/>
                <w:lang w:bidi="fa-IR"/>
              </w:rPr>
            </w:pPr>
            <w:r>
              <w:rPr>
                <w:rFonts w:cs="B Nazanin" w:hint="cs"/>
                <w:color w:val="000000" w:themeColor="text1"/>
                <w:sz w:val="20"/>
                <w:szCs w:val="20"/>
                <w:rtl/>
                <w:lang w:bidi="fa-IR"/>
              </w:rPr>
              <w:t>7</w:t>
            </w:r>
          </w:p>
        </w:tc>
        <w:tc>
          <w:tcPr>
            <w:tcW w:w="1754" w:type="dxa"/>
          </w:tcPr>
          <w:p w14:paraId="55C9BFA9" w14:textId="77777777" w:rsidR="009D5E85" w:rsidRPr="004D5CE4"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75%</w:t>
            </w:r>
          </w:p>
        </w:tc>
        <w:tc>
          <w:tcPr>
            <w:tcW w:w="1996" w:type="dxa"/>
          </w:tcPr>
          <w:p w14:paraId="37CA8AFD" w14:textId="77777777" w:rsidR="009D5E85" w:rsidRPr="00A471B8" w:rsidRDefault="009D5E85" w:rsidP="00DA04C7">
            <w:pPr>
              <w:bidi/>
              <w:jc w:val="center"/>
              <w:rPr>
                <w:rFonts w:cs="B Nazanin"/>
                <w:color w:val="000000" w:themeColor="text1"/>
                <w:sz w:val="20"/>
                <w:szCs w:val="20"/>
                <w:lang w:bidi="fa-IR"/>
              </w:rPr>
            </w:pPr>
            <w:r>
              <w:rPr>
                <w:rFonts w:cs="B Nazanin" w:hint="cs"/>
                <w:color w:val="000000" w:themeColor="text1"/>
                <w:sz w:val="20"/>
                <w:szCs w:val="20"/>
                <w:rtl/>
                <w:lang w:bidi="fa-IR"/>
              </w:rPr>
              <w:t>1</w:t>
            </w:r>
          </w:p>
        </w:tc>
      </w:tr>
    </w:tbl>
    <w:p w14:paraId="2245A16B" w14:textId="644E434F" w:rsidR="001811CB" w:rsidRDefault="001811CB" w:rsidP="001811CB">
      <w:pPr>
        <w:bidi/>
        <w:rPr>
          <w:rFonts w:cs="B Nazanin"/>
          <w:color w:val="000000" w:themeColor="text1"/>
          <w:lang w:bidi="fa-IR"/>
        </w:rPr>
      </w:pPr>
    </w:p>
    <w:p w14:paraId="37AE5600" w14:textId="49A30A67" w:rsidR="002422B1" w:rsidRPr="005C2E7A" w:rsidRDefault="002422B1" w:rsidP="009D5E85">
      <w:pPr>
        <w:bidi/>
        <w:jc w:val="both"/>
        <w:rPr>
          <w:rFonts w:cs="B Nazanin"/>
          <w:color w:val="000000" w:themeColor="text1"/>
          <w:sz w:val="24"/>
          <w:szCs w:val="24"/>
          <w:rtl/>
          <w:lang w:bidi="fa-IR"/>
        </w:rPr>
      </w:pPr>
      <w:r w:rsidRPr="005C2E7A">
        <w:rPr>
          <w:rFonts w:cs="B Nazanin" w:hint="cs"/>
          <w:color w:val="000000" w:themeColor="text1"/>
          <w:sz w:val="24"/>
          <w:szCs w:val="24"/>
          <w:rtl/>
          <w:lang w:bidi="fa-IR"/>
        </w:rPr>
        <w:lastRenderedPageBreak/>
        <w:t>در واقع از طریق جدول و نمودار مذکور فرآیند شدت حس تعلق مکانی را در یک فضای شهری نمونه موردی (پارک ساحلی دولت بندرعباس )شفاف میسازد.</w:t>
      </w:r>
      <w:r w:rsidR="00101884" w:rsidRPr="005C2E7A">
        <w:rPr>
          <w:rFonts w:cs="B Nazanin" w:hint="cs"/>
          <w:color w:val="000000" w:themeColor="text1"/>
          <w:sz w:val="24"/>
          <w:szCs w:val="24"/>
          <w:rtl/>
          <w:lang w:bidi="fa-IR"/>
        </w:rPr>
        <w:t xml:space="preserve"> </w:t>
      </w:r>
      <w:r w:rsidRPr="005C2E7A">
        <w:rPr>
          <w:rFonts w:cs="B Nazanin" w:hint="cs"/>
          <w:color w:val="000000" w:themeColor="text1"/>
          <w:sz w:val="24"/>
          <w:szCs w:val="24"/>
          <w:rtl/>
          <w:lang w:bidi="fa-IR"/>
        </w:rPr>
        <w:t>همانطور که در جدول و نمودار فوق مشاهده میشود برآیند درصد های به دست آمده برای سطوح هفتگانه حس مکان در فضای شهری مورد نظر هرچه از سطح یک به سمت سطح شش حرکت میکنیم میزان حس تعلق مکانی نیز افزایش میابد ولی در سطح هفت میزان حس تعلق مکانی کاهش می یابد و نتایج از سطح یک تا شش روند صعودی را در پیش دارد و حس تعلق به مکان افزایش می یابد</w:t>
      </w:r>
      <w:r w:rsidR="00496035" w:rsidRPr="005C2E7A">
        <w:rPr>
          <w:rFonts w:cs="B Nazanin" w:hint="cs"/>
          <w:color w:val="000000" w:themeColor="text1"/>
          <w:sz w:val="24"/>
          <w:szCs w:val="24"/>
          <w:rtl/>
          <w:lang w:bidi="fa-IR"/>
        </w:rPr>
        <w:t xml:space="preserve">. مردم در این مکان به دلیل همه شمول بودن محیط برای زنان، کودکان، سالمندان و احساس امنیت و راحتی ،خود را متعلق به فضا می دانستند و از اینکه خاطرات خوبی را در این مکان دارند و احساس محبت و عشق را در مکان حس میکنند به آن افتخار می کنند. جو اجتماعی محیط را می پسندند ولی چون به دلیل تفریح به مکان شهری مورد نظر آمده اند ، شرایط نا مناسب آسایش محیط را تحمل نمی کنند اما نظافت محیط برایشان اهمین دارد و حتی </w:t>
      </w:r>
      <w:r w:rsidR="000D2271" w:rsidRPr="005C2E7A">
        <w:rPr>
          <w:rFonts w:cs="B Nazanin" w:hint="cs"/>
          <w:color w:val="000000" w:themeColor="text1"/>
          <w:sz w:val="24"/>
          <w:szCs w:val="24"/>
          <w:rtl/>
          <w:lang w:bidi="fa-IR"/>
        </w:rPr>
        <w:t xml:space="preserve">به صورت خودجوش </w:t>
      </w:r>
      <w:r w:rsidR="00496035" w:rsidRPr="005C2E7A">
        <w:rPr>
          <w:rFonts w:cs="B Nazanin" w:hint="cs"/>
          <w:color w:val="000000" w:themeColor="text1"/>
          <w:sz w:val="24"/>
          <w:szCs w:val="24"/>
          <w:rtl/>
          <w:lang w:bidi="fa-IR"/>
        </w:rPr>
        <w:t>زمان هایی را معین کرده و</w:t>
      </w:r>
      <w:r w:rsidR="000D2271" w:rsidRPr="005C2E7A">
        <w:rPr>
          <w:rFonts w:cs="B Nazanin" w:hint="cs"/>
          <w:color w:val="000000" w:themeColor="text1"/>
          <w:sz w:val="24"/>
          <w:szCs w:val="24"/>
          <w:rtl/>
          <w:lang w:bidi="fa-IR"/>
        </w:rPr>
        <w:t xml:space="preserve"> به صورت گروه بندی شده زباله ها را از ساحل دریا و پارک جمع آوری می کنند.</w:t>
      </w:r>
      <w:r w:rsidR="00101884" w:rsidRPr="005C2E7A">
        <w:rPr>
          <w:rFonts w:cs="B Nazanin" w:hint="cs"/>
          <w:color w:val="000000" w:themeColor="text1"/>
          <w:sz w:val="24"/>
          <w:szCs w:val="24"/>
          <w:rtl/>
          <w:lang w:bidi="fa-IR"/>
        </w:rPr>
        <w:t xml:space="preserve"> </w:t>
      </w:r>
      <w:r w:rsidR="000D2271" w:rsidRPr="005C2E7A">
        <w:rPr>
          <w:rFonts w:cs="B Nazanin" w:hint="cs"/>
          <w:color w:val="000000" w:themeColor="text1"/>
          <w:sz w:val="24"/>
          <w:szCs w:val="24"/>
          <w:rtl/>
          <w:lang w:bidi="fa-IR"/>
        </w:rPr>
        <w:t xml:space="preserve">با توجه به متغییر های هر سطح و نمودار مذکور میشود مشکلات و نقاط ضعف </w:t>
      </w:r>
      <w:r w:rsidR="00496035" w:rsidRPr="005C2E7A">
        <w:rPr>
          <w:rFonts w:cs="B Nazanin" w:hint="cs"/>
          <w:color w:val="000000" w:themeColor="text1"/>
          <w:sz w:val="24"/>
          <w:szCs w:val="24"/>
          <w:rtl/>
          <w:lang w:bidi="fa-IR"/>
        </w:rPr>
        <w:t xml:space="preserve"> </w:t>
      </w:r>
      <w:r w:rsidR="000D2271" w:rsidRPr="005C2E7A">
        <w:rPr>
          <w:rFonts w:cs="B Nazanin" w:hint="cs"/>
          <w:color w:val="000000" w:themeColor="text1"/>
          <w:sz w:val="24"/>
          <w:szCs w:val="24"/>
          <w:rtl/>
          <w:lang w:bidi="fa-IR"/>
        </w:rPr>
        <w:t>فضای مورد نظر را تشخیص داد و در بهبود آن تلاش کرد . مثال میتوان جاذبه های فرهنگی مربوط به سطح چهار را افزایش داد و یا به کمک ایجاد دسترسی مناسب و خوانایی سطح یک و دو را ارتقا داد.</w:t>
      </w:r>
    </w:p>
    <w:p w14:paraId="2A82B19B" w14:textId="77777777" w:rsidR="00E220E0" w:rsidRDefault="00E220E0" w:rsidP="00E220E0">
      <w:pPr>
        <w:bidi/>
        <w:rPr>
          <w:rFonts w:cs="B Nazanin"/>
          <w:color w:val="000000" w:themeColor="text1"/>
          <w:sz w:val="28"/>
          <w:szCs w:val="28"/>
          <w:lang w:bidi="fa-IR"/>
        </w:rPr>
      </w:pPr>
    </w:p>
    <w:p w14:paraId="48C88493" w14:textId="5231DA95" w:rsidR="009D5E85" w:rsidRDefault="003579AB" w:rsidP="009D5E85">
      <w:pPr>
        <w:bidi/>
        <w:jc w:val="center"/>
        <w:rPr>
          <w:rFonts w:cs="B Nazanin"/>
          <w:b/>
          <w:bCs/>
          <w:color w:val="000000" w:themeColor="text1"/>
          <w:sz w:val="28"/>
          <w:szCs w:val="28"/>
          <w:lang w:bidi="fa-IR"/>
        </w:rPr>
      </w:pPr>
      <w:r w:rsidRPr="005C2E7A">
        <w:rPr>
          <w:rFonts w:cs="B Nazanin" w:hint="cs"/>
          <w:b/>
          <w:bCs/>
          <w:color w:val="000000" w:themeColor="text1"/>
          <w:sz w:val="28"/>
          <w:szCs w:val="28"/>
          <w:rtl/>
          <w:lang w:bidi="fa-IR"/>
        </w:rPr>
        <w:t>تصاویر پارک ساحلی دولت بندرعباس</w:t>
      </w:r>
    </w:p>
    <w:p w14:paraId="5D9B69DB" w14:textId="77777777" w:rsidR="009D5E85" w:rsidRPr="009D5E85" w:rsidRDefault="009D5E85" w:rsidP="009D5E85">
      <w:pPr>
        <w:bidi/>
        <w:jc w:val="center"/>
        <w:rPr>
          <w:rFonts w:cs="B Nazanin"/>
          <w:b/>
          <w:bCs/>
          <w:color w:val="000000" w:themeColor="text1"/>
          <w:sz w:val="28"/>
          <w:szCs w:val="28"/>
          <w:rtl/>
          <w:lang w:bidi="fa-IR"/>
        </w:rPr>
      </w:pPr>
    </w:p>
    <w:p w14:paraId="70191E56" w14:textId="3542BA6A" w:rsidR="003579AB" w:rsidRDefault="00DD4FF5" w:rsidP="001F45A7">
      <w:pPr>
        <w:bidi/>
        <w:jc w:val="center"/>
        <w:rPr>
          <w:rFonts w:cs="B Nazanin"/>
          <w:color w:val="000000" w:themeColor="text1"/>
          <w:sz w:val="32"/>
          <w:szCs w:val="32"/>
          <w:lang w:bidi="fa-IR"/>
        </w:rPr>
      </w:pPr>
      <w:r>
        <w:rPr>
          <w:rFonts w:cs="B Nazanin"/>
          <w:color w:val="000000" w:themeColor="text1"/>
          <w:sz w:val="32"/>
          <w:szCs w:val="32"/>
          <w:lang w:bidi="fa-IR"/>
        </w:rPr>
        <w:t xml:space="preserve"> </w:t>
      </w:r>
      <w:r>
        <w:rPr>
          <w:rFonts w:cs="B Nazanin"/>
          <w:noProof/>
          <w:color w:val="000000" w:themeColor="text1"/>
          <w:sz w:val="32"/>
          <w:szCs w:val="32"/>
          <w:lang w:bidi="fa-IR"/>
        </w:rPr>
        <w:t xml:space="preserve">  </w:t>
      </w:r>
      <w:r>
        <w:rPr>
          <w:rFonts w:cs="B Nazanin"/>
          <w:noProof/>
          <w:color w:val="000000" w:themeColor="text1"/>
          <w:sz w:val="32"/>
          <w:szCs w:val="32"/>
          <w:lang w:bidi="fa-IR"/>
        </w:rPr>
        <w:drawing>
          <wp:inline distT="0" distB="0" distL="0" distR="0" wp14:anchorId="73C7B621" wp14:editId="07AF1616">
            <wp:extent cx="1303935" cy="1589416"/>
            <wp:effectExtent l="9525" t="9525" r="20320" b="4013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404320" cy="17117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9D5E85">
        <w:rPr>
          <w:rFonts w:cs="B Nazanin"/>
          <w:noProof/>
          <w:color w:val="000000" w:themeColor="text1"/>
          <w:sz w:val="32"/>
          <w:szCs w:val="32"/>
          <w:lang w:bidi="fa-IR"/>
        </w:rPr>
        <w:drawing>
          <wp:inline distT="0" distB="0" distL="0" distR="0" wp14:anchorId="170FE943" wp14:editId="62F0C090">
            <wp:extent cx="1680835" cy="1298575"/>
            <wp:effectExtent l="19050" t="0" r="15240" b="3968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0147" cy="133667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9D5E85">
        <w:rPr>
          <w:rFonts w:cs="B Nazanin"/>
          <w:noProof/>
          <w:color w:val="000000" w:themeColor="text1"/>
          <w:sz w:val="32"/>
          <w:szCs w:val="32"/>
          <w:lang w:bidi="fa-IR"/>
        </w:rPr>
        <w:drawing>
          <wp:inline distT="0" distB="0" distL="0" distR="0" wp14:anchorId="764FED1E" wp14:editId="7D48821B">
            <wp:extent cx="1727277" cy="1294765"/>
            <wp:effectExtent l="19050" t="0" r="25400" b="4006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997" cy="13350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9D5E85">
        <w:rPr>
          <w:rFonts w:cs="B Nazanin"/>
          <w:noProof/>
          <w:color w:val="000000" w:themeColor="text1"/>
          <w:sz w:val="32"/>
          <w:szCs w:val="32"/>
          <w:lang w:bidi="fa-IR"/>
        </w:rPr>
        <w:drawing>
          <wp:inline distT="0" distB="0" distL="0" distR="0" wp14:anchorId="20C4B0FF" wp14:editId="1060A591">
            <wp:extent cx="1736599" cy="1301750"/>
            <wp:effectExtent l="19050" t="0" r="16510" b="393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5282" cy="136822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9D5E85">
        <w:rPr>
          <w:noProof/>
          <w:lang w:bidi="fa-IR"/>
        </w:rPr>
        <w:drawing>
          <wp:inline distT="0" distB="0" distL="0" distR="0" wp14:anchorId="5BF63565" wp14:editId="51F41956">
            <wp:extent cx="1323646" cy="1536563"/>
            <wp:effectExtent l="26987" t="0" r="18098" b="399097"/>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406305" cy="163251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9D5E85">
        <w:rPr>
          <w:rFonts w:cs="B Nazanin"/>
          <w:noProof/>
          <w:color w:val="000000" w:themeColor="text1"/>
          <w:sz w:val="32"/>
          <w:szCs w:val="32"/>
          <w:lang w:bidi="fa-IR"/>
        </w:rPr>
        <w:drawing>
          <wp:inline distT="0" distB="0" distL="0" distR="0" wp14:anchorId="31302610" wp14:editId="25208CA7">
            <wp:extent cx="1717114" cy="1287145"/>
            <wp:effectExtent l="19050" t="0" r="16510" b="4083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1655" cy="135051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B67EF7C" w14:textId="6DA2004A" w:rsidR="003579AB" w:rsidRDefault="003579AB" w:rsidP="001F45A7">
      <w:pPr>
        <w:bidi/>
        <w:jc w:val="center"/>
        <w:rPr>
          <w:rFonts w:cs="B Nazanin"/>
          <w:color w:val="000000" w:themeColor="text1"/>
          <w:sz w:val="32"/>
          <w:szCs w:val="32"/>
          <w:lang w:bidi="fa-IR"/>
        </w:rPr>
      </w:pPr>
    </w:p>
    <w:p w14:paraId="52C75E72" w14:textId="7984B72A" w:rsidR="003579AB" w:rsidRDefault="003579AB" w:rsidP="00881C72">
      <w:pPr>
        <w:bidi/>
        <w:rPr>
          <w:rFonts w:cs="B Nazanin"/>
          <w:b/>
          <w:bCs/>
          <w:color w:val="000000" w:themeColor="text1"/>
          <w:sz w:val="28"/>
          <w:szCs w:val="28"/>
          <w:rtl/>
          <w:lang w:bidi="fa-IR"/>
        </w:rPr>
      </w:pPr>
      <w:r w:rsidRPr="003579AB">
        <w:rPr>
          <w:rFonts w:cs="B Nazanin" w:hint="cs"/>
          <w:b/>
          <w:bCs/>
          <w:color w:val="000000" w:themeColor="text1"/>
          <w:sz w:val="28"/>
          <w:szCs w:val="28"/>
          <w:rtl/>
          <w:lang w:bidi="fa-IR"/>
        </w:rPr>
        <w:lastRenderedPageBreak/>
        <w:t>نتیجه گیری</w:t>
      </w:r>
    </w:p>
    <w:p w14:paraId="7373BED1" w14:textId="70DB4D39" w:rsidR="003579AB" w:rsidRPr="005C2E7A" w:rsidRDefault="003579AB" w:rsidP="00124C40">
      <w:pPr>
        <w:bidi/>
        <w:jc w:val="both"/>
        <w:rPr>
          <w:rFonts w:cs="B Nazanin"/>
          <w:color w:val="000000" w:themeColor="text1"/>
          <w:sz w:val="24"/>
          <w:szCs w:val="24"/>
          <w:rtl/>
          <w:lang w:bidi="fa-IR"/>
        </w:rPr>
      </w:pPr>
      <w:r w:rsidRPr="005C2E7A">
        <w:rPr>
          <w:rFonts w:cs="B Nazanin" w:hint="cs"/>
          <w:color w:val="000000" w:themeColor="text1"/>
          <w:sz w:val="24"/>
          <w:szCs w:val="24"/>
          <w:rtl/>
          <w:lang w:bidi="fa-IR"/>
        </w:rPr>
        <w:t>بر اساس مطالعات صورت گرفته حس مکان می تواند در سطوح مختلف از بی تفاوتی نسبت به مکان تا فداکاری در مکان بصورت قابل سنجش دسته بندی شود. در مطالعاتی که در فضای شهری مورد نظر انجام گرفت نیز مشخص شد که هفت سطح حس مکان با تعیین شاخص های مربوطه قابل اندازه گیری است</w:t>
      </w:r>
      <w:r w:rsidR="00E06114" w:rsidRPr="005C2E7A">
        <w:rPr>
          <w:rFonts w:cs="B Nazanin" w:hint="cs"/>
          <w:color w:val="000000" w:themeColor="text1"/>
          <w:sz w:val="24"/>
          <w:szCs w:val="24"/>
          <w:rtl/>
          <w:lang w:bidi="fa-IR"/>
        </w:rPr>
        <w:t xml:space="preserve">. همچنین نتایج مطالعه نشان داده که در پارک ساحلی دولت احساس اضطراب برای برخی از افراد به دلیل وجود تعدادی حیوان سگ که برخی از آن ها اهلی نیستند ایجاد کرده ، مسئولین فضای شهری باید این موضوع را در راس اهمیت برای ایجاد امنیت و احساس آرامش برای شهروندان خود قرار دهد. مسجد نیز که از فضای مذهبی این پارک محسوب میشود فاقد وضوخانه است که باید در جهت بهبود کالبد و ارتقای هویت مذهبی  و اجتماعی نیز اقداماتی صورت بگیرد. </w:t>
      </w:r>
      <w:r w:rsidR="003C2E31" w:rsidRPr="005C2E7A">
        <w:rPr>
          <w:rFonts w:cs="B Nazanin" w:hint="cs"/>
          <w:color w:val="000000" w:themeColor="text1"/>
          <w:sz w:val="24"/>
          <w:szCs w:val="24"/>
          <w:rtl/>
          <w:lang w:bidi="fa-IR"/>
        </w:rPr>
        <w:t xml:space="preserve">وجود فضای بازی کودکان ، پیست کارتینگ، آلاچیق های متعدد در فضای باز بسیار مناسب است ، برنامه ریزان و طراحان شهری می توانند در جهت فضای شاد و لذت بخش این فضاها را ارتقا ببخشند. شهروندان از فعالیت های غیر ثابت موجود در فضای باز پارک مانند نمایشگاه ها ، برنامه های مناسبتی که توسط شهرداری منطقه برگزار می گردد، لذت میبرند. وجود این نوع فعالیت ها باعث حس تعلق مکانی شهروندان می شود و اما وجود مجسمه هایی که ویت شهروندان بندری را به نمایش می گذارد ، احساس غرور و افتخار به مکان را در شهروندان ایجاد میکند. با وجود کف سازی های </w:t>
      </w:r>
      <w:r w:rsidR="001E7AFE" w:rsidRPr="005C2E7A">
        <w:rPr>
          <w:rFonts w:cs="B Nazanin" w:hint="cs"/>
          <w:color w:val="000000" w:themeColor="text1"/>
          <w:sz w:val="24"/>
          <w:szCs w:val="24"/>
          <w:rtl/>
          <w:lang w:bidi="fa-IR"/>
        </w:rPr>
        <w:t xml:space="preserve">ویژه ، نیمکت های متععد، تفکیک پیاده رو از دوچرخه سواری و آلاچیق ها در فضای مناسب ، این نوغ فضا ها تمایل خانواده ها را به ماندن در مکان و وقت سپری کردن مربوط به سطح پنج را افزایش می دهد. وجود قهوه خانه ای  در این پارک امکان تعامل با دوستان را برای شهروندان ایجاد کرده </w:t>
      </w:r>
      <w:r w:rsidR="00B30A3A" w:rsidRPr="005C2E7A">
        <w:rPr>
          <w:rFonts w:cs="B Nazanin" w:hint="cs"/>
          <w:color w:val="000000" w:themeColor="text1"/>
          <w:sz w:val="24"/>
          <w:szCs w:val="24"/>
          <w:rtl/>
          <w:lang w:bidi="fa-IR"/>
        </w:rPr>
        <w:t>اما از نظر برخی از شهروندان بسیار محصور و دلگیر است . ایجاد قهوه خانه ای به صورت  نیمه باز و استفاده از منظره دریا می تواند حس تعلق به مکان را در افراد افزایش دهد.</w:t>
      </w:r>
    </w:p>
    <w:p w14:paraId="18AF7581" w14:textId="77777777" w:rsidR="00B30A3A" w:rsidRPr="00DE77C5" w:rsidRDefault="00B30A3A" w:rsidP="00881C72">
      <w:pPr>
        <w:bidi/>
        <w:rPr>
          <w:rFonts w:cs="B Nazanin"/>
          <w:b/>
          <w:bCs/>
          <w:sz w:val="28"/>
          <w:szCs w:val="28"/>
          <w:lang w:bidi="fa-IR"/>
        </w:rPr>
      </w:pPr>
      <w:r w:rsidRPr="00DE77C5">
        <w:rPr>
          <w:rFonts w:cs="B Nazanin"/>
          <w:b/>
          <w:bCs/>
          <w:sz w:val="28"/>
          <w:szCs w:val="28"/>
          <w:rtl/>
        </w:rPr>
        <w:t>منابع و مآ</w:t>
      </w:r>
      <w:r w:rsidRPr="00DE77C5">
        <w:rPr>
          <w:rFonts w:cs="B Nazanin" w:hint="cs"/>
          <w:b/>
          <w:bCs/>
          <w:sz w:val="28"/>
          <w:szCs w:val="28"/>
          <w:rtl/>
          <w:lang w:bidi="fa-IR"/>
        </w:rPr>
        <w:t>خذ</w:t>
      </w:r>
    </w:p>
    <w:p w14:paraId="1E3B8718" w14:textId="77777777" w:rsidR="00B30A3A" w:rsidRPr="00DE77C5" w:rsidRDefault="00B30A3A" w:rsidP="00124C40">
      <w:pPr>
        <w:jc w:val="both"/>
        <w:rPr>
          <w:rFonts w:ascii="Times New Roman" w:hAnsi="Times New Roman" w:cs="Times New Roman"/>
        </w:rPr>
      </w:pPr>
      <w:proofErr w:type="spellStart"/>
      <w:r w:rsidRPr="00DE77C5">
        <w:rPr>
          <w:rFonts w:ascii="Times New Roman" w:hAnsi="Times New Roman" w:cs="Times New Roman"/>
          <w:b/>
          <w:bCs/>
        </w:rPr>
        <w:t>Hummon</w:t>
      </w:r>
      <w:proofErr w:type="spellEnd"/>
      <w:r w:rsidRPr="00DE77C5">
        <w:rPr>
          <w:rFonts w:ascii="Times New Roman" w:hAnsi="Times New Roman" w:cs="Times New Roman"/>
          <w:b/>
          <w:bCs/>
        </w:rPr>
        <w:t>, David</w:t>
      </w:r>
      <w:r w:rsidRPr="00DE77C5">
        <w:rPr>
          <w:rFonts w:ascii="Times New Roman" w:hAnsi="Times New Roman" w:cs="Times New Roman"/>
        </w:rPr>
        <w:t xml:space="preserve"> (1992),"Community Attachment: Local Sentiment &amp; Sense of Place", Plenum, New York.</w:t>
      </w:r>
    </w:p>
    <w:p w14:paraId="6CBA6428" w14:textId="77777777" w:rsidR="00B30A3A" w:rsidRPr="00DE77C5" w:rsidRDefault="00B30A3A" w:rsidP="00124C40">
      <w:pPr>
        <w:jc w:val="both"/>
        <w:rPr>
          <w:rFonts w:ascii="Times New Roman" w:hAnsi="Times New Roman" w:cs="Times New Roman"/>
        </w:rPr>
      </w:pPr>
      <w:r w:rsidRPr="00DE77C5">
        <w:rPr>
          <w:rFonts w:ascii="Times New Roman" w:hAnsi="Times New Roman" w:cs="Times New Roman"/>
          <w:b/>
          <w:bCs/>
        </w:rPr>
        <w:t>Low, M. &amp; Altman,</w:t>
      </w:r>
      <w:r w:rsidRPr="00DE77C5">
        <w:rPr>
          <w:rFonts w:ascii="Times New Roman" w:hAnsi="Times New Roman" w:cs="Times New Roman"/>
        </w:rPr>
        <w:t xml:space="preserve"> I. (1992). Place attachment: a conceptual inquiry, In Low, S.M. and Altman, I. (Eds.), Place Attachment (pp. 1-12). New York: Plenum Press.</w:t>
      </w:r>
    </w:p>
    <w:p w14:paraId="45A13476" w14:textId="77777777" w:rsidR="00B30A3A" w:rsidRPr="00DE77C5" w:rsidRDefault="00B30A3A" w:rsidP="00124C40">
      <w:pPr>
        <w:jc w:val="both"/>
        <w:rPr>
          <w:rFonts w:ascii="Times New Roman" w:hAnsi="Times New Roman" w:cs="Times New Roman"/>
        </w:rPr>
      </w:pPr>
      <w:r w:rsidRPr="00DE77C5">
        <w:rPr>
          <w:rFonts w:ascii="Times New Roman" w:hAnsi="Times New Roman" w:cs="Times New Roman"/>
          <w:b/>
          <w:bCs/>
        </w:rPr>
        <w:t>Marcus, C.C.</w:t>
      </w:r>
      <w:r w:rsidRPr="00DE77C5">
        <w:rPr>
          <w:rFonts w:ascii="Times New Roman" w:hAnsi="Times New Roman" w:cs="Times New Roman"/>
        </w:rPr>
        <w:t xml:space="preserve"> (1992). Environmental memories. In Low, S.M. and Altman, I. (Eds.), Place Attachment, New York: Plenum Press.</w:t>
      </w:r>
    </w:p>
    <w:p w14:paraId="54667C4A" w14:textId="77777777" w:rsidR="00B30A3A" w:rsidRPr="00DE77C5" w:rsidRDefault="00B30A3A" w:rsidP="00124C40">
      <w:pPr>
        <w:jc w:val="both"/>
        <w:rPr>
          <w:rFonts w:ascii="Times New Roman" w:hAnsi="Times New Roman" w:cs="Times New Roman"/>
        </w:rPr>
      </w:pPr>
      <w:proofErr w:type="spellStart"/>
      <w:r w:rsidRPr="00DE77C5">
        <w:rPr>
          <w:rFonts w:ascii="Times New Roman" w:hAnsi="Times New Roman" w:cs="Times New Roman"/>
          <w:b/>
          <w:bCs/>
        </w:rPr>
        <w:t>Norberg</w:t>
      </w:r>
      <w:proofErr w:type="spellEnd"/>
      <w:r w:rsidRPr="00DE77C5">
        <w:rPr>
          <w:rFonts w:ascii="Times New Roman" w:hAnsi="Times New Roman" w:cs="Times New Roman"/>
          <w:b/>
          <w:bCs/>
        </w:rPr>
        <w:t xml:space="preserve">-Schulz, </w:t>
      </w:r>
      <w:proofErr w:type="spellStart"/>
      <w:r w:rsidRPr="00DE77C5">
        <w:rPr>
          <w:rFonts w:ascii="Times New Roman" w:hAnsi="Times New Roman" w:cs="Times New Roman"/>
          <w:b/>
          <w:bCs/>
        </w:rPr>
        <w:t>Christan</w:t>
      </w:r>
      <w:proofErr w:type="spellEnd"/>
      <w:r w:rsidRPr="00DE77C5">
        <w:rPr>
          <w:rFonts w:ascii="Times New Roman" w:hAnsi="Times New Roman" w:cs="Times New Roman"/>
        </w:rPr>
        <w:t xml:space="preserve"> (1997)," The Phenomenon of Place", </w:t>
      </w:r>
      <w:proofErr w:type="spellStart"/>
      <w:r w:rsidRPr="00DE77C5">
        <w:rPr>
          <w:rFonts w:ascii="Times New Roman" w:hAnsi="Times New Roman" w:cs="Times New Roman"/>
        </w:rPr>
        <w:t>Princton</w:t>
      </w:r>
      <w:proofErr w:type="spellEnd"/>
      <w:r w:rsidRPr="00DE77C5">
        <w:rPr>
          <w:rFonts w:ascii="Times New Roman" w:hAnsi="Times New Roman" w:cs="Times New Roman"/>
        </w:rPr>
        <w:t xml:space="preserve"> Architectural Press, New York.</w:t>
      </w:r>
    </w:p>
    <w:p w14:paraId="7ABB1286" w14:textId="77777777" w:rsidR="00B30A3A" w:rsidRPr="00DE77C5" w:rsidRDefault="00B30A3A" w:rsidP="00124C40">
      <w:pPr>
        <w:jc w:val="both"/>
        <w:rPr>
          <w:rFonts w:ascii="Times New Roman" w:hAnsi="Times New Roman" w:cs="Times New Roman"/>
        </w:rPr>
      </w:pPr>
      <w:proofErr w:type="spellStart"/>
      <w:r w:rsidRPr="00DE77C5">
        <w:rPr>
          <w:rFonts w:ascii="Times New Roman" w:hAnsi="Times New Roman" w:cs="Times New Roman"/>
          <w:b/>
          <w:bCs/>
        </w:rPr>
        <w:t>Relph</w:t>
      </w:r>
      <w:proofErr w:type="spellEnd"/>
      <w:r w:rsidRPr="00DE77C5">
        <w:rPr>
          <w:rFonts w:ascii="Times New Roman" w:hAnsi="Times New Roman" w:cs="Times New Roman"/>
          <w:b/>
          <w:bCs/>
        </w:rPr>
        <w:t>, Edward</w:t>
      </w:r>
      <w:r w:rsidRPr="00DE77C5">
        <w:rPr>
          <w:rFonts w:ascii="Times New Roman" w:hAnsi="Times New Roman" w:cs="Times New Roman"/>
        </w:rPr>
        <w:t xml:space="preserve"> (1976). Place and </w:t>
      </w:r>
      <w:proofErr w:type="spellStart"/>
      <w:r w:rsidRPr="00DE77C5">
        <w:rPr>
          <w:rFonts w:ascii="Times New Roman" w:hAnsi="Times New Roman" w:cs="Times New Roman"/>
        </w:rPr>
        <w:t>placelessness</w:t>
      </w:r>
      <w:proofErr w:type="spellEnd"/>
      <w:r w:rsidRPr="00DE77C5">
        <w:rPr>
          <w:rFonts w:ascii="Times New Roman" w:hAnsi="Times New Roman" w:cs="Times New Roman"/>
        </w:rPr>
        <w:t xml:space="preserve">. London: </w:t>
      </w:r>
      <w:proofErr w:type="spellStart"/>
      <w:r w:rsidRPr="00DE77C5">
        <w:rPr>
          <w:rFonts w:ascii="Times New Roman" w:hAnsi="Times New Roman" w:cs="Times New Roman"/>
        </w:rPr>
        <w:t>pionnt</w:t>
      </w:r>
      <w:proofErr w:type="spellEnd"/>
      <w:r w:rsidRPr="00DE77C5">
        <w:rPr>
          <w:rFonts w:ascii="Times New Roman" w:hAnsi="Times New Roman" w:cs="Times New Roman"/>
        </w:rPr>
        <w:t>.</w:t>
      </w:r>
    </w:p>
    <w:p w14:paraId="75C2913E" w14:textId="77777777" w:rsidR="00B30A3A" w:rsidRPr="00DE77C5" w:rsidRDefault="00B30A3A" w:rsidP="00124C40">
      <w:pPr>
        <w:jc w:val="both"/>
        <w:rPr>
          <w:rFonts w:ascii="Times New Roman" w:hAnsi="Times New Roman" w:cs="Times New Roman"/>
        </w:rPr>
      </w:pPr>
      <w:r w:rsidRPr="00DE77C5">
        <w:rPr>
          <w:rFonts w:ascii="Times New Roman" w:hAnsi="Times New Roman" w:cs="Times New Roman"/>
          <w:b/>
          <w:bCs/>
        </w:rPr>
        <w:t>Steele, Fritz</w:t>
      </w:r>
      <w:r w:rsidRPr="00DE77C5">
        <w:rPr>
          <w:rFonts w:ascii="Times New Roman" w:hAnsi="Times New Roman" w:cs="Times New Roman"/>
        </w:rPr>
        <w:t xml:space="preserve"> (1981)," The Sense of Place", CBI Publishing Company, Boston.</w:t>
      </w:r>
    </w:p>
    <w:p w14:paraId="444AED63" w14:textId="77777777" w:rsidR="00B30A3A" w:rsidRPr="00DE77C5" w:rsidRDefault="00B30A3A" w:rsidP="00124C40">
      <w:pPr>
        <w:jc w:val="both"/>
        <w:rPr>
          <w:rFonts w:ascii="Times New Roman" w:hAnsi="Times New Roman" w:cs="Times New Roman"/>
        </w:rPr>
      </w:pPr>
      <w:r w:rsidRPr="00DE77C5">
        <w:rPr>
          <w:rFonts w:ascii="Times New Roman" w:hAnsi="Times New Roman" w:cs="Times New Roman"/>
          <w:b/>
          <w:bCs/>
        </w:rPr>
        <w:t xml:space="preserve">Salvesen, David </w:t>
      </w:r>
      <w:r w:rsidRPr="00DE77C5">
        <w:rPr>
          <w:rFonts w:ascii="Times New Roman" w:hAnsi="Times New Roman" w:cs="Times New Roman"/>
        </w:rPr>
        <w:t>(2002),"The Making of Place"; Research on Place &amp; Space Website, 20 Feb. 2003, 12 Mar. 2003, &lt;http://www.matr.net/print-4108.html&gt;.</w:t>
      </w:r>
    </w:p>
    <w:p w14:paraId="0981BE2B" w14:textId="77777777" w:rsidR="00B30A3A" w:rsidRPr="00DE77C5" w:rsidRDefault="00B30A3A" w:rsidP="00124C40">
      <w:pPr>
        <w:jc w:val="both"/>
        <w:rPr>
          <w:rFonts w:ascii="Times New Roman" w:hAnsi="Times New Roman" w:cs="Times New Roman"/>
        </w:rPr>
      </w:pPr>
      <w:proofErr w:type="spellStart"/>
      <w:r w:rsidRPr="00DE77C5">
        <w:rPr>
          <w:rFonts w:ascii="Times New Roman" w:hAnsi="Times New Roman" w:cs="Times New Roman"/>
          <w:b/>
          <w:bCs/>
        </w:rPr>
        <w:t>Shamai</w:t>
      </w:r>
      <w:proofErr w:type="spellEnd"/>
      <w:r w:rsidRPr="00DE77C5">
        <w:rPr>
          <w:rFonts w:ascii="Times New Roman" w:hAnsi="Times New Roman" w:cs="Times New Roman"/>
          <w:b/>
          <w:bCs/>
        </w:rPr>
        <w:t>, Shmuel</w:t>
      </w:r>
      <w:r w:rsidRPr="00DE77C5">
        <w:rPr>
          <w:rFonts w:ascii="Times New Roman" w:hAnsi="Times New Roman" w:cs="Times New Roman"/>
        </w:rPr>
        <w:t xml:space="preserve"> (1991). Sense of place: An empirical measurement. </w:t>
      </w:r>
      <w:proofErr w:type="spellStart"/>
      <w:r w:rsidRPr="00DE77C5">
        <w:rPr>
          <w:rFonts w:ascii="Times New Roman" w:hAnsi="Times New Roman" w:cs="Times New Roman"/>
        </w:rPr>
        <w:t>Geoforum</w:t>
      </w:r>
      <w:proofErr w:type="spellEnd"/>
      <w:r w:rsidRPr="00DE77C5">
        <w:rPr>
          <w:rFonts w:ascii="Times New Roman" w:hAnsi="Times New Roman" w:cs="Times New Roman"/>
        </w:rPr>
        <w:t>, 22(3), 347-358.</w:t>
      </w:r>
    </w:p>
    <w:p w14:paraId="43112A61" w14:textId="6269378C" w:rsidR="00B30A3A" w:rsidRPr="002F1741" w:rsidRDefault="00B30A3A" w:rsidP="002F1741">
      <w:pPr>
        <w:jc w:val="both"/>
        <w:rPr>
          <w:rFonts w:ascii="Times New Roman" w:hAnsi="Times New Roman" w:cs="Times New Roman"/>
          <w:rtl/>
        </w:rPr>
      </w:pPr>
      <w:r w:rsidRPr="00DE77C5">
        <w:rPr>
          <w:rFonts w:ascii="Times New Roman" w:hAnsi="Times New Roman" w:cs="Times New Roman"/>
          <w:b/>
          <w:bCs/>
        </w:rPr>
        <w:t>Xu, Yan</w:t>
      </w:r>
      <w:r w:rsidRPr="00DE77C5">
        <w:rPr>
          <w:rFonts w:ascii="Times New Roman" w:hAnsi="Times New Roman" w:cs="Times New Roman"/>
        </w:rPr>
        <w:t xml:space="preserve"> (1995), "Sense of Place and Identity", Research on Place &amp; Space Website; 20 Feb. 2003; 12 Mar. 2003; &lt;http://www.eslarp.uiuc.edu/la/LA437-F95/repots/yards/main.html&gt;.</w:t>
      </w:r>
    </w:p>
    <w:sectPr w:rsidR="00B30A3A" w:rsidRPr="002F1741" w:rsidSect="00F33956">
      <w:footerReference w:type="default" r:id="rId15"/>
      <w:pgSz w:w="12240" w:h="15840"/>
      <w:pgMar w:top="1985" w:right="1440" w:bottom="15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C9DE3" w14:textId="77777777" w:rsidR="00180F18" w:rsidRDefault="00180F18" w:rsidP="00571281">
      <w:pPr>
        <w:spacing w:after="0" w:line="240" w:lineRule="auto"/>
      </w:pPr>
      <w:r>
        <w:separator/>
      </w:r>
    </w:p>
  </w:endnote>
  <w:endnote w:type="continuationSeparator" w:id="0">
    <w:p w14:paraId="6C915622" w14:textId="77777777" w:rsidR="00180F18" w:rsidRDefault="00180F18" w:rsidP="0057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477A" w14:textId="3A05F8D4" w:rsidR="00571281" w:rsidRDefault="00571281">
    <w:pPr>
      <w:pStyle w:val="Footer"/>
      <w:rPr>
        <w:rtl/>
      </w:rPr>
    </w:pPr>
  </w:p>
  <w:p w14:paraId="12279FA1" w14:textId="1523A953" w:rsidR="00571281" w:rsidRDefault="00571281">
    <w:pPr>
      <w:pStyle w:val="Footer"/>
      <w:rPr>
        <w:rtl/>
      </w:rPr>
    </w:pPr>
  </w:p>
  <w:p w14:paraId="142393B8" w14:textId="77777777" w:rsidR="00571281" w:rsidRDefault="00571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AE0AC" w14:textId="77777777" w:rsidR="00180F18" w:rsidRDefault="00180F18" w:rsidP="00571281">
      <w:pPr>
        <w:spacing w:after="0" w:line="240" w:lineRule="auto"/>
      </w:pPr>
      <w:r>
        <w:separator/>
      </w:r>
    </w:p>
  </w:footnote>
  <w:footnote w:type="continuationSeparator" w:id="0">
    <w:p w14:paraId="0B59BC23" w14:textId="77777777" w:rsidR="00180F18" w:rsidRDefault="00180F18" w:rsidP="005712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78D1"/>
    <w:multiLevelType w:val="hybridMultilevel"/>
    <w:tmpl w:val="81424E4E"/>
    <w:lvl w:ilvl="0" w:tplc="B554EEFA">
      <w:start w:val="1"/>
      <w:numFmt w:val="decimal"/>
      <w:lvlText w:val="%1."/>
      <w:lvlJc w:val="left"/>
      <w:pPr>
        <w:ind w:left="3885" w:hanging="244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4762C5"/>
    <w:multiLevelType w:val="hybridMultilevel"/>
    <w:tmpl w:val="28803D64"/>
    <w:lvl w:ilvl="0" w:tplc="022E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367DD7"/>
    <w:multiLevelType w:val="hybridMultilevel"/>
    <w:tmpl w:val="F11C5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11173"/>
    <w:multiLevelType w:val="hybridMultilevel"/>
    <w:tmpl w:val="9D3CA35A"/>
    <w:lvl w:ilvl="0" w:tplc="F052FA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77"/>
    <w:rsid w:val="00003378"/>
    <w:rsid w:val="00007CA2"/>
    <w:rsid w:val="0002491E"/>
    <w:rsid w:val="000403E9"/>
    <w:rsid w:val="00075AE4"/>
    <w:rsid w:val="000779B0"/>
    <w:rsid w:val="00097164"/>
    <w:rsid w:val="000B34FD"/>
    <w:rsid w:val="000C68DF"/>
    <w:rsid w:val="000D2271"/>
    <w:rsid w:val="00101884"/>
    <w:rsid w:val="00120FE6"/>
    <w:rsid w:val="00122110"/>
    <w:rsid w:val="00124C40"/>
    <w:rsid w:val="001348FF"/>
    <w:rsid w:val="00175868"/>
    <w:rsid w:val="00180F18"/>
    <w:rsid w:val="001811CB"/>
    <w:rsid w:val="00193530"/>
    <w:rsid w:val="001E5E99"/>
    <w:rsid w:val="001E7AFE"/>
    <w:rsid w:val="001F270C"/>
    <w:rsid w:val="001F45A7"/>
    <w:rsid w:val="00206870"/>
    <w:rsid w:val="002422B1"/>
    <w:rsid w:val="00292D52"/>
    <w:rsid w:val="00293562"/>
    <w:rsid w:val="002C34CA"/>
    <w:rsid w:val="002D6CA3"/>
    <w:rsid w:val="002F1741"/>
    <w:rsid w:val="00316489"/>
    <w:rsid w:val="00337550"/>
    <w:rsid w:val="003579AB"/>
    <w:rsid w:val="00393D46"/>
    <w:rsid w:val="003B770D"/>
    <w:rsid w:val="003C2E31"/>
    <w:rsid w:val="00402E41"/>
    <w:rsid w:val="0042291D"/>
    <w:rsid w:val="004332EB"/>
    <w:rsid w:val="00442655"/>
    <w:rsid w:val="00445F30"/>
    <w:rsid w:val="0044604F"/>
    <w:rsid w:val="00482B73"/>
    <w:rsid w:val="004837A3"/>
    <w:rsid w:val="00496035"/>
    <w:rsid w:val="004C22D2"/>
    <w:rsid w:val="004C34C0"/>
    <w:rsid w:val="004D497E"/>
    <w:rsid w:val="004D4986"/>
    <w:rsid w:val="004D5CE4"/>
    <w:rsid w:val="00521652"/>
    <w:rsid w:val="005256B3"/>
    <w:rsid w:val="00537C6A"/>
    <w:rsid w:val="005536AF"/>
    <w:rsid w:val="00555043"/>
    <w:rsid w:val="005676E9"/>
    <w:rsid w:val="00571281"/>
    <w:rsid w:val="00591A1D"/>
    <w:rsid w:val="005C2E7A"/>
    <w:rsid w:val="005C7EFF"/>
    <w:rsid w:val="006208C1"/>
    <w:rsid w:val="00623AA9"/>
    <w:rsid w:val="00626EFC"/>
    <w:rsid w:val="00647C42"/>
    <w:rsid w:val="00662A03"/>
    <w:rsid w:val="006B00FC"/>
    <w:rsid w:val="006C580F"/>
    <w:rsid w:val="00700E19"/>
    <w:rsid w:val="007115DF"/>
    <w:rsid w:val="00711734"/>
    <w:rsid w:val="007142B4"/>
    <w:rsid w:val="0075057C"/>
    <w:rsid w:val="00771F0B"/>
    <w:rsid w:val="007D42DF"/>
    <w:rsid w:val="007E1735"/>
    <w:rsid w:val="007E3E1D"/>
    <w:rsid w:val="007F3213"/>
    <w:rsid w:val="007F7560"/>
    <w:rsid w:val="008231B1"/>
    <w:rsid w:val="008504A0"/>
    <w:rsid w:val="008514B9"/>
    <w:rsid w:val="00880A6E"/>
    <w:rsid w:val="00881C72"/>
    <w:rsid w:val="008878A5"/>
    <w:rsid w:val="00892F97"/>
    <w:rsid w:val="00893013"/>
    <w:rsid w:val="008A0876"/>
    <w:rsid w:val="008D3059"/>
    <w:rsid w:val="00912735"/>
    <w:rsid w:val="009214E7"/>
    <w:rsid w:val="009C77AF"/>
    <w:rsid w:val="009D55AC"/>
    <w:rsid w:val="009D5E85"/>
    <w:rsid w:val="009F086D"/>
    <w:rsid w:val="009F253E"/>
    <w:rsid w:val="009F3A2D"/>
    <w:rsid w:val="009F7B2C"/>
    <w:rsid w:val="00A013B4"/>
    <w:rsid w:val="00A0564C"/>
    <w:rsid w:val="00A11B14"/>
    <w:rsid w:val="00A17E41"/>
    <w:rsid w:val="00A27171"/>
    <w:rsid w:val="00A471B8"/>
    <w:rsid w:val="00A47DE1"/>
    <w:rsid w:val="00AB4016"/>
    <w:rsid w:val="00AD5A42"/>
    <w:rsid w:val="00AD6017"/>
    <w:rsid w:val="00B0094A"/>
    <w:rsid w:val="00B04A11"/>
    <w:rsid w:val="00B30A3A"/>
    <w:rsid w:val="00B4694B"/>
    <w:rsid w:val="00B503B2"/>
    <w:rsid w:val="00B50456"/>
    <w:rsid w:val="00B82B29"/>
    <w:rsid w:val="00B8695D"/>
    <w:rsid w:val="00B90D16"/>
    <w:rsid w:val="00B93EA4"/>
    <w:rsid w:val="00BB2DC2"/>
    <w:rsid w:val="00BF0ADC"/>
    <w:rsid w:val="00C06F3F"/>
    <w:rsid w:val="00C35270"/>
    <w:rsid w:val="00C40752"/>
    <w:rsid w:val="00C76EFA"/>
    <w:rsid w:val="00C81AD0"/>
    <w:rsid w:val="00C81E24"/>
    <w:rsid w:val="00C84DEE"/>
    <w:rsid w:val="00C93180"/>
    <w:rsid w:val="00CA6258"/>
    <w:rsid w:val="00CB51DB"/>
    <w:rsid w:val="00CB5B93"/>
    <w:rsid w:val="00CC2039"/>
    <w:rsid w:val="00CD6F71"/>
    <w:rsid w:val="00CE522A"/>
    <w:rsid w:val="00D46982"/>
    <w:rsid w:val="00D55DF6"/>
    <w:rsid w:val="00D83455"/>
    <w:rsid w:val="00D91D90"/>
    <w:rsid w:val="00DA04C7"/>
    <w:rsid w:val="00DA30DE"/>
    <w:rsid w:val="00DC5743"/>
    <w:rsid w:val="00DD4FF5"/>
    <w:rsid w:val="00DE77C5"/>
    <w:rsid w:val="00E06114"/>
    <w:rsid w:val="00E220E0"/>
    <w:rsid w:val="00E30A7F"/>
    <w:rsid w:val="00E41632"/>
    <w:rsid w:val="00E4416E"/>
    <w:rsid w:val="00E51A6E"/>
    <w:rsid w:val="00E71C47"/>
    <w:rsid w:val="00EA0C90"/>
    <w:rsid w:val="00EC4277"/>
    <w:rsid w:val="00EF433B"/>
    <w:rsid w:val="00EF7BA9"/>
    <w:rsid w:val="00F01ABB"/>
    <w:rsid w:val="00F103E2"/>
    <w:rsid w:val="00F30963"/>
    <w:rsid w:val="00F33956"/>
    <w:rsid w:val="00F4187B"/>
    <w:rsid w:val="00F51C98"/>
    <w:rsid w:val="00F529D2"/>
    <w:rsid w:val="00F537B2"/>
    <w:rsid w:val="00FA63E0"/>
    <w:rsid w:val="00FC599B"/>
    <w:rsid w:val="00FD30C3"/>
    <w:rsid w:val="00FD4A61"/>
    <w:rsid w:val="00FE39C8"/>
    <w:rsid w:val="00FE738B"/>
    <w:rsid w:val="00FF7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C799"/>
  <w15:chartTrackingRefBased/>
  <w15:docId w15:val="{D541FC4C-F249-4522-A3F4-28D9B365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550"/>
    <w:pPr>
      <w:ind w:left="720"/>
      <w:contextualSpacing/>
    </w:pPr>
  </w:style>
  <w:style w:type="table" w:styleId="TableGrid">
    <w:name w:val="Table Grid"/>
    <w:basedOn w:val="TableNormal"/>
    <w:uiPriority w:val="39"/>
    <w:rsid w:val="00C8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281"/>
  </w:style>
  <w:style w:type="paragraph" w:styleId="Footer">
    <w:name w:val="footer"/>
    <w:basedOn w:val="Normal"/>
    <w:link w:val="FooterChar"/>
    <w:uiPriority w:val="99"/>
    <w:unhideWhenUsed/>
    <w:rsid w:val="00571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281"/>
  </w:style>
  <w:style w:type="character" w:styleId="PlaceholderText">
    <w:name w:val="Placeholder Text"/>
    <w:basedOn w:val="DefaultParagraphFont"/>
    <w:uiPriority w:val="99"/>
    <w:semiHidden/>
    <w:rsid w:val="00B4694B"/>
    <w:rPr>
      <w:color w:val="808080"/>
    </w:rPr>
  </w:style>
  <w:style w:type="character" w:styleId="CommentReference">
    <w:name w:val="annotation reference"/>
    <w:basedOn w:val="DefaultParagraphFont"/>
    <w:uiPriority w:val="99"/>
    <w:semiHidden/>
    <w:unhideWhenUsed/>
    <w:rsid w:val="00B4694B"/>
    <w:rPr>
      <w:sz w:val="16"/>
      <w:szCs w:val="16"/>
    </w:rPr>
  </w:style>
  <w:style w:type="paragraph" w:styleId="CommentText">
    <w:name w:val="annotation text"/>
    <w:basedOn w:val="Normal"/>
    <w:link w:val="CommentTextChar"/>
    <w:uiPriority w:val="99"/>
    <w:semiHidden/>
    <w:unhideWhenUsed/>
    <w:rsid w:val="00B4694B"/>
    <w:pPr>
      <w:spacing w:line="240" w:lineRule="auto"/>
    </w:pPr>
    <w:rPr>
      <w:sz w:val="20"/>
      <w:szCs w:val="20"/>
    </w:rPr>
  </w:style>
  <w:style w:type="character" w:customStyle="1" w:styleId="CommentTextChar">
    <w:name w:val="Comment Text Char"/>
    <w:basedOn w:val="DefaultParagraphFont"/>
    <w:link w:val="CommentText"/>
    <w:uiPriority w:val="99"/>
    <w:semiHidden/>
    <w:rsid w:val="00B4694B"/>
    <w:rPr>
      <w:sz w:val="20"/>
      <w:szCs w:val="20"/>
    </w:rPr>
  </w:style>
  <w:style w:type="paragraph" w:styleId="CommentSubject">
    <w:name w:val="annotation subject"/>
    <w:basedOn w:val="CommentText"/>
    <w:next w:val="CommentText"/>
    <w:link w:val="CommentSubjectChar"/>
    <w:uiPriority w:val="99"/>
    <w:semiHidden/>
    <w:unhideWhenUsed/>
    <w:rsid w:val="00B4694B"/>
    <w:rPr>
      <w:b/>
      <w:bCs/>
    </w:rPr>
  </w:style>
  <w:style w:type="character" w:customStyle="1" w:styleId="CommentSubjectChar">
    <w:name w:val="Comment Subject Char"/>
    <w:basedOn w:val="CommentTextChar"/>
    <w:link w:val="CommentSubject"/>
    <w:uiPriority w:val="99"/>
    <w:semiHidden/>
    <w:rsid w:val="00B4694B"/>
    <w:rPr>
      <w:b/>
      <w:bCs/>
      <w:sz w:val="20"/>
      <w:szCs w:val="20"/>
    </w:rPr>
  </w:style>
  <w:style w:type="paragraph" w:styleId="BalloonText">
    <w:name w:val="Balloon Text"/>
    <w:basedOn w:val="Normal"/>
    <w:link w:val="BalloonTextChar"/>
    <w:uiPriority w:val="99"/>
    <w:semiHidden/>
    <w:unhideWhenUsed/>
    <w:rsid w:val="00B46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94B"/>
    <w:rPr>
      <w:rFonts w:ascii="Segoe UI" w:hAnsi="Segoe UI" w:cs="Segoe UI"/>
      <w:sz w:val="18"/>
      <w:szCs w:val="18"/>
    </w:rPr>
  </w:style>
  <w:style w:type="character" w:styleId="Hyperlink">
    <w:name w:val="Hyperlink"/>
    <w:basedOn w:val="DefaultParagraphFont"/>
    <w:uiPriority w:val="99"/>
    <w:unhideWhenUsed/>
    <w:rsid w:val="00623AA9"/>
    <w:rPr>
      <w:color w:val="0563C1" w:themeColor="hyperlink"/>
      <w:u w:val="single"/>
    </w:rPr>
  </w:style>
  <w:style w:type="character" w:customStyle="1" w:styleId="UnresolvedMention">
    <w:name w:val="Unresolved Mention"/>
    <w:basedOn w:val="DefaultParagraphFont"/>
    <w:uiPriority w:val="99"/>
    <w:semiHidden/>
    <w:unhideWhenUsed/>
    <w:rsid w:val="00623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a-IR" sz="1100">
                <a:cs typeface="B Nazanin" panose="00000400000000000000" pitchFamily="2" charset="-78"/>
              </a:rPr>
              <a:t>نمودار سطوح حس مکان در </a:t>
            </a:r>
            <a:r>
              <a:rPr lang="fa-IR" sz="1100" baseline="0">
                <a:cs typeface="B Nazanin" panose="00000400000000000000" pitchFamily="2" charset="-78"/>
              </a:rPr>
              <a:t>پارک ساحلی دولت بندرعباس</a:t>
            </a:r>
            <a:endParaRPr lang="en-US" sz="1100">
              <a:cs typeface="B Nazanin" panose="00000400000000000000" pitchFamily="2" charset="-78"/>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a-IR"/>
        </a:p>
      </c:tx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fa-I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Sheet1!$A$1:$A$8</c:f>
              <c:strCache>
                <c:ptCount val="7"/>
                <c:pt idx="0">
                  <c:v>سطح 1</c:v>
                </c:pt>
                <c:pt idx="1">
                  <c:v>سطح 2</c:v>
                </c:pt>
                <c:pt idx="2">
                  <c:v>سطح 3</c:v>
                </c:pt>
                <c:pt idx="3">
                  <c:v>سطح 4</c:v>
                </c:pt>
                <c:pt idx="4">
                  <c:v>سطح 5</c:v>
                </c:pt>
                <c:pt idx="5">
                  <c:v>سطح 6</c:v>
                </c:pt>
                <c:pt idx="6">
                  <c:v>سطح 7</c:v>
                </c:pt>
              </c:strCache>
            </c:strRef>
          </c:cat>
          <c:val>
            <c:numRef>
              <c:f>Sheet1!$B$1:$B$8</c:f>
              <c:numCache>
                <c:formatCode>0%</c:formatCode>
                <c:ptCount val="8"/>
                <c:pt idx="0">
                  <c:v>0.25</c:v>
                </c:pt>
                <c:pt idx="1">
                  <c:v>0.42</c:v>
                </c:pt>
                <c:pt idx="2">
                  <c:v>0.53</c:v>
                </c:pt>
                <c:pt idx="3">
                  <c:v>0.65</c:v>
                </c:pt>
                <c:pt idx="4">
                  <c:v>0.78</c:v>
                </c:pt>
                <c:pt idx="5">
                  <c:v>0.9</c:v>
                </c:pt>
                <c:pt idx="6">
                  <c:v>0.75</c:v>
                </c:pt>
              </c:numCache>
            </c:numRef>
          </c:val>
          <c:extLst xmlns:c16r2="http://schemas.microsoft.com/office/drawing/2015/06/chart">
            <c:ext xmlns:c16="http://schemas.microsoft.com/office/drawing/2014/chart" uri="{C3380CC4-5D6E-409C-BE32-E72D297353CC}">
              <c16:uniqueId val="{00000000-184F-41D8-BC1C-57577D623B04}"/>
            </c:ext>
          </c:extLst>
        </c:ser>
        <c:dLbls>
          <c:dLblPos val="outEnd"/>
          <c:showLegendKey val="0"/>
          <c:showVal val="1"/>
          <c:showCatName val="0"/>
          <c:showSerName val="0"/>
          <c:showPercent val="0"/>
          <c:showBubbleSize val="0"/>
        </c:dLbls>
        <c:gapWidth val="65"/>
        <c:axId val="505801864"/>
        <c:axId val="505801472"/>
      </c:barChart>
      <c:catAx>
        <c:axId val="505801864"/>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a-IR"/>
          </a:p>
        </c:txPr>
        <c:crossAx val="505801472"/>
        <c:crosses val="autoZero"/>
        <c:auto val="1"/>
        <c:lblAlgn val="ctr"/>
        <c:lblOffset val="100"/>
        <c:noMultiLvlLbl val="0"/>
      </c:catAx>
      <c:valAx>
        <c:axId val="50580147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a-IR"/>
          </a:p>
        </c:txPr>
        <c:crossAx val="505801864"/>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a-IR"/>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F19F-379C-4F0E-A3F7-85FAAF28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Pars</cp:lastModifiedBy>
  <cp:revision>2</cp:revision>
  <cp:lastPrinted>2020-01-15T10:31:00Z</cp:lastPrinted>
  <dcterms:created xsi:type="dcterms:W3CDTF">2020-01-15T14:40:00Z</dcterms:created>
  <dcterms:modified xsi:type="dcterms:W3CDTF">2020-01-15T14:40:00Z</dcterms:modified>
</cp:coreProperties>
</file>