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8848E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F7EC2" w:rsidRPr="00B53A92" w:rsidRDefault="004018D5" w:rsidP="00471B11">
            <w:pPr>
              <w:pStyle w:val="ListParagraph"/>
              <w:bidi/>
              <w:spacing w:after="0" w:line="240" w:lineRule="auto"/>
              <w:ind w:left="0"/>
              <w:jc w:val="center"/>
              <w:rPr>
                <w:rFonts w:cs="B Titr"/>
              </w:rPr>
            </w:pPr>
            <w:r>
              <w:rPr>
                <w:rFonts w:cs="B Titr" w:hint="cs"/>
                <w:sz w:val="24"/>
                <w:szCs w:val="24"/>
                <w:rtl/>
                <w:lang w:bidi="fa-IR"/>
              </w:rPr>
              <w:t>زیست</w:t>
            </w:r>
            <w:r>
              <w:rPr>
                <w:rFonts w:cs="B Titr"/>
                <w:sz w:val="24"/>
                <w:szCs w:val="24"/>
                <w:rtl/>
                <w:lang w:bidi="fa-IR"/>
              </w:rPr>
              <w:softHyphen/>
            </w:r>
            <w:r>
              <w:rPr>
                <w:rFonts w:cs="B Titr" w:hint="cs"/>
                <w:sz w:val="24"/>
                <w:szCs w:val="24"/>
                <w:rtl/>
                <w:lang w:bidi="fa-IR"/>
              </w:rPr>
              <w:t>پذیری</w:t>
            </w:r>
            <w:r w:rsidRPr="004018D5">
              <w:rPr>
                <w:rFonts w:cs="B Titr"/>
                <w:sz w:val="24"/>
                <w:szCs w:val="24"/>
                <w:rtl/>
              </w:rPr>
              <w:t xml:space="preserve"> بافت تار</w:t>
            </w:r>
            <w:r w:rsidRPr="004018D5">
              <w:rPr>
                <w:rFonts w:cs="B Titr" w:hint="cs"/>
                <w:sz w:val="24"/>
                <w:szCs w:val="24"/>
                <w:rtl/>
              </w:rPr>
              <w:t>ی</w:t>
            </w:r>
            <w:r w:rsidRPr="004018D5">
              <w:rPr>
                <w:rFonts w:cs="B Titr" w:hint="eastAsia"/>
                <w:sz w:val="24"/>
                <w:szCs w:val="24"/>
                <w:rtl/>
              </w:rPr>
              <w:t>خ</w:t>
            </w:r>
            <w:r w:rsidRPr="004018D5">
              <w:rPr>
                <w:rFonts w:cs="B Titr" w:hint="cs"/>
                <w:sz w:val="24"/>
                <w:szCs w:val="24"/>
                <w:rtl/>
              </w:rPr>
              <w:t>ی</w:t>
            </w:r>
            <w:r w:rsidRPr="004018D5">
              <w:rPr>
                <w:rFonts w:cs="B Titr"/>
                <w:sz w:val="24"/>
                <w:szCs w:val="24"/>
                <w:rtl/>
              </w:rPr>
              <w:t xml:space="preserve"> </w:t>
            </w:r>
            <w:r w:rsidR="00471B11">
              <w:rPr>
                <w:rFonts w:cs="B Titr" w:hint="cs"/>
                <w:sz w:val="24"/>
                <w:szCs w:val="24"/>
                <w:rtl/>
              </w:rPr>
              <w:t>روستای</w:t>
            </w:r>
            <w:r>
              <w:rPr>
                <w:rFonts w:cs="B Titr"/>
                <w:sz w:val="24"/>
                <w:szCs w:val="24"/>
              </w:rPr>
              <w:t xml:space="preserve"> </w:t>
            </w:r>
            <w:r w:rsidRPr="004018D5">
              <w:rPr>
                <w:rFonts w:cs="B Titr" w:hint="cs"/>
                <w:sz w:val="24"/>
                <w:szCs w:val="24"/>
                <w:rtl/>
              </w:rPr>
              <w:t>ی</w:t>
            </w:r>
            <w:r w:rsidRPr="004018D5">
              <w:rPr>
                <w:rFonts w:cs="B Titr" w:hint="eastAsia"/>
                <w:sz w:val="24"/>
                <w:szCs w:val="24"/>
                <w:rtl/>
              </w:rPr>
              <w:t>وش</w:t>
            </w:r>
          </w:p>
          <w:p w:rsidR="003F7EC2" w:rsidRPr="001C7AB7" w:rsidRDefault="004018D5" w:rsidP="007A78BF">
            <w:pPr>
              <w:pStyle w:val="ListParagraph"/>
              <w:bidi/>
              <w:spacing w:after="0" w:line="240" w:lineRule="auto"/>
              <w:ind w:left="0"/>
              <w:jc w:val="center"/>
              <w:rPr>
                <w:rFonts w:cs="B Nazanin"/>
                <w:vertAlign w:val="superscript"/>
                <w:rtl/>
                <w:lang w:bidi="fa-IR"/>
              </w:rPr>
            </w:pPr>
            <w:r>
              <w:rPr>
                <w:rFonts w:cs="B Nazanin" w:hint="cs"/>
                <w:b/>
                <w:bCs/>
                <w:spacing w:val="-4"/>
                <w:sz w:val="20"/>
                <w:szCs w:val="20"/>
                <w:rtl/>
                <w:lang w:bidi="fa-IR"/>
              </w:rPr>
              <w:t>محمدصادق طاهر طلوع دل</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Pr>
                <w:rFonts w:cs="B Nazanin" w:hint="cs"/>
                <w:b/>
                <w:bCs/>
                <w:spacing w:val="-4"/>
                <w:sz w:val="20"/>
                <w:szCs w:val="20"/>
                <w:rtl/>
                <w:lang w:bidi="fa-IR"/>
              </w:rPr>
              <w:t>اسماعیل ضرغامی</w:t>
            </w:r>
            <w:r w:rsidR="003F7EC2">
              <w:rPr>
                <w:rFonts w:cs="B Nazanin" w:hint="cs"/>
                <w:b/>
                <w:bCs/>
                <w:spacing w:val="-4"/>
                <w:sz w:val="20"/>
                <w:szCs w:val="20"/>
                <w:vertAlign w:val="superscript"/>
                <w:rtl/>
                <w:lang w:bidi="fa-IR"/>
              </w:rPr>
              <w:t>2</w:t>
            </w:r>
            <w:r w:rsidR="003F7EC2">
              <w:rPr>
                <w:rFonts w:cs="B Nazanin" w:hint="cs"/>
                <w:b/>
                <w:bCs/>
                <w:spacing w:val="-4"/>
                <w:sz w:val="20"/>
                <w:szCs w:val="20"/>
                <w:rtl/>
                <w:lang w:bidi="fa-IR"/>
              </w:rPr>
              <w:t xml:space="preserve">، </w:t>
            </w:r>
            <w:r>
              <w:rPr>
                <w:rFonts w:cs="B Nazanin" w:hint="cs"/>
                <w:b/>
                <w:bCs/>
                <w:spacing w:val="-4"/>
                <w:sz w:val="20"/>
                <w:szCs w:val="20"/>
                <w:rtl/>
                <w:lang w:bidi="fa-IR"/>
              </w:rPr>
              <w:t>سیده اشرف سادات</w:t>
            </w:r>
            <w:r w:rsidR="003F7EC2">
              <w:rPr>
                <w:rFonts w:cs="B Nazanin" w:hint="cs"/>
                <w:b/>
                <w:bCs/>
                <w:spacing w:val="-4"/>
                <w:sz w:val="20"/>
                <w:szCs w:val="20"/>
                <w:vertAlign w:val="superscript"/>
                <w:rtl/>
                <w:lang w:bidi="fa-IR"/>
              </w:rPr>
              <w:t>3</w:t>
            </w:r>
            <w:r w:rsidR="007A78BF" w:rsidRPr="007A78BF">
              <w:rPr>
                <w:rFonts w:cs="B Nazanin" w:hint="cs"/>
                <w:b/>
                <w:bCs/>
                <w:spacing w:val="-4"/>
                <w:sz w:val="20"/>
                <w:szCs w:val="20"/>
                <w:vertAlign w:val="superscript"/>
                <w:rtl/>
                <w:lang w:bidi="fa-IR"/>
              </w:rPr>
              <w:t>و*</w:t>
            </w:r>
          </w:p>
          <w:p w:rsidR="003F7EC2" w:rsidRDefault="004018D5" w:rsidP="004018D5">
            <w:pPr>
              <w:pStyle w:val="Adres-Nevisandeha"/>
              <w:numPr>
                <w:ilvl w:val="0"/>
                <w:numId w:val="1"/>
              </w:numPr>
              <w:rPr>
                <w:rFonts w:cs="B Nazanin"/>
                <w:color w:val="000000"/>
                <w:sz w:val="18"/>
              </w:rPr>
            </w:pPr>
            <w:r>
              <w:rPr>
                <w:rFonts w:cs="B Nazanin" w:hint="cs"/>
                <w:sz w:val="18"/>
                <w:rtl/>
              </w:rPr>
              <w:t>دانشیار</w:t>
            </w:r>
            <w:r w:rsidR="003F7EC2" w:rsidRPr="000C0656">
              <w:rPr>
                <w:rFonts w:cs="B Nazanin" w:hint="cs"/>
                <w:sz w:val="18"/>
                <w:rtl/>
              </w:rPr>
              <w:t xml:space="preserve">، </w:t>
            </w:r>
            <w:r w:rsidR="00D3562A">
              <w:rPr>
                <w:rFonts w:cs="B Nazanin" w:hint="cs"/>
                <w:sz w:val="18"/>
                <w:rtl/>
              </w:rPr>
              <w:t xml:space="preserve">عضو </w:t>
            </w:r>
            <w:r>
              <w:rPr>
                <w:rFonts w:cs="B Nazanin" w:hint="cs"/>
                <w:sz w:val="18"/>
                <w:rtl/>
              </w:rPr>
              <w:t>هیأت علمی دانشکده مهندسی معماری و شهرسازی، دانشگاه تربیت دبیر شهید رجایی تهران</w:t>
            </w:r>
            <w:r>
              <w:rPr>
                <w:rFonts w:cs="B Nazanin" w:hint="cs"/>
                <w:color w:val="000000"/>
                <w:sz w:val="18"/>
                <w:rtl/>
              </w:rPr>
              <w:t>، ایران.</w:t>
            </w:r>
          </w:p>
          <w:p w:rsidR="003F7EC2" w:rsidRPr="000C0656" w:rsidRDefault="004018D5" w:rsidP="004018D5">
            <w:pPr>
              <w:pStyle w:val="Adres-Nevisandeha"/>
              <w:numPr>
                <w:ilvl w:val="0"/>
                <w:numId w:val="1"/>
              </w:numPr>
              <w:rPr>
                <w:rFonts w:cs="B Nazanin"/>
                <w:color w:val="000000"/>
                <w:sz w:val="18"/>
                <w:rtl/>
              </w:rPr>
            </w:pPr>
            <w:r>
              <w:rPr>
                <w:rFonts w:cs="B Nazanin" w:hint="cs"/>
                <w:sz w:val="18"/>
                <w:rtl/>
              </w:rPr>
              <w:t>استاد</w:t>
            </w:r>
            <w:r w:rsidR="003F7EC2" w:rsidRPr="000C0656">
              <w:rPr>
                <w:rFonts w:cs="B Nazanin" w:hint="cs"/>
                <w:sz w:val="18"/>
                <w:rtl/>
              </w:rPr>
              <w:t xml:space="preserve">، </w:t>
            </w:r>
            <w:r w:rsidR="00D3562A">
              <w:rPr>
                <w:rFonts w:cs="B Nazanin" w:hint="cs"/>
                <w:sz w:val="18"/>
                <w:rtl/>
              </w:rPr>
              <w:t xml:space="preserve">عضو </w:t>
            </w:r>
            <w:r w:rsidRPr="004018D5">
              <w:rPr>
                <w:rFonts w:cs="B Nazanin"/>
                <w:sz w:val="18"/>
                <w:rtl/>
              </w:rPr>
              <w:t>ه</w:t>
            </w:r>
            <w:r w:rsidRPr="004018D5">
              <w:rPr>
                <w:rFonts w:cs="B Nazanin" w:hint="cs"/>
                <w:sz w:val="18"/>
                <w:rtl/>
              </w:rPr>
              <w:t>ی</w:t>
            </w:r>
            <w:r w:rsidRPr="004018D5">
              <w:rPr>
                <w:rFonts w:cs="B Nazanin" w:hint="eastAsia"/>
                <w:sz w:val="18"/>
                <w:rtl/>
              </w:rPr>
              <w:t>أت</w:t>
            </w:r>
            <w:r w:rsidRPr="004018D5">
              <w:rPr>
                <w:rFonts w:cs="B Nazanin"/>
                <w:sz w:val="18"/>
                <w:rtl/>
              </w:rPr>
              <w:t xml:space="preserve"> علم</w:t>
            </w:r>
            <w:r w:rsidRPr="004018D5">
              <w:rPr>
                <w:rFonts w:cs="B Nazanin" w:hint="cs"/>
                <w:sz w:val="18"/>
                <w:rtl/>
              </w:rPr>
              <w:t>ی</w:t>
            </w:r>
            <w:r w:rsidRPr="004018D5">
              <w:rPr>
                <w:rFonts w:cs="B Nazanin"/>
                <w:sz w:val="18"/>
                <w:rtl/>
              </w:rPr>
              <w:t xml:space="preserve"> دانشکده مهندس</w:t>
            </w:r>
            <w:r w:rsidRPr="004018D5">
              <w:rPr>
                <w:rFonts w:cs="B Nazanin" w:hint="cs"/>
                <w:sz w:val="18"/>
                <w:rtl/>
              </w:rPr>
              <w:t>ی</w:t>
            </w:r>
            <w:r w:rsidRPr="004018D5">
              <w:rPr>
                <w:rFonts w:cs="B Nazanin"/>
                <w:sz w:val="18"/>
                <w:rtl/>
              </w:rPr>
              <w:t xml:space="preserve"> معمار</w:t>
            </w:r>
            <w:r w:rsidRPr="004018D5">
              <w:rPr>
                <w:rFonts w:cs="B Nazanin" w:hint="cs"/>
                <w:sz w:val="18"/>
                <w:rtl/>
              </w:rPr>
              <w:t>ی</w:t>
            </w:r>
            <w:r w:rsidRPr="004018D5">
              <w:rPr>
                <w:rFonts w:cs="B Nazanin"/>
                <w:sz w:val="18"/>
                <w:rtl/>
              </w:rPr>
              <w:t xml:space="preserve"> و شهرساز</w:t>
            </w:r>
            <w:r w:rsidRPr="004018D5">
              <w:rPr>
                <w:rFonts w:cs="B Nazanin" w:hint="cs"/>
                <w:sz w:val="18"/>
                <w:rtl/>
              </w:rPr>
              <w:t>ی</w:t>
            </w:r>
            <w:r w:rsidRPr="004018D5">
              <w:rPr>
                <w:rFonts w:cs="B Nazanin" w:hint="eastAsia"/>
                <w:sz w:val="18"/>
                <w:rtl/>
              </w:rPr>
              <w:t>،</w:t>
            </w:r>
            <w:r w:rsidRPr="004018D5">
              <w:rPr>
                <w:rFonts w:cs="B Nazanin"/>
                <w:sz w:val="18"/>
                <w:rtl/>
              </w:rPr>
              <w:t xml:space="preserve"> دانشگاه ترب</w:t>
            </w:r>
            <w:r w:rsidRPr="004018D5">
              <w:rPr>
                <w:rFonts w:cs="B Nazanin" w:hint="cs"/>
                <w:sz w:val="18"/>
                <w:rtl/>
              </w:rPr>
              <w:t>ی</w:t>
            </w:r>
            <w:r w:rsidRPr="004018D5">
              <w:rPr>
                <w:rFonts w:cs="B Nazanin" w:hint="eastAsia"/>
                <w:sz w:val="18"/>
                <w:rtl/>
              </w:rPr>
              <w:t>ت</w:t>
            </w:r>
            <w:r w:rsidRPr="004018D5">
              <w:rPr>
                <w:rFonts w:cs="B Nazanin"/>
                <w:sz w:val="18"/>
                <w:rtl/>
              </w:rPr>
              <w:t xml:space="preserve"> دب</w:t>
            </w:r>
            <w:r w:rsidRPr="004018D5">
              <w:rPr>
                <w:rFonts w:cs="B Nazanin" w:hint="cs"/>
                <w:sz w:val="18"/>
                <w:rtl/>
              </w:rPr>
              <w:t>ی</w:t>
            </w:r>
            <w:r w:rsidRPr="004018D5">
              <w:rPr>
                <w:rFonts w:cs="B Nazanin" w:hint="eastAsia"/>
                <w:sz w:val="18"/>
                <w:rtl/>
              </w:rPr>
              <w:t>ر</w:t>
            </w:r>
            <w:r w:rsidRPr="004018D5">
              <w:rPr>
                <w:rFonts w:cs="B Nazanin"/>
                <w:sz w:val="18"/>
                <w:rtl/>
              </w:rPr>
              <w:t xml:space="preserve"> شه</w:t>
            </w:r>
            <w:r w:rsidRPr="004018D5">
              <w:rPr>
                <w:rFonts w:cs="B Nazanin" w:hint="cs"/>
                <w:sz w:val="18"/>
                <w:rtl/>
              </w:rPr>
              <w:t>ی</w:t>
            </w:r>
            <w:r w:rsidRPr="004018D5">
              <w:rPr>
                <w:rFonts w:cs="B Nazanin" w:hint="eastAsia"/>
                <w:sz w:val="18"/>
                <w:rtl/>
              </w:rPr>
              <w:t>د</w:t>
            </w:r>
            <w:r w:rsidRPr="004018D5">
              <w:rPr>
                <w:rFonts w:cs="B Nazanin"/>
                <w:sz w:val="18"/>
                <w:rtl/>
              </w:rPr>
              <w:t xml:space="preserve"> رجا</w:t>
            </w:r>
            <w:r w:rsidRPr="004018D5">
              <w:rPr>
                <w:rFonts w:cs="B Nazanin" w:hint="cs"/>
                <w:sz w:val="18"/>
                <w:rtl/>
              </w:rPr>
              <w:t>یی</w:t>
            </w:r>
            <w:r w:rsidRPr="004018D5">
              <w:rPr>
                <w:rFonts w:cs="B Nazanin"/>
                <w:sz w:val="18"/>
                <w:rtl/>
              </w:rPr>
              <w:t xml:space="preserve"> تهران، ا</w:t>
            </w:r>
            <w:r w:rsidRPr="004018D5">
              <w:rPr>
                <w:rFonts w:cs="B Nazanin" w:hint="cs"/>
                <w:sz w:val="18"/>
                <w:rtl/>
              </w:rPr>
              <w:t>ی</w:t>
            </w:r>
            <w:r w:rsidRPr="004018D5">
              <w:rPr>
                <w:rFonts w:cs="B Nazanin" w:hint="eastAsia"/>
                <w:sz w:val="18"/>
                <w:rtl/>
              </w:rPr>
              <w:t>ران</w:t>
            </w:r>
            <w:r w:rsidRPr="004018D5">
              <w:rPr>
                <w:rFonts w:cs="B Nazanin"/>
                <w:sz w:val="18"/>
                <w:rtl/>
              </w:rPr>
              <w:t>.</w:t>
            </w:r>
          </w:p>
          <w:p w:rsidR="003F7EC2" w:rsidRDefault="004018D5" w:rsidP="004018D5">
            <w:pPr>
              <w:pStyle w:val="Adres-Nevisandeha"/>
              <w:numPr>
                <w:ilvl w:val="0"/>
                <w:numId w:val="1"/>
              </w:numPr>
              <w:rPr>
                <w:rFonts w:cs="B Nazanin"/>
                <w:color w:val="000000"/>
                <w:sz w:val="18"/>
              </w:rPr>
            </w:pPr>
            <w:r>
              <w:rPr>
                <w:rFonts w:cs="B Nazanin" w:hint="cs"/>
                <w:sz w:val="18"/>
                <w:rtl/>
              </w:rPr>
              <w:t>دانشجوی دکتری رشته معماری، دانشکده مهندسی معماری و شهرسازی، دانشگاه تربیت دبیر شهید رجایی تهران، ایران.</w:t>
            </w:r>
          </w:p>
          <w:p w:rsidR="003F7EC2" w:rsidRPr="00B53A92" w:rsidRDefault="003F7EC2" w:rsidP="004018D5">
            <w:pPr>
              <w:pStyle w:val="Adres-Nevisandeha"/>
              <w:ind w:left="720"/>
              <w:jc w:val="both"/>
              <w:rPr>
                <w:rFonts w:cs="B Nazanin"/>
                <w:color w:val="000000"/>
                <w:sz w:val="18"/>
                <w:rtl/>
              </w:rPr>
            </w:pPr>
          </w:p>
          <w:p w:rsidR="003F7EC2" w:rsidRPr="000C0656" w:rsidRDefault="003F7EC2" w:rsidP="003F7EC2">
            <w:pPr>
              <w:pStyle w:val="Adres-Nevisandeha"/>
              <w:rPr>
                <w:rFonts w:cs="B Nazanin"/>
                <w:b/>
                <w:bCs/>
                <w:color w:val="000000"/>
                <w:sz w:val="16"/>
                <w:szCs w:val="16"/>
                <w:rtl/>
              </w:rPr>
            </w:pPr>
          </w:p>
        </w:tc>
      </w:tr>
      <w:tr w:rsidR="003F7EC2" w:rsidRPr="000C0656" w:rsidTr="008848E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1C7AB7" w:rsidP="001C7AB7">
            <w:pPr>
              <w:bidi w:val="0"/>
              <w:ind w:firstLine="0"/>
              <w:jc w:val="center"/>
              <w:rPr>
                <w:rFonts w:cs="B Nazanin"/>
                <w:b/>
                <w:bCs/>
                <w:color w:val="000000"/>
                <w:sz w:val="24"/>
                <w:lang w:bidi="fa-IR"/>
              </w:rPr>
            </w:pPr>
            <w:r w:rsidRPr="001C7AB7">
              <w:rPr>
                <w:rFonts w:cs="B Nazanin"/>
                <w:b/>
                <w:bCs/>
                <w:color w:val="000000"/>
                <w:sz w:val="24"/>
                <w:lang w:bidi="fa-IR"/>
              </w:rPr>
              <w:t xml:space="preserve">The </w:t>
            </w:r>
            <w:r>
              <w:rPr>
                <w:rFonts w:cs="B Nazanin"/>
                <w:b/>
                <w:bCs/>
                <w:color w:val="000000"/>
                <w:sz w:val="24"/>
                <w:lang w:bidi="fa-IR"/>
              </w:rPr>
              <w:t>V</w:t>
            </w:r>
            <w:r w:rsidRPr="001C7AB7">
              <w:rPr>
                <w:rFonts w:cs="B Nazanin"/>
                <w:b/>
                <w:bCs/>
                <w:color w:val="000000"/>
                <w:sz w:val="24"/>
                <w:lang w:bidi="fa-IR"/>
              </w:rPr>
              <w:t xml:space="preserve">iability of the </w:t>
            </w:r>
            <w:r>
              <w:rPr>
                <w:rFonts w:cs="B Nazanin"/>
                <w:b/>
                <w:bCs/>
                <w:color w:val="000000"/>
                <w:sz w:val="24"/>
                <w:lang w:bidi="fa-IR"/>
              </w:rPr>
              <w:t>H</w:t>
            </w:r>
            <w:r w:rsidRPr="001C7AB7">
              <w:rPr>
                <w:rFonts w:cs="B Nazanin"/>
                <w:b/>
                <w:bCs/>
                <w:color w:val="000000"/>
                <w:sz w:val="24"/>
                <w:lang w:bidi="fa-IR"/>
              </w:rPr>
              <w:t xml:space="preserve">istorical </w:t>
            </w:r>
            <w:r>
              <w:rPr>
                <w:rFonts w:cs="B Nazanin"/>
                <w:b/>
                <w:bCs/>
                <w:color w:val="000000"/>
                <w:sz w:val="24"/>
                <w:lang w:bidi="fa-IR"/>
              </w:rPr>
              <w:t>C</w:t>
            </w:r>
            <w:r w:rsidRPr="001C7AB7">
              <w:rPr>
                <w:rFonts w:cs="B Nazanin"/>
                <w:b/>
                <w:bCs/>
                <w:color w:val="000000"/>
                <w:sz w:val="24"/>
                <w:lang w:bidi="fa-IR"/>
              </w:rPr>
              <w:t xml:space="preserve">ontext of Yush </w:t>
            </w:r>
            <w:r>
              <w:rPr>
                <w:rFonts w:cs="B Nazanin"/>
                <w:b/>
                <w:bCs/>
                <w:color w:val="000000"/>
                <w:sz w:val="24"/>
                <w:lang w:bidi="fa-IR"/>
              </w:rPr>
              <w:t>Rural</w:t>
            </w:r>
          </w:p>
          <w:p w:rsidR="00B63FC3" w:rsidRDefault="001C7AB7" w:rsidP="00C93828">
            <w:pPr>
              <w:pStyle w:val="AuthorsEnglish"/>
            </w:pPr>
            <w:r w:rsidRPr="001C7AB7">
              <w:t>Mohammad Sadegh Taher Tolou Del</w:t>
            </w:r>
            <w:r w:rsidR="00B63FC3" w:rsidRPr="00B63FC3">
              <w:rPr>
                <w:vertAlign w:val="superscript"/>
              </w:rPr>
              <w:t>1</w:t>
            </w:r>
            <w:r w:rsidR="00B63FC3" w:rsidRPr="00B63FC3">
              <w:t xml:space="preserve">, </w:t>
            </w:r>
            <w:r>
              <w:t xml:space="preserve"> </w:t>
            </w:r>
            <w:r w:rsidRPr="001C7AB7">
              <w:t>Esmaeil Zarghami</w:t>
            </w:r>
            <w:r w:rsidR="00B63FC3" w:rsidRPr="00B63FC3">
              <w:rPr>
                <w:vertAlign w:val="superscript"/>
              </w:rPr>
              <w:t>2</w:t>
            </w:r>
            <w:r w:rsidR="00B63FC3" w:rsidRPr="00B63FC3">
              <w:t>,</w:t>
            </w:r>
            <w:r w:rsidR="00B63FC3">
              <w:rPr>
                <w:rFonts w:hint="cs"/>
                <w:rtl/>
              </w:rPr>
              <w:t xml:space="preserve"> </w:t>
            </w:r>
            <w:r>
              <w:t xml:space="preserve"> </w:t>
            </w:r>
            <w:r w:rsidRPr="001C7AB7">
              <w:t>Seyedeh Ashraf Sadat</w:t>
            </w:r>
            <w:r w:rsidR="00B63FC3">
              <w:rPr>
                <w:vertAlign w:val="superscript"/>
              </w:rPr>
              <w:t>3</w:t>
            </w:r>
            <w:r>
              <w:rPr>
                <w:vertAlign w:val="superscript"/>
              </w:rPr>
              <w:t>,</w:t>
            </w:r>
            <w:r>
              <w:t>*</w:t>
            </w:r>
          </w:p>
          <w:p w:rsidR="001C7AB7" w:rsidRDefault="001C7AB7" w:rsidP="00C93828">
            <w:pPr>
              <w:pStyle w:val="AffiliationsEnglish"/>
            </w:pPr>
            <w:r w:rsidRPr="001C7AB7">
              <w:t>Associate Professor, Member of Department of Architecture, Shahid Rajaee Teacher Training University, Tehran</w:t>
            </w:r>
            <w:r>
              <w:t>, Iran.</w:t>
            </w:r>
            <w:r w:rsidRPr="001C7AB7">
              <w:t xml:space="preserve"> </w:t>
            </w:r>
          </w:p>
          <w:p w:rsidR="007A78BF" w:rsidRDefault="007A78BF" w:rsidP="00C93828">
            <w:pPr>
              <w:pStyle w:val="AffiliationsEnglish"/>
            </w:pPr>
            <w:r w:rsidRPr="001C7AB7">
              <w:t>Professor, Member of Department of Architecture, Shahid Rajaee Teacher Training University, Tehran</w:t>
            </w:r>
            <w:r>
              <w:t>, Iran.</w:t>
            </w:r>
          </w:p>
          <w:p w:rsidR="003F7EC2" w:rsidRPr="00B63FC3" w:rsidRDefault="001C7AB7" w:rsidP="00C93828">
            <w:pPr>
              <w:pStyle w:val="AffiliationsEnglish"/>
            </w:pPr>
            <w:r w:rsidRPr="001C7AB7">
              <w:t>PhD Student, Shahid Rajaee Teacher Training University, Tehran</w:t>
            </w:r>
            <w:r>
              <w:t>, Iran.</w:t>
            </w:r>
            <w:r w:rsidRPr="001C7AB7">
              <w:t xml:space="preserve"> (E-mail: </w:t>
            </w:r>
            <w:hyperlink r:id="rId8" w:history="1">
              <w:r w:rsidRPr="00072FCF">
                <w:rPr>
                  <w:rStyle w:val="Hyperlink"/>
                </w:rPr>
                <w:t>a.sadat@sru.ac.ir</w:t>
              </w:r>
            </w:hyperlink>
            <w:r w:rsidRPr="001C7AB7">
              <w:t>)</w:t>
            </w:r>
          </w:p>
        </w:tc>
      </w:tr>
      <w:tr w:rsidR="003F7EC2" w:rsidRPr="000C0656" w:rsidTr="008848E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8848EE">
        <w:trPr>
          <w:trHeight w:val="80"/>
        </w:trPr>
        <w:tc>
          <w:tcPr>
            <w:tcW w:w="8819" w:type="dxa"/>
            <w:gridSpan w:val="2"/>
            <w:shd w:val="clear" w:color="auto" w:fill="D9D9D9"/>
          </w:tcPr>
          <w:p w:rsidR="003F7EC2" w:rsidRPr="0034061F" w:rsidRDefault="0034061F" w:rsidP="00751549">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653A02" w:rsidRPr="0034061F">
              <w:rPr>
                <w:sz w:val="16"/>
                <w:szCs w:val="20"/>
                <w:lang w:bidi="fa-IR"/>
              </w:rPr>
              <w:t xml:space="preserve"> </w:t>
            </w:r>
            <w:r w:rsidR="001C7AB7">
              <w:rPr>
                <w:sz w:val="16"/>
                <w:szCs w:val="20"/>
                <w:lang w:bidi="fa-IR"/>
              </w:rPr>
              <w:t xml:space="preserve"> a.sadat@sru.ac.ir</w:t>
            </w:r>
          </w:p>
        </w:tc>
      </w:tr>
      <w:tr w:rsidR="003F7EC2" w:rsidRPr="000C0656" w:rsidTr="008848E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D215C8" w:rsidRPr="009D42D5" w:rsidRDefault="004018D5" w:rsidP="00C92ECE">
      <w:pPr>
        <w:pStyle w:val="Chekideh"/>
        <w:ind w:firstLine="0"/>
        <w:rPr>
          <w:rFonts w:cs="B Nazanin"/>
          <w:b/>
          <w:bCs/>
          <w:spacing w:val="-8"/>
          <w:sz w:val="20"/>
          <w:szCs w:val="20"/>
        </w:rPr>
      </w:pPr>
      <w:r w:rsidRPr="004018D5">
        <w:rPr>
          <w:rFonts w:cs="B Nazanin"/>
          <w:spacing w:val="-8"/>
          <w:sz w:val="20"/>
          <w:szCs w:val="20"/>
          <w:rtl/>
        </w:rPr>
        <w:t>به سبب افزا</w:t>
      </w:r>
      <w:r w:rsidRPr="004018D5">
        <w:rPr>
          <w:rFonts w:cs="B Nazanin" w:hint="cs"/>
          <w:spacing w:val="-8"/>
          <w:sz w:val="20"/>
          <w:szCs w:val="20"/>
          <w:rtl/>
        </w:rPr>
        <w:t>ی</w:t>
      </w:r>
      <w:r w:rsidRPr="004018D5">
        <w:rPr>
          <w:rFonts w:cs="B Nazanin" w:hint="eastAsia"/>
          <w:spacing w:val="-8"/>
          <w:sz w:val="20"/>
          <w:szCs w:val="20"/>
          <w:rtl/>
        </w:rPr>
        <w:t>ش</w:t>
      </w:r>
      <w:r w:rsidRPr="004018D5">
        <w:rPr>
          <w:rFonts w:cs="B Nazanin"/>
          <w:spacing w:val="-8"/>
          <w:sz w:val="20"/>
          <w:szCs w:val="20"/>
          <w:rtl/>
        </w:rPr>
        <w:t xml:space="preserve"> ارتباطات در عصر جد</w:t>
      </w:r>
      <w:r w:rsidRPr="004018D5">
        <w:rPr>
          <w:rFonts w:cs="B Nazanin" w:hint="cs"/>
          <w:spacing w:val="-8"/>
          <w:sz w:val="20"/>
          <w:szCs w:val="20"/>
          <w:rtl/>
        </w:rPr>
        <w:t>ی</w:t>
      </w:r>
      <w:r w:rsidRPr="004018D5">
        <w:rPr>
          <w:rFonts w:cs="B Nazanin" w:hint="eastAsia"/>
          <w:spacing w:val="-8"/>
          <w:sz w:val="20"/>
          <w:szCs w:val="20"/>
          <w:rtl/>
        </w:rPr>
        <w:t>د</w:t>
      </w:r>
      <w:r w:rsidRPr="004018D5">
        <w:rPr>
          <w:rFonts w:cs="B Nazanin"/>
          <w:spacing w:val="-8"/>
          <w:sz w:val="20"/>
          <w:szCs w:val="20"/>
          <w:rtl/>
        </w:rPr>
        <w:t xml:space="preserve"> جوامع روستا</w:t>
      </w:r>
      <w:r w:rsidRPr="004018D5">
        <w:rPr>
          <w:rFonts w:cs="B Nazanin" w:hint="cs"/>
          <w:spacing w:val="-8"/>
          <w:sz w:val="20"/>
          <w:szCs w:val="20"/>
          <w:rtl/>
        </w:rPr>
        <w:t>یی</w:t>
      </w:r>
      <w:r w:rsidRPr="004018D5">
        <w:rPr>
          <w:rFonts w:cs="B Nazanin"/>
          <w:spacing w:val="-8"/>
          <w:sz w:val="20"/>
          <w:szCs w:val="20"/>
          <w:rtl/>
        </w:rPr>
        <w:t xml:space="preserve"> با تغ</w:t>
      </w:r>
      <w:r w:rsidRPr="004018D5">
        <w:rPr>
          <w:rFonts w:cs="B Nazanin" w:hint="cs"/>
          <w:spacing w:val="-8"/>
          <w:sz w:val="20"/>
          <w:szCs w:val="20"/>
          <w:rtl/>
        </w:rPr>
        <w:t>یی</w:t>
      </w:r>
      <w:r w:rsidRPr="004018D5">
        <w:rPr>
          <w:rFonts w:cs="B Nazanin" w:hint="eastAsia"/>
          <w:spacing w:val="-8"/>
          <w:sz w:val="20"/>
          <w:szCs w:val="20"/>
          <w:rtl/>
        </w:rPr>
        <w:t>ر</w:t>
      </w:r>
      <w:r w:rsidRPr="004018D5">
        <w:rPr>
          <w:rFonts w:cs="B Nazanin" w:hint="cs"/>
          <w:spacing w:val="-8"/>
          <w:sz w:val="20"/>
          <w:szCs w:val="20"/>
          <w:rtl/>
        </w:rPr>
        <w:t>ی</w:t>
      </w:r>
      <w:r w:rsidRPr="004018D5">
        <w:rPr>
          <w:rFonts w:cs="B Nazanin"/>
          <w:spacing w:val="-8"/>
          <w:sz w:val="20"/>
          <w:szCs w:val="20"/>
          <w:rtl/>
        </w:rPr>
        <w:t xml:space="preserve"> </w:t>
      </w:r>
      <w:r w:rsidR="007F00BB">
        <w:rPr>
          <w:rFonts w:cs="B Nazanin"/>
          <w:spacing w:val="-8"/>
          <w:sz w:val="20"/>
          <w:szCs w:val="20"/>
          <w:rtl/>
        </w:rPr>
        <w:t>چشم‌گ</w:t>
      </w:r>
      <w:r w:rsidR="007F00BB">
        <w:rPr>
          <w:rFonts w:cs="B Nazanin" w:hint="cs"/>
          <w:spacing w:val="-8"/>
          <w:sz w:val="20"/>
          <w:szCs w:val="20"/>
          <w:rtl/>
        </w:rPr>
        <w:t>ی</w:t>
      </w:r>
      <w:r w:rsidR="007F00BB">
        <w:rPr>
          <w:rFonts w:cs="B Nazanin" w:hint="eastAsia"/>
          <w:spacing w:val="-8"/>
          <w:sz w:val="20"/>
          <w:szCs w:val="20"/>
          <w:rtl/>
        </w:rPr>
        <w:t>ر</w:t>
      </w:r>
      <w:r w:rsidRPr="004018D5">
        <w:rPr>
          <w:rFonts w:cs="B Nazanin"/>
          <w:spacing w:val="-8"/>
          <w:sz w:val="20"/>
          <w:szCs w:val="20"/>
          <w:rtl/>
        </w:rPr>
        <w:t xml:space="preserve"> </w:t>
      </w:r>
      <w:r w:rsidR="007F00BB">
        <w:rPr>
          <w:rFonts w:cs="B Nazanin"/>
          <w:spacing w:val="-8"/>
          <w:sz w:val="20"/>
          <w:szCs w:val="20"/>
          <w:rtl/>
        </w:rPr>
        <w:t>درروند</w:t>
      </w:r>
      <w:r w:rsidRPr="004018D5">
        <w:rPr>
          <w:rFonts w:cs="B Nazanin"/>
          <w:spacing w:val="-8"/>
          <w:sz w:val="20"/>
          <w:szCs w:val="20"/>
          <w:rtl/>
        </w:rPr>
        <w:t xml:space="preserve"> زندگ</w:t>
      </w:r>
      <w:r w:rsidRPr="004018D5">
        <w:rPr>
          <w:rFonts w:cs="B Nazanin" w:hint="cs"/>
          <w:spacing w:val="-8"/>
          <w:sz w:val="20"/>
          <w:szCs w:val="20"/>
          <w:rtl/>
        </w:rPr>
        <w:t>ی</w:t>
      </w:r>
      <w:r w:rsidRPr="004018D5">
        <w:rPr>
          <w:rFonts w:cs="B Nazanin"/>
          <w:spacing w:val="-8"/>
          <w:sz w:val="20"/>
          <w:szCs w:val="20"/>
          <w:rtl/>
        </w:rPr>
        <w:t xml:space="preserve"> ساده</w:t>
      </w:r>
      <w:r>
        <w:rPr>
          <w:rFonts w:ascii="Cambria" w:hAnsi="Cambria" w:cs="Cambria"/>
          <w:spacing w:val="-8"/>
          <w:sz w:val="20"/>
          <w:szCs w:val="20"/>
        </w:rPr>
        <w:softHyphen/>
      </w:r>
      <w:r w:rsidRPr="004018D5">
        <w:rPr>
          <w:rFonts w:cs="B Nazanin" w:hint="cs"/>
          <w:spacing w:val="-8"/>
          <w:sz w:val="20"/>
          <w:szCs w:val="20"/>
          <w:rtl/>
        </w:rPr>
        <w:t>ی</w:t>
      </w:r>
      <w:r w:rsidRPr="004018D5">
        <w:rPr>
          <w:rFonts w:cs="B Nazanin"/>
          <w:spacing w:val="-8"/>
          <w:sz w:val="20"/>
          <w:szCs w:val="20"/>
          <w:rtl/>
        </w:rPr>
        <w:t xml:space="preserve"> خود </w:t>
      </w:r>
      <w:r w:rsidR="003F3493">
        <w:rPr>
          <w:rFonts w:cs="B Nazanin" w:hint="cs"/>
          <w:spacing w:val="-8"/>
          <w:sz w:val="20"/>
          <w:szCs w:val="20"/>
          <w:rtl/>
        </w:rPr>
        <w:t>مواجه</w:t>
      </w:r>
      <w:r w:rsidRPr="004018D5">
        <w:rPr>
          <w:rFonts w:cs="B Nazanin"/>
          <w:spacing w:val="-8"/>
          <w:sz w:val="20"/>
          <w:szCs w:val="20"/>
          <w:rtl/>
        </w:rPr>
        <w:t xml:space="preserve"> </w:t>
      </w:r>
      <w:r w:rsidR="003F3493">
        <w:rPr>
          <w:rFonts w:cs="B Nazanin" w:hint="cs"/>
          <w:spacing w:val="-8"/>
          <w:sz w:val="20"/>
          <w:szCs w:val="20"/>
          <w:rtl/>
        </w:rPr>
        <w:t>هستند</w:t>
      </w:r>
      <w:r w:rsidRPr="004018D5">
        <w:rPr>
          <w:rFonts w:cs="B Nazanin"/>
          <w:spacing w:val="-8"/>
          <w:sz w:val="20"/>
          <w:szCs w:val="20"/>
          <w:rtl/>
        </w:rPr>
        <w:t xml:space="preserve">. </w:t>
      </w:r>
      <w:r w:rsidRPr="004018D5">
        <w:rPr>
          <w:rFonts w:cs="B Nazanin" w:hint="cs"/>
          <w:spacing w:val="-8"/>
          <w:sz w:val="20"/>
          <w:szCs w:val="20"/>
          <w:rtl/>
        </w:rPr>
        <w:t>با</w:t>
      </w:r>
      <w:r w:rsidRPr="004018D5">
        <w:rPr>
          <w:rFonts w:cs="B Nazanin"/>
          <w:spacing w:val="-8"/>
          <w:sz w:val="20"/>
          <w:szCs w:val="20"/>
          <w:rtl/>
        </w:rPr>
        <w:t xml:space="preserve"> </w:t>
      </w:r>
      <w:r w:rsidRPr="004018D5">
        <w:rPr>
          <w:rFonts w:cs="B Nazanin" w:hint="cs"/>
          <w:spacing w:val="-8"/>
          <w:sz w:val="20"/>
          <w:szCs w:val="20"/>
          <w:rtl/>
        </w:rPr>
        <w:t>گذر</w:t>
      </w:r>
      <w:r w:rsidRPr="004018D5">
        <w:rPr>
          <w:rFonts w:cs="B Nazanin"/>
          <w:spacing w:val="-8"/>
          <w:sz w:val="20"/>
          <w:szCs w:val="20"/>
          <w:rtl/>
        </w:rPr>
        <w:t xml:space="preserve"> </w:t>
      </w:r>
      <w:r w:rsidRPr="004018D5">
        <w:rPr>
          <w:rFonts w:cs="B Nazanin" w:hint="cs"/>
          <w:spacing w:val="-8"/>
          <w:sz w:val="20"/>
          <w:szCs w:val="20"/>
          <w:rtl/>
        </w:rPr>
        <w:t>زمان</w:t>
      </w:r>
      <w:r w:rsidR="003F3493">
        <w:rPr>
          <w:rFonts w:cs="B Nazanin" w:hint="cs"/>
          <w:spacing w:val="-8"/>
          <w:sz w:val="20"/>
          <w:szCs w:val="20"/>
          <w:rtl/>
        </w:rPr>
        <w:t xml:space="preserve"> ساکنین</w:t>
      </w:r>
      <w:r w:rsidRPr="004018D5">
        <w:rPr>
          <w:rFonts w:cs="B Nazanin"/>
          <w:spacing w:val="-8"/>
          <w:sz w:val="20"/>
          <w:szCs w:val="20"/>
          <w:rtl/>
        </w:rPr>
        <w:t xml:space="preserve"> </w:t>
      </w:r>
      <w:r w:rsidR="003F3493">
        <w:rPr>
          <w:rFonts w:cs="B Nazanin" w:hint="cs"/>
          <w:spacing w:val="-8"/>
          <w:sz w:val="20"/>
          <w:szCs w:val="20"/>
          <w:rtl/>
        </w:rPr>
        <w:t xml:space="preserve">روستا </w:t>
      </w:r>
      <w:r w:rsidRPr="004018D5">
        <w:rPr>
          <w:rFonts w:cs="B Nazanin"/>
          <w:spacing w:val="-8"/>
          <w:sz w:val="20"/>
          <w:szCs w:val="20"/>
          <w:rtl/>
        </w:rPr>
        <w:t>با ن</w:t>
      </w:r>
      <w:r w:rsidRPr="004018D5">
        <w:rPr>
          <w:rFonts w:cs="B Nazanin" w:hint="cs"/>
          <w:spacing w:val="-8"/>
          <w:sz w:val="20"/>
          <w:szCs w:val="20"/>
          <w:rtl/>
        </w:rPr>
        <w:t>ی</w:t>
      </w:r>
      <w:r w:rsidRPr="004018D5">
        <w:rPr>
          <w:rFonts w:cs="B Nazanin" w:hint="eastAsia"/>
          <w:spacing w:val="-8"/>
          <w:sz w:val="20"/>
          <w:szCs w:val="20"/>
          <w:rtl/>
        </w:rPr>
        <w:t>ازها،</w:t>
      </w:r>
      <w:r w:rsidRPr="004018D5">
        <w:rPr>
          <w:rFonts w:cs="B Nazanin"/>
          <w:spacing w:val="-8"/>
          <w:sz w:val="20"/>
          <w:szCs w:val="20"/>
          <w:rtl/>
        </w:rPr>
        <w:t xml:space="preserve"> فعال</w:t>
      </w:r>
      <w:r w:rsidRPr="004018D5">
        <w:rPr>
          <w:rFonts w:cs="B Nazanin" w:hint="cs"/>
          <w:spacing w:val="-8"/>
          <w:sz w:val="20"/>
          <w:szCs w:val="20"/>
          <w:rtl/>
        </w:rPr>
        <w:t>ی</w:t>
      </w:r>
      <w:r w:rsidRPr="004018D5">
        <w:rPr>
          <w:rFonts w:cs="B Nazanin" w:hint="eastAsia"/>
          <w:spacing w:val="-8"/>
          <w:sz w:val="20"/>
          <w:szCs w:val="20"/>
          <w:rtl/>
        </w:rPr>
        <w:t>ت</w:t>
      </w:r>
      <w:r>
        <w:rPr>
          <w:rFonts w:cs="B Nazanin"/>
          <w:spacing w:val="-8"/>
          <w:sz w:val="20"/>
          <w:szCs w:val="20"/>
        </w:rPr>
        <w:softHyphen/>
      </w:r>
      <w:r w:rsidRPr="004018D5">
        <w:rPr>
          <w:rFonts w:cs="B Nazanin"/>
          <w:spacing w:val="-8"/>
          <w:sz w:val="20"/>
          <w:szCs w:val="20"/>
          <w:rtl/>
        </w:rPr>
        <w:t>ها، ارزش</w:t>
      </w:r>
      <w:r>
        <w:rPr>
          <w:rFonts w:cs="B Nazanin"/>
          <w:spacing w:val="-8"/>
          <w:sz w:val="20"/>
          <w:szCs w:val="20"/>
        </w:rPr>
        <w:softHyphen/>
      </w:r>
      <w:r w:rsidR="003F3493">
        <w:rPr>
          <w:rFonts w:cs="B Nazanin"/>
          <w:spacing w:val="-8"/>
          <w:sz w:val="20"/>
          <w:szCs w:val="20"/>
          <w:rtl/>
        </w:rPr>
        <w:t>ها</w:t>
      </w:r>
      <w:r w:rsidR="003F3493">
        <w:rPr>
          <w:rFonts w:cs="B Nazanin" w:hint="cs"/>
          <w:spacing w:val="-8"/>
          <w:sz w:val="20"/>
          <w:szCs w:val="20"/>
          <w:rtl/>
        </w:rPr>
        <w:t xml:space="preserve"> و</w:t>
      </w:r>
      <w:r w:rsidR="003F3493">
        <w:rPr>
          <w:rFonts w:cs="B Nazanin"/>
          <w:spacing w:val="-8"/>
          <w:sz w:val="20"/>
          <w:szCs w:val="20"/>
          <w:rtl/>
        </w:rPr>
        <w:t xml:space="preserve"> امکانات </w:t>
      </w:r>
      <w:r w:rsidRPr="004018D5">
        <w:rPr>
          <w:rFonts w:cs="B Nazanin"/>
          <w:spacing w:val="-8"/>
          <w:sz w:val="20"/>
          <w:szCs w:val="20"/>
          <w:rtl/>
        </w:rPr>
        <w:t>تازه</w:t>
      </w:r>
      <w:r>
        <w:rPr>
          <w:rFonts w:cs="B Nazanin"/>
          <w:spacing w:val="-8"/>
          <w:sz w:val="20"/>
          <w:szCs w:val="20"/>
        </w:rPr>
        <w:softHyphen/>
      </w:r>
      <w:r w:rsidRPr="004018D5">
        <w:rPr>
          <w:rFonts w:cs="B Nazanin"/>
          <w:spacing w:val="-8"/>
          <w:sz w:val="20"/>
          <w:szCs w:val="20"/>
          <w:rtl/>
        </w:rPr>
        <w:t>ا</w:t>
      </w:r>
      <w:r w:rsidRPr="004018D5">
        <w:rPr>
          <w:rFonts w:cs="B Nazanin" w:hint="cs"/>
          <w:spacing w:val="-8"/>
          <w:sz w:val="20"/>
          <w:szCs w:val="20"/>
          <w:rtl/>
        </w:rPr>
        <w:t>ی</w:t>
      </w:r>
      <w:r w:rsidRPr="004018D5">
        <w:rPr>
          <w:rFonts w:cs="B Nazanin"/>
          <w:spacing w:val="-8"/>
          <w:sz w:val="20"/>
          <w:szCs w:val="20"/>
          <w:rtl/>
        </w:rPr>
        <w:t xml:space="preserve"> روبرو شده</w:t>
      </w:r>
      <w:r>
        <w:rPr>
          <w:rFonts w:ascii="Cambria" w:hAnsi="Cambria" w:cs="Cambria"/>
          <w:spacing w:val="-8"/>
          <w:sz w:val="20"/>
          <w:szCs w:val="20"/>
        </w:rPr>
        <w:softHyphen/>
      </w:r>
      <w:r w:rsidRPr="004018D5">
        <w:rPr>
          <w:rFonts w:cs="B Nazanin" w:hint="cs"/>
          <w:spacing w:val="-8"/>
          <w:sz w:val="20"/>
          <w:szCs w:val="20"/>
          <w:rtl/>
        </w:rPr>
        <w:t>اند</w:t>
      </w:r>
      <w:r w:rsidR="003F3493">
        <w:rPr>
          <w:rFonts w:cs="B Nazanin" w:hint="cs"/>
          <w:spacing w:val="-8"/>
          <w:sz w:val="20"/>
          <w:szCs w:val="20"/>
          <w:rtl/>
        </w:rPr>
        <w:t xml:space="preserve">، </w:t>
      </w:r>
      <w:r w:rsidR="007F00BB">
        <w:rPr>
          <w:rFonts w:cs="B Nazanin"/>
          <w:spacing w:val="-8"/>
          <w:sz w:val="20"/>
          <w:szCs w:val="20"/>
          <w:rtl/>
        </w:rPr>
        <w:t>درنها</w:t>
      </w:r>
      <w:r w:rsidR="007F00BB">
        <w:rPr>
          <w:rFonts w:cs="B Nazanin" w:hint="cs"/>
          <w:spacing w:val="-8"/>
          <w:sz w:val="20"/>
          <w:szCs w:val="20"/>
          <w:rtl/>
        </w:rPr>
        <w:t>ی</w:t>
      </w:r>
      <w:r w:rsidR="007F00BB">
        <w:rPr>
          <w:rFonts w:cs="B Nazanin" w:hint="eastAsia"/>
          <w:spacing w:val="-8"/>
          <w:sz w:val="20"/>
          <w:szCs w:val="20"/>
          <w:rtl/>
        </w:rPr>
        <w:t>ت</w:t>
      </w:r>
      <w:r w:rsidRPr="004018D5">
        <w:rPr>
          <w:rFonts w:cs="B Nazanin"/>
          <w:spacing w:val="-8"/>
          <w:sz w:val="20"/>
          <w:szCs w:val="20"/>
          <w:rtl/>
        </w:rPr>
        <w:t xml:space="preserve"> </w:t>
      </w:r>
      <w:r w:rsidR="003F3493">
        <w:rPr>
          <w:rFonts w:cs="B Nazanin" w:hint="cs"/>
          <w:spacing w:val="-8"/>
          <w:sz w:val="20"/>
          <w:szCs w:val="20"/>
          <w:rtl/>
        </w:rPr>
        <w:t>این عدم تطبیق نیازها موجب تغییر در</w:t>
      </w:r>
      <w:r w:rsidRPr="004018D5">
        <w:rPr>
          <w:rFonts w:cs="B Nazanin"/>
          <w:spacing w:val="-8"/>
          <w:sz w:val="20"/>
          <w:szCs w:val="20"/>
          <w:rtl/>
        </w:rPr>
        <w:t xml:space="preserve"> ش</w:t>
      </w:r>
      <w:r w:rsidRPr="004018D5">
        <w:rPr>
          <w:rFonts w:cs="B Nazanin" w:hint="cs"/>
          <w:spacing w:val="-8"/>
          <w:sz w:val="20"/>
          <w:szCs w:val="20"/>
          <w:rtl/>
        </w:rPr>
        <w:t>ی</w:t>
      </w:r>
      <w:r w:rsidRPr="004018D5">
        <w:rPr>
          <w:rFonts w:cs="B Nazanin" w:hint="eastAsia"/>
          <w:spacing w:val="-8"/>
          <w:sz w:val="20"/>
          <w:szCs w:val="20"/>
          <w:rtl/>
        </w:rPr>
        <w:t>وه</w:t>
      </w:r>
      <w:r>
        <w:rPr>
          <w:rFonts w:ascii="Cambria" w:hAnsi="Cambria" w:cs="Cambria"/>
          <w:spacing w:val="-8"/>
          <w:sz w:val="20"/>
          <w:szCs w:val="20"/>
        </w:rPr>
        <w:softHyphen/>
      </w:r>
      <w:r w:rsidRPr="004018D5">
        <w:rPr>
          <w:rFonts w:cs="B Nazanin" w:hint="cs"/>
          <w:spacing w:val="-8"/>
          <w:sz w:val="20"/>
          <w:szCs w:val="20"/>
          <w:rtl/>
        </w:rPr>
        <w:t>ی</w:t>
      </w:r>
      <w:r w:rsidRPr="004018D5">
        <w:rPr>
          <w:rFonts w:cs="B Nazanin"/>
          <w:spacing w:val="-8"/>
          <w:sz w:val="20"/>
          <w:szCs w:val="20"/>
          <w:rtl/>
        </w:rPr>
        <w:t xml:space="preserve"> ز</w:t>
      </w:r>
      <w:r w:rsidRPr="004018D5">
        <w:rPr>
          <w:rFonts w:cs="B Nazanin" w:hint="cs"/>
          <w:spacing w:val="-8"/>
          <w:sz w:val="20"/>
          <w:szCs w:val="20"/>
          <w:rtl/>
        </w:rPr>
        <w:t>ی</w:t>
      </w:r>
      <w:r w:rsidRPr="004018D5">
        <w:rPr>
          <w:rFonts w:cs="B Nazanin" w:hint="eastAsia"/>
          <w:spacing w:val="-8"/>
          <w:sz w:val="20"/>
          <w:szCs w:val="20"/>
          <w:rtl/>
        </w:rPr>
        <w:t>ست</w:t>
      </w:r>
      <w:r w:rsidRPr="004018D5">
        <w:rPr>
          <w:rFonts w:cs="B Nazanin"/>
          <w:spacing w:val="-8"/>
          <w:sz w:val="20"/>
          <w:szCs w:val="20"/>
          <w:rtl/>
        </w:rPr>
        <w:t xml:space="preserve"> آن</w:t>
      </w:r>
      <w:r>
        <w:rPr>
          <w:rFonts w:ascii="Cambria" w:hAnsi="Cambria" w:cs="Cambria"/>
          <w:spacing w:val="-8"/>
          <w:sz w:val="20"/>
          <w:szCs w:val="20"/>
        </w:rPr>
        <w:softHyphen/>
      </w:r>
      <w:r w:rsidRPr="004018D5">
        <w:rPr>
          <w:rFonts w:cs="B Nazanin" w:hint="cs"/>
          <w:spacing w:val="-8"/>
          <w:sz w:val="20"/>
          <w:szCs w:val="20"/>
          <w:rtl/>
        </w:rPr>
        <w:t>ها</w:t>
      </w:r>
      <w:r w:rsidRPr="004018D5">
        <w:rPr>
          <w:rFonts w:cs="B Nazanin"/>
          <w:spacing w:val="-8"/>
          <w:sz w:val="20"/>
          <w:szCs w:val="20"/>
          <w:rtl/>
        </w:rPr>
        <w:t xml:space="preserve"> </w:t>
      </w:r>
      <w:r w:rsidRPr="004018D5">
        <w:rPr>
          <w:rFonts w:cs="B Nazanin" w:hint="cs"/>
          <w:spacing w:val="-8"/>
          <w:sz w:val="20"/>
          <w:szCs w:val="20"/>
          <w:rtl/>
        </w:rPr>
        <w:t>شده</w:t>
      </w:r>
      <w:r w:rsidRPr="004018D5">
        <w:rPr>
          <w:rFonts w:cs="B Nazanin"/>
          <w:spacing w:val="-8"/>
          <w:sz w:val="20"/>
          <w:szCs w:val="20"/>
          <w:rtl/>
        </w:rPr>
        <w:t xml:space="preserve"> </w:t>
      </w:r>
      <w:r w:rsidRPr="004018D5">
        <w:rPr>
          <w:rFonts w:cs="B Nazanin" w:hint="cs"/>
          <w:spacing w:val="-8"/>
          <w:sz w:val="20"/>
          <w:szCs w:val="20"/>
          <w:rtl/>
        </w:rPr>
        <w:t>است</w:t>
      </w:r>
      <w:r w:rsidRPr="004018D5">
        <w:rPr>
          <w:rFonts w:cs="B Nazanin"/>
          <w:spacing w:val="-8"/>
          <w:sz w:val="20"/>
          <w:szCs w:val="20"/>
          <w:rtl/>
        </w:rPr>
        <w:t xml:space="preserve">. </w:t>
      </w:r>
      <w:r w:rsidR="003F3493">
        <w:rPr>
          <w:rFonts w:cs="B Nazanin"/>
          <w:spacing w:val="-8"/>
          <w:sz w:val="20"/>
          <w:szCs w:val="20"/>
          <w:rtl/>
        </w:rPr>
        <w:t>بهبود</w:t>
      </w:r>
      <w:r w:rsidR="00D215C8" w:rsidRPr="00D215C8">
        <w:rPr>
          <w:rFonts w:cs="B Nazanin"/>
          <w:spacing w:val="-8"/>
          <w:sz w:val="20"/>
          <w:szCs w:val="20"/>
          <w:rtl/>
        </w:rPr>
        <w:t xml:space="preserve"> ک</w:t>
      </w:r>
      <w:r w:rsidR="00D215C8" w:rsidRPr="00D215C8">
        <w:rPr>
          <w:rFonts w:cs="B Nazanin" w:hint="cs"/>
          <w:spacing w:val="-8"/>
          <w:sz w:val="20"/>
          <w:szCs w:val="20"/>
          <w:rtl/>
        </w:rPr>
        <w:t>ی</w:t>
      </w:r>
      <w:r w:rsidR="00D215C8" w:rsidRPr="00D215C8">
        <w:rPr>
          <w:rFonts w:cs="B Nazanin" w:hint="eastAsia"/>
          <w:spacing w:val="-8"/>
          <w:sz w:val="20"/>
          <w:szCs w:val="20"/>
          <w:rtl/>
        </w:rPr>
        <w:t>ف</w:t>
      </w:r>
      <w:r w:rsidR="00D215C8" w:rsidRPr="00D215C8">
        <w:rPr>
          <w:rFonts w:cs="B Nazanin" w:hint="cs"/>
          <w:spacing w:val="-8"/>
          <w:sz w:val="20"/>
          <w:szCs w:val="20"/>
          <w:rtl/>
        </w:rPr>
        <w:t>ی</w:t>
      </w:r>
      <w:r w:rsidR="00D215C8" w:rsidRPr="00D215C8">
        <w:rPr>
          <w:rFonts w:cs="B Nazanin" w:hint="eastAsia"/>
          <w:spacing w:val="-8"/>
          <w:sz w:val="20"/>
          <w:szCs w:val="20"/>
          <w:rtl/>
        </w:rPr>
        <w:t>ت</w:t>
      </w:r>
      <w:r w:rsidR="00D215C8" w:rsidRPr="00D215C8">
        <w:rPr>
          <w:rFonts w:cs="B Nazanin"/>
          <w:spacing w:val="-8"/>
          <w:sz w:val="20"/>
          <w:szCs w:val="20"/>
          <w:rtl/>
        </w:rPr>
        <w:t xml:space="preserve"> مسکن روستا</w:t>
      </w:r>
      <w:r w:rsidR="00D215C8" w:rsidRPr="00D215C8">
        <w:rPr>
          <w:rFonts w:cs="B Nazanin" w:hint="cs"/>
          <w:spacing w:val="-8"/>
          <w:sz w:val="20"/>
          <w:szCs w:val="20"/>
          <w:rtl/>
        </w:rPr>
        <w:t>یی</w:t>
      </w:r>
      <w:r w:rsidR="00D215C8" w:rsidRPr="00D215C8">
        <w:rPr>
          <w:rFonts w:cs="B Nazanin"/>
          <w:spacing w:val="-8"/>
          <w:sz w:val="20"/>
          <w:szCs w:val="20"/>
          <w:rtl/>
        </w:rPr>
        <w:t xml:space="preserve"> از مهم</w:t>
      </w:r>
      <w:r>
        <w:rPr>
          <w:rFonts w:ascii="Cambria" w:hAnsi="Cambria" w:cs="Cambria"/>
          <w:spacing w:val="-8"/>
          <w:sz w:val="20"/>
          <w:szCs w:val="20"/>
        </w:rPr>
        <w:softHyphen/>
      </w:r>
      <w:r w:rsidR="00D215C8" w:rsidRPr="00D215C8">
        <w:rPr>
          <w:rFonts w:cs="B Nazanin" w:hint="cs"/>
          <w:spacing w:val="-8"/>
          <w:sz w:val="20"/>
          <w:szCs w:val="20"/>
          <w:rtl/>
        </w:rPr>
        <w:t>تری</w:t>
      </w:r>
      <w:r w:rsidR="00D215C8" w:rsidRPr="00D215C8">
        <w:rPr>
          <w:rFonts w:cs="B Nazanin" w:hint="eastAsia"/>
          <w:spacing w:val="-8"/>
          <w:sz w:val="20"/>
          <w:szCs w:val="20"/>
          <w:rtl/>
        </w:rPr>
        <w:t>ن</w:t>
      </w:r>
      <w:r w:rsidR="00D215C8" w:rsidRPr="00D215C8">
        <w:rPr>
          <w:rFonts w:cs="B Nazanin"/>
          <w:spacing w:val="-8"/>
          <w:sz w:val="20"/>
          <w:szCs w:val="20"/>
          <w:rtl/>
        </w:rPr>
        <w:t xml:space="preserve"> ابعاد و عوامل </w:t>
      </w:r>
      <w:r w:rsidR="007F00BB">
        <w:rPr>
          <w:rFonts w:cs="B Nazanin"/>
          <w:spacing w:val="-8"/>
          <w:sz w:val="20"/>
          <w:szCs w:val="20"/>
          <w:rtl/>
        </w:rPr>
        <w:t>ز</w:t>
      </w:r>
      <w:r w:rsidR="007F00BB">
        <w:rPr>
          <w:rFonts w:cs="B Nazanin" w:hint="cs"/>
          <w:spacing w:val="-8"/>
          <w:sz w:val="20"/>
          <w:szCs w:val="20"/>
          <w:rtl/>
        </w:rPr>
        <w:t>ی</w:t>
      </w:r>
      <w:r w:rsidR="007F00BB">
        <w:rPr>
          <w:rFonts w:cs="B Nazanin" w:hint="eastAsia"/>
          <w:spacing w:val="-8"/>
          <w:sz w:val="20"/>
          <w:szCs w:val="20"/>
          <w:rtl/>
        </w:rPr>
        <w:t>ست</w:t>
      </w:r>
      <w:r w:rsidR="007F00BB">
        <w:rPr>
          <w:rFonts w:cs="B Nazanin"/>
          <w:spacing w:val="-8"/>
          <w:sz w:val="20"/>
          <w:szCs w:val="20"/>
          <w:rtl/>
        </w:rPr>
        <w:t xml:space="preserve"> پذ</w:t>
      </w:r>
      <w:r w:rsidR="007F00BB">
        <w:rPr>
          <w:rFonts w:cs="B Nazanin" w:hint="cs"/>
          <w:spacing w:val="-8"/>
          <w:sz w:val="20"/>
          <w:szCs w:val="20"/>
          <w:rtl/>
        </w:rPr>
        <w:t>ی</w:t>
      </w:r>
      <w:r w:rsidR="007F00BB">
        <w:rPr>
          <w:rFonts w:cs="B Nazanin" w:hint="eastAsia"/>
          <w:spacing w:val="-8"/>
          <w:sz w:val="20"/>
          <w:szCs w:val="20"/>
          <w:rtl/>
        </w:rPr>
        <w:t>ر</w:t>
      </w:r>
      <w:r w:rsidR="00D215C8" w:rsidRPr="00D215C8">
        <w:rPr>
          <w:rFonts w:cs="B Nazanin"/>
          <w:spacing w:val="-8"/>
          <w:sz w:val="20"/>
          <w:szCs w:val="20"/>
          <w:rtl/>
        </w:rPr>
        <w:t xml:space="preserve"> کردن سکونت</w:t>
      </w:r>
      <w:r>
        <w:rPr>
          <w:rFonts w:ascii="Cambria" w:hAnsi="Cambria" w:cs="Cambria"/>
          <w:spacing w:val="-8"/>
          <w:sz w:val="20"/>
          <w:szCs w:val="20"/>
        </w:rPr>
        <w:softHyphen/>
      </w:r>
      <w:r w:rsidR="00D215C8" w:rsidRPr="00D215C8">
        <w:rPr>
          <w:rFonts w:cs="B Nazanin" w:hint="cs"/>
          <w:spacing w:val="-8"/>
          <w:sz w:val="20"/>
          <w:szCs w:val="20"/>
          <w:rtl/>
        </w:rPr>
        <w:t>گاه</w:t>
      </w:r>
      <w:r>
        <w:rPr>
          <w:rFonts w:ascii="Cambria" w:hAnsi="Cambria" w:cs="Cambria"/>
          <w:spacing w:val="-8"/>
          <w:sz w:val="20"/>
          <w:szCs w:val="20"/>
        </w:rPr>
        <w:softHyphen/>
      </w:r>
      <w:r w:rsidR="00D215C8" w:rsidRPr="00D215C8">
        <w:rPr>
          <w:rFonts w:cs="B Nazanin" w:hint="cs"/>
          <w:spacing w:val="-8"/>
          <w:sz w:val="20"/>
          <w:szCs w:val="20"/>
          <w:rtl/>
        </w:rPr>
        <w:t>هاي</w:t>
      </w:r>
      <w:r w:rsidR="00D215C8" w:rsidRPr="00D215C8">
        <w:rPr>
          <w:rFonts w:cs="B Nazanin"/>
          <w:spacing w:val="-8"/>
          <w:sz w:val="20"/>
          <w:szCs w:val="20"/>
          <w:rtl/>
        </w:rPr>
        <w:t xml:space="preserve"> </w:t>
      </w:r>
      <w:r w:rsidR="00D215C8" w:rsidRPr="00D215C8">
        <w:rPr>
          <w:rFonts w:cs="B Nazanin" w:hint="cs"/>
          <w:spacing w:val="-8"/>
          <w:sz w:val="20"/>
          <w:szCs w:val="20"/>
          <w:rtl/>
        </w:rPr>
        <w:t>روست</w:t>
      </w:r>
      <w:r w:rsidR="00D215C8" w:rsidRPr="00D215C8">
        <w:rPr>
          <w:rFonts w:cs="B Nazanin" w:hint="eastAsia"/>
          <w:spacing w:val="-8"/>
          <w:sz w:val="20"/>
          <w:szCs w:val="20"/>
          <w:rtl/>
        </w:rPr>
        <w:t>ا</w:t>
      </w:r>
      <w:r w:rsidR="00D215C8" w:rsidRPr="00D215C8">
        <w:rPr>
          <w:rFonts w:cs="B Nazanin" w:hint="cs"/>
          <w:spacing w:val="-8"/>
          <w:sz w:val="20"/>
          <w:szCs w:val="20"/>
          <w:rtl/>
        </w:rPr>
        <w:t>یی</w:t>
      </w:r>
      <w:r w:rsidR="00D215C8" w:rsidRPr="00D215C8">
        <w:rPr>
          <w:rFonts w:cs="B Nazanin"/>
          <w:spacing w:val="-8"/>
          <w:sz w:val="20"/>
          <w:szCs w:val="20"/>
          <w:rtl/>
        </w:rPr>
        <w:t xml:space="preserve"> است</w:t>
      </w:r>
      <w:r w:rsidR="003F3493">
        <w:rPr>
          <w:rFonts w:cs="B Nazanin" w:hint="cs"/>
          <w:spacing w:val="-8"/>
          <w:sz w:val="20"/>
          <w:szCs w:val="20"/>
          <w:rtl/>
        </w:rPr>
        <w:t>.</w:t>
      </w:r>
      <w:r w:rsidR="00D215C8" w:rsidRPr="00D215C8">
        <w:rPr>
          <w:rFonts w:cs="B Nazanin"/>
          <w:spacing w:val="-8"/>
          <w:sz w:val="20"/>
          <w:szCs w:val="20"/>
          <w:rtl/>
        </w:rPr>
        <w:t xml:space="preserve"> از مهم</w:t>
      </w:r>
      <w:r>
        <w:rPr>
          <w:rFonts w:ascii="Cambria" w:hAnsi="Cambria" w:cs="Cambria"/>
          <w:spacing w:val="-8"/>
          <w:sz w:val="20"/>
          <w:szCs w:val="20"/>
        </w:rPr>
        <w:softHyphen/>
      </w:r>
      <w:r w:rsidR="00D215C8" w:rsidRPr="00D215C8">
        <w:rPr>
          <w:rFonts w:cs="B Nazanin" w:hint="cs"/>
          <w:spacing w:val="-8"/>
          <w:sz w:val="20"/>
          <w:szCs w:val="20"/>
          <w:rtl/>
        </w:rPr>
        <w:t>تری</w:t>
      </w:r>
      <w:r w:rsidR="00D215C8" w:rsidRPr="00D215C8">
        <w:rPr>
          <w:rFonts w:cs="B Nazanin" w:hint="eastAsia"/>
          <w:spacing w:val="-8"/>
          <w:sz w:val="20"/>
          <w:szCs w:val="20"/>
          <w:rtl/>
        </w:rPr>
        <w:t>ن</w:t>
      </w:r>
      <w:r w:rsidR="00D215C8" w:rsidRPr="00D215C8">
        <w:rPr>
          <w:rFonts w:cs="B Nazanin"/>
          <w:spacing w:val="-8"/>
          <w:sz w:val="20"/>
          <w:szCs w:val="20"/>
          <w:rtl/>
        </w:rPr>
        <w:t xml:space="preserve"> راهبردهاي توسعه روستا </w:t>
      </w:r>
      <w:r w:rsidR="003F3493">
        <w:rPr>
          <w:rFonts w:cs="B Nazanin" w:hint="cs"/>
          <w:spacing w:val="-8"/>
          <w:sz w:val="20"/>
          <w:szCs w:val="20"/>
          <w:rtl/>
        </w:rPr>
        <w:t xml:space="preserve">بهبود کیفیت زیست </w:t>
      </w:r>
      <w:r w:rsidR="00D215C8" w:rsidRPr="00D215C8">
        <w:rPr>
          <w:rFonts w:cs="B Nazanin"/>
          <w:spacing w:val="-8"/>
          <w:sz w:val="20"/>
          <w:szCs w:val="20"/>
          <w:rtl/>
        </w:rPr>
        <w:t>محسوب م</w:t>
      </w:r>
      <w:r w:rsidR="00D215C8" w:rsidRPr="00D215C8">
        <w:rPr>
          <w:rFonts w:cs="B Nazanin" w:hint="cs"/>
          <w:spacing w:val="-8"/>
          <w:sz w:val="20"/>
          <w:szCs w:val="20"/>
          <w:rtl/>
        </w:rPr>
        <w:t>ی</w:t>
      </w:r>
      <w:r>
        <w:rPr>
          <w:rFonts w:ascii="Cambria" w:hAnsi="Cambria" w:cs="Cambria"/>
          <w:spacing w:val="-8"/>
          <w:sz w:val="20"/>
          <w:szCs w:val="20"/>
        </w:rPr>
        <w:softHyphen/>
      </w:r>
      <w:r w:rsidR="00D215C8" w:rsidRPr="00D215C8">
        <w:rPr>
          <w:rFonts w:cs="B Nazanin" w:hint="cs"/>
          <w:spacing w:val="-8"/>
          <w:sz w:val="20"/>
          <w:szCs w:val="20"/>
          <w:rtl/>
        </w:rPr>
        <w:t>شود</w:t>
      </w:r>
      <w:r w:rsidR="00D215C8" w:rsidRPr="00D215C8">
        <w:rPr>
          <w:rFonts w:cs="B Nazanin"/>
          <w:spacing w:val="-8"/>
          <w:sz w:val="20"/>
          <w:szCs w:val="20"/>
          <w:rtl/>
        </w:rPr>
        <w:t>. در ا</w:t>
      </w:r>
      <w:r w:rsidR="00D215C8" w:rsidRPr="00D215C8">
        <w:rPr>
          <w:rFonts w:cs="B Nazanin" w:hint="cs"/>
          <w:spacing w:val="-8"/>
          <w:sz w:val="20"/>
          <w:szCs w:val="20"/>
          <w:rtl/>
        </w:rPr>
        <w:t>ی</w:t>
      </w:r>
      <w:r w:rsidR="00D215C8" w:rsidRPr="00D215C8">
        <w:rPr>
          <w:rFonts w:cs="B Nazanin" w:hint="eastAsia"/>
          <w:spacing w:val="-8"/>
          <w:sz w:val="20"/>
          <w:szCs w:val="20"/>
          <w:rtl/>
        </w:rPr>
        <w:t>ن</w:t>
      </w:r>
      <w:r w:rsidR="003F3493">
        <w:rPr>
          <w:rFonts w:cs="B Nazanin"/>
          <w:spacing w:val="-8"/>
          <w:sz w:val="20"/>
          <w:szCs w:val="20"/>
          <w:rtl/>
        </w:rPr>
        <w:t xml:space="preserve"> راستا طرح</w:t>
      </w:r>
      <w:r w:rsidR="003F3493">
        <w:rPr>
          <w:rFonts w:cs="B Nazanin" w:hint="cs"/>
          <w:spacing w:val="-8"/>
          <w:sz w:val="20"/>
          <w:szCs w:val="20"/>
          <w:rtl/>
        </w:rPr>
        <w:t xml:space="preserve"> بهبود کیفیت بافت </w:t>
      </w:r>
      <w:r w:rsidR="003F3493">
        <w:rPr>
          <w:rFonts w:cs="B Nazanin"/>
          <w:spacing w:val="-8"/>
          <w:sz w:val="20"/>
          <w:szCs w:val="20"/>
          <w:rtl/>
        </w:rPr>
        <w:t>روستا</w:t>
      </w:r>
      <w:r w:rsidR="003F3493">
        <w:rPr>
          <w:rFonts w:cs="B Nazanin" w:hint="cs"/>
          <w:spacing w:val="-8"/>
          <w:sz w:val="20"/>
          <w:szCs w:val="20"/>
          <w:rtl/>
        </w:rPr>
        <w:t xml:space="preserve"> </w:t>
      </w:r>
      <w:r w:rsidR="00D215C8" w:rsidRPr="00D215C8">
        <w:rPr>
          <w:rFonts w:cs="B Nazanin"/>
          <w:spacing w:val="-8"/>
          <w:sz w:val="20"/>
          <w:szCs w:val="20"/>
          <w:rtl/>
        </w:rPr>
        <w:t>م</w:t>
      </w:r>
      <w:r w:rsidR="00D215C8" w:rsidRPr="00D215C8">
        <w:rPr>
          <w:rFonts w:cs="B Nazanin" w:hint="cs"/>
          <w:spacing w:val="-8"/>
          <w:sz w:val="20"/>
          <w:szCs w:val="20"/>
          <w:rtl/>
        </w:rPr>
        <w:t>ی</w:t>
      </w:r>
      <w:r>
        <w:rPr>
          <w:rFonts w:ascii="Cambria" w:hAnsi="Cambria" w:cs="Cambria"/>
          <w:spacing w:val="-8"/>
          <w:sz w:val="20"/>
          <w:szCs w:val="20"/>
        </w:rPr>
        <w:softHyphen/>
      </w:r>
      <w:r w:rsidR="00D215C8" w:rsidRPr="00D215C8">
        <w:rPr>
          <w:rFonts w:cs="B Nazanin" w:hint="cs"/>
          <w:spacing w:val="-8"/>
          <w:sz w:val="20"/>
          <w:szCs w:val="20"/>
          <w:rtl/>
        </w:rPr>
        <w:t>تواند</w:t>
      </w:r>
      <w:r w:rsidR="00D215C8" w:rsidRPr="00D215C8">
        <w:rPr>
          <w:rFonts w:cs="B Nazanin"/>
          <w:spacing w:val="-8"/>
          <w:sz w:val="20"/>
          <w:szCs w:val="20"/>
          <w:rtl/>
        </w:rPr>
        <w:t xml:space="preserve"> در</w:t>
      </w:r>
      <w:r w:rsidR="003F3493">
        <w:rPr>
          <w:rFonts w:cs="B Nazanin" w:hint="cs"/>
          <w:spacing w:val="-8"/>
          <w:sz w:val="20"/>
          <w:szCs w:val="20"/>
          <w:rtl/>
        </w:rPr>
        <w:t xml:space="preserve"> </w:t>
      </w:r>
      <w:r w:rsidR="00D215C8" w:rsidRPr="00D215C8">
        <w:rPr>
          <w:rFonts w:cs="B Nazanin"/>
          <w:spacing w:val="-8"/>
          <w:sz w:val="20"/>
          <w:szCs w:val="20"/>
          <w:rtl/>
        </w:rPr>
        <w:t>ز</w:t>
      </w:r>
      <w:r w:rsidR="00D215C8" w:rsidRPr="00D215C8">
        <w:rPr>
          <w:rFonts w:cs="B Nazanin" w:hint="cs"/>
          <w:spacing w:val="-8"/>
          <w:sz w:val="20"/>
          <w:szCs w:val="20"/>
          <w:rtl/>
        </w:rPr>
        <w:t>ی</w:t>
      </w:r>
      <w:r w:rsidR="00D215C8" w:rsidRPr="00D215C8">
        <w:rPr>
          <w:rFonts w:cs="B Nazanin" w:hint="eastAsia"/>
          <w:spacing w:val="-8"/>
          <w:sz w:val="20"/>
          <w:szCs w:val="20"/>
          <w:rtl/>
        </w:rPr>
        <w:t>ست</w:t>
      </w:r>
      <w:r w:rsidR="00227BAE">
        <w:rPr>
          <w:rFonts w:cs="B Nazanin"/>
          <w:spacing w:val="-8"/>
          <w:sz w:val="20"/>
          <w:szCs w:val="20"/>
          <w:rtl/>
        </w:rPr>
        <w:softHyphen/>
      </w:r>
      <w:r w:rsidR="00D215C8" w:rsidRPr="00D215C8">
        <w:rPr>
          <w:rFonts w:cs="B Nazanin"/>
          <w:spacing w:val="-8"/>
          <w:sz w:val="20"/>
          <w:szCs w:val="20"/>
          <w:rtl/>
        </w:rPr>
        <w:t>پذ</w:t>
      </w:r>
      <w:r w:rsidR="00D215C8" w:rsidRPr="00D215C8">
        <w:rPr>
          <w:rFonts w:cs="B Nazanin" w:hint="cs"/>
          <w:spacing w:val="-8"/>
          <w:sz w:val="20"/>
          <w:szCs w:val="20"/>
          <w:rtl/>
        </w:rPr>
        <w:t>ی</w:t>
      </w:r>
      <w:r w:rsidR="00D215C8" w:rsidRPr="00D215C8">
        <w:rPr>
          <w:rFonts w:cs="B Nazanin" w:hint="eastAsia"/>
          <w:spacing w:val="-8"/>
          <w:sz w:val="20"/>
          <w:szCs w:val="20"/>
          <w:rtl/>
        </w:rPr>
        <w:t>ر</w:t>
      </w:r>
      <w:r w:rsidR="00D215C8" w:rsidRPr="00D215C8">
        <w:rPr>
          <w:rFonts w:cs="B Nazanin"/>
          <w:spacing w:val="-8"/>
          <w:sz w:val="20"/>
          <w:szCs w:val="20"/>
          <w:rtl/>
        </w:rPr>
        <w:t xml:space="preserve"> کردن روستاها و </w:t>
      </w:r>
      <w:r w:rsidR="00C92ECE">
        <w:rPr>
          <w:rFonts w:cs="B Nazanin" w:hint="cs"/>
          <w:spacing w:val="-8"/>
          <w:sz w:val="20"/>
          <w:szCs w:val="20"/>
          <w:rtl/>
        </w:rPr>
        <w:t>بهبود</w:t>
      </w:r>
      <w:r w:rsidR="00D215C8" w:rsidRPr="00D215C8">
        <w:rPr>
          <w:rFonts w:cs="B Nazanin"/>
          <w:spacing w:val="-8"/>
          <w:sz w:val="20"/>
          <w:szCs w:val="20"/>
          <w:rtl/>
        </w:rPr>
        <w:t xml:space="preserve"> </w:t>
      </w:r>
      <w:r w:rsidR="00C92ECE">
        <w:rPr>
          <w:rFonts w:cs="B Nazanin" w:hint="cs"/>
          <w:spacing w:val="-8"/>
          <w:sz w:val="20"/>
          <w:szCs w:val="20"/>
          <w:rtl/>
        </w:rPr>
        <w:t xml:space="preserve">عملکرد ساکنین </w:t>
      </w:r>
      <w:r w:rsidR="00D215C8" w:rsidRPr="00D215C8">
        <w:rPr>
          <w:rFonts w:cs="B Nazanin"/>
          <w:spacing w:val="-8"/>
          <w:sz w:val="20"/>
          <w:szCs w:val="20"/>
          <w:rtl/>
        </w:rPr>
        <w:t>روستا</w:t>
      </w:r>
      <w:r w:rsidR="00D215C8" w:rsidRPr="00D215C8">
        <w:rPr>
          <w:rFonts w:cs="B Nazanin" w:hint="cs"/>
          <w:spacing w:val="-8"/>
          <w:sz w:val="20"/>
          <w:szCs w:val="20"/>
          <w:rtl/>
        </w:rPr>
        <w:t>یی</w:t>
      </w:r>
      <w:r w:rsidR="00D215C8" w:rsidRPr="00D215C8">
        <w:rPr>
          <w:rFonts w:cs="B Nazanin"/>
          <w:spacing w:val="-8"/>
          <w:sz w:val="20"/>
          <w:szCs w:val="20"/>
          <w:rtl/>
        </w:rPr>
        <w:t xml:space="preserve"> نقش </w:t>
      </w:r>
      <w:r w:rsidR="007F00BB">
        <w:rPr>
          <w:rFonts w:cs="B Nazanin"/>
          <w:spacing w:val="-8"/>
          <w:sz w:val="20"/>
          <w:szCs w:val="20"/>
          <w:rtl/>
        </w:rPr>
        <w:t>مؤثر</w:t>
      </w:r>
      <w:r w:rsidR="007F00BB">
        <w:rPr>
          <w:rFonts w:cs="B Nazanin" w:hint="cs"/>
          <w:spacing w:val="-8"/>
          <w:sz w:val="20"/>
          <w:szCs w:val="20"/>
          <w:rtl/>
        </w:rPr>
        <w:t>ی</w:t>
      </w:r>
      <w:r w:rsidR="00D215C8" w:rsidRPr="00D215C8">
        <w:rPr>
          <w:rFonts w:cs="B Nazanin"/>
          <w:spacing w:val="-8"/>
          <w:sz w:val="20"/>
          <w:szCs w:val="20"/>
          <w:rtl/>
        </w:rPr>
        <w:t xml:space="preserve"> ا</w:t>
      </w:r>
      <w:r w:rsidR="00D215C8" w:rsidRPr="00D215C8">
        <w:rPr>
          <w:rFonts w:cs="B Nazanin" w:hint="cs"/>
          <w:spacing w:val="-8"/>
          <w:sz w:val="20"/>
          <w:szCs w:val="20"/>
          <w:rtl/>
        </w:rPr>
        <w:t>ی</w:t>
      </w:r>
      <w:r w:rsidR="00D215C8" w:rsidRPr="00D215C8">
        <w:rPr>
          <w:rFonts w:cs="B Nazanin" w:hint="eastAsia"/>
          <w:spacing w:val="-8"/>
          <w:sz w:val="20"/>
          <w:szCs w:val="20"/>
          <w:rtl/>
        </w:rPr>
        <w:t>فا</w:t>
      </w:r>
      <w:r w:rsidR="00D215C8" w:rsidRPr="00D215C8">
        <w:rPr>
          <w:rFonts w:cs="B Nazanin"/>
          <w:spacing w:val="-8"/>
          <w:sz w:val="20"/>
          <w:szCs w:val="20"/>
          <w:rtl/>
        </w:rPr>
        <w:t xml:space="preserve"> کند. </w:t>
      </w:r>
      <w:r w:rsidR="00C92ECE">
        <w:rPr>
          <w:rFonts w:cs="B Nazanin" w:hint="cs"/>
          <w:spacing w:val="-8"/>
          <w:sz w:val="20"/>
          <w:szCs w:val="20"/>
          <w:rtl/>
        </w:rPr>
        <w:t xml:space="preserve">در </w:t>
      </w:r>
      <w:r w:rsidR="00D215C8" w:rsidRPr="00D215C8">
        <w:rPr>
          <w:rFonts w:cs="B Nazanin"/>
          <w:spacing w:val="-8"/>
          <w:sz w:val="20"/>
          <w:szCs w:val="20"/>
          <w:rtl/>
        </w:rPr>
        <w:t>ا</w:t>
      </w:r>
      <w:r w:rsidR="00D215C8" w:rsidRPr="00D215C8">
        <w:rPr>
          <w:rFonts w:cs="B Nazanin" w:hint="cs"/>
          <w:spacing w:val="-8"/>
          <w:sz w:val="20"/>
          <w:szCs w:val="20"/>
          <w:rtl/>
        </w:rPr>
        <w:t>ی</w:t>
      </w:r>
      <w:r w:rsidR="00D215C8" w:rsidRPr="00D215C8">
        <w:rPr>
          <w:rFonts w:cs="B Nazanin" w:hint="eastAsia"/>
          <w:spacing w:val="-8"/>
          <w:sz w:val="20"/>
          <w:szCs w:val="20"/>
          <w:rtl/>
        </w:rPr>
        <w:t>ن</w:t>
      </w:r>
      <w:r w:rsidR="00D215C8" w:rsidRPr="00D215C8">
        <w:rPr>
          <w:rFonts w:cs="B Nazanin"/>
          <w:spacing w:val="-8"/>
          <w:sz w:val="20"/>
          <w:szCs w:val="20"/>
          <w:rtl/>
        </w:rPr>
        <w:t xml:space="preserve"> </w:t>
      </w:r>
      <w:r w:rsidR="007F00BB">
        <w:rPr>
          <w:rFonts w:cs="B Nazanin"/>
          <w:spacing w:val="-8"/>
          <w:sz w:val="20"/>
          <w:szCs w:val="20"/>
          <w:rtl/>
        </w:rPr>
        <w:t>پژوهش</w:t>
      </w:r>
      <w:r w:rsidR="00D215C8" w:rsidRPr="00D215C8">
        <w:rPr>
          <w:rFonts w:cs="B Nazanin"/>
          <w:spacing w:val="-8"/>
          <w:sz w:val="20"/>
          <w:szCs w:val="20"/>
          <w:rtl/>
        </w:rPr>
        <w:t xml:space="preserve"> به بررس</w:t>
      </w:r>
      <w:r w:rsidR="00D215C8" w:rsidRPr="00D215C8">
        <w:rPr>
          <w:rFonts w:cs="B Nazanin" w:hint="cs"/>
          <w:spacing w:val="-8"/>
          <w:sz w:val="20"/>
          <w:szCs w:val="20"/>
          <w:rtl/>
        </w:rPr>
        <w:t>ی</w:t>
      </w:r>
      <w:r w:rsidR="00D215C8" w:rsidRPr="00D215C8">
        <w:rPr>
          <w:rFonts w:cs="B Nazanin"/>
          <w:spacing w:val="-8"/>
          <w:sz w:val="20"/>
          <w:szCs w:val="20"/>
          <w:rtl/>
        </w:rPr>
        <w:t xml:space="preserve"> نقش </w:t>
      </w:r>
      <w:r w:rsidR="00227BAE">
        <w:rPr>
          <w:rFonts w:cs="B Nazanin" w:hint="cs"/>
          <w:spacing w:val="-8"/>
          <w:sz w:val="20"/>
          <w:szCs w:val="20"/>
          <w:rtl/>
        </w:rPr>
        <w:t>زیست</w:t>
      </w:r>
      <w:r w:rsidR="00227BAE">
        <w:rPr>
          <w:rFonts w:cs="B Nazanin"/>
          <w:spacing w:val="-8"/>
          <w:sz w:val="20"/>
          <w:szCs w:val="20"/>
          <w:rtl/>
        </w:rPr>
        <w:softHyphen/>
      </w:r>
      <w:r w:rsidR="00227BAE">
        <w:rPr>
          <w:rFonts w:cs="B Nazanin" w:hint="cs"/>
          <w:spacing w:val="-8"/>
          <w:sz w:val="20"/>
          <w:szCs w:val="20"/>
          <w:rtl/>
        </w:rPr>
        <w:t>پذیری</w:t>
      </w:r>
      <w:r w:rsidR="00D215C8" w:rsidRPr="00D215C8">
        <w:rPr>
          <w:rFonts w:cs="B Nazanin"/>
          <w:spacing w:val="-8"/>
          <w:sz w:val="20"/>
          <w:szCs w:val="20"/>
          <w:rtl/>
        </w:rPr>
        <w:t xml:space="preserve"> </w:t>
      </w:r>
      <w:r w:rsidR="00C92ECE">
        <w:rPr>
          <w:rFonts w:cs="B Nazanin" w:hint="cs"/>
          <w:spacing w:val="-8"/>
          <w:sz w:val="20"/>
          <w:szCs w:val="20"/>
          <w:rtl/>
        </w:rPr>
        <w:t>بافت روستایی</w:t>
      </w:r>
      <w:r w:rsidR="00D215C8" w:rsidRPr="00D215C8">
        <w:rPr>
          <w:rFonts w:cs="B Nazanin"/>
          <w:spacing w:val="-8"/>
          <w:sz w:val="20"/>
          <w:szCs w:val="20"/>
          <w:rtl/>
        </w:rPr>
        <w:t xml:space="preserve"> در بهبود ک</w:t>
      </w:r>
      <w:r w:rsidR="00D215C8" w:rsidRPr="00D215C8">
        <w:rPr>
          <w:rFonts w:cs="B Nazanin" w:hint="cs"/>
          <w:spacing w:val="-8"/>
          <w:sz w:val="20"/>
          <w:szCs w:val="20"/>
          <w:rtl/>
        </w:rPr>
        <w:t>ی</w:t>
      </w:r>
      <w:r w:rsidR="00D215C8" w:rsidRPr="00D215C8">
        <w:rPr>
          <w:rFonts w:cs="B Nazanin" w:hint="eastAsia"/>
          <w:spacing w:val="-8"/>
          <w:sz w:val="20"/>
          <w:szCs w:val="20"/>
          <w:rtl/>
        </w:rPr>
        <w:t>ف</w:t>
      </w:r>
      <w:r w:rsidR="00D215C8" w:rsidRPr="00D215C8">
        <w:rPr>
          <w:rFonts w:cs="B Nazanin" w:hint="cs"/>
          <w:spacing w:val="-8"/>
          <w:sz w:val="20"/>
          <w:szCs w:val="20"/>
          <w:rtl/>
        </w:rPr>
        <w:t>ی</w:t>
      </w:r>
      <w:r w:rsidR="00D215C8" w:rsidRPr="00D215C8">
        <w:rPr>
          <w:rFonts w:cs="B Nazanin" w:hint="eastAsia"/>
          <w:spacing w:val="-8"/>
          <w:sz w:val="20"/>
          <w:szCs w:val="20"/>
          <w:rtl/>
        </w:rPr>
        <w:t>ت</w:t>
      </w:r>
      <w:r w:rsidR="00D215C8" w:rsidRPr="00D215C8">
        <w:rPr>
          <w:rFonts w:cs="B Nazanin"/>
          <w:spacing w:val="-8"/>
          <w:sz w:val="20"/>
          <w:szCs w:val="20"/>
          <w:rtl/>
        </w:rPr>
        <w:t xml:space="preserve"> زندگ</w:t>
      </w:r>
      <w:r w:rsidR="00D215C8" w:rsidRPr="00D215C8">
        <w:rPr>
          <w:rFonts w:cs="B Nazanin" w:hint="cs"/>
          <w:spacing w:val="-8"/>
          <w:sz w:val="20"/>
          <w:szCs w:val="20"/>
          <w:rtl/>
        </w:rPr>
        <w:t>ی</w:t>
      </w:r>
      <w:r w:rsidR="00D215C8" w:rsidRPr="00D215C8">
        <w:rPr>
          <w:rFonts w:cs="B Nazanin"/>
          <w:spacing w:val="-8"/>
          <w:sz w:val="20"/>
          <w:szCs w:val="20"/>
          <w:rtl/>
        </w:rPr>
        <w:t xml:space="preserve"> </w:t>
      </w:r>
      <w:r w:rsidR="00C92ECE">
        <w:rPr>
          <w:rFonts w:cs="B Nazanin" w:hint="cs"/>
          <w:spacing w:val="-8"/>
          <w:sz w:val="20"/>
          <w:szCs w:val="20"/>
          <w:rtl/>
        </w:rPr>
        <w:t xml:space="preserve">ساکنین </w:t>
      </w:r>
      <w:r w:rsidR="00D215C8" w:rsidRPr="00D215C8">
        <w:rPr>
          <w:rFonts w:cs="B Nazanin"/>
          <w:spacing w:val="-8"/>
          <w:sz w:val="20"/>
          <w:szCs w:val="20"/>
          <w:rtl/>
        </w:rPr>
        <w:t>روستا</w:t>
      </w:r>
      <w:r w:rsidR="00D215C8" w:rsidRPr="00D215C8">
        <w:rPr>
          <w:rFonts w:cs="B Nazanin" w:hint="cs"/>
          <w:spacing w:val="-8"/>
          <w:sz w:val="20"/>
          <w:szCs w:val="20"/>
          <w:rtl/>
        </w:rPr>
        <w:t>ی</w:t>
      </w:r>
      <w:r w:rsidR="00D215C8" w:rsidRPr="00D215C8">
        <w:rPr>
          <w:rFonts w:cs="B Nazanin"/>
          <w:spacing w:val="-8"/>
          <w:sz w:val="20"/>
          <w:szCs w:val="20"/>
          <w:rtl/>
        </w:rPr>
        <w:t xml:space="preserve"> </w:t>
      </w:r>
      <w:r w:rsidR="00D215C8" w:rsidRPr="00D215C8">
        <w:rPr>
          <w:rFonts w:cs="B Nazanin" w:hint="cs"/>
          <w:spacing w:val="-8"/>
          <w:sz w:val="20"/>
          <w:szCs w:val="20"/>
          <w:rtl/>
        </w:rPr>
        <w:t>ی</w:t>
      </w:r>
      <w:r w:rsidR="00D215C8" w:rsidRPr="00D215C8">
        <w:rPr>
          <w:rFonts w:cs="B Nazanin" w:hint="eastAsia"/>
          <w:spacing w:val="-8"/>
          <w:sz w:val="20"/>
          <w:szCs w:val="20"/>
          <w:rtl/>
        </w:rPr>
        <w:t>وش</w:t>
      </w:r>
      <w:r w:rsidR="00D215C8" w:rsidRPr="00D215C8">
        <w:rPr>
          <w:rFonts w:cs="B Nazanin"/>
          <w:spacing w:val="-8"/>
          <w:sz w:val="20"/>
          <w:szCs w:val="20"/>
          <w:rtl/>
        </w:rPr>
        <w:t xml:space="preserve"> پرداخته شده است. ا</w:t>
      </w:r>
      <w:r w:rsidR="00D215C8" w:rsidRPr="00D215C8">
        <w:rPr>
          <w:rFonts w:cs="B Nazanin" w:hint="cs"/>
          <w:spacing w:val="-8"/>
          <w:sz w:val="20"/>
          <w:szCs w:val="20"/>
          <w:rtl/>
        </w:rPr>
        <w:t>ی</w:t>
      </w:r>
      <w:r w:rsidR="00D215C8" w:rsidRPr="00D215C8">
        <w:rPr>
          <w:rFonts w:cs="B Nazanin" w:hint="eastAsia"/>
          <w:spacing w:val="-8"/>
          <w:sz w:val="20"/>
          <w:szCs w:val="20"/>
          <w:rtl/>
        </w:rPr>
        <w:t>ن</w:t>
      </w:r>
      <w:r w:rsidR="00D215C8" w:rsidRPr="00D215C8">
        <w:rPr>
          <w:rFonts w:cs="B Nazanin"/>
          <w:spacing w:val="-8"/>
          <w:sz w:val="20"/>
          <w:szCs w:val="20"/>
          <w:rtl/>
        </w:rPr>
        <w:t xml:space="preserve"> پژوهش به روش ک</w:t>
      </w:r>
      <w:r w:rsidR="00D215C8" w:rsidRPr="00D215C8">
        <w:rPr>
          <w:rFonts w:cs="B Nazanin" w:hint="cs"/>
          <w:spacing w:val="-8"/>
          <w:sz w:val="20"/>
          <w:szCs w:val="20"/>
          <w:rtl/>
        </w:rPr>
        <w:t>ی</w:t>
      </w:r>
      <w:r w:rsidR="00D215C8" w:rsidRPr="00D215C8">
        <w:rPr>
          <w:rFonts w:cs="B Nazanin" w:hint="eastAsia"/>
          <w:spacing w:val="-8"/>
          <w:sz w:val="20"/>
          <w:szCs w:val="20"/>
          <w:rtl/>
        </w:rPr>
        <w:t>ف</w:t>
      </w:r>
      <w:r w:rsidR="00D215C8" w:rsidRPr="00D215C8">
        <w:rPr>
          <w:rFonts w:cs="B Nazanin" w:hint="cs"/>
          <w:spacing w:val="-8"/>
          <w:sz w:val="20"/>
          <w:szCs w:val="20"/>
          <w:rtl/>
        </w:rPr>
        <w:t>ی</w:t>
      </w:r>
      <w:r w:rsidR="00D215C8" w:rsidRPr="00D215C8">
        <w:rPr>
          <w:rFonts w:cs="B Nazanin"/>
          <w:spacing w:val="-8"/>
          <w:sz w:val="20"/>
          <w:szCs w:val="20"/>
          <w:rtl/>
        </w:rPr>
        <w:t xml:space="preserve"> و مطالعه مورد</w:t>
      </w:r>
      <w:r w:rsidR="00D215C8" w:rsidRPr="00D215C8">
        <w:rPr>
          <w:rFonts w:cs="B Nazanin" w:hint="cs"/>
          <w:spacing w:val="-8"/>
          <w:sz w:val="20"/>
          <w:szCs w:val="20"/>
          <w:rtl/>
        </w:rPr>
        <w:t>ی</w:t>
      </w:r>
      <w:r w:rsidR="00D215C8" w:rsidRPr="00D215C8">
        <w:rPr>
          <w:rFonts w:cs="B Nazanin"/>
          <w:spacing w:val="-8"/>
          <w:sz w:val="20"/>
          <w:szCs w:val="20"/>
          <w:rtl/>
        </w:rPr>
        <w:t xml:space="preserve"> و </w:t>
      </w:r>
      <w:r w:rsidR="00C92ECE">
        <w:rPr>
          <w:rFonts w:cs="B Nazanin" w:hint="cs"/>
          <w:spacing w:val="-8"/>
          <w:sz w:val="20"/>
          <w:szCs w:val="20"/>
          <w:rtl/>
        </w:rPr>
        <w:t>بررسی میدانی</w:t>
      </w:r>
      <w:r w:rsidR="00D215C8" w:rsidRPr="00D215C8">
        <w:rPr>
          <w:rFonts w:cs="B Nazanin"/>
          <w:spacing w:val="-8"/>
          <w:sz w:val="20"/>
          <w:szCs w:val="20"/>
          <w:rtl/>
        </w:rPr>
        <w:t xml:space="preserve"> </w:t>
      </w:r>
      <w:r w:rsidR="00C92ECE">
        <w:rPr>
          <w:rFonts w:cs="B Nazanin" w:hint="cs"/>
          <w:spacing w:val="-8"/>
          <w:sz w:val="20"/>
          <w:szCs w:val="20"/>
          <w:rtl/>
        </w:rPr>
        <w:t>انجام</w:t>
      </w:r>
      <w:r w:rsidR="00D215C8" w:rsidRPr="00D215C8">
        <w:rPr>
          <w:rFonts w:cs="B Nazanin"/>
          <w:spacing w:val="-8"/>
          <w:sz w:val="20"/>
          <w:szCs w:val="20"/>
          <w:rtl/>
        </w:rPr>
        <w:t xml:space="preserve"> شده است. پژوهش حاضر بر اساس ماه</w:t>
      </w:r>
      <w:r w:rsidR="00D215C8" w:rsidRPr="00D215C8">
        <w:rPr>
          <w:rFonts w:cs="B Nazanin" w:hint="cs"/>
          <w:spacing w:val="-8"/>
          <w:sz w:val="20"/>
          <w:szCs w:val="20"/>
          <w:rtl/>
        </w:rPr>
        <w:t>ی</w:t>
      </w:r>
      <w:r w:rsidR="00D215C8" w:rsidRPr="00D215C8">
        <w:rPr>
          <w:rFonts w:cs="B Nazanin" w:hint="eastAsia"/>
          <w:spacing w:val="-8"/>
          <w:sz w:val="20"/>
          <w:szCs w:val="20"/>
          <w:rtl/>
        </w:rPr>
        <w:t>ت</w:t>
      </w:r>
      <w:r w:rsidR="00D215C8" w:rsidRPr="00D215C8">
        <w:rPr>
          <w:rFonts w:cs="B Nazanin"/>
          <w:spacing w:val="-8"/>
          <w:sz w:val="20"/>
          <w:szCs w:val="20"/>
          <w:rtl/>
        </w:rPr>
        <w:t xml:space="preserve"> و روش تحق</w:t>
      </w:r>
      <w:r w:rsidR="00D215C8" w:rsidRPr="00D215C8">
        <w:rPr>
          <w:rFonts w:cs="B Nazanin" w:hint="cs"/>
          <w:spacing w:val="-8"/>
          <w:sz w:val="20"/>
          <w:szCs w:val="20"/>
          <w:rtl/>
        </w:rPr>
        <w:t>ی</w:t>
      </w:r>
      <w:r w:rsidR="00D215C8" w:rsidRPr="00D215C8">
        <w:rPr>
          <w:rFonts w:cs="B Nazanin" w:hint="eastAsia"/>
          <w:spacing w:val="-8"/>
          <w:sz w:val="20"/>
          <w:szCs w:val="20"/>
          <w:rtl/>
        </w:rPr>
        <w:t>ق</w:t>
      </w:r>
      <w:r w:rsidR="00D215C8" w:rsidRPr="00D215C8">
        <w:rPr>
          <w:rFonts w:cs="B Nazanin"/>
          <w:spacing w:val="-8"/>
          <w:sz w:val="20"/>
          <w:szCs w:val="20"/>
          <w:rtl/>
        </w:rPr>
        <w:t xml:space="preserve"> </w:t>
      </w:r>
      <w:r w:rsidR="00C92ECE">
        <w:rPr>
          <w:rFonts w:cs="B Nazanin" w:hint="cs"/>
          <w:spacing w:val="-8"/>
          <w:sz w:val="20"/>
          <w:szCs w:val="20"/>
          <w:rtl/>
        </w:rPr>
        <w:t>کیفی</w:t>
      </w:r>
      <w:r w:rsidR="00D215C8" w:rsidRPr="00D215C8">
        <w:rPr>
          <w:rFonts w:cs="B Nazanin"/>
          <w:spacing w:val="-8"/>
          <w:sz w:val="20"/>
          <w:szCs w:val="20"/>
          <w:rtl/>
        </w:rPr>
        <w:t xml:space="preserve"> و روش تحل</w:t>
      </w:r>
      <w:r w:rsidR="00D215C8" w:rsidRPr="00D215C8">
        <w:rPr>
          <w:rFonts w:cs="B Nazanin" w:hint="cs"/>
          <w:spacing w:val="-8"/>
          <w:sz w:val="20"/>
          <w:szCs w:val="20"/>
          <w:rtl/>
        </w:rPr>
        <w:t>ی</w:t>
      </w:r>
      <w:r w:rsidR="00D215C8" w:rsidRPr="00D215C8">
        <w:rPr>
          <w:rFonts w:cs="B Nazanin" w:hint="eastAsia"/>
          <w:spacing w:val="-8"/>
          <w:sz w:val="20"/>
          <w:szCs w:val="20"/>
          <w:rtl/>
        </w:rPr>
        <w:t>ل</w:t>
      </w:r>
      <w:r w:rsidR="00D215C8" w:rsidRPr="00D215C8">
        <w:rPr>
          <w:rFonts w:cs="B Nazanin"/>
          <w:spacing w:val="-8"/>
          <w:sz w:val="20"/>
          <w:szCs w:val="20"/>
          <w:rtl/>
        </w:rPr>
        <w:t xml:space="preserve"> به صورت </w:t>
      </w:r>
      <w:r w:rsidR="00C92ECE">
        <w:rPr>
          <w:rFonts w:cs="B Nazanin" w:hint="cs"/>
          <w:spacing w:val="-8"/>
          <w:sz w:val="20"/>
          <w:szCs w:val="20"/>
          <w:rtl/>
        </w:rPr>
        <w:t>توصیفی</w:t>
      </w:r>
      <w:r w:rsidR="00D215C8" w:rsidRPr="00D215C8">
        <w:rPr>
          <w:rFonts w:cs="B Nazanin"/>
          <w:spacing w:val="-8"/>
          <w:sz w:val="20"/>
          <w:szCs w:val="20"/>
          <w:rtl/>
        </w:rPr>
        <w:t xml:space="preserve"> </w:t>
      </w:r>
      <w:r w:rsidR="00C92ECE">
        <w:rPr>
          <w:rFonts w:cs="B Nazanin" w:hint="cs"/>
          <w:spacing w:val="-8"/>
          <w:sz w:val="20"/>
          <w:szCs w:val="20"/>
          <w:rtl/>
        </w:rPr>
        <w:t>است.</w:t>
      </w:r>
      <w:r w:rsidR="00C92ECE">
        <w:rPr>
          <w:rFonts w:cs="B Nazanin"/>
          <w:spacing w:val="-8"/>
          <w:sz w:val="20"/>
          <w:szCs w:val="20"/>
          <w:rtl/>
        </w:rPr>
        <w:t xml:space="preserve"> </w:t>
      </w:r>
      <w:r w:rsidR="00C92ECE">
        <w:rPr>
          <w:rFonts w:cs="B Nazanin" w:hint="cs"/>
          <w:spacing w:val="-8"/>
          <w:sz w:val="20"/>
          <w:szCs w:val="20"/>
          <w:rtl/>
        </w:rPr>
        <w:t xml:space="preserve"> نمونه</w:t>
      </w:r>
      <w:r w:rsidR="00D215C8" w:rsidRPr="00D215C8">
        <w:rPr>
          <w:rFonts w:cs="B Nazanin"/>
          <w:spacing w:val="-8"/>
          <w:sz w:val="20"/>
          <w:szCs w:val="20"/>
          <w:rtl/>
        </w:rPr>
        <w:t xml:space="preserve"> مورد</w:t>
      </w:r>
      <w:r w:rsidR="00D215C8" w:rsidRPr="00D215C8">
        <w:rPr>
          <w:rFonts w:cs="B Nazanin" w:hint="cs"/>
          <w:spacing w:val="-8"/>
          <w:sz w:val="20"/>
          <w:szCs w:val="20"/>
          <w:rtl/>
        </w:rPr>
        <w:t>ی</w:t>
      </w:r>
      <w:r w:rsidR="00D215C8" w:rsidRPr="00D215C8">
        <w:rPr>
          <w:rFonts w:cs="B Nazanin"/>
          <w:spacing w:val="-8"/>
          <w:sz w:val="20"/>
          <w:szCs w:val="20"/>
          <w:rtl/>
        </w:rPr>
        <w:t xml:space="preserve"> </w:t>
      </w:r>
      <w:r w:rsidR="00C92ECE">
        <w:rPr>
          <w:rFonts w:cs="B Nazanin" w:hint="cs"/>
          <w:spacing w:val="-8"/>
          <w:sz w:val="20"/>
          <w:szCs w:val="20"/>
          <w:rtl/>
        </w:rPr>
        <w:t>در</w:t>
      </w:r>
      <w:r w:rsidR="00D215C8" w:rsidRPr="00D215C8">
        <w:rPr>
          <w:rFonts w:cs="B Nazanin"/>
          <w:spacing w:val="-8"/>
          <w:sz w:val="20"/>
          <w:szCs w:val="20"/>
          <w:rtl/>
        </w:rPr>
        <w:t xml:space="preserve"> پ</w:t>
      </w:r>
      <w:r w:rsidR="00D215C8" w:rsidRPr="00D215C8">
        <w:rPr>
          <w:rFonts w:cs="B Nazanin" w:hint="cs"/>
          <w:spacing w:val="-8"/>
          <w:sz w:val="20"/>
          <w:szCs w:val="20"/>
          <w:rtl/>
        </w:rPr>
        <w:t>ی</w:t>
      </w:r>
      <w:r w:rsidR="00D215C8" w:rsidRPr="00D215C8">
        <w:rPr>
          <w:rFonts w:cs="B Nazanin" w:hint="eastAsia"/>
          <w:spacing w:val="-8"/>
          <w:sz w:val="20"/>
          <w:szCs w:val="20"/>
          <w:rtl/>
        </w:rPr>
        <w:t>ما</w:t>
      </w:r>
      <w:r w:rsidR="00D215C8" w:rsidRPr="00D215C8">
        <w:rPr>
          <w:rFonts w:cs="B Nazanin" w:hint="cs"/>
          <w:spacing w:val="-8"/>
          <w:sz w:val="20"/>
          <w:szCs w:val="20"/>
          <w:rtl/>
        </w:rPr>
        <w:t>ی</w:t>
      </w:r>
      <w:r w:rsidR="00D215C8" w:rsidRPr="00D215C8">
        <w:rPr>
          <w:rFonts w:cs="B Nazanin" w:hint="eastAsia"/>
          <w:spacing w:val="-8"/>
          <w:sz w:val="20"/>
          <w:szCs w:val="20"/>
          <w:rtl/>
        </w:rPr>
        <w:t>ش</w:t>
      </w:r>
      <w:r w:rsidR="00C92ECE">
        <w:rPr>
          <w:rFonts w:cs="B Nazanin" w:hint="cs"/>
          <w:spacing w:val="-8"/>
          <w:sz w:val="20"/>
          <w:szCs w:val="20"/>
          <w:rtl/>
        </w:rPr>
        <w:t xml:space="preserve"> حاضر، بافت تاریخی روستای یوش </w:t>
      </w:r>
      <w:r w:rsidR="007A78BF">
        <w:rPr>
          <w:rFonts w:cs="B Nazanin" w:hint="cs"/>
          <w:spacing w:val="-8"/>
          <w:sz w:val="20"/>
          <w:szCs w:val="20"/>
          <w:rtl/>
        </w:rPr>
        <w:t xml:space="preserve">شهرستان نور واقع </w:t>
      </w:r>
      <w:r w:rsidR="00C92ECE">
        <w:rPr>
          <w:rFonts w:cs="B Nazanin" w:hint="cs"/>
          <w:spacing w:val="-8"/>
          <w:sz w:val="20"/>
          <w:szCs w:val="20"/>
          <w:rtl/>
        </w:rPr>
        <w:t>در مازندران بوده است.</w:t>
      </w:r>
      <w:r w:rsidR="00D215C8" w:rsidRPr="00D215C8">
        <w:rPr>
          <w:rFonts w:cs="B Nazanin"/>
          <w:spacing w:val="-8"/>
          <w:sz w:val="20"/>
          <w:szCs w:val="20"/>
          <w:rtl/>
        </w:rPr>
        <w:t xml:space="preserve"> روش گردآور</w:t>
      </w:r>
      <w:r w:rsidR="00D215C8" w:rsidRPr="00D215C8">
        <w:rPr>
          <w:rFonts w:cs="B Nazanin" w:hint="cs"/>
          <w:spacing w:val="-8"/>
          <w:sz w:val="20"/>
          <w:szCs w:val="20"/>
          <w:rtl/>
        </w:rPr>
        <w:t>ی</w:t>
      </w:r>
      <w:r w:rsidR="00D215C8" w:rsidRPr="00D215C8">
        <w:rPr>
          <w:rFonts w:cs="B Nazanin"/>
          <w:spacing w:val="-8"/>
          <w:sz w:val="20"/>
          <w:szCs w:val="20"/>
          <w:rtl/>
        </w:rPr>
        <w:t xml:space="preserve"> </w:t>
      </w:r>
      <w:r w:rsidR="00C92ECE">
        <w:rPr>
          <w:rFonts w:cs="B Nazanin" w:hint="cs"/>
          <w:spacing w:val="-8"/>
          <w:sz w:val="20"/>
          <w:szCs w:val="20"/>
          <w:rtl/>
        </w:rPr>
        <w:t>داده</w:t>
      </w:r>
      <w:r w:rsidR="00C92ECE">
        <w:rPr>
          <w:rFonts w:cs="B Nazanin"/>
          <w:spacing w:val="-8"/>
          <w:sz w:val="20"/>
          <w:szCs w:val="20"/>
          <w:rtl/>
        </w:rPr>
        <w:softHyphen/>
      </w:r>
      <w:r w:rsidR="00C92ECE">
        <w:rPr>
          <w:rFonts w:cs="B Nazanin" w:hint="cs"/>
          <w:spacing w:val="-8"/>
          <w:sz w:val="20"/>
          <w:szCs w:val="20"/>
          <w:rtl/>
        </w:rPr>
        <w:t>ها؛</w:t>
      </w:r>
      <w:r w:rsidR="00D215C8" w:rsidRPr="00D215C8">
        <w:rPr>
          <w:rFonts w:cs="B Nazanin"/>
          <w:spacing w:val="-8"/>
          <w:sz w:val="20"/>
          <w:szCs w:val="20"/>
          <w:rtl/>
        </w:rPr>
        <w:t xml:space="preserve"> مطالعه</w:t>
      </w:r>
      <w:r>
        <w:rPr>
          <w:rFonts w:ascii="Cambria" w:hAnsi="Cambria" w:cs="Cambria"/>
          <w:spacing w:val="-8"/>
          <w:sz w:val="20"/>
          <w:szCs w:val="20"/>
        </w:rPr>
        <w:softHyphen/>
      </w:r>
      <w:r w:rsidR="00D215C8" w:rsidRPr="00D215C8">
        <w:rPr>
          <w:rFonts w:cs="B Nazanin" w:hint="cs"/>
          <w:spacing w:val="-8"/>
          <w:sz w:val="20"/>
          <w:szCs w:val="20"/>
          <w:rtl/>
        </w:rPr>
        <w:t>ی</w:t>
      </w:r>
      <w:r w:rsidR="00D215C8" w:rsidRPr="00D215C8">
        <w:rPr>
          <w:rFonts w:cs="B Nazanin"/>
          <w:spacing w:val="-8"/>
          <w:sz w:val="20"/>
          <w:szCs w:val="20"/>
          <w:rtl/>
        </w:rPr>
        <w:t xml:space="preserve"> استناد</w:t>
      </w:r>
      <w:r w:rsidR="00D215C8" w:rsidRPr="00D215C8">
        <w:rPr>
          <w:rFonts w:cs="B Nazanin" w:hint="cs"/>
          <w:spacing w:val="-8"/>
          <w:sz w:val="20"/>
          <w:szCs w:val="20"/>
          <w:rtl/>
        </w:rPr>
        <w:t>ی</w:t>
      </w:r>
      <w:r w:rsidR="00D215C8" w:rsidRPr="00D215C8">
        <w:rPr>
          <w:rFonts w:cs="B Nazanin"/>
          <w:spacing w:val="-8"/>
          <w:sz w:val="20"/>
          <w:szCs w:val="20"/>
          <w:rtl/>
        </w:rPr>
        <w:t>- کتابخانه</w:t>
      </w:r>
      <w:r>
        <w:rPr>
          <w:rFonts w:ascii="Cambria" w:hAnsi="Cambria" w:cs="Cambria"/>
          <w:spacing w:val="-8"/>
          <w:sz w:val="20"/>
          <w:szCs w:val="20"/>
        </w:rPr>
        <w:softHyphen/>
      </w:r>
      <w:r w:rsidR="00D215C8" w:rsidRPr="00D215C8">
        <w:rPr>
          <w:rFonts w:cs="B Nazanin" w:hint="eastAsia"/>
          <w:spacing w:val="-8"/>
          <w:sz w:val="20"/>
          <w:szCs w:val="20"/>
          <w:rtl/>
        </w:rPr>
        <w:t>ا</w:t>
      </w:r>
      <w:r w:rsidR="00D215C8" w:rsidRPr="00D215C8">
        <w:rPr>
          <w:rFonts w:cs="B Nazanin" w:hint="cs"/>
          <w:spacing w:val="-8"/>
          <w:sz w:val="20"/>
          <w:szCs w:val="20"/>
          <w:rtl/>
        </w:rPr>
        <w:t>ی</w:t>
      </w:r>
      <w:r w:rsidR="00D215C8" w:rsidRPr="00D215C8">
        <w:rPr>
          <w:rFonts w:cs="B Nazanin"/>
          <w:spacing w:val="-8"/>
          <w:sz w:val="20"/>
          <w:szCs w:val="20"/>
          <w:rtl/>
        </w:rPr>
        <w:t xml:space="preserve"> </w:t>
      </w:r>
      <w:r w:rsidR="00C92ECE">
        <w:rPr>
          <w:rFonts w:cs="B Nazanin" w:hint="cs"/>
          <w:spacing w:val="-8"/>
          <w:sz w:val="20"/>
          <w:szCs w:val="20"/>
          <w:rtl/>
        </w:rPr>
        <w:t xml:space="preserve">بوده </w:t>
      </w:r>
      <w:r w:rsidR="00C92ECE">
        <w:rPr>
          <w:rFonts w:cs="B Nazanin"/>
          <w:spacing w:val="-8"/>
          <w:sz w:val="20"/>
          <w:szCs w:val="20"/>
          <w:rtl/>
        </w:rPr>
        <w:t xml:space="preserve">است. </w:t>
      </w:r>
      <w:r w:rsidR="00C92ECE">
        <w:rPr>
          <w:rFonts w:cs="B Nazanin" w:hint="cs"/>
          <w:spacing w:val="-8"/>
          <w:sz w:val="20"/>
          <w:szCs w:val="20"/>
          <w:rtl/>
        </w:rPr>
        <w:t>یافته</w:t>
      </w:r>
      <w:r w:rsidR="00C92ECE">
        <w:rPr>
          <w:rFonts w:cs="B Nazanin"/>
          <w:spacing w:val="-8"/>
          <w:sz w:val="20"/>
          <w:szCs w:val="20"/>
          <w:rtl/>
        </w:rPr>
        <w:softHyphen/>
      </w:r>
      <w:r w:rsidR="00C92ECE">
        <w:rPr>
          <w:rFonts w:cs="B Nazanin" w:hint="cs"/>
          <w:spacing w:val="-8"/>
          <w:sz w:val="20"/>
          <w:szCs w:val="20"/>
          <w:rtl/>
        </w:rPr>
        <w:t>های پژوهش</w:t>
      </w:r>
      <w:r w:rsidR="00D215C8" w:rsidRPr="00D215C8">
        <w:rPr>
          <w:rFonts w:cs="B Nazanin"/>
          <w:spacing w:val="-8"/>
          <w:sz w:val="20"/>
          <w:szCs w:val="20"/>
          <w:rtl/>
        </w:rPr>
        <w:t xml:space="preserve"> نشان داد که </w:t>
      </w:r>
      <w:r w:rsidR="00227BAE">
        <w:rPr>
          <w:rFonts w:cs="B Nazanin" w:hint="cs"/>
          <w:spacing w:val="-8"/>
          <w:sz w:val="20"/>
          <w:szCs w:val="20"/>
          <w:rtl/>
        </w:rPr>
        <w:t>مشارکت مردمی</w:t>
      </w:r>
      <w:r w:rsidR="00C92ECE">
        <w:rPr>
          <w:rFonts w:cs="B Nazanin" w:hint="cs"/>
          <w:spacing w:val="-8"/>
          <w:sz w:val="20"/>
          <w:szCs w:val="20"/>
          <w:rtl/>
        </w:rPr>
        <w:t>،</w:t>
      </w:r>
      <w:r w:rsidR="00227BAE">
        <w:rPr>
          <w:rFonts w:cs="B Nazanin" w:hint="cs"/>
          <w:spacing w:val="-8"/>
          <w:sz w:val="20"/>
          <w:szCs w:val="20"/>
          <w:rtl/>
        </w:rPr>
        <w:t xml:space="preserve"> عامل </w:t>
      </w:r>
      <w:r w:rsidR="00C92ECE">
        <w:rPr>
          <w:rFonts w:cs="B Nazanin" w:hint="cs"/>
          <w:spacing w:val="-8"/>
          <w:sz w:val="20"/>
          <w:szCs w:val="20"/>
          <w:rtl/>
        </w:rPr>
        <w:t>بهبود کیفیت</w:t>
      </w:r>
      <w:r w:rsidR="00D215C8" w:rsidRPr="00D215C8">
        <w:rPr>
          <w:rFonts w:cs="B Nazanin"/>
          <w:spacing w:val="-8"/>
          <w:sz w:val="20"/>
          <w:szCs w:val="20"/>
          <w:rtl/>
        </w:rPr>
        <w:t xml:space="preserve"> </w:t>
      </w:r>
      <w:r w:rsidR="00521534">
        <w:rPr>
          <w:rFonts w:cs="B Nazanin" w:hint="cs"/>
          <w:spacing w:val="-8"/>
          <w:sz w:val="20"/>
          <w:szCs w:val="20"/>
          <w:rtl/>
        </w:rPr>
        <w:t>زیست</w:t>
      </w:r>
      <w:r w:rsidR="00521534">
        <w:rPr>
          <w:rFonts w:cs="B Nazanin"/>
          <w:spacing w:val="-8"/>
          <w:sz w:val="20"/>
          <w:szCs w:val="20"/>
          <w:rtl/>
        </w:rPr>
        <w:softHyphen/>
      </w:r>
      <w:r w:rsidR="00521534">
        <w:rPr>
          <w:rFonts w:cs="B Nazanin" w:hint="cs"/>
          <w:spacing w:val="-8"/>
          <w:sz w:val="20"/>
          <w:szCs w:val="20"/>
          <w:rtl/>
        </w:rPr>
        <w:t>پذیری</w:t>
      </w:r>
      <w:r w:rsidR="00C92ECE">
        <w:rPr>
          <w:rFonts w:cs="B Nazanin" w:hint="cs"/>
          <w:spacing w:val="-8"/>
          <w:sz w:val="20"/>
          <w:szCs w:val="20"/>
          <w:rtl/>
        </w:rPr>
        <w:t xml:space="preserve"> در</w:t>
      </w:r>
      <w:r w:rsidR="00521534">
        <w:rPr>
          <w:rFonts w:cs="B Nazanin" w:hint="cs"/>
          <w:spacing w:val="-8"/>
          <w:sz w:val="20"/>
          <w:szCs w:val="20"/>
          <w:rtl/>
        </w:rPr>
        <w:t xml:space="preserve"> </w:t>
      </w:r>
      <w:r w:rsidR="00021FA8">
        <w:rPr>
          <w:rFonts w:cs="B Nazanin" w:hint="cs"/>
          <w:spacing w:val="-8"/>
          <w:sz w:val="20"/>
          <w:szCs w:val="20"/>
          <w:rtl/>
        </w:rPr>
        <w:t>سکونتگاه</w:t>
      </w:r>
      <w:r w:rsidR="00021FA8">
        <w:rPr>
          <w:rFonts w:cs="B Nazanin"/>
          <w:spacing w:val="-8"/>
          <w:sz w:val="20"/>
          <w:szCs w:val="20"/>
          <w:rtl/>
        </w:rPr>
        <w:softHyphen/>
      </w:r>
      <w:r w:rsidR="00021FA8">
        <w:rPr>
          <w:rFonts w:cs="B Nazanin" w:hint="cs"/>
          <w:spacing w:val="-8"/>
          <w:sz w:val="20"/>
          <w:szCs w:val="20"/>
          <w:rtl/>
        </w:rPr>
        <w:t xml:space="preserve">های تاریخی </w:t>
      </w:r>
      <w:r w:rsidR="00D215C8" w:rsidRPr="00D215C8">
        <w:rPr>
          <w:rFonts w:cs="B Nazanin"/>
          <w:spacing w:val="-8"/>
          <w:sz w:val="20"/>
          <w:szCs w:val="20"/>
          <w:rtl/>
        </w:rPr>
        <w:t>روستا</w:t>
      </w:r>
      <w:r w:rsidR="00D215C8" w:rsidRPr="00D215C8">
        <w:rPr>
          <w:rFonts w:cs="B Nazanin" w:hint="cs"/>
          <w:spacing w:val="-8"/>
          <w:sz w:val="20"/>
          <w:szCs w:val="20"/>
          <w:rtl/>
        </w:rPr>
        <w:t>ی</w:t>
      </w:r>
      <w:r w:rsidR="00D215C8" w:rsidRPr="00D215C8">
        <w:rPr>
          <w:rFonts w:cs="B Nazanin"/>
          <w:spacing w:val="-8"/>
          <w:sz w:val="20"/>
          <w:szCs w:val="20"/>
          <w:rtl/>
        </w:rPr>
        <w:t xml:space="preserve"> </w:t>
      </w:r>
      <w:r w:rsidR="00D215C8" w:rsidRPr="00D215C8">
        <w:rPr>
          <w:rFonts w:cs="B Nazanin" w:hint="cs"/>
          <w:spacing w:val="-8"/>
          <w:sz w:val="20"/>
          <w:szCs w:val="20"/>
          <w:rtl/>
        </w:rPr>
        <w:t>ی</w:t>
      </w:r>
      <w:r w:rsidR="00D215C8" w:rsidRPr="00D215C8">
        <w:rPr>
          <w:rFonts w:cs="B Nazanin" w:hint="eastAsia"/>
          <w:spacing w:val="-8"/>
          <w:sz w:val="20"/>
          <w:szCs w:val="20"/>
          <w:rtl/>
        </w:rPr>
        <w:t>وش</w:t>
      </w:r>
      <w:r w:rsidR="00D215C8" w:rsidRPr="00D215C8">
        <w:rPr>
          <w:rFonts w:cs="B Nazanin"/>
          <w:spacing w:val="-8"/>
          <w:sz w:val="20"/>
          <w:szCs w:val="20"/>
          <w:rtl/>
        </w:rPr>
        <w:t xml:space="preserve"> </w:t>
      </w:r>
      <w:r w:rsidR="00227BAE">
        <w:rPr>
          <w:rFonts w:cs="B Nazanin" w:hint="cs"/>
          <w:spacing w:val="-8"/>
          <w:sz w:val="20"/>
          <w:szCs w:val="20"/>
          <w:rtl/>
        </w:rPr>
        <w:t>می</w:t>
      </w:r>
      <w:r w:rsidR="00227BAE">
        <w:rPr>
          <w:rFonts w:cs="B Nazanin"/>
          <w:spacing w:val="-8"/>
          <w:sz w:val="20"/>
          <w:szCs w:val="20"/>
          <w:rtl/>
        </w:rPr>
        <w:softHyphen/>
      </w:r>
      <w:r w:rsidR="00C92ECE">
        <w:rPr>
          <w:rFonts w:cs="B Nazanin" w:hint="cs"/>
          <w:spacing w:val="-8"/>
          <w:sz w:val="20"/>
          <w:szCs w:val="20"/>
          <w:rtl/>
        </w:rPr>
        <w:t>شود.</w:t>
      </w:r>
      <w:r w:rsidR="00227BAE">
        <w:rPr>
          <w:rFonts w:cs="B Nazanin" w:hint="cs"/>
          <w:spacing w:val="-8"/>
          <w:sz w:val="20"/>
          <w:szCs w:val="20"/>
          <w:rtl/>
        </w:rPr>
        <w:t xml:space="preserve"> </w:t>
      </w:r>
      <w:r w:rsidR="00C92ECE">
        <w:rPr>
          <w:rFonts w:cs="B Nazanin" w:hint="cs"/>
          <w:spacing w:val="-8"/>
          <w:sz w:val="20"/>
          <w:szCs w:val="20"/>
          <w:rtl/>
        </w:rPr>
        <w:t xml:space="preserve">در نتیجه </w:t>
      </w:r>
      <w:r w:rsidR="00D215C8" w:rsidRPr="00D215C8">
        <w:rPr>
          <w:rFonts w:cs="B Nazanin"/>
          <w:spacing w:val="-8"/>
          <w:sz w:val="20"/>
          <w:szCs w:val="20"/>
          <w:rtl/>
        </w:rPr>
        <w:t>برا</w:t>
      </w:r>
      <w:r w:rsidR="00D215C8" w:rsidRPr="00D215C8">
        <w:rPr>
          <w:rFonts w:cs="B Nazanin" w:hint="cs"/>
          <w:spacing w:val="-8"/>
          <w:sz w:val="20"/>
          <w:szCs w:val="20"/>
          <w:rtl/>
        </w:rPr>
        <w:t>ی</w:t>
      </w:r>
      <w:r w:rsidR="00D215C8" w:rsidRPr="00D215C8">
        <w:rPr>
          <w:rFonts w:cs="B Nazanin"/>
          <w:spacing w:val="-8"/>
          <w:sz w:val="20"/>
          <w:szCs w:val="20"/>
          <w:rtl/>
        </w:rPr>
        <w:t xml:space="preserve"> دست</w:t>
      </w:r>
      <w:r>
        <w:rPr>
          <w:rFonts w:ascii="Cambria" w:hAnsi="Cambria" w:cs="Cambria"/>
          <w:spacing w:val="-8"/>
          <w:sz w:val="20"/>
          <w:szCs w:val="20"/>
        </w:rPr>
        <w:softHyphen/>
      </w:r>
      <w:r w:rsidR="00D215C8" w:rsidRPr="00D215C8">
        <w:rPr>
          <w:rFonts w:cs="B Nazanin" w:hint="cs"/>
          <w:spacing w:val="-8"/>
          <w:sz w:val="20"/>
          <w:szCs w:val="20"/>
          <w:rtl/>
        </w:rPr>
        <w:t>ی</w:t>
      </w:r>
      <w:r w:rsidR="00D215C8" w:rsidRPr="00D215C8">
        <w:rPr>
          <w:rFonts w:cs="B Nazanin" w:hint="eastAsia"/>
          <w:spacing w:val="-8"/>
          <w:sz w:val="20"/>
          <w:szCs w:val="20"/>
          <w:rtl/>
        </w:rPr>
        <w:t>اب</w:t>
      </w:r>
      <w:r w:rsidR="00D215C8" w:rsidRPr="00D215C8">
        <w:rPr>
          <w:rFonts w:cs="B Nazanin" w:hint="cs"/>
          <w:spacing w:val="-8"/>
          <w:sz w:val="20"/>
          <w:szCs w:val="20"/>
          <w:rtl/>
        </w:rPr>
        <w:t>ی</w:t>
      </w:r>
      <w:r w:rsidR="00D215C8" w:rsidRPr="00D215C8">
        <w:rPr>
          <w:rFonts w:cs="B Nazanin"/>
          <w:spacing w:val="-8"/>
          <w:sz w:val="20"/>
          <w:szCs w:val="20"/>
          <w:rtl/>
        </w:rPr>
        <w:t xml:space="preserve"> به</w:t>
      </w:r>
      <w:r w:rsidR="00C92ECE">
        <w:rPr>
          <w:rFonts w:cs="B Nazanin" w:hint="cs"/>
          <w:spacing w:val="-8"/>
          <w:sz w:val="20"/>
          <w:szCs w:val="20"/>
          <w:rtl/>
        </w:rPr>
        <w:t xml:space="preserve"> بهبود کیفیت</w:t>
      </w:r>
      <w:r w:rsidR="00D215C8" w:rsidRPr="00D215C8">
        <w:rPr>
          <w:rFonts w:cs="B Nazanin"/>
          <w:spacing w:val="-8"/>
          <w:sz w:val="20"/>
          <w:szCs w:val="20"/>
          <w:rtl/>
        </w:rPr>
        <w:t xml:space="preserve"> </w:t>
      </w:r>
      <w:r w:rsidR="00021FA8">
        <w:rPr>
          <w:rFonts w:cs="B Nazanin" w:hint="cs"/>
          <w:spacing w:val="-8"/>
          <w:sz w:val="20"/>
          <w:szCs w:val="20"/>
          <w:rtl/>
        </w:rPr>
        <w:t>زیست</w:t>
      </w:r>
      <w:r w:rsidR="00021FA8">
        <w:rPr>
          <w:rFonts w:cs="B Nazanin"/>
          <w:spacing w:val="-8"/>
          <w:sz w:val="20"/>
          <w:szCs w:val="20"/>
          <w:rtl/>
        </w:rPr>
        <w:softHyphen/>
      </w:r>
      <w:r w:rsidR="00C92ECE">
        <w:rPr>
          <w:rFonts w:cs="B Nazanin" w:hint="cs"/>
          <w:spacing w:val="-8"/>
          <w:sz w:val="20"/>
          <w:szCs w:val="20"/>
          <w:rtl/>
        </w:rPr>
        <w:t>پذیری</w:t>
      </w:r>
      <w:r w:rsidR="00021FA8">
        <w:rPr>
          <w:rFonts w:cs="B Nazanin" w:hint="cs"/>
          <w:spacing w:val="-8"/>
          <w:sz w:val="20"/>
          <w:szCs w:val="20"/>
          <w:rtl/>
        </w:rPr>
        <w:t xml:space="preserve"> بافت </w:t>
      </w:r>
      <w:r w:rsidR="00227BAE">
        <w:rPr>
          <w:rFonts w:cs="B Nazanin" w:hint="cs"/>
          <w:spacing w:val="-8"/>
          <w:sz w:val="20"/>
          <w:szCs w:val="20"/>
          <w:rtl/>
        </w:rPr>
        <w:t xml:space="preserve">تاریخی </w:t>
      </w:r>
      <w:r w:rsidR="00021FA8">
        <w:rPr>
          <w:rFonts w:cs="B Nazanin" w:hint="cs"/>
          <w:spacing w:val="-8"/>
          <w:sz w:val="20"/>
          <w:szCs w:val="20"/>
          <w:rtl/>
        </w:rPr>
        <w:t>روستای یوش</w:t>
      </w:r>
      <w:r w:rsidR="00C92ECE">
        <w:rPr>
          <w:rFonts w:cs="B Nazanin" w:hint="cs"/>
          <w:spacing w:val="-8"/>
          <w:sz w:val="20"/>
          <w:szCs w:val="20"/>
          <w:rtl/>
        </w:rPr>
        <w:t>،</w:t>
      </w:r>
      <w:r w:rsidR="00521534">
        <w:rPr>
          <w:rFonts w:cs="B Nazanin" w:hint="cs"/>
          <w:spacing w:val="-8"/>
          <w:sz w:val="20"/>
          <w:szCs w:val="20"/>
          <w:rtl/>
        </w:rPr>
        <w:t xml:space="preserve"> چهار عامل کالبد</w:t>
      </w:r>
      <w:r w:rsidR="00C92ECE">
        <w:rPr>
          <w:rFonts w:cs="B Nazanin" w:hint="cs"/>
          <w:spacing w:val="-8"/>
          <w:sz w:val="20"/>
          <w:szCs w:val="20"/>
          <w:rtl/>
        </w:rPr>
        <w:t>ی فضا</w:t>
      </w:r>
      <w:r w:rsidR="00521534">
        <w:rPr>
          <w:rFonts w:cs="B Nazanin" w:hint="cs"/>
          <w:spacing w:val="-8"/>
          <w:sz w:val="20"/>
          <w:szCs w:val="20"/>
          <w:rtl/>
        </w:rPr>
        <w:t>، اقتصاد</w:t>
      </w:r>
      <w:r w:rsidR="00C92ECE">
        <w:rPr>
          <w:rFonts w:cs="B Nazanin" w:hint="cs"/>
          <w:spacing w:val="-8"/>
          <w:sz w:val="20"/>
          <w:szCs w:val="20"/>
          <w:rtl/>
        </w:rPr>
        <w:t>ی محیط</w:t>
      </w:r>
      <w:r w:rsidR="00521534">
        <w:rPr>
          <w:rFonts w:cs="B Nazanin" w:hint="cs"/>
          <w:spacing w:val="-8"/>
          <w:sz w:val="20"/>
          <w:szCs w:val="20"/>
          <w:rtl/>
        </w:rPr>
        <w:t xml:space="preserve">، </w:t>
      </w:r>
      <w:r w:rsidR="00021FA8">
        <w:rPr>
          <w:rFonts w:cs="B Nazanin" w:hint="cs"/>
          <w:spacing w:val="-8"/>
          <w:sz w:val="20"/>
          <w:szCs w:val="20"/>
          <w:rtl/>
        </w:rPr>
        <w:t>اجتماع</w:t>
      </w:r>
      <w:r w:rsidR="00C92ECE">
        <w:rPr>
          <w:rFonts w:cs="B Nazanin" w:hint="cs"/>
          <w:spacing w:val="-8"/>
          <w:sz w:val="20"/>
          <w:szCs w:val="20"/>
          <w:rtl/>
        </w:rPr>
        <w:t xml:space="preserve">ی </w:t>
      </w:r>
      <w:r w:rsidR="00021FA8">
        <w:rPr>
          <w:rFonts w:cs="B Nazanin" w:hint="cs"/>
          <w:spacing w:val="-8"/>
          <w:sz w:val="20"/>
          <w:szCs w:val="20"/>
          <w:rtl/>
        </w:rPr>
        <w:t>فرهنگ</w:t>
      </w:r>
      <w:r w:rsidR="00227BAE">
        <w:rPr>
          <w:rFonts w:cs="B Nazanin" w:hint="cs"/>
          <w:spacing w:val="-8"/>
          <w:sz w:val="20"/>
          <w:szCs w:val="20"/>
          <w:rtl/>
        </w:rPr>
        <w:t xml:space="preserve"> و زیست محیطی</w:t>
      </w:r>
      <w:r w:rsidR="00C92ECE">
        <w:rPr>
          <w:rFonts w:cs="B Nazanin" w:hint="cs"/>
          <w:spacing w:val="-8"/>
          <w:sz w:val="20"/>
          <w:szCs w:val="20"/>
          <w:rtl/>
        </w:rPr>
        <w:t xml:space="preserve"> بافت تاریخی</w:t>
      </w:r>
      <w:r w:rsidR="00021FA8">
        <w:rPr>
          <w:rFonts w:cs="B Nazanin" w:hint="cs"/>
          <w:spacing w:val="-8"/>
          <w:sz w:val="20"/>
          <w:szCs w:val="20"/>
          <w:rtl/>
        </w:rPr>
        <w:t xml:space="preserve"> از اهمیت </w:t>
      </w:r>
      <w:r w:rsidR="00C92ECE">
        <w:rPr>
          <w:rFonts w:cs="B Nazanin" w:hint="cs"/>
          <w:spacing w:val="-8"/>
          <w:sz w:val="20"/>
          <w:szCs w:val="20"/>
          <w:rtl/>
        </w:rPr>
        <w:t xml:space="preserve">لازم  </w:t>
      </w:r>
      <w:r w:rsidR="00021FA8">
        <w:rPr>
          <w:rFonts w:cs="B Nazanin" w:hint="cs"/>
          <w:spacing w:val="-8"/>
          <w:sz w:val="20"/>
          <w:szCs w:val="20"/>
          <w:rtl/>
        </w:rPr>
        <w:t>برخوردار می</w:t>
      </w:r>
      <w:r w:rsidR="00021FA8">
        <w:rPr>
          <w:rFonts w:cs="B Nazanin"/>
          <w:spacing w:val="-8"/>
          <w:sz w:val="20"/>
          <w:szCs w:val="20"/>
          <w:rtl/>
        </w:rPr>
        <w:softHyphen/>
      </w:r>
      <w:r w:rsidR="00021FA8">
        <w:rPr>
          <w:rFonts w:cs="B Nazanin" w:hint="cs"/>
          <w:spacing w:val="-8"/>
          <w:sz w:val="20"/>
          <w:szCs w:val="20"/>
          <w:rtl/>
        </w:rPr>
        <w:t xml:space="preserve">باشد. </w:t>
      </w:r>
    </w:p>
    <w:p w:rsidR="00D215C8" w:rsidRDefault="00D215C8" w:rsidP="003F7EC2">
      <w:pPr>
        <w:pStyle w:val="Chekideh"/>
        <w:ind w:firstLine="0"/>
        <w:rPr>
          <w:rFonts w:cs="B Nazanin"/>
          <w:spacing w:val="-8"/>
          <w:sz w:val="20"/>
          <w:szCs w:val="20"/>
        </w:rPr>
      </w:pPr>
    </w:p>
    <w:p w:rsidR="003F7EC2" w:rsidRPr="000C0656" w:rsidRDefault="003F7EC2" w:rsidP="00D215C8">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D215C8" w:rsidRDefault="00B52B36" w:rsidP="00FF6808">
      <w:pPr>
        <w:pStyle w:val="Chekideh"/>
        <w:ind w:firstLine="0"/>
        <w:rPr>
          <w:rFonts w:cs="B Nazanin"/>
          <w:sz w:val="20"/>
          <w:szCs w:val="20"/>
        </w:rPr>
      </w:pPr>
      <w:r>
        <w:rPr>
          <w:rFonts w:cs="B Nazanin" w:hint="cs"/>
          <w:sz w:val="20"/>
          <w:szCs w:val="20"/>
          <w:rtl/>
        </w:rPr>
        <w:t>زیست</w:t>
      </w:r>
      <w:r>
        <w:rPr>
          <w:rFonts w:cs="B Nazanin"/>
          <w:sz w:val="20"/>
          <w:szCs w:val="20"/>
          <w:rtl/>
        </w:rPr>
        <w:softHyphen/>
      </w:r>
      <w:r>
        <w:rPr>
          <w:rFonts w:cs="B Nazanin" w:hint="cs"/>
          <w:sz w:val="20"/>
          <w:szCs w:val="20"/>
          <w:rtl/>
        </w:rPr>
        <w:t xml:space="preserve">پذیری، </w:t>
      </w:r>
      <w:r w:rsidR="00D215C8" w:rsidRPr="00D215C8">
        <w:rPr>
          <w:rFonts w:cs="B Nazanin"/>
          <w:sz w:val="20"/>
          <w:szCs w:val="20"/>
          <w:rtl/>
        </w:rPr>
        <w:t xml:space="preserve">بافت </w:t>
      </w:r>
      <w:r w:rsidR="00FF6808">
        <w:rPr>
          <w:rFonts w:cs="B Nazanin" w:hint="cs"/>
          <w:sz w:val="20"/>
          <w:szCs w:val="20"/>
          <w:rtl/>
        </w:rPr>
        <w:t>تاریخی</w:t>
      </w:r>
      <w:r w:rsidR="00D215C8" w:rsidRPr="00D215C8">
        <w:rPr>
          <w:rFonts w:cs="B Nazanin" w:hint="eastAsia"/>
          <w:sz w:val="20"/>
          <w:szCs w:val="20"/>
          <w:rtl/>
        </w:rPr>
        <w:t>،</w:t>
      </w:r>
      <w:r w:rsidR="00D215C8" w:rsidRPr="00D215C8">
        <w:rPr>
          <w:rFonts w:cs="B Nazanin"/>
          <w:sz w:val="20"/>
          <w:szCs w:val="20"/>
          <w:rtl/>
        </w:rPr>
        <w:t xml:space="preserve"> مسکن روستا</w:t>
      </w:r>
      <w:r w:rsidR="00D215C8" w:rsidRPr="00D215C8">
        <w:rPr>
          <w:rFonts w:cs="B Nazanin" w:hint="cs"/>
          <w:sz w:val="20"/>
          <w:szCs w:val="20"/>
          <w:rtl/>
        </w:rPr>
        <w:t>یی</w:t>
      </w:r>
      <w:r w:rsidR="00D215C8" w:rsidRPr="00D215C8">
        <w:rPr>
          <w:rFonts w:cs="B Nazanin" w:hint="eastAsia"/>
          <w:sz w:val="20"/>
          <w:szCs w:val="20"/>
          <w:rtl/>
        </w:rPr>
        <w:t>،</w:t>
      </w:r>
      <w:r w:rsidR="00D215C8" w:rsidRPr="00D215C8">
        <w:rPr>
          <w:rFonts w:cs="B Nazanin"/>
          <w:sz w:val="20"/>
          <w:szCs w:val="20"/>
          <w:rtl/>
        </w:rPr>
        <w:t xml:space="preserve"> </w:t>
      </w:r>
      <w:r w:rsidR="00CF19CA">
        <w:rPr>
          <w:rFonts w:cs="B Nazanin" w:hint="cs"/>
          <w:sz w:val="20"/>
          <w:szCs w:val="20"/>
          <w:rtl/>
        </w:rPr>
        <w:t xml:space="preserve">بهبود کیفی، </w:t>
      </w:r>
      <w:r w:rsidR="00D215C8" w:rsidRPr="00D215C8">
        <w:rPr>
          <w:rFonts w:cs="B Nazanin"/>
          <w:sz w:val="20"/>
          <w:szCs w:val="20"/>
          <w:rtl/>
        </w:rPr>
        <w:t>روستا</w:t>
      </w:r>
      <w:r w:rsidR="00D215C8" w:rsidRPr="00D215C8">
        <w:rPr>
          <w:rFonts w:cs="B Nazanin" w:hint="cs"/>
          <w:sz w:val="20"/>
          <w:szCs w:val="20"/>
          <w:rtl/>
        </w:rPr>
        <w:t>ی</w:t>
      </w:r>
      <w:r w:rsidR="00D215C8" w:rsidRPr="00D215C8">
        <w:rPr>
          <w:rFonts w:cs="B Nazanin"/>
          <w:sz w:val="20"/>
          <w:szCs w:val="20"/>
          <w:rtl/>
        </w:rPr>
        <w:t xml:space="preserve"> </w:t>
      </w:r>
      <w:r w:rsidR="00D215C8" w:rsidRPr="00D215C8">
        <w:rPr>
          <w:rFonts w:cs="B Nazanin" w:hint="cs"/>
          <w:sz w:val="20"/>
          <w:szCs w:val="20"/>
          <w:rtl/>
        </w:rPr>
        <w:t>ی</w:t>
      </w:r>
      <w:r w:rsidR="00D215C8" w:rsidRPr="00D215C8">
        <w:rPr>
          <w:rFonts w:cs="B Nazanin" w:hint="eastAsia"/>
          <w:sz w:val="20"/>
          <w:szCs w:val="20"/>
          <w:rtl/>
        </w:rPr>
        <w:t>وش</w:t>
      </w:r>
    </w:p>
    <w:p w:rsidR="00D215C8" w:rsidRDefault="00D215C8" w:rsidP="00D215C8">
      <w:pPr>
        <w:pStyle w:val="Chekideh"/>
        <w:ind w:firstLine="0"/>
        <w:rPr>
          <w:rFonts w:cs="B Nazanin"/>
          <w:sz w:val="20"/>
          <w:szCs w:val="20"/>
        </w:rPr>
      </w:pPr>
      <w:r w:rsidRPr="00D215C8">
        <w:rPr>
          <w:rFonts w:cs="B Nazanin"/>
          <w:sz w:val="20"/>
          <w:szCs w:val="20"/>
        </w:rPr>
        <w:t xml:space="preserve"> </w:t>
      </w:r>
    </w:p>
    <w:p w:rsidR="003F7EC2" w:rsidRPr="00C93828" w:rsidRDefault="003F7EC2" w:rsidP="00C93828">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p>
    <w:p w:rsidR="003F7EC2" w:rsidRDefault="007A78BF" w:rsidP="009D42D5">
      <w:pPr>
        <w:pStyle w:val="Chekideh"/>
        <w:bidi w:val="0"/>
        <w:ind w:firstLine="0"/>
        <w:rPr>
          <w:rFonts w:cs="B Nazanin"/>
          <w:spacing w:val="-4"/>
          <w:szCs w:val="16"/>
          <w:rtl/>
        </w:rPr>
      </w:pPr>
      <w:r w:rsidRPr="007A78BF">
        <w:rPr>
          <w:rFonts w:cs="B Nazanin"/>
          <w:color w:val="000000"/>
          <w:szCs w:val="16"/>
        </w:rPr>
        <w:t>Due to increased communication in the new age of rural communities, they are facing a dramatic change in their simple lives.</w:t>
      </w:r>
      <w:r w:rsidRPr="007A78BF">
        <w:t xml:space="preserve"> </w:t>
      </w:r>
      <w:r w:rsidRPr="007A78BF">
        <w:rPr>
          <w:rFonts w:cs="B Nazanin"/>
          <w:color w:val="000000"/>
          <w:szCs w:val="16"/>
        </w:rPr>
        <w:t xml:space="preserve">Over time, </w:t>
      </w:r>
      <w:r w:rsidR="00751549" w:rsidRPr="007A78BF">
        <w:rPr>
          <w:rFonts w:cs="B Nazanin"/>
          <w:color w:val="000000"/>
          <w:szCs w:val="16"/>
        </w:rPr>
        <w:t>rural</w:t>
      </w:r>
      <w:r w:rsidRPr="007A78BF">
        <w:rPr>
          <w:rFonts w:cs="B Nazanin"/>
          <w:color w:val="000000"/>
          <w:szCs w:val="16"/>
        </w:rPr>
        <w:t xml:space="preserve"> have come up with new needs, activities, values and </w:t>
      </w:r>
      <w:r w:rsidR="00751549" w:rsidRPr="007A78BF">
        <w:rPr>
          <w:rFonts w:cs="B Nazanin"/>
          <w:color w:val="000000"/>
          <w:szCs w:val="16"/>
        </w:rPr>
        <w:t>opportunities;</w:t>
      </w:r>
      <w:r>
        <w:rPr>
          <w:rFonts w:cs="B Nazanin" w:hint="cs"/>
          <w:color w:val="000000"/>
          <w:szCs w:val="16"/>
          <w:rtl/>
        </w:rPr>
        <w:t xml:space="preserve"> </w:t>
      </w:r>
      <w:r w:rsidR="009D42D5">
        <w:rPr>
          <w:rFonts w:cs="B Nazanin"/>
          <w:color w:val="000000"/>
          <w:szCs w:val="16"/>
        </w:rPr>
        <w:t>u</w:t>
      </w:r>
      <w:r w:rsidR="009D42D5" w:rsidRPr="009D42D5">
        <w:rPr>
          <w:rFonts w:cs="B Nazanin"/>
          <w:color w:val="000000"/>
          <w:szCs w:val="16"/>
        </w:rPr>
        <w:t>ltimately, this mismatch of needs has changed their way of living.</w:t>
      </w:r>
      <w:r w:rsidR="009D42D5">
        <w:rPr>
          <w:rFonts w:cs="B Nazanin" w:hint="cs"/>
          <w:color w:val="000000"/>
          <w:szCs w:val="16"/>
          <w:rtl/>
        </w:rPr>
        <w:t xml:space="preserve"> </w:t>
      </w:r>
      <w:r w:rsidR="009D42D5" w:rsidRPr="009D42D5">
        <w:rPr>
          <w:rFonts w:cs="B Nazanin"/>
          <w:color w:val="000000"/>
          <w:szCs w:val="16"/>
        </w:rPr>
        <w:t>Improving the quality of rural housing is one of the most important aspects and factors that make living in rural settlements possible.</w:t>
      </w:r>
      <w:r w:rsidR="009D42D5">
        <w:rPr>
          <w:rFonts w:cs="B Nazanin" w:hint="cs"/>
          <w:color w:val="000000"/>
          <w:szCs w:val="16"/>
          <w:rtl/>
        </w:rPr>
        <w:t xml:space="preserve"> </w:t>
      </w:r>
      <w:r w:rsidR="009D42D5" w:rsidRPr="009D42D5">
        <w:rPr>
          <w:rFonts w:cs="B Nazanin"/>
          <w:color w:val="000000"/>
          <w:szCs w:val="16"/>
        </w:rPr>
        <w:t>Improving the quality of life is one of the most important strategies for rural development.</w:t>
      </w:r>
      <w:r w:rsidR="009D42D5" w:rsidRPr="009D42D5">
        <w:t xml:space="preserve"> </w:t>
      </w:r>
      <w:r w:rsidR="009D42D5" w:rsidRPr="009D42D5">
        <w:rPr>
          <w:rFonts w:cs="B Nazanin"/>
          <w:color w:val="000000"/>
          <w:szCs w:val="16"/>
        </w:rPr>
        <w:t>In this regard, rural texture quality improvement project can play an effective role in rural viability and improvement of rural residents' performance.</w:t>
      </w:r>
      <w:r w:rsidR="009D42D5" w:rsidRPr="009D42D5">
        <w:t xml:space="preserve"> </w:t>
      </w:r>
      <w:r w:rsidR="009D42D5" w:rsidRPr="009D42D5">
        <w:rPr>
          <w:rFonts w:cs="B Nazanin"/>
          <w:color w:val="000000"/>
          <w:szCs w:val="16"/>
        </w:rPr>
        <w:t>The purpose of this study was to investigate the role of rural texture biodiversity in improving the quality of life of Yush residents.</w:t>
      </w:r>
      <w:r w:rsidR="009D42D5" w:rsidRPr="009D42D5">
        <w:t xml:space="preserve"> </w:t>
      </w:r>
      <w:r w:rsidR="009D42D5" w:rsidRPr="009D42D5">
        <w:rPr>
          <w:rFonts w:cs="B Nazanin"/>
          <w:color w:val="000000"/>
          <w:szCs w:val="16"/>
        </w:rPr>
        <w:t>This research is a qualitative and case study and field study. The present research is based on the nature and method of qualitative research and the method of analysis is descriptive.</w:t>
      </w:r>
      <w:r w:rsidR="009D42D5">
        <w:rPr>
          <w:rFonts w:cs="B Nazanin" w:hint="cs"/>
          <w:color w:val="000000"/>
          <w:szCs w:val="16"/>
          <w:rtl/>
        </w:rPr>
        <w:t xml:space="preserve"> </w:t>
      </w:r>
      <w:r w:rsidR="009D42D5" w:rsidRPr="009D42D5">
        <w:rPr>
          <w:rFonts w:cs="B Nazanin"/>
          <w:color w:val="000000"/>
          <w:szCs w:val="16"/>
        </w:rPr>
        <w:t xml:space="preserve">A case in point in this survey was the historical texture of Yosh </w:t>
      </w:r>
      <w:r w:rsidR="009D42D5" w:rsidRPr="007A78BF">
        <w:rPr>
          <w:rFonts w:cs="B Nazanin"/>
          <w:color w:val="000000"/>
          <w:szCs w:val="16"/>
        </w:rPr>
        <w:t>rural</w:t>
      </w:r>
      <w:r w:rsidR="009D42D5" w:rsidRPr="009D42D5">
        <w:rPr>
          <w:rFonts w:cs="B Nazanin"/>
          <w:color w:val="000000"/>
          <w:szCs w:val="16"/>
        </w:rPr>
        <w:t xml:space="preserve"> in Noor city in Mazandaran. The method of data collection was library-citation study.</w:t>
      </w:r>
      <w:r w:rsidR="009D42D5">
        <w:rPr>
          <w:rFonts w:cs="B Nazanin" w:hint="cs"/>
          <w:color w:val="000000"/>
          <w:szCs w:val="16"/>
          <w:rtl/>
        </w:rPr>
        <w:t xml:space="preserve"> </w:t>
      </w:r>
      <w:r w:rsidR="009D42D5" w:rsidRPr="009D42D5">
        <w:rPr>
          <w:rFonts w:cs="B Nazanin"/>
          <w:color w:val="000000"/>
          <w:szCs w:val="16"/>
        </w:rPr>
        <w:t xml:space="preserve">The findings showed that public participation contributes to the improvement of the quality of life in the historical settlements of Yush </w:t>
      </w:r>
      <w:r w:rsidR="009D42D5" w:rsidRPr="007A78BF">
        <w:rPr>
          <w:rFonts w:cs="B Nazanin"/>
          <w:color w:val="000000"/>
          <w:szCs w:val="16"/>
        </w:rPr>
        <w:t>rural</w:t>
      </w:r>
      <w:r w:rsidR="009D42D5" w:rsidRPr="009D42D5">
        <w:rPr>
          <w:rFonts w:cs="B Nazanin"/>
          <w:color w:val="000000"/>
          <w:szCs w:val="16"/>
        </w:rPr>
        <w:t>.</w:t>
      </w:r>
      <w:r w:rsidR="009D42D5">
        <w:rPr>
          <w:rFonts w:cs="B Nazanin" w:hint="cs"/>
          <w:color w:val="000000"/>
          <w:szCs w:val="16"/>
          <w:rtl/>
        </w:rPr>
        <w:t xml:space="preserve"> </w:t>
      </w:r>
      <w:r w:rsidR="009D42D5" w:rsidRPr="009D42D5">
        <w:rPr>
          <w:rFonts w:cs="B Nazanin"/>
          <w:color w:val="000000"/>
          <w:szCs w:val="16"/>
        </w:rPr>
        <w:t xml:space="preserve">As a result, in order to improve the quality of life of the historical texture of Yush </w:t>
      </w:r>
      <w:r w:rsidR="009D42D5" w:rsidRPr="007A78BF">
        <w:rPr>
          <w:rFonts w:cs="B Nazanin"/>
          <w:color w:val="000000"/>
          <w:szCs w:val="16"/>
        </w:rPr>
        <w:t>rural</w:t>
      </w:r>
      <w:r w:rsidR="009D42D5" w:rsidRPr="009D42D5">
        <w:rPr>
          <w:rFonts w:cs="B Nazanin"/>
          <w:color w:val="000000"/>
          <w:szCs w:val="16"/>
        </w:rPr>
        <w:t>, four physical, environmental, social, cultural and environmental factors of historical texture are important.</w:t>
      </w:r>
    </w:p>
    <w:p w:rsidR="00015FC4" w:rsidRPr="000C0656" w:rsidRDefault="00015FC4" w:rsidP="00015FC4">
      <w:pPr>
        <w:pStyle w:val="Chekideh"/>
        <w:bidi w:val="0"/>
        <w:ind w:firstLine="0"/>
        <w:rPr>
          <w:rFonts w:cs="B Nazanin"/>
          <w:spacing w:val="-4"/>
          <w:szCs w:val="16"/>
        </w:rPr>
      </w:pPr>
    </w:p>
    <w:p w:rsidR="003F7EC2" w:rsidRPr="000C0656" w:rsidRDefault="003F7EC2" w:rsidP="009D42D5">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r w:rsidR="009D42D5" w:rsidRPr="009D42D5">
        <w:t xml:space="preserve"> </w:t>
      </w:r>
      <w:r w:rsidR="009D42D5" w:rsidRPr="009D42D5">
        <w:rPr>
          <w:rFonts w:cs="B Nazanin"/>
          <w:color w:val="000000"/>
          <w:szCs w:val="16"/>
        </w:rPr>
        <w:t xml:space="preserve">Viability, </w:t>
      </w:r>
      <w:r w:rsidR="009D42D5">
        <w:rPr>
          <w:rFonts w:cs="B Nazanin"/>
          <w:color w:val="000000"/>
          <w:szCs w:val="16"/>
        </w:rPr>
        <w:t>H</w:t>
      </w:r>
      <w:r w:rsidR="009D42D5" w:rsidRPr="009D42D5">
        <w:rPr>
          <w:rFonts w:cs="B Nazanin"/>
          <w:color w:val="000000"/>
          <w:szCs w:val="16"/>
        </w:rPr>
        <w:t xml:space="preserve">istorical </w:t>
      </w:r>
      <w:r w:rsidR="009D42D5">
        <w:rPr>
          <w:rFonts w:cs="B Nazanin"/>
          <w:color w:val="000000"/>
          <w:szCs w:val="16"/>
        </w:rPr>
        <w:t>C</w:t>
      </w:r>
      <w:r w:rsidR="009D42D5" w:rsidRPr="009D42D5">
        <w:rPr>
          <w:rFonts w:cs="B Nazanin"/>
          <w:color w:val="000000"/>
          <w:szCs w:val="16"/>
        </w:rPr>
        <w:t xml:space="preserve">ontext, </w:t>
      </w:r>
      <w:r w:rsidR="009D42D5">
        <w:rPr>
          <w:rFonts w:cs="B Nazanin"/>
          <w:color w:val="000000"/>
          <w:szCs w:val="16"/>
        </w:rPr>
        <w:t>R</w:t>
      </w:r>
      <w:r w:rsidR="009D42D5" w:rsidRPr="009D42D5">
        <w:rPr>
          <w:rFonts w:cs="B Nazanin"/>
          <w:color w:val="000000"/>
          <w:szCs w:val="16"/>
        </w:rPr>
        <w:t xml:space="preserve">ural </w:t>
      </w:r>
      <w:r w:rsidR="009D42D5">
        <w:rPr>
          <w:rFonts w:cs="B Nazanin"/>
          <w:color w:val="000000"/>
          <w:szCs w:val="16"/>
        </w:rPr>
        <w:t>H</w:t>
      </w:r>
      <w:r w:rsidR="009D42D5" w:rsidRPr="009D42D5">
        <w:rPr>
          <w:rFonts w:cs="B Nazanin"/>
          <w:color w:val="000000"/>
          <w:szCs w:val="16"/>
        </w:rPr>
        <w:t xml:space="preserve">ousing, </w:t>
      </w:r>
      <w:r w:rsidR="009D42D5">
        <w:rPr>
          <w:rFonts w:cs="B Nazanin"/>
          <w:color w:val="000000"/>
          <w:szCs w:val="16"/>
        </w:rPr>
        <w:t>I</w:t>
      </w:r>
      <w:r w:rsidR="009D42D5" w:rsidRPr="009D42D5">
        <w:rPr>
          <w:rFonts w:cs="B Nazanin"/>
          <w:color w:val="000000"/>
          <w:szCs w:val="16"/>
        </w:rPr>
        <w:t xml:space="preserve">mprove </w:t>
      </w:r>
      <w:r w:rsidR="009D42D5">
        <w:rPr>
          <w:rFonts w:cs="B Nazanin"/>
          <w:color w:val="000000"/>
          <w:szCs w:val="16"/>
        </w:rPr>
        <w:t>Q</w:t>
      </w:r>
      <w:r w:rsidR="009D42D5" w:rsidRPr="009D42D5">
        <w:rPr>
          <w:rFonts w:cs="B Nazanin"/>
          <w:color w:val="000000"/>
          <w:szCs w:val="16"/>
        </w:rPr>
        <w:t xml:space="preserve">uality, Yush </w:t>
      </w:r>
      <w:r w:rsidR="009D42D5">
        <w:rPr>
          <w:rFonts w:cs="B Nazanin"/>
          <w:color w:val="000000"/>
          <w:szCs w:val="16"/>
        </w:rPr>
        <w:t>R</w:t>
      </w:r>
      <w:r w:rsidR="009D42D5" w:rsidRPr="007A78BF">
        <w:rPr>
          <w:rFonts w:cs="B Nazanin"/>
          <w:color w:val="000000"/>
          <w:szCs w:val="16"/>
        </w:rPr>
        <w:t>ural</w:t>
      </w:r>
    </w:p>
    <w:p w:rsidR="003F7EC2" w:rsidRDefault="003F7EC2" w:rsidP="003F7EC2">
      <w:pPr>
        <w:pStyle w:val="Heading1"/>
        <w:jc w:val="left"/>
        <w:rPr>
          <w:rFonts w:ascii="Tahoma" w:hAnsi="Tahoma" w:cs="B Nazanin"/>
          <w:color w:val="333333"/>
          <w:shd w:val="clear" w:color="auto" w:fill="FAFAFA"/>
          <w:rtl/>
        </w:rPr>
      </w:pPr>
    </w:p>
    <w:p w:rsidR="0034061F" w:rsidRDefault="0034061F" w:rsidP="0034061F">
      <w:pPr>
        <w:pStyle w:val="Normal1stParagraph"/>
        <w:rPr>
          <w:rtl/>
        </w:rPr>
      </w:pPr>
    </w:p>
    <w:p w:rsidR="00B0571A" w:rsidRDefault="00B0571A" w:rsidP="0034061F">
      <w:pPr>
        <w:pStyle w:val="Normal1stParagraph"/>
        <w:rPr>
          <w:rtl/>
        </w:rPr>
      </w:pPr>
    </w:p>
    <w:p w:rsidR="00B0571A" w:rsidRDefault="00B0571A" w:rsidP="0034061F">
      <w:pPr>
        <w:pStyle w:val="Normal1stParagraph"/>
        <w:rPr>
          <w:rtl/>
        </w:rPr>
      </w:pPr>
    </w:p>
    <w:p w:rsidR="00C93828" w:rsidRPr="0034061F" w:rsidRDefault="00C93828" w:rsidP="0034061F">
      <w:pPr>
        <w:pStyle w:val="Normal1stParagraph"/>
        <w:rPr>
          <w:rtl/>
        </w:rPr>
        <w:sectPr w:rsidR="00C93828" w:rsidRPr="0034061F" w:rsidSect="008848EE">
          <w:headerReference w:type="first" r:id="rId15"/>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E30950">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B0571A" w:rsidRDefault="00D215C8" w:rsidP="00B0571A">
      <w:pPr>
        <w:pStyle w:val="A-text"/>
        <w:rPr>
          <w:rFonts w:ascii="Times New Roman" w:hAnsi="Times New Roman"/>
          <w:sz w:val="22"/>
          <w:rtl/>
          <w:lang w:bidi="ar-SA"/>
        </w:rPr>
      </w:pPr>
      <w:r w:rsidRPr="00D215C8">
        <w:rPr>
          <w:rFonts w:ascii="Times New Roman" w:hAnsi="Times New Roman"/>
          <w:sz w:val="22"/>
          <w:rtl/>
          <w:lang w:bidi="ar-SA"/>
        </w:rPr>
        <w:t>نواح</w:t>
      </w:r>
      <w:r w:rsidRPr="00D215C8">
        <w:rPr>
          <w:rFonts w:ascii="Times New Roman" w:hAnsi="Times New Roman" w:hint="cs"/>
          <w:sz w:val="22"/>
          <w:rtl/>
          <w:lang w:bidi="ar-SA"/>
        </w:rPr>
        <w:t>ی</w:t>
      </w:r>
      <w:r w:rsidRPr="00D215C8">
        <w:rPr>
          <w:rFonts w:ascii="Times New Roman" w:hAnsi="Times New Roman"/>
          <w:sz w:val="22"/>
          <w:rtl/>
          <w:lang w:bidi="ar-SA"/>
        </w:rPr>
        <w:t xml:space="preserve"> فرسوده روستا</w:t>
      </w:r>
      <w:r w:rsidRPr="00D215C8">
        <w:rPr>
          <w:rFonts w:ascii="Times New Roman" w:hAnsi="Times New Roman" w:hint="cs"/>
          <w:sz w:val="22"/>
          <w:rtl/>
          <w:lang w:bidi="ar-SA"/>
        </w:rPr>
        <w:t>یی</w:t>
      </w:r>
      <w:r w:rsidRPr="00D215C8">
        <w:rPr>
          <w:rFonts w:ascii="Times New Roman" w:hAnsi="Times New Roman"/>
          <w:sz w:val="22"/>
          <w:rtl/>
          <w:lang w:bidi="ar-SA"/>
        </w:rPr>
        <w:t xml:space="preserve"> بنا به سرشت خود با انواع عوارض و مشکلات مواجه هستند از ا</w:t>
      </w:r>
      <w:r w:rsidRPr="00D215C8">
        <w:rPr>
          <w:rFonts w:ascii="Times New Roman" w:hAnsi="Times New Roman" w:hint="cs"/>
          <w:sz w:val="22"/>
          <w:rtl/>
          <w:lang w:bidi="ar-SA"/>
        </w:rPr>
        <w:t>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رو مشکل آن</w:t>
      </w:r>
      <w:r w:rsidR="00E30950">
        <w:rPr>
          <w:rFonts w:ascii="Cambria" w:hAnsi="Cambria" w:cs="Cambria"/>
          <w:sz w:val="22"/>
          <w:rtl/>
          <w:lang w:bidi="ar-SA"/>
        </w:rPr>
        <w:softHyphen/>
      </w:r>
      <w:r w:rsidRPr="00D215C8">
        <w:rPr>
          <w:rFonts w:ascii="Times New Roman" w:hAnsi="Times New Roman" w:hint="cs"/>
          <w:sz w:val="22"/>
          <w:rtl/>
          <w:lang w:bidi="ar-SA"/>
        </w:rPr>
        <w:t>ها</w:t>
      </w:r>
      <w:r w:rsidRPr="00D215C8">
        <w:rPr>
          <w:rFonts w:ascii="Times New Roman" w:hAnsi="Times New Roman"/>
          <w:sz w:val="22"/>
          <w:rtl/>
          <w:lang w:bidi="ar-SA"/>
        </w:rPr>
        <w:t xml:space="preserve"> </w:t>
      </w:r>
      <w:r w:rsidRPr="00D215C8">
        <w:rPr>
          <w:rFonts w:ascii="Times New Roman" w:hAnsi="Times New Roman" w:hint="cs"/>
          <w:sz w:val="22"/>
          <w:rtl/>
          <w:lang w:bidi="ar-SA"/>
        </w:rPr>
        <w:t>چندوجهی</w:t>
      </w:r>
      <w:r w:rsidRPr="00D215C8">
        <w:rPr>
          <w:rFonts w:ascii="Times New Roman" w:hAnsi="Times New Roman"/>
          <w:sz w:val="22"/>
          <w:rtl/>
          <w:lang w:bidi="ar-SA"/>
        </w:rPr>
        <w:t xml:space="preserve"> است. که در هر مورد به شکل خاص</w:t>
      </w:r>
      <w:r w:rsidRPr="00D215C8">
        <w:rPr>
          <w:rFonts w:ascii="Times New Roman" w:hAnsi="Times New Roman" w:hint="cs"/>
          <w:sz w:val="22"/>
          <w:rtl/>
          <w:lang w:bidi="ar-SA"/>
        </w:rPr>
        <w:t>ی</w:t>
      </w:r>
      <w:r w:rsidRPr="00D215C8">
        <w:rPr>
          <w:rFonts w:ascii="Times New Roman" w:hAnsi="Times New Roman"/>
          <w:sz w:val="22"/>
          <w:rtl/>
          <w:lang w:bidi="ar-SA"/>
        </w:rPr>
        <w:t xml:space="preserve"> بروز م</w:t>
      </w:r>
      <w:r w:rsidRPr="00D215C8">
        <w:rPr>
          <w:rFonts w:ascii="Times New Roman" w:hAnsi="Times New Roman" w:hint="cs"/>
          <w:sz w:val="22"/>
          <w:rtl/>
          <w:lang w:bidi="ar-SA"/>
        </w:rPr>
        <w:t>ی</w:t>
      </w:r>
      <w:r w:rsidR="00E30950">
        <w:rPr>
          <w:rFonts w:ascii="Cambria" w:hAnsi="Cambria" w:cs="Cambria"/>
          <w:sz w:val="22"/>
          <w:rtl/>
          <w:lang w:bidi="ar-SA"/>
        </w:rPr>
        <w:softHyphen/>
      </w:r>
      <w:r w:rsidRPr="00D215C8">
        <w:rPr>
          <w:rFonts w:ascii="Times New Roman" w:hAnsi="Times New Roman" w:hint="cs"/>
          <w:sz w:val="22"/>
          <w:rtl/>
          <w:lang w:bidi="ar-SA"/>
        </w:rPr>
        <w:t>نمای</w:t>
      </w:r>
      <w:r w:rsidRPr="00D215C8">
        <w:rPr>
          <w:rFonts w:ascii="Times New Roman" w:hAnsi="Times New Roman" w:hint="eastAsia"/>
          <w:sz w:val="22"/>
          <w:rtl/>
          <w:lang w:bidi="ar-SA"/>
        </w:rPr>
        <w:t>د</w:t>
      </w:r>
      <w:r w:rsidRPr="00D215C8">
        <w:rPr>
          <w:rFonts w:ascii="Times New Roman" w:hAnsi="Times New Roman"/>
          <w:sz w:val="22"/>
          <w:rtl/>
          <w:lang w:bidi="ar-SA"/>
        </w:rPr>
        <w:t>. به هم</w:t>
      </w:r>
      <w:r w:rsidRPr="00D215C8">
        <w:rPr>
          <w:rFonts w:ascii="Times New Roman" w:hAnsi="Times New Roman" w:hint="cs"/>
          <w:sz w:val="22"/>
          <w:rtl/>
          <w:lang w:bidi="ar-SA"/>
        </w:rPr>
        <w:t>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دل</w:t>
      </w:r>
      <w:r w:rsidRPr="00D215C8">
        <w:rPr>
          <w:rFonts w:ascii="Times New Roman" w:hAnsi="Times New Roman" w:hint="cs"/>
          <w:sz w:val="22"/>
          <w:rtl/>
          <w:lang w:bidi="ar-SA"/>
        </w:rPr>
        <w:t>ی</w:t>
      </w:r>
      <w:r w:rsidRPr="00D215C8">
        <w:rPr>
          <w:rFonts w:ascii="Times New Roman" w:hAnsi="Times New Roman" w:hint="eastAsia"/>
          <w:sz w:val="22"/>
          <w:rtl/>
          <w:lang w:bidi="ar-SA"/>
        </w:rPr>
        <w:t>ل</w:t>
      </w:r>
      <w:r w:rsidRPr="00D215C8">
        <w:rPr>
          <w:rFonts w:ascii="Times New Roman" w:hAnsi="Times New Roman"/>
          <w:sz w:val="22"/>
          <w:rtl/>
          <w:lang w:bidi="ar-SA"/>
        </w:rPr>
        <w:t xml:space="preserve"> برا</w:t>
      </w:r>
      <w:r w:rsidRPr="00D215C8">
        <w:rPr>
          <w:rFonts w:ascii="Times New Roman" w:hAnsi="Times New Roman" w:hint="cs"/>
          <w:sz w:val="22"/>
          <w:rtl/>
          <w:lang w:bidi="ar-SA"/>
        </w:rPr>
        <w:t>ی</w:t>
      </w:r>
      <w:r w:rsidRPr="00D215C8">
        <w:rPr>
          <w:rFonts w:ascii="Times New Roman" w:hAnsi="Times New Roman"/>
          <w:sz w:val="22"/>
          <w:rtl/>
          <w:lang w:bidi="ar-SA"/>
        </w:rPr>
        <w:t xml:space="preserve"> حل مشکلات آن</w:t>
      </w:r>
      <w:r w:rsidR="00E30950">
        <w:rPr>
          <w:rFonts w:ascii="Cambria" w:hAnsi="Cambria" w:cs="Cambria"/>
          <w:sz w:val="22"/>
          <w:rtl/>
          <w:lang w:bidi="ar-SA"/>
        </w:rPr>
        <w:softHyphen/>
      </w:r>
      <w:r w:rsidRPr="00D215C8">
        <w:rPr>
          <w:rFonts w:ascii="Times New Roman" w:hAnsi="Times New Roman" w:hint="cs"/>
          <w:sz w:val="22"/>
          <w:rtl/>
          <w:lang w:bidi="ar-SA"/>
        </w:rPr>
        <w:t>ها،</w:t>
      </w:r>
      <w:r w:rsidRPr="00D215C8">
        <w:rPr>
          <w:rFonts w:ascii="Times New Roman" w:hAnsi="Times New Roman"/>
          <w:sz w:val="22"/>
          <w:rtl/>
          <w:lang w:bidi="ar-SA"/>
        </w:rPr>
        <w:t xml:space="preserve"> </w:t>
      </w:r>
      <w:r w:rsidRPr="00D215C8">
        <w:rPr>
          <w:rFonts w:ascii="Times New Roman" w:hAnsi="Times New Roman" w:hint="cs"/>
          <w:sz w:val="22"/>
          <w:rtl/>
          <w:lang w:bidi="ar-SA"/>
        </w:rPr>
        <w:t>معمولأ</w:t>
      </w:r>
      <w:r w:rsidRPr="00D215C8">
        <w:rPr>
          <w:rFonts w:ascii="Times New Roman" w:hAnsi="Times New Roman"/>
          <w:sz w:val="22"/>
          <w:rtl/>
          <w:lang w:bidi="ar-SA"/>
        </w:rPr>
        <w:t xml:space="preserve"> </w:t>
      </w:r>
      <w:r w:rsidRPr="00D215C8">
        <w:rPr>
          <w:rFonts w:ascii="Times New Roman" w:hAnsi="Times New Roman" w:hint="cs"/>
          <w:sz w:val="22"/>
          <w:rtl/>
          <w:lang w:bidi="ar-SA"/>
        </w:rPr>
        <w:t>اقدامات</w:t>
      </w:r>
      <w:r w:rsidRPr="00D215C8">
        <w:rPr>
          <w:rFonts w:ascii="Times New Roman" w:hAnsi="Times New Roman"/>
          <w:sz w:val="22"/>
          <w:rtl/>
          <w:lang w:bidi="ar-SA"/>
        </w:rPr>
        <w:t xml:space="preserve"> </w:t>
      </w:r>
      <w:r w:rsidRPr="00D215C8">
        <w:rPr>
          <w:rFonts w:ascii="Times New Roman" w:hAnsi="Times New Roman" w:hint="cs"/>
          <w:sz w:val="22"/>
          <w:rtl/>
          <w:lang w:bidi="ar-SA"/>
        </w:rPr>
        <w:t>و</w:t>
      </w:r>
      <w:r w:rsidRPr="00D215C8">
        <w:rPr>
          <w:rFonts w:ascii="Times New Roman" w:hAnsi="Times New Roman"/>
          <w:sz w:val="22"/>
          <w:rtl/>
          <w:lang w:bidi="ar-SA"/>
        </w:rPr>
        <w:t xml:space="preserve"> </w:t>
      </w:r>
      <w:r w:rsidRPr="00D215C8">
        <w:rPr>
          <w:rFonts w:ascii="Times New Roman" w:hAnsi="Times New Roman" w:hint="cs"/>
          <w:sz w:val="22"/>
          <w:rtl/>
          <w:lang w:bidi="ar-SA"/>
        </w:rPr>
        <w:t>برنامه</w:t>
      </w:r>
      <w:r w:rsidR="00E30950">
        <w:rPr>
          <w:rFonts w:ascii="Cambria" w:hAnsi="Cambria" w:cs="Cambria"/>
          <w:sz w:val="22"/>
          <w:rtl/>
          <w:lang w:bidi="ar-SA"/>
        </w:rPr>
        <w:softHyphen/>
      </w:r>
      <w:r w:rsidRPr="00D215C8">
        <w:rPr>
          <w:rFonts w:ascii="Times New Roman" w:hAnsi="Times New Roman" w:hint="cs"/>
          <w:sz w:val="22"/>
          <w:rtl/>
          <w:lang w:bidi="ar-SA"/>
        </w:rPr>
        <w:t>های</w:t>
      </w:r>
      <w:r w:rsidRPr="00D215C8">
        <w:rPr>
          <w:rFonts w:ascii="Times New Roman" w:hAnsi="Times New Roman"/>
          <w:sz w:val="22"/>
          <w:rtl/>
          <w:lang w:bidi="ar-SA"/>
        </w:rPr>
        <w:t xml:space="preserve"> گوناگون</w:t>
      </w:r>
      <w:r w:rsidRPr="00D215C8">
        <w:rPr>
          <w:rFonts w:ascii="Times New Roman" w:hAnsi="Times New Roman" w:hint="cs"/>
          <w:sz w:val="22"/>
          <w:rtl/>
          <w:lang w:bidi="ar-SA"/>
        </w:rPr>
        <w:t>ی</w:t>
      </w:r>
      <w:r w:rsidRPr="00D215C8">
        <w:rPr>
          <w:rFonts w:ascii="Times New Roman" w:hAnsi="Times New Roman"/>
          <w:sz w:val="22"/>
          <w:rtl/>
          <w:lang w:bidi="ar-SA"/>
        </w:rPr>
        <w:t xml:space="preserve"> مطرح م</w:t>
      </w:r>
      <w:r w:rsidRPr="00D215C8">
        <w:rPr>
          <w:rFonts w:ascii="Times New Roman" w:hAnsi="Times New Roman" w:hint="cs"/>
          <w:sz w:val="22"/>
          <w:rtl/>
          <w:lang w:bidi="ar-SA"/>
        </w:rPr>
        <w:t>ی</w:t>
      </w:r>
      <w:r w:rsidR="00E30950">
        <w:rPr>
          <w:rFonts w:ascii="Cambria" w:hAnsi="Cambria" w:cs="Cambria"/>
          <w:sz w:val="22"/>
          <w:rtl/>
          <w:lang w:bidi="ar-SA"/>
        </w:rPr>
        <w:softHyphen/>
      </w:r>
      <w:r w:rsidRPr="00D215C8">
        <w:rPr>
          <w:rFonts w:ascii="Times New Roman" w:hAnsi="Times New Roman" w:hint="cs"/>
          <w:sz w:val="22"/>
          <w:rtl/>
          <w:lang w:bidi="ar-SA"/>
        </w:rPr>
        <w:t>شود</w:t>
      </w:r>
      <w:r w:rsidRPr="00D215C8">
        <w:rPr>
          <w:rFonts w:ascii="Times New Roman" w:hAnsi="Times New Roman"/>
          <w:sz w:val="22"/>
          <w:rtl/>
          <w:lang w:bidi="ar-SA"/>
        </w:rPr>
        <w:t xml:space="preserve"> که هر </w:t>
      </w:r>
      <w:r w:rsidRPr="00D215C8">
        <w:rPr>
          <w:rFonts w:ascii="Times New Roman" w:hAnsi="Times New Roman" w:hint="cs"/>
          <w:sz w:val="22"/>
          <w:rtl/>
          <w:lang w:bidi="ar-SA"/>
        </w:rPr>
        <w:t>ی</w:t>
      </w:r>
      <w:r w:rsidRPr="00D215C8">
        <w:rPr>
          <w:rFonts w:ascii="Times New Roman" w:hAnsi="Times New Roman" w:hint="eastAsia"/>
          <w:sz w:val="22"/>
          <w:rtl/>
          <w:lang w:bidi="ar-SA"/>
        </w:rPr>
        <w:t>ک</w:t>
      </w:r>
      <w:r w:rsidRPr="00D215C8">
        <w:rPr>
          <w:rFonts w:ascii="Times New Roman" w:hAnsi="Times New Roman"/>
          <w:sz w:val="22"/>
          <w:rtl/>
          <w:lang w:bidi="ar-SA"/>
        </w:rPr>
        <w:t xml:space="preserve"> بر جنبه</w:t>
      </w:r>
      <w:r w:rsidR="00E30950">
        <w:rPr>
          <w:rFonts w:ascii="Cambria" w:hAnsi="Cambria" w:cs="Cambria"/>
          <w:sz w:val="22"/>
          <w:rtl/>
          <w:lang w:bidi="ar-SA"/>
        </w:rPr>
        <w:softHyphen/>
      </w:r>
      <w:r w:rsidRPr="00D215C8">
        <w:rPr>
          <w:rFonts w:ascii="Times New Roman" w:hAnsi="Times New Roman" w:hint="cs"/>
          <w:sz w:val="22"/>
          <w:rtl/>
          <w:lang w:bidi="ar-SA"/>
        </w:rPr>
        <w:t>ای</w:t>
      </w:r>
      <w:r w:rsidRPr="00D215C8">
        <w:rPr>
          <w:rFonts w:ascii="Times New Roman" w:hAnsi="Times New Roman"/>
          <w:sz w:val="22"/>
          <w:rtl/>
          <w:lang w:bidi="ar-SA"/>
        </w:rPr>
        <w:t xml:space="preserve"> خاص </w:t>
      </w:r>
      <w:r w:rsidR="007F00BB">
        <w:rPr>
          <w:rFonts w:ascii="Times New Roman" w:hAnsi="Times New Roman"/>
          <w:sz w:val="22"/>
          <w:rtl/>
          <w:lang w:bidi="ar-SA"/>
        </w:rPr>
        <w:t>تأک</w:t>
      </w:r>
      <w:r w:rsidR="007F00BB">
        <w:rPr>
          <w:rFonts w:ascii="Times New Roman" w:hAnsi="Times New Roman" w:hint="cs"/>
          <w:sz w:val="22"/>
          <w:rtl/>
          <w:lang w:bidi="ar-SA"/>
        </w:rPr>
        <w:t>ی</w:t>
      </w:r>
      <w:r w:rsidR="007F00BB">
        <w:rPr>
          <w:rFonts w:ascii="Times New Roman" w:hAnsi="Times New Roman" w:hint="eastAsia"/>
          <w:sz w:val="22"/>
          <w:rtl/>
          <w:lang w:bidi="ar-SA"/>
        </w:rPr>
        <w:t>د</w:t>
      </w:r>
      <w:r w:rsidRPr="00D215C8">
        <w:rPr>
          <w:rFonts w:ascii="Times New Roman" w:hAnsi="Times New Roman"/>
          <w:sz w:val="22"/>
          <w:rtl/>
          <w:lang w:bidi="ar-SA"/>
        </w:rPr>
        <w:t xml:space="preserve"> دارد سگونت</w:t>
      </w:r>
      <w:r w:rsidR="00E30950">
        <w:rPr>
          <w:rFonts w:ascii="Cambria" w:hAnsi="Cambria" w:cs="Cambria"/>
          <w:sz w:val="22"/>
          <w:rtl/>
          <w:lang w:bidi="ar-SA"/>
        </w:rPr>
        <w:softHyphen/>
      </w:r>
      <w:r w:rsidRPr="00D215C8">
        <w:rPr>
          <w:rFonts w:ascii="Times New Roman" w:hAnsi="Times New Roman" w:hint="cs"/>
          <w:sz w:val="22"/>
          <w:rtl/>
          <w:lang w:bidi="ar-SA"/>
        </w:rPr>
        <w:t>گاهاي</w:t>
      </w:r>
      <w:r w:rsidRPr="00D215C8">
        <w:rPr>
          <w:rFonts w:ascii="Times New Roman" w:hAnsi="Times New Roman"/>
          <w:sz w:val="22"/>
          <w:rtl/>
          <w:lang w:bidi="ar-SA"/>
        </w:rPr>
        <w:t xml:space="preserve"> </w:t>
      </w:r>
      <w:r w:rsidRPr="00D215C8">
        <w:rPr>
          <w:rFonts w:ascii="Times New Roman" w:hAnsi="Times New Roman" w:hint="cs"/>
          <w:sz w:val="22"/>
          <w:rtl/>
          <w:lang w:bidi="ar-SA"/>
        </w:rPr>
        <w:t>روستایی</w:t>
      </w:r>
      <w:r w:rsidRPr="00D215C8">
        <w:rPr>
          <w:rFonts w:ascii="Times New Roman" w:hAnsi="Times New Roman"/>
          <w:sz w:val="22"/>
          <w:rtl/>
          <w:lang w:bidi="ar-SA"/>
        </w:rPr>
        <w:t xml:space="preserve"> </w:t>
      </w:r>
      <w:r w:rsidR="007F00BB">
        <w:rPr>
          <w:rFonts w:ascii="Times New Roman" w:hAnsi="Times New Roman"/>
          <w:sz w:val="22"/>
          <w:rtl/>
          <w:lang w:bidi="ar-SA"/>
        </w:rPr>
        <w:t>به‌عنوان</w:t>
      </w:r>
      <w:r w:rsidRPr="00D215C8">
        <w:rPr>
          <w:rFonts w:ascii="Times New Roman" w:hAnsi="Times New Roman"/>
          <w:sz w:val="22"/>
          <w:rtl/>
          <w:lang w:bidi="ar-SA"/>
        </w:rPr>
        <w:t xml:space="preserve"> پد</w:t>
      </w:r>
      <w:r w:rsidRPr="00D215C8">
        <w:rPr>
          <w:rFonts w:ascii="Times New Roman" w:hAnsi="Times New Roman" w:hint="cs"/>
          <w:sz w:val="22"/>
          <w:rtl/>
          <w:lang w:bidi="ar-SA"/>
        </w:rPr>
        <w:t>ی</w:t>
      </w:r>
      <w:r w:rsidRPr="00D215C8">
        <w:rPr>
          <w:rFonts w:ascii="Times New Roman" w:hAnsi="Times New Roman" w:hint="eastAsia"/>
          <w:sz w:val="22"/>
          <w:rtl/>
          <w:lang w:bidi="ar-SA"/>
        </w:rPr>
        <w:t>ده</w:t>
      </w:r>
      <w:r w:rsidR="00E30950">
        <w:rPr>
          <w:rFonts w:ascii="Cambria" w:hAnsi="Cambria" w:cs="Cambria"/>
          <w:sz w:val="22"/>
          <w:rtl/>
          <w:lang w:bidi="ar-SA"/>
        </w:rPr>
        <w:softHyphen/>
      </w:r>
      <w:r w:rsidRPr="00D215C8">
        <w:rPr>
          <w:rFonts w:ascii="Times New Roman" w:hAnsi="Times New Roman" w:hint="cs"/>
          <w:sz w:val="22"/>
          <w:rtl/>
          <w:lang w:bidi="ar-SA"/>
        </w:rPr>
        <w:t>هاي</w:t>
      </w:r>
      <w:r w:rsidRPr="00D215C8">
        <w:rPr>
          <w:rFonts w:ascii="Times New Roman" w:hAnsi="Times New Roman"/>
          <w:sz w:val="22"/>
          <w:rtl/>
          <w:lang w:bidi="ar-SA"/>
        </w:rPr>
        <w:t xml:space="preserve"> جغراف</w:t>
      </w:r>
      <w:r w:rsidRPr="00D215C8">
        <w:rPr>
          <w:rFonts w:ascii="Times New Roman" w:hAnsi="Times New Roman" w:hint="cs"/>
          <w:sz w:val="22"/>
          <w:rtl/>
          <w:lang w:bidi="ar-SA"/>
        </w:rPr>
        <w:t>ی</w:t>
      </w:r>
      <w:r w:rsidRPr="00D215C8">
        <w:rPr>
          <w:rFonts w:ascii="Times New Roman" w:hAnsi="Times New Roman" w:hint="eastAsia"/>
          <w:sz w:val="22"/>
          <w:rtl/>
          <w:lang w:bidi="ar-SA"/>
        </w:rPr>
        <w:t>ا</w:t>
      </w:r>
      <w:r w:rsidRPr="00D215C8">
        <w:rPr>
          <w:rFonts w:ascii="Times New Roman" w:hAnsi="Times New Roman" w:hint="cs"/>
          <w:sz w:val="22"/>
          <w:rtl/>
          <w:lang w:bidi="ar-SA"/>
        </w:rPr>
        <w:t>یی</w:t>
      </w:r>
      <w:r w:rsidRPr="00D215C8">
        <w:rPr>
          <w:rFonts w:ascii="Times New Roman" w:hAnsi="Times New Roman" w:hint="eastAsia"/>
          <w:sz w:val="22"/>
          <w:rtl/>
          <w:lang w:bidi="ar-SA"/>
        </w:rPr>
        <w:t>،</w:t>
      </w:r>
      <w:r w:rsidRPr="00D215C8">
        <w:rPr>
          <w:rFonts w:ascii="Times New Roman" w:hAnsi="Times New Roman"/>
          <w:sz w:val="22"/>
          <w:rtl/>
          <w:lang w:bidi="ar-SA"/>
        </w:rPr>
        <w:t xml:space="preserve"> نمود فضا</w:t>
      </w:r>
      <w:r w:rsidRPr="00D215C8">
        <w:rPr>
          <w:rFonts w:ascii="Times New Roman" w:hAnsi="Times New Roman" w:hint="cs"/>
          <w:sz w:val="22"/>
          <w:rtl/>
          <w:lang w:bidi="ar-SA"/>
        </w:rPr>
        <w:t>یی</w:t>
      </w:r>
      <w:r w:rsidRPr="00D215C8">
        <w:rPr>
          <w:rFonts w:ascii="Times New Roman" w:hAnsi="Times New Roman"/>
          <w:sz w:val="22"/>
          <w:rtl/>
          <w:lang w:bidi="ar-SA"/>
        </w:rPr>
        <w:t xml:space="preserve"> و ع</w:t>
      </w:r>
      <w:r w:rsidRPr="00D215C8">
        <w:rPr>
          <w:rFonts w:ascii="Times New Roman" w:hAnsi="Times New Roman" w:hint="cs"/>
          <w:sz w:val="22"/>
          <w:rtl/>
          <w:lang w:bidi="ar-SA"/>
        </w:rPr>
        <w:t>ی</w:t>
      </w:r>
      <w:r w:rsidRPr="00D215C8">
        <w:rPr>
          <w:rFonts w:ascii="Times New Roman" w:hAnsi="Times New Roman" w:hint="eastAsia"/>
          <w:sz w:val="22"/>
          <w:rtl/>
          <w:lang w:bidi="ar-SA"/>
        </w:rPr>
        <w:t>ن</w:t>
      </w:r>
      <w:r w:rsidRPr="00D215C8">
        <w:rPr>
          <w:rFonts w:ascii="Times New Roman" w:hAnsi="Times New Roman" w:hint="cs"/>
          <w:sz w:val="22"/>
          <w:rtl/>
          <w:lang w:bidi="ar-SA"/>
        </w:rPr>
        <w:t>ی</w:t>
      </w:r>
      <w:r w:rsidRPr="00D215C8">
        <w:rPr>
          <w:rFonts w:ascii="Times New Roman" w:hAnsi="Times New Roman"/>
          <w:sz w:val="22"/>
          <w:rtl/>
          <w:lang w:bidi="ar-SA"/>
        </w:rPr>
        <w:t xml:space="preserve"> عوامل طب</w:t>
      </w:r>
      <w:r w:rsidRPr="00D215C8">
        <w:rPr>
          <w:rFonts w:ascii="Times New Roman" w:hAnsi="Times New Roman" w:hint="cs"/>
          <w:sz w:val="22"/>
          <w:rtl/>
          <w:lang w:bidi="ar-SA"/>
        </w:rPr>
        <w:t>ی</w:t>
      </w:r>
      <w:r w:rsidRPr="00D215C8">
        <w:rPr>
          <w:rFonts w:ascii="Times New Roman" w:hAnsi="Times New Roman" w:hint="eastAsia"/>
          <w:sz w:val="22"/>
          <w:rtl/>
          <w:lang w:bidi="ar-SA"/>
        </w:rPr>
        <w:t>ع</w:t>
      </w:r>
      <w:r w:rsidRPr="00D215C8">
        <w:rPr>
          <w:rFonts w:ascii="Times New Roman" w:hAnsi="Times New Roman" w:hint="cs"/>
          <w:sz w:val="22"/>
          <w:rtl/>
          <w:lang w:bidi="ar-SA"/>
        </w:rPr>
        <w:t>ی</w:t>
      </w:r>
      <w:r w:rsidRPr="00D215C8">
        <w:rPr>
          <w:rFonts w:ascii="Times New Roman" w:hAnsi="Times New Roman" w:hint="eastAsia"/>
          <w:sz w:val="22"/>
          <w:rtl/>
          <w:lang w:bidi="ar-SA"/>
        </w:rPr>
        <w:t>،</w:t>
      </w:r>
      <w:r w:rsidRPr="00D215C8">
        <w:rPr>
          <w:rFonts w:ascii="Times New Roman" w:hAnsi="Times New Roman"/>
          <w:sz w:val="22"/>
          <w:rtl/>
          <w:lang w:bidi="ar-SA"/>
        </w:rPr>
        <w:t xml:space="preserve"> اجتماع</w:t>
      </w:r>
      <w:r w:rsidRPr="00D215C8">
        <w:rPr>
          <w:rFonts w:ascii="Times New Roman" w:hAnsi="Times New Roman" w:hint="cs"/>
          <w:sz w:val="22"/>
          <w:rtl/>
          <w:lang w:bidi="ar-SA"/>
        </w:rPr>
        <w:t>ی</w:t>
      </w:r>
      <w:r w:rsidRPr="00D215C8">
        <w:rPr>
          <w:rFonts w:ascii="Times New Roman" w:hAnsi="Times New Roman" w:hint="eastAsia"/>
          <w:sz w:val="22"/>
          <w:rtl/>
          <w:lang w:bidi="ar-SA"/>
        </w:rPr>
        <w:t>،</w:t>
      </w:r>
      <w:r w:rsidRPr="00D215C8">
        <w:rPr>
          <w:rFonts w:ascii="Times New Roman" w:hAnsi="Times New Roman"/>
          <w:sz w:val="22"/>
          <w:rtl/>
          <w:lang w:bidi="ar-SA"/>
        </w:rPr>
        <w:t xml:space="preserve"> اقتصادي، س</w:t>
      </w:r>
      <w:r w:rsidRPr="00D215C8">
        <w:rPr>
          <w:rFonts w:ascii="Times New Roman" w:hAnsi="Times New Roman" w:hint="cs"/>
          <w:sz w:val="22"/>
          <w:rtl/>
          <w:lang w:bidi="ar-SA"/>
        </w:rPr>
        <w:t>ی</w:t>
      </w:r>
      <w:r w:rsidRPr="00D215C8">
        <w:rPr>
          <w:rFonts w:ascii="Times New Roman" w:hAnsi="Times New Roman" w:hint="eastAsia"/>
          <w:sz w:val="22"/>
          <w:rtl/>
          <w:lang w:bidi="ar-SA"/>
        </w:rPr>
        <w:t>اس</w:t>
      </w:r>
      <w:r w:rsidRPr="00D215C8">
        <w:rPr>
          <w:rFonts w:ascii="Times New Roman" w:hAnsi="Times New Roman" w:hint="cs"/>
          <w:sz w:val="22"/>
          <w:rtl/>
          <w:lang w:bidi="ar-SA"/>
        </w:rPr>
        <w:t>ی</w:t>
      </w:r>
      <w:r w:rsidRPr="00D215C8">
        <w:rPr>
          <w:rFonts w:ascii="Times New Roman" w:hAnsi="Times New Roman"/>
          <w:sz w:val="22"/>
          <w:rtl/>
          <w:lang w:bidi="ar-SA"/>
        </w:rPr>
        <w:t xml:space="preserve"> و فرهنگ</w:t>
      </w:r>
      <w:r w:rsidRPr="00D215C8">
        <w:rPr>
          <w:rFonts w:ascii="Times New Roman" w:hAnsi="Times New Roman" w:hint="cs"/>
          <w:sz w:val="22"/>
          <w:rtl/>
          <w:lang w:bidi="ar-SA"/>
        </w:rPr>
        <w:t>ی</w:t>
      </w:r>
      <w:r w:rsidRPr="00D215C8">
        <w:rPr>
          <w:rFonts w:ascii="Times New Roman" w:hAnsi="Times New Roman"/>
          <w:sz w:val="22"/>
          <w:rtl/>
          <w:lang w:bidi="ar-SA"/>
        </w:rPr>
        <w:t xml:space="preserve"> هستند که در بستر طب</w:t>
      </w:r>
      <w:r w:rsidRPr="00D215C8">
        <w:rPr>
          <w:rFonts w:ascii="Times New Roman" w:hAnsi="Times New Roman" w:hint="cs"/>
          <w:sz w:val="22"/>
          <w:rtl/>
          <w:lang w:bidi="ar-SA"/>
        </w:rPr>
        <w:t>ی</w:t>
      </w:r>
      <w:r w:rsidRPr="00D215C8">
        <w:rPr>
          <w:rFonts w:ascii="Times New Roman" w:hAnsi="Times New Roman" w:hint="eastAsia"/>
          <w:sz w:val="22"/>
          <w:rtl/>
          <w:lang w:bidi="ar-SA"/>
        </w:rPr>
        <w:t>عت</w:t>
      </w:r>
      <w:r w:rsidRPr="00D215C8">
        <w:rPr>
          <w:rFonts w:ascii="Times New Roman" w:hAnsi="Times New Roman"/>
          <w:sz w:val="22"/>
          <w:rtl/>
          <w:lang w:bidi="ar-SA"/>
        </w:rPr>
        <w:t xml:space="preserve"> و در چارچوب مناسبات انسان و مح</w:t>
      </w:r>
      <w:r w:rsidRPr="00D215C8">
        <w:rPr>
          <w:rFonts w:ascii="Times New Roman" w:hAnsi="Times New Roman" w:hint="cs"/>
          <w:sz w:val="22"/>
          <w:rtl/>
          <w:lang w:bidi="ar-SA"/>
        </w:rPr>
        <w:t>ی</w:t>
      </w:r>
      <w:r w:rsidRPr="00D215C8">
        <w:rPr>
          <w:rFonts w:ascii="Times New Roman" w:hAnsi="Times New Roman" w:hint="eastAsia"/>
          <w:sz w:val="22"/>
          <w:rtl/>
          <w:lang w:bidi="ar-SA"/>
        </w:rPr>
        <w:t>ط</w:t>
      </w:r>
      <w:r w:rsidRPr="00D215C8">
        <w:rPr>
          <w:rFonts w:ascii="Times New Roman" w:hAnsi="Times New Roman"/>
          <w:sz w:val="22"/>
          <w:rtl/>
          <w:lang w:bidi="ar-SA"/>
        </w:rPr>
        <w:t xml:space="preserve"> </w:t>
      </w:r>
      <w:r w:rsidR="007F00BB">
        <w:rPr>
          <w:rFonts w:ascii="Times New Roman" w:hAnsi="Times New Roman"/>
          <w:sz w:val="22"/>
          <w:rtl/>
          <w:lang w:bidi="ar-SA"/>
        </w:rPr>
        <w:t>درگذر</w:t>
      </w:r>
      <w:r w:rsidRPr="00D215C8">
        <w:rPr>
          <w:rFonts w:ascii="Times New Roman" w:hAnsi="Times New Roman"/>
          <w:sz w:val="22"/>
          <w:rtl/>
          <w:lang w:bidi="ar-SA"/>
        </w:rPr>
        <w:t xml:space="preserve"> زمان شکل </w:t>
      </w:r>
      <w:r w:rsidR="007F00BB">
        <w:rPr>
          <w:rFonts w:ascii="Times New Roman" w:hAnsi="Times New Roman"/>
          <w:sz w:val="22"/>
          <w:rtl/>
          <w:lang w:bidi="ar-SA"/>
        </w:rPr>
        <w:t>گرفته‌اند</w:t>
      </w:r>
      <w:r w:rsidRPr="00D215C8">
        <w:rPr>
          <w:rFonts w:ascii="Times New Roman" w:hAnsi="Times New Roman"/>
          <w:sz w:val="22"/>
          <w:rtl/>
          <w:lang w:bidi="ar-SA"/>
        </w:rPr>
        <w:t xml:space="preserve"> (قاسم</w:t>
      </w:r>
      <w:r w:rsidRPr="00D215C8">
        <w:rPr>
          <w:rFonts w:ascii="Times New Roman" w:hAnsi="Times New Roman" w:hint="cs"/>
          <w:sz w:val="22"/>
          <w:rtl/>
          <w:lang w:bidi="ar-SA"/>
        </w:rPr>
        <w:t>ی</w:t>
      </w:r>
      <w:r w:rsidRPr="00D215C8">
        <w:rPr>
          <w:rFonts w:ascii="Times New Roman" w:hAnsi="Times New Roman"/>
          <w:sz w:val="22"/>
          <w:rtl/>
          <w:lang w:bidi="ar-SA"/>
        </w:rPr>
        <w:t xml:space="preserve"> اردها</w:t>
      </w:r>
      <w:r w:rsidRPr="00D215C8">
        <w:rPr>
          <w:rFonts w:ascii="Times New Roman" w:hAnsi="Times New Roman" w:hint="cs"/>
          <w:sz w:val="22"/>
          <w:rtl/>
          <w:lang w:bidi="ar-SA"/>
        </w:rPr>
        <w:t>یی</w:t>
      </w:r>
      <w:r w:rsidRPr="00D215C8">
        <w:rPr>
          <w:rFonts w:ascii="Times New Roman" w:hAnsi="Times New Roman"/>
          <w:sz w:val="22"/>
          <w:rtl/>
          <w:lang w:bidi="ar-SA"/>
        </w:rPr>
        <w:t xml:space="preserve"> و رستمعل</w:t>
      </w:r>
      <w:r w:rsidRPr="00D215C8">
        <w:rPr>
          <w:rFonts w:ascii="Times New Roman" w:hAnsi="Times New Roman" w:hint="cs"/>
          <w:sz w:val="22"/>
          <w:rtl/>
          <w:lang w:bidi="ar-SA"/>
        </w:rPr>
        <w:t>ی</w:t>
      </w:r>
      <w:r w:rsidR="00E30950">
        <w:rPr>
          <w:rFonts w:ascii="Times New Roman" w:hAnsi="Times New Roman"/>
          <w:sz w:val="22"/>
          <w:rtl/>
          <w:lang w:bidi="ar-SA"/>
        </w:rPr>
        <w:t xml:space="preserve"> زاده</w:t>
      </w:r>
      <w:r w:rsidR="00CC7667">
        <w:rPr>
          <w:rFonts w:ascii="Times New Roman" w:hAnsi="Times New Roman" w:hint="cs"/>
          <w:sz w:val="22"/>
          <w:rtl/>
          <w:lang w:bidi="ar-SA"/>
        </w:rPr>
        <w:t>،</w:t>
      </w:r>
      <w:r w:rsidR="00E30950">
        <w:rPr>
          <w:rFonts w:ascii="Times New Roman" w:hAnsi="Times New Roman"/>
          <w:sz w:val="22"/>
          <w:rtl/>
          <w:lang w:bidi="ar-SA"/>
        </w:rPr>
        <w:t xml:space="preserve"> 1391</w:t>
      </w:r>
      <w:r w:rsidRPr="00D215C8">
        <w:rPr>
          <w:rFonts w:ascii="Times New Roman" w:hAnsi="Times New Roman"/>
          <w:sz w:val="22"/>
          <w:rtl/>
          <w:lang w:bidi="ar-SA"/>
        </w:rPr>
        <w:t xml:space="preserve">) </w:t>
      </w:r>
      <w:r w:rsidR="007F00BB">
        <w:rPr>
          <w:rFonts w:ascii="Times New Roman" w:hAnsi="Times New Roman"/>
          <w:sz w:val="22"/>
          <w:rtl/>
          <w:lang w:bidi="ar-SA"/>
        </w:rPr>
        <w:t>به‌عبارت‌د</w:t>
      </w:r>
      <w:r w:rsidR="007F00BB">
        <w:rPr>
          <w:rFonts w:ascii="Times New Roman" w:hAnsi="Times New Roman" w:hint="cs"/>
          <w:sz w:val="22"/>
          <w:rtl/>
          <w:lang w:bidi="ar-SA"/>
        </w:rPr>
        <w:t>ی</w:t>
      </w:r>
      <w:r w:rsidR="007F00BB">
        <w:rPr>
          <w:rFonts w:ascii="Times New Roman" w:hAnsi="Times New Roman" w:hint="eastAsia"/>
          <w:sz w:val="22"/>
          <w:rtl/>
          <w:lang w:bidi="ar-SA"/>
        </w:rPr>
        <w:t>گر</w:t>
      </w:r>
      <w:r w:rsidRPr="00D215C8">
        <w:rPr>
          <w:rFonts w:ascii="Times New Roman" w:hAnsi="Times New Roman" w:hint="eastAsia"/>
          <w:sz w:val="22"/>
          <w:rtl/>
          <w:lang w:bidi="ar-SA"/>
        </w:rPr>
        <w:t>،</w:t>
      </w:r>
      <w:r w:rsidRPr="00D215C8">
        <w:rPr>
          <w:rFonts w:ascii="Times New Roman" w:hAnsi="Times New Roman"/>
          <w:sz w:val="22"/>
          <w:rtl/>
          <w:lang w:bidi="ar-SA"/>
        </w:rPr>
        <w:t xml:space="preserve"> وا</w:t>
      </w:r>
      <w:r w:rsidR="00E30950">
        <w:rPr>
          <w:rFonts w:ascii="Times New Roman" w:hAnsi="Times New Roman"/>
          <w:sz w:val="22"/>
          <w:rtl/>
          <w:lang w:bidi="ar-SA"/>
        </w:rPr>
        <w:t xml:space="preserve">حدهاي </w:t>
      </w:r>
      <w:r w:rsidRPr="00D215C8">
        <w:rPr>
          <w:rFonts w:ascii="Times New Roman" w:hAnsi="Times New Roman"/>
          <w:sz w:val="22"/>
          <w:rtl/>
          <w:lang w:bidi="ar-SA"/>
        </w:rPr>
        <w:t>سکونت</w:t>
      </w:r>
      <w:r w:rsidR="00E30950">
        <w:rPr>
          <w:rFonts w:ascii="Cambria" w:hAnsi="Cambria" w:cs="Cambria"/>
          <w:sz w:val="22"/>
          <w:rtl/>
          <w:lang w:bidi="ar-SA"/>
        </w:rPr>
        <w:softHyphen/>
      </w:r>
      <w:r w:rsidRPr="00D215C8">
        <w:rPr>
          <w:rFonts w:ascii="Times New Roman" w:hAnsi="Times New Roman" w:hint="cs"/>
          <w:sz w:val="22"/>
          <w:rtl/>
          <w:lang w:bidi="ar-SA"/>
        </w:rPr>
        <w:t>گاهی</w:t>
      </w:r>
      <w:r w:rsidRPr="00D215C8">
        <w:rPr>
          <w:rFonts w:ascii="Times New Roman" w:hAnsi="Times New Roman"/>
          <w:sz w:val="22"/>
          <w:rtl/>
          <w:lang w:bidi="ar-SA"/>
        </w:rPr>
        <w:t xml:space="preserve"> روستا</w:t>
      </w:r>
      <w:r w:rsidRPr="00D215C8">
        <w:rPr>
          <w:rFonts w:ascii="Times New Roman" w:hAnsi="Times New Roman" w:hint="cs"/>
          <w:sz w:val="22"/>
          <w:rtl/>
          <w:lang w:bidi="ar-SA"/>
        </w:rPr>
        <w:t>یی</w:t>
      </w:r>
      <w:r w:rsidRPr="00D215C8">
        <w:rPr>
          <w:rFonts w:ascii="Times New Roman" w:hAnsi="Times New Roman"/>
          <w:sz w:val="22"/>
          <w:rtl/>
          <w:lang w:bidi="ar-SA"/>
        </w:rPr>
        <w:t xml:space="preserve"> در ا</w:t>
      </w:r>
      <w:r w:rsidRPr="00D215C8">
        <w:rPr>
          <w:rFonts w:ascii="Times New Roman" w:hAnsi="Times New Roman" w:hint="cs"/>
          <w:sz w:val="22"/>
          <w:rtl/>
          <w:lang w:bidi="ar-SA"/>
        </w:rPr>
        <w:t>ی</w:t>
      </w:r>
      <w:r w:rsidRPr="00D215C8">
        <w:rPr>
          <w:rFonts w:ascii="Times New Roman" w:hAnsi="Times New Roman" w:hint="eastAsia"/>
          <w:sz w:val="22"/>
          <w:rtl/>
          <w:lang w:bidi="ar-SA"/>
        </w:rPr>
        <w:t>ران</w:t>
      </w:r>
      <w:r w:rsidRPr="00D215C8">
        <w:rPr>
          <w:rFonts w:ascii="Times New Roman" w:hAnsi="Times New Roman"/>
          <w:sz w:val="22"/>
          <w:rtl/>
          <w:lang w:bidi="ar-SA"/>
        </w:rPr>
        <w:t xml:space="preserve"> به تبع</w:t>
      </w:r>
      <w:r w:rsidRPr="00D215C8">
        <w:rPr>
          <w:rFonts w:ascii="Times New Roman" w:hAnsi="Times New Roman" w:hint="cs"/>
          <w:sz w:val="22"/>
          <w:rtl/>
          <w:lang w:bidi="ar-SA"/>
        </w:rPr>
        <w:t>ی</w:t>
      </w:r>
      <w:r w:rsidRPr="00D215C8">
        <w:rPr>
          <w:rFonts w:ascii="Times New Roman" w:hAnsi="Times New Roman" w:hint="eastAsia"/>
          <w:sz w:val="22"/>
          <w:rtl/>
          <w:lang w:bidi="ar-SA"/>
        </w:rPr>
        <w:t>ت</w:t>
      </w:r>
      <w:r w:rsidRPr="00D215C8">
        <w:rPr>
          <w:rFonts w:ascii="Times New Roman" w:hAnsi="Times New Roman"/>
          <w:sz w:val="22"/>
          <w:rtl/>
          <w:lang w:bidi="ar-SA"/>
        </w:rPr>
        <w:t xml:space="preserve"> از تنوع ناح</w:t>
      </w:r>
      <w:r w:rsidRPr="00D215C8">
        <w:rPr>
          <w:rFonts w:ascii="Times New Roman" w:hAnsi="Times New Roman" w:hint="cs"/>
          <w:sz w:val="22"/>
          <w:rtl/>
          <w:lang w:bidi="ar-SA"/>
        </w:rPr>
        <w:t>ی</w:t>
      </w:r>
      <w:r w:rsidRPr="00D215C8">
        <w:rPr>
          <w:rFonts w:ascii="Times New Roman" w:hAnsi="Times New Roman" w:hint="eastAsia"/>
          <w:sz w:val="22"/>
          <w:rtl/>
          <w:lang w:bidi="ar-SA"/>
        </w:rPr>
        <w:t>ه</w:t>
      </w:r>
      <w:r w:rsidR="00E30950">
        <w:rPr>
          <w:rFonts w:ascii="Cambria" w:hAnsi="Cambria" w:cs="Cambria"/>
          <w:sz w:val="22"/>
          <w:rtl/>
          <w:lang w:bidi="ar-SA"/>
        </w:rPr>
        <w:softHyphen/>
      </w:r>
      <w:r w:rsidRPr="00D215C8">
        <w:rPr>
          <w:rFonts w:ascii="Times New Roman" w:hAnsi="Times New Roman" w:hint="cs"/>
          <w:sz w:val="22"/>
          <w:rtl/>
          <w:lang w:bidi="ar-SA"/>
        </w:rPr>
        <w:t>اي</w:t>
      </w:r>
      <w:r w:rsidRPr="00D215C8">
        <w:rPr>
          <w:rFonts w:ascii="Times New Roman" w:hAnsi="Times New Roman"/>
          <w:sz w:val="22"/>
          <w:rtl/>
          <w:lang w:bidi="ar-SA"/>
        </w:rPr>
        <w:t xml:space="preserve"> و </w:t>
      </w:r>
      <w:r w:rsidRPr="00E30950">
        <w:rPr>
          <w:rFonts w:ascii="Times New Roman" w:hAnsi="Times New Roman"/>
          <w:sz w:val="22"/>
          <w:rtl/>
          <w:lang w:bidi="ar-SA"/>
        </w:rPr>
        <w:t>منطقه</w:t>
      </w:r>
      <w:r w:rsidR="00E30950" w:rsidRPr="00E30950">
        <w:rPr>
          <w:rFonts w:ascii="Cambria" w:hAnsi="Cambria"/>
          <w:sz w:val="22"/>
          <w:rtl/>
          <w:lang w:bidi="ar-SA"/>
        </w:rPr>
        <w:softHyphen/>
      </w:r>
      <w:r w:rsidR="00E30950">
        <w:rPr>
          <w:rFonts w:ascii="Cambria" w:hAnsi="Cambria" w:hint="cs"/>
          <w:sz w:val="22"/>
          <w:rtl/>
          <w:lang w:bidi="ar-SA"/>
        </w:rPr>
        <w:t>ا</w:t>
      </w:r>
      <w:r w:rsidRPr="00E30950">
        <w:rPr>
          <w:rFonts w:ascii="Times New Roman" w:hAnsi="Times New Roman" w:hint="cs"/>
          <w:sz w:val="22"/>
          <w:rtl/>
          <w:lang w:bidi="ar-SA"/>
        </w:rPr>
        <w:t>ي</w:t>
      </w:r>
      <w:r w:rsidRPr="00D215C8">
        <w:rPr>
          <w:rFonts w:ascii="Times New Roman" w:hAnsi="Times New Roman"/>
          <w:sz w:val="22"/>
          <w:rtl/>
          <w:lang w:bidi="ar-SA"/>
        </w:rPr>
        <w:t xml:space="preserve"> </w:t>
      </w:r>
      <w:r w:rsidRPr="00D215C8">
        <w:rPr>
          <w:rFonts w:ascii="Times New Roman" w:hAnsi="Times New Roman" w:hint="cs"/>
          <w:sz w:val="22"/>
          <w:rtl/>
          <w:lang w:bidi="ar-SA"/>
        </w:rPr>
        <w:t>عوامل</w:t>
      </w:r>
      <w:r w:rsidRPr="00D215C8">
        <w:rPr>
          <w:rFonts w:ascii="Times New Roman" w:hAnsi="Times New Roman"/>
          <w:sz w:val="22"/>
          <w:rtl/>
          <w:lang w:bidi="ar-SA"/>
        </w:rPr>
        <w:t xml:space="preserve"> </w:t>
      </w:r>
      <w:r w:rsidRPr="00D215C8">
        <w:rPr>
          <w:rFonts w:ascii="Times New Roman" w:hAnsi="Times New Roman" w:hint="cs"/>
          <w:sz w:val="22"/>
          <w:rtl/>
          <w:lang w:bidi="ar-SA"/>
        </w:rPr>
        <w:t>محی</w:t>
      </w:r>
      <w:r w:rsidRPr="00D215C8">
        <w:rPr>
          <w:rFonts w:ascii="Times New Roman" w:hAnsi="Times New Roman" w:hint="eastAsia"/>
          <w:sz w:val="22"/>
          <w:rtl/>
          <w:lang w:bidi="ar-SA"/>
        </w:rPr>
        <w:t>ط</w:t>
      </w:r>
      <w:r w:rsidRPr="00D215C8">
        <w:rPr>
          <w:rFonts w:ascii="Times New Roman" w:hAnsi="Times New Roman"/>
          <w:sz w:val="22"/>
          <w:rtl/>
          <w:lang w:bidi="ar-SA"/>
        </w:rPr>
        <w:t xml:space="preserve"> طب</w:t>
      </w:r>
      <w:r w:rsidRPr="00D215C8">
        <w:rPr>
          <w:rFonts w:ascii="Times New Roman" w:hAnsi="Times New Roman" w:hint="cs"/>
          <w:sz w:val="22"/>
          <w:rtl/>
          <w:lang w:bidi="ar-SA"/>
        </w:rPr>
        <w:t>ی</w:t>
      </w:r>
      <w:r w:rsidRPr="00D215C8">
        <w:rPr>
          <w:rFonts w:ascii="Times New Roman" w:hAnsi="Times New Roman" w:hint="eastAsia"/>
          <w:sz w:val="22"/>
          <w:rtl/>
          <w:lang w:bidi="ar-SA"/>
        </w:rPr>
        <w:t>ع</w:t>
      </w:r>
      <w:r w:rsidRPr="00D215C8">
        <w:rPr>
          <w:rFonts w:ascii="Times New Roman" w:hAnsi="Times New Roman" w:hint="cs"/>
          <w:sz w:val="22"/>
          <w:rtl/>
          <w:lang w:bidi="ar-SA"/>
        </w:rPr>
        <w:t>ی</w:t>
      </w:r>
      <w:r w:rsidRPr="00D215C8">
        <w:rPr>
          <w:rFonts w:ascii="Times New Roman" w:hAnsi="Times New Roman"/>
          <w:sz w:val="22"/>
          <w:rtl/>
          <w:lang w:bidi="ar-SA"/>
        </w:rPr>
        <w:t xml:space="preserve"> </w:t>
      </w:r>
      <w:r w:rsidRPr="00D215C8">
        <w:rPr>
          <w:rFonts w:ascii="Times New Roman" w:hAnsi="Times New Roman" w:cs="Times New Roman" w:hint="cs"/>
          <w:sz w:val="22"/>
          <w:rtl/>
          <w:lang w:bidi="ar-SA"/>
        </w:rPr>
        <w:t>–</w:t>
      </w:r>
      <w:r w:rsidRPr="00D215C8">
        <w:rPr>
          <w:rFonts w:ascii="Times New Roman" w:hAnsi="Times New Roman"/>
          <w:sz w:val="22"/>
          <w:rtl/>
          <w:lang w:bidi="ar-SA"/>
        </w:rPr>
        <w:t xml:space="preserve"> </w:t>
      </w:r>
      <w:r w:rsidRPr="00D215C8">
        <w:rPr>
          <w:rFonts w:ascii="Times New Roman" w:hAnsi="Times New Roman" w:hint="cs"/>
          <w:sz w:val="22"/>
          <w:rtl/>
          <w:lang w:bidi="ar-SA"/>
        </w:rPr>
        <w:t>اکولوژی</w:t>
      </w:r>
      <w:r w:rsidRPr="00D215C8">
        <w:rPr>
          <w:rFonts w:ascii="Times New Roman" w:hAnsi="Times New Roman" w:hint="eastAsia"/>
          <w:sz w:val="22"/>
          <w:rtl/>
          <w:lang w:bidi="ar-SA"/>
        </w:rPr>
        <w:t>ک</w:t>
      </w:r>
      <w:r w:rsidRPr="00D215C8">
        <w:rPr>
          <w:rFonts w:ascii="Times New Roman" w:hAnsi="Times New Roman"/>
          <w:sz w:val="22"/>
          <w:rtl/>
          <w:lang w:bidi="ar-SA"/>
        </w:rPr>
        <w:t xml:space="preserve"> از </w:t>
      </w:r>
      <w:r w:rsidR="007F00BB">
        <w:rPr>
          <w:rFonts w:ascii="Times New Roman" w:hAnsi="Times New Roman" w:hint="cs"/>
          <w:sz w:val="22"/>
          <w:rtl/>
          <w:lang w:bidi="ar-SA"/>
        </w:rPr>
        <w:t>ی</w:t>
      </w:r>
      <w:r w:rsidR="007F00BB">
        <w:rPr>
          <w:rFonts w:ascii="Times New Roman" w:hAnsi="Times New Roman" w:hint="eastAsia"/>
          <w:sz w:val="22"/>
          <w:rtl/>
          <w:lang w:bidi="ar-SA"/>
        </w:rPr>
        <w:t>ک‌سو</w:t>
      </w:r>
      <w:r w:rsidRPr="00D215C8">
        <w:rPr>
          <w:rFonts w:ascii="Times New Roman" w:hAnsi="Times New Roman"/>
          <w:sz w:val="22"/>
          <w:rtl/>
          <w:lang w:bidi="ar-SA"/>
        </w:rPr>
        <w:t xml:space="preserve"> و  درجه تأث</w:t>
      </w:r>
      <w:r w:rsidRPr="00D215C8">
        <w:rPr>
          <w:rFonts w:ascii="Times New Roman" w:hAnsi="Times New Roman" w:hint="cs"/>
          <w:sz w:val="22"/>
          <w:rtl/>
          <w:lang w:bidi="ar-SA"/>
        </w:rPr>
        <w:t>ی</w:t>
      </w:r>
      <w:r w:rsidRPr="00D215C8">
        <w:rPr>
          <w:rFonts w:ascii="Times New Roman" w:hAnsi="Times New Roman" w:hint="eastAsia"/>
          <w:sz w:val="22"/>
          <w:rtl/>
          <w:lang w:bidi="ar-SA"/>
        </w:rPr>
        <w:t>رگذاري</w:t>
      </w:r>
      <w:r w:rsidRPr="00D215C8">
        <w:rPr>
          <w:rFonts w:ascii="Times New Roman" w:hAnsi="Times New Roman"/>
          <w:sz w:val="22"/>
          <w:rtl/>
          <w:lang w:bidi="ar-SA"/>
        </w:rPr>
        <w:t xml:space="preserve"> متفاوت ن</w:t>
      </w:r>
      <w:r w:rsidRPr="00D215C8">
        <w:rPr>
          <w:rFonts w:ascii="Times New Roman" w:hAnsi="Times New Roman" w:hint="cs"/>
          <w:sz w:val="22"/>
          <w:rtl/>
          <w:lang w:bidi="ar-SA"/>
        </w:rPr>
        <w:t>ی</w:t>
      </w:r>
      <w:r w:rsidRPr="00D215C8">
        <w:rPr>
          <w:rFonts w:ascii="Times New Roman" w:hAnsi="Times New Roman" w:hint="eastAsia"/>
          <w:sz w:val="22"/>
          <w:rtl/>
          <w:lang w:bidi="ar-SA"/>
        </w:rPr>
        <w:t>روها</w:t>
      </w:r>
      <w:r w:rsidRPr="00D215C8">
        <w:rPr>
          <w:rFonts w:ascii="Times New Roman" w:hAnsi="Times New Roman"/>
          <w:sz w:val="22"/>
          <w:rtl/>
          <w:lang w:bidi="ar-SA"/>
        </w:rPr>
        <w:t xml:space="preserve"> و عوامل س</w:t>
      </w:r>
      <w:r w:rsidRPr="00D215C8">
        <w:rPr>
          <w:rFonts w:ascii="Times New Roman" w:hAnsi="Times New Roman" w:hint="cs"/>
          <w:sz w:val="22"/>
          <w:rtl/>
          <w:lang w:bidi="ar-SA"/>
        </w:rPr>
        <w:t>ی</w:t>
      </w:r>
      <w:r w:rsidRPr="00D215C8">
        <w:rPr>
          <w:rFonts w:ascii="Times New Roman" w:hAnsi="Times New Roman" w:hint="eastAsia"/>
          <w:sz w:val="22"/>
          <w:rtl/>
          <w:lang w:bidi="ar-SA"/>
        </w:rPr>
        <w:t>اس</w:t>
      </w:r>
      <w:r w:rsidRPr="00D215C8">
        <w:rPr>
          <w:rFonts w:ascii="Times New Roman" w:hAnsi="Times New Roman" w:hint="cs"/>
          <w:sz w:val="22"/>
          <w:rtl/>
          <w:lang w:bidi="ar-SA"/>
        </w:rPr>
        <w:t>ی</w:t>
      </w:r>
      <w:r w:rsidRPr="00D215C8">
        <w:rPr>
          <w:rFonts w:ascii="Times New Roman" w:hAnsi="Times New Roman"/>
          <w:sz w:val="22"/>
          <w:rtl/>
          <w:lang w:bidi="ar-SA"/>
        </w:rPr>
        <w:t xml:space="preserve"> و اجتماع</w:t>
      </w:r>
      <w:r w:rsidRPr="00D215C8">
        <w:rPr>
          <w:rFonts w:ascii="Times New Roman" w:hAnsi="Times New Roman" w:hint="cs"/>
          <w:sz w:val="22"/>
          <w:rtl/>
          <w:lang w:bidi="ar-SA"/>
        </w:rPr>
        <w:t>ی</w:t>
      </w:r>
      <w:r w:rsidRPr="00D215C8">
        <w:rPr>
          <w:rFonts w:ascii="Times New Roman" w:hAnsi="Times New Roman"/>
          <w:sz w:val="22"/>
          <w:rtl/>
          <w:lang w:bidi="ar-SA"/>
        </w:rPr>
        <w:t xml:space="preserve"> </w:t>
      </w:r>
      <w:r w:rsidRPr="00D215C8">
        <w:rPr>
          <w:rFonts w:ascii="Times New Roman" w:hAnsi="Times New Roman" w:cs="Times New Roman" w:hint="cs"/>
          <w:sz w:val="22"/>
          <w:rtl/>
          <w:lang w:bidi="ar-SA"/>
        </w:rPr>
        <w:t>–</w:t>
      </w:r>
      <w:r w:rsidRPr="00D215C8">
        <w:rPr>
          <w:rFonts w:ascii="Times New Roman" w:hAnsi="Times New Roman"/>
          <w:sz w:val="22"/>
          <w:rtl/>
          <w:lang w:bidi="ar-SA"/>
        </w:rPr>
        <w:t xml:space="preserve"> </w:t>
      </w:r>
      <w:r w:rsidRPr="00D215C8">
        <w:rPr>
          <w:rFonts w:ascii="Times New Roman" w:hAnsi="Times New Roman" w:hint="cs"/>
          <w:sz w:val="22"/>
          <w:rtl/>
          <w:lang w:bidi="ar-SA"/>
        </w:rPr>
        <w:t>اقتصادي</w:t>
      </w:r>
      <w:r w:rsidRPr="00D215C8">
        <w:rPr>
          <w:rFonts w:ascii="Times New Roman" w:hAnsi="Times New Roman"/>
          <w:sz w:val="22"/>
          <w:rtl/>
          <w:lang w:bidi="ar-SA"/>
        </w:rPr>
        <w:t xml:space="preserve"> </w:t>
      </w:r>
      <w:r w:rsidRPr="00D215C8">
        <w:rPr>
          <w:rFonts w:ascii="Times New Roman" w:hAnsi="Times New Roman" w:hint="cs"/>
          <w:sz w:val="22"/>
          <w:rtl/>
          <w:lang w:bidi="ar-SA"/>
        </w:rPr>
        <w:t>از</w:t>
      </w:r>
      <w:r w:rsidRPr="00D215C8">
        <w:rPr>
          <w:rFonts w:ascii="Times New Roman" w:hAnsi="Times New Roman"/>
          <w:sz w:val="22"/>
          <w:rtl/>
          <w:lang w:bidi="ar-SA"/>
        </w:rPr>
        <w:t xml:space="preserve"> </w:t>
      </w:r>
      <w:r w:rsidRPr="00D215C8">
        <w:rPr>
          <w:rFonts w:ascii="Times New Roman" w:hAnsi="Times New Roman" w:hint="cs"/>
          <w:sz w:val="22"/>
          <w:rtl/>
          <w:lang w:bidi="ar-SA"/>
        </w:rPr>
        <w:t>دی</w:t>
      </w:r>
      <w:r w:rsidRPr="00D215C8">
        <w:rPr>
          <w:rFonts w:ascii="Times New Roman" w:hAnsi="Times New Roman" w:hint="eastAsia"/>
          <w:sz w:val="22"/>
          <w:rtl/>
          <w:lang w:bidi="ar-SA"/>
        </w:rPr>
        <w:t>گر</w:t>
      </w:r>
      <w:r w:rsidRPr="00D215C8">
        <w:rPr>
          <w:rFonts w:ascii="Times New Roman" w:hAnsi="Times New Roman"/>
          <w:sz w:val="22"/>
          <w:rtl/>
          <w:lang w:bidi="ar-SA"/>
        </w:rPr>
        <w:t xml:space="preserve"> سو، به نحوي متنوع و با تفاوت</w:t>
      </w:r>
      <w:r w:rsidR="00E30950">
        <w:rPr>
          <w:rFonts w:ascii="Cambria" w:hAnsi="Cambria" w:cs="Cambria"/>
          <w:sz w:val="22"/>
          <w:rtl/>
          <w:lang w:bidi="ar-SA"/>
        </w:rPr>
        <w:softHyphen/>
      </w:r>
      <w:r w:rsidRPr="00D215C8">
        <w:rPr>
          <w:rFonts w:ascii="Times New Roman" w:hAnsi="Times New Roman" w:hint="cs"/>
          <w:sz w:val="22"/>
          <w:rtl/>
          <w:lang w:bidi="ar-SA"/>
        </w:rPr>
        <w:t>هاي</w:t>
      </w:r>
      <w:r w:rsidRPr="00D215C8">
        <w:rPr>
          <w:rFonts w:ascii="Times New Roman" w:hAnsi="Times New Roman"/>
          <w:sz w:val="22"/>
          <w:rtl/>
          <w:lang w:bidi="ar-SA"/>
        </w:rPr>
        <w:t xml:space="preserve"> </w:t>
      </w:r>
      <w:r w:rsidRPr="00D215C8">
        <w:rPr>
          <w:rFonts w:ascii="Times New Roman" w:hAnsi="Times New Roman" w:hint="cs"/>
          <w:sz w:val="22"/>
          <w:rtl/>
          <w:lang w:bidi="ar-SA"/>
        </w:rPr>
        <w:t>ناحی</w:t>
      </w:r>
      <w:r w:rsidRPr="00D215C8">
        <w:rPr>
          <w:rFonts w:ascii="Times New Roman" w:hAnsi="Times New Roman" w:hint="eastAsia"/>
          <w:sz w:val="22"/>
          <w:rtl/>
          <w:lang w:bidi="ar-SA"/>
        </w:rPr>
        <w:t>ه</w:t>
      </w:r>
      <w:r w:rsidR="00E30950">
        <w:rPr>
          <w:rFonts w:ascii="Cambria" w:hAnsi="Cambria" w:cs="Cambria"/>
          <w:sz w:val="22"/>
          <w:rtl/>
          <w:lang w:bidi="ar-SA"/>
        </w:rPr>
        <w:softHyphen/>
      </w:r>
      <w:r w:rsidRPr="00D215C8">
        <w:rPr>
          <w:rFonts w:ascii="Times New Roman" w:hAnsi="Times New Roman" w:hint="cs"/>
          <w:sz w:val="22"/>
          <w:rtl/>
          <w:lang w:bidi="ar-SA"/>
        </w:rPr>
        <w:t>اي</w:t>
      </w:r>
      <w:r w:rsidRPr="00D215C8">
        <w:rPr>
          <w:rFonts w:ascii="Times New Roman" w:hAnsi="Times New Roman"/>
          <w:sz w:val="22"/>
          <w:rtl/>
          <w:lang w:bidi="ar-SA"/>
        </w:rPr>
        <w:t xml:space="preserve"> و منطقه</w:t>
      </w:r>
      <w:r w:rsidR="00E30950">
        <w:rPr>
          <w:rFonts w:ascii="Cambria" w:hAnsi="Cambria" w:cs="Cambria"/>
          <w:sz w:val="22"/>
          <w:rtl/>
          <w:lang w:bidi="ar-SA"/>
        </w:rPr>
        <w:softHyphen/>
      </w:r>
      <w:r w:rsidRPr="00D215C8">
        <w:rPr>
          <w:rFonts w:ascii="Times New Roman" w:hAnsi="Times New Roman" w:hint="cs"/>
          <w:sz w:val="22"/>
          <w:rtl/>
          <w:lang w:bidi="ar-SA"/>
        </w:rPr>
        <w:t>اي</w:t>
      </w:r>
      <w:r w:rsidRPr="00D215C8">
        <w:rPr>
          <w:rFonts w:ascii="Times New Roman" w:hAnsi="Times New Roman"/>
          <w:sz w:val="22"/>
          <w:rtl/>
          <w:lang w:bidi="ar-SA"/>
        </w:rPr>
        <w:t xml:space="preserve"> </w:t>
      </w:r>
      <w:r w:rsidR="007F00BB">
        <w:rPr>
          <w:rFonts w:ascii="Times New Roman" w:hAnsi="Times New Roman"/>
          <w:sz w:val="22"/>
          <w:rtl/>
          <w:lang w:bidi="ar-SA"/>
        </w:rPr>
        <w:t>برپاشده</w:t>
      </w:r>
      <w:r w:rsidRPr="00D215C8">
        <w:rPr>
          <w:rFonts w:ascii="Times New Roman" w:hAnsi="Times New Roman"/>
          <w:sz w:val="22"/>
          <w:rtl/>
          <w:lang w:bidi="ar-SA"/>
        </w:rPr>
        <w:t xml:space="preserve"> </w:t>
      </w:r>
      <w:r w:rsidRPr="00D215C8">
        <w:rPr>
          <w:rFonts w:ascii="Times New Roman" w:hAnsi="Times New Roman" w:hint="cs"/>
          <w:sz w:val="22"/>
          <w:rtl/>
          <w:lang w:bidi="ar-SA"/>
        </w:rPr>
        <w:t>و</w:t>
      </w:r>
      <w:r w:rsidRPr="00D215C8">
        <w:rPr>
          <w:rFonts w:ascii="Times New Roman" w:hAnsi="Times New Roman"/>
          <w:sz w:val="22"/>
          <w:rtl/>
          <w:lang w:bidi="ar-SA"/>
        </w:rPr>
        <w:t xml:space="preserve"> </w:t>
      </w:r>
      <w:r w:rsidR="007F00BB">
        <w:rPr>
          <w:rFonts w:ascii="Times New Roman" w:hAnsi="Times New Roman"/>
          <w:sz w:val="22"/>
          <w:rtl/>
          <w:lang w:bidi="ar-SA"/>
        </w:rPr>
        <w:t>درگذر</w:t>
      </w:r>
      <w:r w:rsidRPr="00D215C8">
        <w:rPr>
          <w:rFonts w:ascii="Times New Roman" w:hAnsi="Times New Roman"/>
          <w:sz w:val="22"/>
          <w:rtl/>
          <w:lang w:bidi="ar-SA"/>
        </w:rPr>
        <w:t xml:space="preserve"> زمان شکل امروزي خود را </w:t>
      </w:r>
      <w:r w:rsidRPr="00D215C8">
        <w:rPr>
          <w:rFonts w:ascii="Times New Roman" w:hAnsi="Times New Roman" w:hint="cs"/>
          <w:sz w:val="22"/>
          <w:rtl/>
          <w:lang w:bidi="ar-SA"/>
        </w:rPr>
        <w:t>ی</w:t>
      </w:r>
      <w:r w:rsidRPr="00D215C8">
        <w:rPr>
          <w:rFonts w:ascii="Times New Roman" w:hAnsi="Times New Roman" w:hint="eastAsia"/>
          <w:sz w:val="22"/>
          <w:rtl/>
          <w:lang w:bidi="ar-SA"/>
        </w:rPr>
        <w:t>افته</w:t>
      </w:r>
      <w:r w:rsidR="00E30950">
        <w:rPr>
          <w:rFonts w:ascii="Cambria" w:hAnsi="Cambria" w:cs="Cambria"/>
          <w:sz w:val="22"/>
          <w:rtl/>
          <w:lang w:bidi="ar-SA"/>
        </w:rPr>
        <w:softHyphen/>
      </w:r>
      <w:r w:rsidRPr="00D215C8">
        <w:rPr>
          <w:rFonts w:ascii="Times New Roman" w:hAnsi="Times New Roman" w:hint="cs"/>
          <w:sz w:val="22"/>
          <w:rtl/>
          <w:lang w:bidi="ar-SA"/>
        </w:rPr>
        <w:t>اند</w:t>
      </w:r>
      <w:r w:rsidRPr="00D215C8">
        <w:rPr>
          <w:rFonts w:ascii="Times New Roman" w:hAnsi="Times New Roman"/>
          <w:sz w:val="22"/>
          <w:rtl/>
          <w:lang w:bidi="ar-SA"/>
        </w:rPr>
        <w:t xml:space="preserve"> ( سع</w:t>
      </w:r>
      <w:r w:rsidRPr="00D215C8">
        <w:rPr>
          <w:rFonts w:ascii="Times New Roman" w:hAnsi="Times New Roman" w:hint="cs"/>
          <w:sz w:val="22"/>
          <w:rtl/>
          <w:lang w:bidi="ar-SA"/>
        </w:rPr>
        <w:t>ی</w:t>
      </w:r>
      <w:r w:rsidRPr="00D215C8">
        <w:rPr>
          <w:rFonts w:ascii="Times New Roman" w:hAnsi="Times New Roman" w:hint="eastAsia"/>
          <w:sz w:val="22"/>
          <w:rtl/>
          <w:lang w:bidi="ar-SA"/>
        </w:rPr>
        <w:t>دي</w:t>
      </w:r>
      <w:r w:rsidRPr="00D215C8">
        <w:rPr>
          <w:rFonts w:ascii="Times New Roman" w:hAnsi="Times New Roman"/>
          <w:sz w:val="22"/>
          <w:rtl/>
          <w:lang w:bidi="ar-SA"/>
        </w:rPr>
        <w:t xml:space="preserve"> و همکاران، 1389، 5). </w:t>
      </w:r>
      <w:r w:rsidR="007F00BB">
        <w:rPr>
          <w:rFonts w:ascii="Times New Roman" w:hAnsi="Times New Roman"/>
          <w:sz w:val="22"/>
          <w:rtl/>
          <w:lang w:bidi="ar-SA"/>
        </w:rPr>
        <w:t>درواقع</w:t>
      </w:r>
      <w:r w:rsidRPr="00D215C8">
        <w:rPr>
          <w:rFonts w:ascii="Times New Roman" w:hAnsi="Times New Roman"/>
          <w:sz w:val="22"/>
          <w:rtl/>
          <w:lang w:bidi="ar-SA"/>
        </w:rPr>
        <w:t xml:space="preserve"> در شکل</w:t>
      </w:r>
      <w:r w:rsidR="00E30950">
        <w:rPr>
          <w:rFonts w:ascii="Cambria" w:hAnsi="Cambria" w:cs="Cambria"/>
          <w:sz w:val="22"/>
          <w:rtl/>
          <w:lang w:bidi="ar-SA"/>
        </w:rPr>
        <w:softHyphen/>
      </w:r>
      <w:r w:rsidRPr="00D215C8">
        <w:rPr>
          <w:rFonts w:ascii="Times New Roman" w:hAnsi="Times New Roman" w:hint="cs"/>
          <w:sz w:val="22"/>
          <w:rtl/>
          <w:lang w:bidi="ar-SA"/>
        </w:rPr>
        <w:t>گی</w:t>
      </w:r>
      <w:r w:rsidRPr="00D215C8">
        <w:rPr>
          <w:rFonts w:ascii="Times New Roman" w:hAnsi="Times New Roman" w:hint="eastAsia"/>
          <w:sz w:val="22"/>
          <w:rtl/>
          <w:lang w:bidi="ar-SA"/>
        </w:rPr>
        <w:t>ري</w:t>
      </w:r>
      <w:r w:rsidRPr="00D215C8">
        <w:rPr>
          <w:rFonts w:ascii="Times New Roman" w:hAnsi="Times New Roman"/>
          <w:sz w:val="22"/>
          <w:rtl/>
          <w:lang w:bidi="ar-SA"/>
        </w:rPr>
        <w:t xml:space="preserve"> مسکن روستا</w:t>
      </w:r>
      <w:r w:rsidRPr="00D215C8">
        <w:rPr>
          <w:rFonts w:ascii="Times New Roman" w:hAnsi="Times New Roman" w:hint="cs"/>
          <w:sz w:val="22"/>
          <w:rtl/>
          <w:lang w:bidi="ar-SA"/>
        </w:rPr>
        <w:t>یی</w:t>
      </w:r>
      <w:r w:rsidRPr="00D215C8">
        <w:rPr>
          <w:rFonts w:ascii="Times New Roman" w:hAnsi="Times New Roman"/>
          <w:sz w:val="22"/>
          <w:rtl/>
          <w:lang w:bidi="ar-SA"/>
        </w:rPr>
        <w:t xml:space="preserve"> مصالح مح</w:t>
      </w:r>
      <w:r w:rsidRPr="00D215C8">
        <w:rPr>
          <w:rFonts w:ascii="Times New Roman" w:hAnsi="Times New Roman" w:hint="cs"/>
          <w:sz w:val="22"/>
          <w:rtl/>
          <w:lang w:bidi="ar-SA"/>
        </w:rPr>
        <w:t>ی</w:t>
      </w:r>
      <w:r w:rsidRPr="00D215C8">
        <w:rPr>
          <w:rFonts w:ascii="Times New Roman" w:hAnsi="Times New Roman" w:hint="eastAsia"/>
          <w:sz w:val="22"/>
          <w:rtl/>
          <w:lang w:bidi="ar-SA"/>
        </w:rPr>
        <w:t>ط</w:t>
      </w:r>
      <w:r w:rsidRPr="00D215C8">
        <w:rPr>
          <w:rFonts w:ascii="Times New Roman" w:hAnsi="Times New Roman" w:hint="cs"/>
          <w:sz w:val="22"/>
          <w:rtl/>
          <w:lang w:bidi="ar-SA"/>
        </w:rPr>
        <w:t>ی</w:t>
      </w:r>
      <w:r w:rsidRPr="00D215C8">
        <w:rPr>
          <w:rFonts w:ascii="Times New Roman" w:hAnsi="Times New Roman"/>
          <w:sz w:val="22"/>
          <w:rtl/>
          <w:lang w:bidi="ar-SA"/>
        </w:rPr>
        <w:t xml:space="preserve"> ب</w:t>
      </w:r>
      <w:r w:rsidRPr="00D215C8">
        <w:rPr>
          <w:rFonts w:ascii="Times New Roman" w:hAnsi="Times New Roman" w:hint="cs"/>
          <w:sz w:val="22"/>
          <w:rtl/>
          <w:lang w:bidi="ar-SA"/>
        </w:rPr>
        <w:t>ی</w:t>
      </w:r>
      <w:r w:rsidRPr="00D215C8">
        <w:rPr>
          <w:rFonts w:ascii="Times New Roman" w:hAnsi="Times New Roman" w:hint="eastAsia"/>
          <w:sz w:val="22"/>
          <w:rtl/>
          <w:lang w:bidi="ar-SA"/>
        </w:rPr>
        <w:t>ش</w:t>
      </w:r>
      <w:r w:rsidRPr="00D215C8">
        <w:rPr>
          <w:rFonts w:ascii="Times New Roman" w:hAnsi="Times New Roman"/>
          <w:sz w:val="22"/>
          <w:rtl/>
          <w:lang w:bidi="ar-SA"/>
        </w:rPr>
        <w:t xml:space="preserve"> از هر عامل</w:t>
      </w:r>
      <w:r w:rsidRPr="00D215C8">
        <w:rPr>
          <w:rFonts w:ascii="Times New Roman" w:hAnsi="Times New Roman" w:hint="cs"/>
          <w:sz w:val="22"/>
          <w:rtl/>
          <w:lang w:bidi="ar-SA"/>
        </w:rPr>
        <w:t>ی</w:t>
      </w:r>
      <w:r w:rsidRPr="00D215C8">
        <w:rPr>
          <w:rFonts w:ascii="Times New Roman" w:hAnsi="Times New Roman"/>
          <w:sz w:val="22"/>
          <w:rtl/>
          <w:lang w:bidi="ar-SA"/>
        </w:rPr>
        <w:t xml:space="preserve"> در ساخت آن </w:t>
      </w:r>
      <w:r w:rsidR="007F00BB">
        <w:rPr>
          <w:rFonts w:ascii="Times New Roman" w:hAnsi="Times New Roman"/>
          <w:sz w:val="22"/>
          <w:rtl/>
          <w:lang w:bidi="ar-SA"/>
        </w:rPr>
        <w:t>مؤثر</w:t>
      </w:r>
      <w:r w:rsidRPr="00D215C8">
        <w:rPr>
          <w:rFonts w:ascii="Times New Roman" w:hAnsi="Times New Roman"/>
          <w:sz w:val="22"/>
          <w:rtl/>
          <w:lang w:bidi="ar-SA"/>
        </w:rPr>
        <w:t xml:space="preserve">  است.(</w:t>
      </w:r>
      <w:r w:rsidRPr="00D215C8">
        <w:rPr>
          <w:rFonts w:ascii="Times New Roman" w:hAnsi="Times New Roman"/>
          <w:sz w:val="22"/>
          <w:lang w:bidi="ar-SA"/>
        </w:rPr>
        <w:t>tuncdilk, 1976, 51</w:t>
      </w:r>
      <w:r w:rsidR="00B0571A">
        <w:rPr>
          <w:rFonts w:ascii="Times New Roman" w:hAnsi="Times New Roman"/>
          <w:sz w:val="22"/>
          <w:rtl/>
          <w:lang w:bidi="ar-SA"/>
        </w:rPr>
        <w:t xml:space="preserve">). </w:t>
      </w:r>
    </w:p>
    <w:p w:rsidR="00B0571A" w:rsidRDefault="007F00BB" w:rsidP="00B0571A">
      <w:pPr>
        <w:pStyle w:val="A-text"/>
        <w:rPr>
          <w:rFonts w:ascii="Times New Roman" w:hAnsi="Times New Roman"/>
          <w:sz w:val="22"/>
          <w:rtl/>
          <w:lang w:bidi="ar-SA"/>
        </w:rPr>
      </w:pPr>
      <w:r>
        <w:rPr>
          <w:rFonts w:ascii="Times New Roman" w:hAnsi="Times New Roman"/>
          <w:sz w:val="22"/>
          <w:rtl/>
          <w:lang w:bidi="ar-SA"/>
        </w:rPr>
        <w:t>سکونت‌گاها</w:t>
      </w:r>
      <w:r>
        <w:rPr>
          <w:rFonts w:ascii="Times New Roman" w:hAnsi="Times New Roman" w:hint="cs"/>
          <w:sz w:val="22"/>
          <w:rtl/>
          <w:lang w:bidi="ar-SA"/>
        </w:rPr>
        <w:t>ی</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روستایی</w:t>
      </w:r>
      <w:r w:rsidR="00D215C8" w:rsidRPr="00D215C8">
        <w:rPr>
          <w:rFonts w:ascii="Times New Roman" w:hAnsi="Times New Roman"/>
          <w:sz w:val="22"/>
          <w:rtl/>
          <w:lang w:bidi="ar-SA"/>
        </w:rPr>
        <w:t xml:space="preserve"> از چند عامل در رنج هستند که شامل، ضعف تکن</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ک</w:t>
      </w:r>
      <w:r w:rsidR="00D215C8" w:rsidRPr="00D215C8">
        <w:rPr>
          <w:rFonts w:ascii="Times New Roman" w:hAnsi="Times New Roman"/>
          <w:sz w:val="22"/>
          <w:rtl/>
          <w:lang w:bidi="ar-SA"/>
        </w:rPr>
        <w:t xml:space="preserve"> </w:t>
      </w:r>
      <w:r>
        <w:rPr>
          <w:rFonts w:ascii="Times New Roman" w:hAnsi="Times New Roman"/>
          <w:sz w:val="22"/>
          <w:rtl/>
          <w:lang w:bidi="ar-SA"/>
        </w:rPr>
        <w:t>ساخت‌وساز</w:t>
      </w:r>
      <w:r w:rsidR="00D215C8" w:rsidRPr="00D215C8">
        <w:rPr>
          <w:rFonts w:ascii="Times New Roman" w:hAnsi="Times New Roman"/>
          <w:sz w:val="22"/>
          <w:rtl/>
          <w:lang w:bidi="ar-SA"/>
        </w:rPr>
        <w:t>، وجود مصالح کم دوام و عدم پژوهش در مورد راه</w:t>
      </w:r>
      <w:r w:rsidR="00E30950">
        <w:rPr>
          <w:rFonts w:ascii="Cambria" w:hAnsi="Cambria" w:cs="Cambria"/>
          <w:sz w:val="22"/>
          <w:rtl/>
          <w:lang w:bidi="ar-SA"/>
        </w:rPr>
        <w:softHyphen/>
      </w:r>
      <w:r w:rsidR="00D215C8" w:rsidRPr="00D215C8">
        <w:rPr>
          <w:rFonts w:ascii="Times New Roman" w:hAnsi="Times New Roman" w:hint="cs"/>
          <w:sz w:val="22"/>
          <w:rtl/>
          <w:lang w:bidi="ar-SA"/>
        </w:rPr>
        <w:t>هاي</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افزای</w:t>
      </w:r>
      <w:r w:rsidR="00D215C8" w:rsidRPr="00D215C8">
        <w:rPr>
          <w:rFonts w:ascii="Times New Roman" w:hAnsi="Times New Roman" w:hint="eastAsia"/>
          <w:sz w:val="22"/>
          <w:rtl/>
          <w:lang w:bidi="ar-SA"/>
        </w:rPr>
        <w:t>ش</w:t>
      </w:r>
      <w:r w:rsidR="00D215C8" w:rsidRPr="00D215C8">
        <w:rPr>
          <w:rFonts w:ascii="Times New Roman" w:hAnsi="Times New Roman"/>
          <w:sz w:val="22"/>
          <w:rtl/>
          <w:lang w:bidi="ar-SA"/>
        </w:rPr>
        <w:t xml:space="preserve"> مقاومت مصالح مورد استفاده، </w:t>
      </w:r>
      <w:r>
        <w:rPr>
          <w:rFonts w:ascii="Times New Roman" w:hAnsi="Times New Roman"/>
          <w:sz w:val="22"/>
          <w:rtl/>
          <w:lang w:bidi="ar-SA"/>
        </w:rPr>
        <w:t>کم‌توجه</w:t>
      </w:r>
      <w:r>
        <w:rPr>
          <w:rFonts w:ascii="Times New Roman" w:hAnsi="Times New Roman" w:hint="cs"/>
          <w:sz w:val="22"/>
          <w:rtl/>
          <w:lang w:bidi="ar-SA"/>
        </w:rPr>
        <w:t>ی</w:t>
      </w:r>
      <w:r w:rsidR="00D215C8" w:rsidRPr="00D215C8">
        <w:rPr>
          <w:rFonts w:ascii="Times New Roman" w:hAnsi="Times New Roman"/>
          <w:sz w:val="22"/>
          <w:rtl/>
          <w:lang w:bidi="ar-SA"/>
        </w:rPr>
        <w:t xml:space="preserve"> به مقاوم</w:t>
      </w:r>
      <w:r w:rsidR="00E30950">
        <w:rPr>
          <w:rFonts w:ascii="Cambria" w:hAnsi="Cambria" w:cs="Cambria"/>
          <w:sz w:val="22"/>
          <w:rtl/>
          <w:lang w:bidi="ar-SA"/>
        </w:rPr>
        <w:softHyphen/>
      </w:r>
      <w:r w:rsidR="00D215C8" w:rsidRPr="00D215C8">
        <w:rPr>
          <w:rFonts w:ascii="Times New Roman" w:hAnsi="Times New Roman" w:hint="cs"/>
          <w:sz w:val="22"/>
          <w:rtl/>
          <w:lang w:bidi="ar-SA"/>
        </w:rPr>
        <w:t>سازي</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و</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نگهداري</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در</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فرهنگ</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عامه</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روستا</w:t>
      </w:r>
      <w:r w:rsidR="00D215C8" w:rsidRPr="00D215C8">
        <w:rPr>
          <w:rFonts w:ascii="Times New Roman" w:hAnsi="Times New Roman"/>
          <w:sz w:val="22"/>
          <w:rtl/>
          <w:lang w:bidi="ar-SA"/>
        </w:rPr>
        <w:t xml:space="preserve"> </w:t>
      </w:r>
      <w:r w:rsidR="00D215C8" w:rsidRPr="00D215C8">
        <w:rPr>
          <w:rFonts w:ascii="Times New Roman" w:hAnsi="Times New Roman" w:hint="cs"/>
          <w:sz w:val="22"/>
          <w:rtl/>
          <w:lang w:bidi="ar-SA"/>
        </w:rPr>
        <w:t>می</w:t>
      </w:r>
      <w:r w:rsidR="00E30950">
        <w:rPr>
          <w:rFonts w:ascii="Cambria" w:hAnsi="Cambria" w:cs="Cambria"/>
          <w:sz w:val="22"/>
          <w:rtl/>
          <w:lang w:bidi="ar-SA"/>
        </w:rPr>
        <w:softHyphen/>
      </w:r>
      <w:r w:rsidR="00D215C8" w:rsidRPr="00D215C8">
        <w:rPr>
          <w:rFonts w:ascii="Times New Roman" w:hAnsi="Times New Roman" w:hint="cs"/>
          <w:sz w:val="22"/>
          <w:rtl/>
          <w:lang w:bidi="ar-SA"/>
        </w:rPr>
        <w:t>باشد</w:t>
      </w:r>
      <w:r w:rsidR="00D215C8" w:rsidRPr="00D215C8">
        <w:rPr>
          <w:rFonts w:ascii="Times New Roman" w:hAnsi="Times New Roman"/>
          <w:sz w:val="22"/>
          <w:rtl/>
          <w:lang w:bidi="ar-SA"/>
        </w:rPr>
        <w:t>. ا</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ن</w:t>
      </w:r>
      <w:r w:rsidR="00D215C8" w:rsidRPr="00D215C8">
        <w:rPr>
          <w:rFonts w:ascii="Times New Roman" w:hAnsi="Times New Roman"/>
          <w:sz w:val="22"/>
          <w:rtl/>
          <w:lang w:bidi="ar-SA"/>
        </w:rPr>
        <w:t xml:space="preserve"> عوامل باعث شده است که جوامع روستا</w:t>
      </w:r>
      <w:r w:rsidR="00D215C8" w:rsidRPr="00D215C8">
        <w:rPr>
          <w:rFonts w:ascii="Times New Roman" w:hAnsi="Times New Roman" w:hint="cs"/>
          <w:sz w:val="22"/>
          <w:rtl/>
          <w:lang w:bidi="ar-SA"/>
        </w:rPr>
        <w:t>یی</w:t>
      </w:r>
      <w:r w:rsidR="00D215C8" w:rsidRPr="00D215C8">
        <w:rPr>
          <w:rFonts w:ascii="Times New Roman" w:hAnsi="Times New Roman"/>
          <w:sz w:val="22"/>
          <w:rtl/>
          <w:lang w:bidi="ar-SA"/>
        </w:rPr>
        <w:t xml:space="preserve"> کشور با کاهش جمع</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ت،</w:t>
      </w:r>
      <w:r w:rsidR="00D215C8" w:rsidRPr="00D215C8">
        <w:rPr>
          <w:rFonts w:ascii="Times New Roman" w:hAnsi="Times New Roman"/>
          <w:sz w:val="22"/>
          <w:rtl/>
          <w:lang w:bidi="ar-SA"/>
        </w:rPr>
        <w:t xml:space="preserve"> فقر، مسکن نامناسب و ناامن، بهداشت نامناسب و محروم</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ت</w:t>
      </w:r>
      <w:r w:rsidR="00D215C8" w:rsidRPr="00D215C8">
        <w:rPr>
          <w:rFonts w:ascii="Times New Roman" w:hAnsi="Times New Roman"/>
          <w:sz w:val="22"/>
          <w:rtl/>
          <w:lang w:bidi="ar-SA"/>
        </w:rPr>
        <w:t xml:space="preserve"> از ان</w:t>
      </w:r>
      <w:r w:rsidR="00D215C8" w:rsidRPr="00D215C8">
        <w:rPr>
          <w:rFonts w:ascii="Times New Roman" w:hAnsi="Times New Roman" w:hint="eastAsia"/>
          <w:sz w:val="22"/>
          <w:rtl/>
          <w:lang w:bidi="ar-SA"/>
        </w:rPr>
        <w:t>واع</w:t>
      </w:r>
      <w:r w:rsidR="00D215C8" w:rsidRPr="00D215C8">
        <w:rPr>
          <w:rFonts w:ascii="Times New Roman" w:hAnsi="Times New Roman"/>
          <w:sz w:val="22"/>
          <w:rtl/>
          <w:lang w:bidi="ar-SA"/>
        </w:rPr>
        <w:t xml:space="preserve"> خدمات رفاه</w:t>
      </w:r>
      <w:r w:rsidR="00D215C8" w:rsidRPr="00D215C8">
        <w:rPr>
          <w:rFonts w:ascii="Times New Roman" w:hAnsi="Times New Roman" w:hint="cs"/>
          <w:sz w:val="22"/>
          <w:rtl/>
          <w:lang w:bidi="ar-SA"/>
        </w:rPr>
        <w:t>ی</w:t>
      </w:r>
      <w:r w:rsidR="00D215C8" w:rsidRPr="00D215C8">
        <w:rPr>
          <w:rFonts w:ascii="Times New Roman" w:hAnsi="Times New Roman"/>
          <w:sz w:val="22"/>
          <w:rtl/>
          <w:lang w:bidi="ar-SA"/>
        </w:rPr>
        <w:t xml:space="preserve"> و تسه</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لات</w:t>
      </w:r>
      <w:r w:rsidR="00D215C8" w:rsidRPr="00D215C8">
        <w:rPr>
          <w:rFonts w:ascii="Times New Roman" w:hAnsi="Times New Roman"/>
          <w:sz w:val="22"/>
          <w:rtl/>
          <w:lang w:bidi="ar-SA"/>
        </w:rPr>
        <w:t xml:space="preserve"> ز</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ربنا</w:t>
      </w:r>
      <w:r w:rsidR="00D215C8" w:rsidRPr="00D215C8">
        <w:rPr>
          <w:rFonts w:ascii="Times New Roman" w:hAnsi="Times New Roman" w:hint="cs"/>
          <w:sz w:val="22"/>
          <w:rtl/>
          <w:lang w:bidi="ar-SA"/>
        </w:rPr>
        <w:t>یی</w:t>
      </w:r>
      <w:r w:rsidR="00D215C8" w:rsidRPr="00D215C8">
        <w:rPr>
          <w:rFonts w:ascii="Times New Roman" w:hAnsi="Times New Roman"/>
          <w:sz w:val="22"/>
          <w:rtl/>
          <w:lang w:bidi="ar-SA"/>
        </w:rPr>
        <w:t xml:space="preserve"> مواجه </w:t>
      </w:r>
      <w:r>
        <w:rPr>
          <w:rFonts w:ascii="Times New Roman" w:hAnsi="Times New Roman"/>
          <w:sz w:val="22"/>
          <w:rtl/>
          <w:lang w:bidi="ar-SA"/>
        </w:rPr>
        <w:t>م</w:t>
      </w:r>
      <w:r>
        <w:rPr>
          <w:rFonts w:ascii="Times New Roman" w:hAnsi="Times New Roman" w:hint="cs"/>
          <w:sz w:val="22"/>
          <w:rtl/>
          <w:lang w:bidi="ar-SA"/>
        </w:rPr>
        <w:t>ی‌</w:t>
      </w:r>
      <w:r>
        <w:rPr>
          <w:rFonts w:ascii="Times New Roman" w:hAnsi="Times New Roman" w:hint="eastAsia"/>
          <w:sz w:val="22"/>
          <w:rtl/>
          <w:lang w:bidi="ar-SA"/>
        </w:rPr>
        <w:t>باشند</w:t>
      </w:r>
      <w:r w:rsidR="00D215C8" w:rsidRPr="00D215C8">
        <w:rPr>
          <w:rFonts w:ascii="Times New Roman" w:hAnsi="Times New Roman"/>
          <w:sz w:val="22"/>
          <w:rtl/>
          <w:lang w:bidi="ar-SA"/>
        </w:rPr>
        <w:t xml:space="preserve"> که ا</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ن</w:t>
      </w:r>
      <w:r w:rsidR="00D215C8" w:rsidRPr="00D215C8">
        <w:rPr>
          <w:rFonts w:ascii="Times New Roman" w:hAnsi="Times New Roman"/>
          <w:sz w:val="22"/>
          <w:rtl/>
          <w:lang w:bidi="ar-SA"/>
        </w:rPr>
        <w:t xml:space="preserve"> موضوع از </w:t>
      </w:r>
      <w:r>
        <w:rPr>
          <w:rFonts w:ascii="Times New Roman" w:hAnsi="Times New Roman"/>
          <w:sz w:val="22"/>
          <w:rtl/>
          <w:lang w:bidi="ar-SA"/>
        </w:rPr>
        <w:t>ب</w:t>
      </w:r>
      <w:r>
        <w:rPr>
          <w:rFonts w:ascii="Times New Roman" w:hAnsi="Times New Roman" w:hint="cs"/>
          <w:sz w:val="22"/>
          <w:rtl/>
          <w:lang w:bidi="ar-SA"/>
        </w:rPr>
        <w:t>ی‌</w:t>
      </w:r>
      <w:r>
        <w:rPr>
          <w:rFonts w:ascii="Times New Roman" w:hAnsi="Times New Roman" w:hint="eastAsia"/>
          <w:sz w:val="22"/>
          <w:rtl/>
          <w:lang w:bidi="ar-SA"/>
        </w:rPr>
        <w:t>توجه</w:t>
      </w:r>
      <w:r>
        <w:rPr>
          <w:rFonts w:ascii="Times New Roman" w:hAnsi="Times New Roman" w:hint="cs"/>
          <w:sz w:val="22"/>
          <w:rtl/>
          <w:lang w:bidi="ar-SA"/>
        </w:rPr>
        <w:t>ی</w:t>
      </w:r>
      <w:r w:rsidR="00D215C8" w:rsidRPr="00D215C8">
        <w:rPr>
          <w:rFonts w:ascii="Times New Roman" w:hAnsi="Times New Roman"/>
          <w:sz w:val="22"/>
          <w:rtl/>
          <w:lang w:bidi="ar-SA"/>
        </w:rPr>
        <w:t xml:space="preserve"> به روستاها و مسئله ز</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ست</w:t>
      </w:r>
      <w:r w:rsidR="00227BAE">
        <w:rPr>
          <w:rFonts w:ascii="Times New Roman" w:hAnsi="Times New Roman"/>
          <w:sz w:val="22"/>
          <w:rtl/>
          <w:lang w:bidi="ar-SA"/>
        </w:rPr>
        <w:softHyphen/>
      </w:r>
      <w:r w:rsidR="00D215C8" w:rsidRPr="00D215C8">
        <w:rPr>
          <w:rFonts w:ascii="Times New Roman" w:hAnsi="Times New Roman"/>
          <w:sz w:val="22"/>
          <w:rtl/>
          <w:lang w:bidi="ar-SA"/>
        </w:rPr>
        <w:t>پذ</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ر</w:t>
      </w:r>
      <w:r w:rsidR="00D215C8" w:rsidRPr="00D215C8">
        <w:rPr>
          <w:rFonts w:ascii="Times New Roman" w:hAnsi="Times New Roman" w:hint="cs"/>
          <w:sz w:val="22"/>
          <w:rtl/>
          <w:lang w:bidi="ar-SA"/>
        </w:rPr>
        <w:t>ی</w:t>
      </w:r>
      <w:r w:rsidR="00E30950">
        <w:rPr>
          <w:rFonts w:ascii="Cambria" w:hAnsi="Cambria" w:cs="Cambria" w:hint="cs"/>
          <w:sz w:val="22"/>
          <w:rtl/>
          <w:lang w:bidi="ar-SA"/>
        </w:rPr>
        <w:t xml:space="preserve"> </w:t>
      </w:r>
      <w:r w:rsidR="00D215C8" w:rsidRPr="00D215C8">
        <w:rPr>
          <w:rFonts w:ascii="Times New Roman" w:hAnsi="Times New Roman" w:hint="cs"/>
          <w:sz w:val="22"/>
          <w:rtl/>
          <w:lang w:bidi="ar-SA"/>
        </w:rPr>
        <w:t>نشأت</w:t>
      </w:r>
      <w:r w:rsidR="00D215C8" w:rsidRPr="00D215C8">
        <w:rPr>
          <w:rFonts w:ascii="Times New Roman" w:hAnsi="Times New Roman"/>
          <w:sz w:val="22"/>
          <w:rtl/>
          <w:lang w:bidi="ar-SA"/>
        </w:rPr>
        <w:t xml:space="preserve"> م</w:t>
      </w:r>
      <w:r w:rsidR="00D215C8" w:rsidRPr="00D215C8">
        <w:rPr>
          <w:rFonts w:ascii="Times New Roman" w:hAnsi="Times New Roman" w:hint="cs"/>
          <w:sz w:val="22"/>
          <w:rtl/>
          <w:lang w:bidi="ar-SA"/>
        </w:rPr>
        <w:t>ی</w:t>
      </w:r>
      <w:r w:rsidR="00E30950">
        <w:rPr>
          <w:rFonts w:ascii="Times New Roman" w:hAnsi="Times New Roman"/>
          <w:sz w:val="22"/>
          <w:rtl/>
          <w:lang w:bidi="ar-SA"/>
        </w:rPr>
        <w:softHyphen/>
      </w:r>
      <w:r w:rsidR="00D215C8" w:rsidRPr="00D215C8">
        <w:rPr>
          <w:rFonts w:ascii="Times New Roman" w:hAnsi="Times New Roman"/>
          <w:sz w:val="22"/>
          <w:rtl/>
          <w:lang w:bidi="ar-SA"/>
        </w:rPr>
        <w:t>گ</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رد</w:t>
      </w:r>
      <w:r w:rsidR="00D215C8" w:rsidRPr="00D215C8">
        <w:rPr>
          <w:rFonts w:ascii="Times New Roman" w:hAnsi="Times New Roman"/>
          <w:sz w:val="22"/>
          <w:rtl/>
          <w:lang w:bidi="ar-SA"/>
        </w:rPr>
        <w:t>. از مهم</w:t>
      </w:r>
      <w:r w:rsidR="00E30950">
        <w:rPr>
          <w:rFonts w:ascii="Cambria" w:hAnsi="Cambria" w:cs="Cambria"/>
          <w:sz w:val="22"/>
          <w:rtl/>
          <w:lang w:bidi="ar-SA"/>
        </w:rPr>
        <w:softHyphen/>
      </w:r>
      <w:r w:rsidR="00D215C8" w:rsidRPr="00D215C8">
        <w:rPr>
          <w:rFonts w:ascii="Times New Roman" w:hAnsi="Times New Roman" w:hint="cs"/>
          <w:sz w:val="22"/>
          <w:rtl/>
          <w:lang w:bidi="ar-SA"/>
        </w:rPr>
        <w:t>تری</w:t>
      </w:r>
      <w:r w:rsidR="00D215C8" w:rsidRPr="00D215C8">
        <w:rPr>
          <w:rFonts w:ascii="Times New Roman" w:hAnsi="Times New Roman" w:hint="eastAsia"/>
          <w:sz w:val="22"/>
          <w:rtl/>
          <w:lang w:bidi="ar-SA"/>
        </w:rPr>
        <w:t>ن</w:t>
      </w:r>
      <w:r w:rsidR="00D215C8" w:rsidRPr="00D215C8">
        <w:rPr>
          <w:rFonts w:ascii="Times New Roman" w:hAnsi="Times New Roman"/>
          <w:sz w:val="22"/>
          <w:rtl/>
          <w:lang w:bidi="ar-SA"/>
        </w:rPr>
        <w:t xml:space="preserve"> عوامل</w:t>
      </w:r>
      <w:r w:rsidR="00D215C8" w:rsidRPr="00D215C8">
        <w:rPr>
          <w:rFonts w:ascii="Times New Roman" w:hAnsi="Times New Roman" w:hint="cs"/>
          <w:sz w:val="22"/>
          <w:rtl/>
          <w:lang w:bidi="ar-SA"/>
        </w:rPr>
        <w:t>ی</w:t>
      </w:r>
      <w:r w:rsidR="00D215C8" w:rsidRPr="00D215C8">
        <w:rPr>
          <w:rFonts w:ascii="Times New Roman" w:hAnsi="Times New Roman"/>
          <w:sz w:val="22"/>
          <w:rtl/>
          <w:lang w:bidi="ar-SA"/>
        </w:rPr>
        <w:t xml:space="preserve"> که باعث </w:t>
      </w:r>
      <w:r>
        <w:rPr>
          <w:rFonts w:ascii="Times New Roman" w:hAnsi="Times New Roman"/>
          <w:sz w:val="22"/>
          <w:rtl/>
          <w:lang w:bidi="ar-SA"/>
        </w:rPr>
        <w:t>ساخت‌وسازها</w:t>
      </w:r>
      <w:r>
        <w:rPr>
          <w:rFonts w:ascii="Times New Roman" w:hAnsi="Times New Roman" w:hint="cs"/>
          <w:sz w:val="22"/>
          <w:rtl/>
          <w:lang w:bidi="ar-SA"/>
        </w:rPr>
        <w:t>ی</w:t>
      </w:r>
      <w:r w:rsidR="00D215C8" w:rsidRPr="00D215C8">
        <w:rPr>
          <w:rFonts w:ascii="Times New Roman" w:hAnsi="Times New Roman"/>
          <w:sz w:val="22"/>
          <w:rtl/>
          <w:lang w:bidi="ar-SA"/>
        </w:rPr>
        <w:t xml:space="preserve"> غ</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ر</w:t>
      </w:r>
      <w:r w:rsidR="00D215C8" w:rsidRPr="00D215C8">
        <w:rPr>
          <w:rFonts w:ascii="Times New Roman" w:hAnsi="Times New Roman"/>
          <w:sz w:val="22"/>
          <w:rtl/>
          <w:lang w:bidi="ar-SA"/>
        </w:rPr>
        <w:t xml:space="preserve"> اصول</w:t>
      </w:r>
      <w:r w:rsidR="00D215C8" w:rsidRPr="00D215C8">
        <w:rPr>
          <w:rFonts w:ascii="Times New Roman" w:hAnsi="Times New Roman" w:hint="cs"/>
          <w:sz w:val="22"/>
          <w:rtl/>
          <w:lang w:bidi="ar-SA"/>
        </w:rPr>
        <w:t>ی</w:t>
      </w:r>
      <w:r w:rsidR="00D215C8" w:rsidRPr="00D215C8">
        <w:rPr>
          <w:rFonts w:ascii="Times New Roman" w:hAnsi="Times New Roman"/>
          <w:sz w:val="22"/>
          <w:rtl/>
          <w:lang w:bidi="ar-SA"/>
        </w:rPr>
        <w:t xml:space="preserve"> در مناطق روستا</w:t>
      </w:r>
      <w:r w:rsidR="00D215C8" w:rsidRPr="00D215C8">
        <w:rPr>
          <w:rFonts w:ascii="Times New Roman" w:hAnsi="Times New Roman" w:hint="cs"/>
          <w:sz w:val="22"/>
          <w:rtl/>
          <w:lang w:bidi="ar-SA"/>
        </w:rPr>
        <w:t>یی</w:t>
      </w:r>
      <w:r w:rsidR="00D215C8" w:rsidRPr="00D215C8">
        <w:rPr>
          <w:rFonts w:ascii="Times New Roman" w:hAnsi="Times New Roman"/>
          <w:sz w:val="22"/>
          <w:rtl/>
          <w:lang w:bidi="ar-SA"/>
        </w:rPr>
        <w:t xml:space="preserve"> م</w:t>
      </w:r>
      <w:r w:rsidR="00D215C8" w:rsidRPr="00D215C8">
        <w:rPr>
          <w:rFonts w:ascii="Times New Roman" w:hAnsi="Times New Roman" w:hint="cs"/>
          <w:sz w:val="22"/>
          <w:rtl/>
          <w:lang w:bidi="ar-SA"/>
        </w:rPr>
        <w:t>ی</w:t>
      </w:r>
      <w:r w:rsidR="00E30950">
        <w:rPr>
          <w:rFonts w:ascii="Cambria" w:hAnsi="Cambria" w:cs="Cambria"/>
          <w:sz w:val="22"/>
          <w:rtl/>
          <w:lang w:bidi="ar-SA"/>
        </w:rPr>
        <w:softHyphen/>
      </w:r>
      <w:r w:rsidR="00D215C8" w:rsidRPr="00D215C8">
        <w:rPr>
          <w:rFonts w:ascii="Times New Roman" w:hAnsi="Times New Roman" w:hint="cs"/>
          <w:sz w:val="22"/>
          <w:rtl/>
          <w:lang w:bidi="ar-SA"/>
        </w:rPr>
        <w:t>شود</w:t>
      </w:r>
      <w:r w:rsidR="00D215C8" w:rsidRPr="00D215C8">
        <w:rPr>
          <w:rFonts w:ascii="Times New Roman" w:hAnsi="Times New Roman"/>
          <w:sz w:val="22"/>
          <w:rtl/>
          <w:lang w:bidi="ar-SA"/>
        </w:rPr>
        <w:t xml:space="preserve"> مشکلات اقتصادي و افزا</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ش</w:t>
      </w:r>
      <w:r w:rsidR="00D215C8" w:rsidRPr="00D215C8">
        <w:rPr>
          <w:rFonts w:ascii="Times New Roman" w:hAnsi="Times New Roman"/>
          <w:sz w:val="22"/>
          <w:rtl/>
          <w:lang w:bidi="ar-SA"/>
        </w:rPr>
        <w:t xml:space="preserve"> هز</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نه</w:t>
      </w:r>
      <w:r w:rsidR="00E30950">
        <w:rPr>
          <w:rFonts w:ascii="Cambria" w:hAnsi="Cambria" w:cs="Cambria"/>
          <w:sz w:val="22"/>
          <w:rtl/>
          <w:lang w:bidi="ar-SA"/>
        </w:rPr>
        <w:softHyphen/>
      </w:r>
      <w:r w:rsidR="00D215C8" w:rsidRPr="00D215C8">
        <w:rPr>
          <w:rFonts w:ascii="Times New Roman" w:hAnsi="Times New Roman" w:hint="cs"/>
          <w:sz w:val="22"/>
          <w:rtl/>
          <w:lang w:bidi="ar-SA"/>
        </w:rPr>
        <w:t>هاي</w:t>
      </w:r>
      <w:r w:rsidR="00D215C8" w:rsidRPr="00D215C8">
        <w:rPr>
          <w:rFonts w:ascii="Times New Roman" w:hAnsi="Times New Roman"/>
          <w:sz w:val="22"/>
          <w:rtl/>
          <w:lang w:bidi="ar-SA"/>
        </w:rPr>
        <w:t xml:space="preserve"> آن است</w:t>
      </w:r>
      <w:r w:rsidR="00E30950">
        <w:rPr>
          <w:rFonts w:ascii="Times New Roman" w:hAnsi="Times New Roman" w:hint="cs"/>
          <w:sz w:val="22"/>
          <w:rtl/>
          <w:lang w:bidi="ar-SA"/>
        </w:rPr>
        <w:t xml:space="preserve"> </w:t>
      </w:r>
      <w:r w:rsidR="00D215C8" w:rsidRPr="00D215C8">
        <w:rPr>
          <w:rFonts w:ascii="Times New Roman" w:hAnsi="Times New Roman"/>
          <w:sz w:val="22"/>
          <w:rtl/>
          <w:lang w:bidi="ar-SA"/>
        </w:rPr>
        <w:t>(</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عقوب</w:t>
      </w:r>
      <w:r w:rsidR="00D215C8" w:rsidRPr="00D215C8">
        <w:rPr>
          <w:rFonts w:ascii="Times New Roman" w:hAnsi="Times New Roman" w:hint="cs"/>
          <w:sz w:val="22"/>
          <w:rtl/>
          <w:lang w:bidi="ar-SA"/>
        </w:rPr>
        <w:t>ی</w:t>
      </w:r>
      <w:r w:rsidR="00D215C8" w:rsidRPr="00D215C8">
        <w:rPr>
          <w:rFonts w:ascii="Times New Roman" w:hAnsi="Times New Roman" w:hint="eastAsia"/>
          <w:sz w:val="22"/>
          <w:rtl/>
          <w:lang w:bidi="ar-SA"/>
        </w:rPr>
        <w:t>،</w:t>
      </w:r>
      <w:r w:rsidR="00D215C8" w:rsidRPr="00D215C8">
        <w:rPr>
          <w:rFonts w:ascii="Times New Roman" w:hAnsi="Times New Roman"/>
          <w:sz w:val="22"/>
          <w:rtl/>
          <w:lang w:bidi="ar-SA"/>
        </w:rPr>
        <w:t xml:space="preserve"> 1392</w:t>
      </w:r>
      <w:r w:rsidR="00CC7667">
        <w:rPr>
          <w:rFonts w:ascii="Times New Roman" w:hAnsi="Times New Roman" w:hint="cs"/>
          <w:sz w:val="22"/>
          <w:rtl/>
          <w:lang w:bidi="ar-SA"/>
        </w:rPr>
        <w:t>،</w:t>
      </w:r>
      <w:r w:rsidR="00D215C8" w:rsidRPr="00D215C8">
        <w:rPr>
          <w:rFonts w:ascii="Times New Roman" w:hAnsi="Times New Roman"/>
          <w:sz w:val="22"/>
          <w:rtl/>
          <w:lang w:bidi="ar-SA"/>
        </w:rPr>
        <w:t xml:space="preserve"> 152).</w:t>
      </w:r>
    </w:p>
    <w:p w:rsidR="00015FC4" w:rsidRDefault="00D215C8" w:rsidP="00B0571A">
      <w:pPr>
        <w:pStyle w:val="A-text"/>
        <w:rPr>
          <w:rFonts w:ascii="Times New Roman" w:hAnsi="Times New Roman"/>
          <w:sz w:val="22"/>
          <w:rtl/>
          <w:lang w:bidi="ar-SA"/>
        </w:rPr>
      </w:pPr>
      <w:r w:rsidRPr="00D215C8">
        <w:rPr>
          <w:rFonts w:ascii="Times New Roman" w:hAnsi="Times New Roman"/>
          <w:sz w:val="22"/>
          <w:rtl/>
          <w:lang w:bidi="ar-SA"/>
        </w:rPr>
        <w:t xml:space="preserve"> </w:t>
      </w:r>
      <w:r w:rsidRPr="00D215C8">
        <w:rPr>
          <w:rFonts w:ascii="Times New Roman" w:hAnsi="Times New Roman" w:hint="eastAsia"/>
          <w:sz w:val="22"/>
          <w:rtl/>
          <w:lang w:bidi="ar-SA"/>
        </w:rPr>
        <w:t>با</w:t>
      </w:r>
      <w:r w:rsidRPr="00D215C8">
        <w:rPr>
          <w:rFonts w:ascii="Times New Roman" w:hAnsi="Times New Roman"/>
          <w:sz w:val="22"/>
          <w:rtl/>
          <w:lang w:bidi="ar-SA"/>
        </w:rPr>
        <w:t xml:space="preserve"> توجه به ا</w:t>
      </w:r>
      <w:r w:rsidRPr="00D215C8">
        <w:rPr>
          <w:rFonts w:ascii="Times New Roman" w:hAnsi="Times New Roman" w:hint="cs"/>
          <w:sz w:val="22"/>
          <w:rtl/>
          <w:lang w:bidi="ar-SA"/>
        </w:rPr>
        <w:t>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مشکلات و </w:t>
      </w:r>
      <w:r w:rsidR="007F00BB">
        <w:rPr>
          <w:rFonts w:ascii="Times New Roman" w:hAnsi="Times New Roman"/>
          <w:sz w:val="22"/>
          <w:rtl/>
          <w:lang w:bidi="ar-SA"/>
        </w:rPr>
        <w:t>نارسا</w:t>
      </w:r>
      <w:r w:rsidR="007F00BB">
        <w:rPr>
          <w:rFonts w:ascii="Times New Roman" w:hAnsi="Times New Roman" w:hint="cs"/>
          <w:sz w:val="22"/>
          <w:rtl/>
          <w:lang w:bidi="ar-SA"/>
        </w:rPr>
        <w:t>یی‌</w:t>
      </w:r>
      <w:r w:rsidR="007F00BB">
        <w:rPr>
          <w:rFonts w:ascii="Times New Roman" w:hAnsi="Times New Roman" w:hint="eastAsia"/>
          <w:sz w:val="22"/>
          <w:rtl/>
          <w:lang w:bidi="ar-SA"/>
        </w:rPr>
        <w:t>ها</w:t>
      </w:r>
      <w:r w:rsidR="007F00BB">
        <w:rPr>
          <w:rFonts w:ascii="Times New Roman" w:hAnsi="Times New Roman" w:hint="cs"/>
          <w:sz w:val="22"/>
          <w:rtl/>
          <w:lang w:bidi="ar-SA"/>
        </w:rPr>
        <w:t>ی</w:t>
      </w:r>
      <w:r w:rsidRPr="00D215C8">
        <w:rPr>
          <w:rFonts w:ascii="Times New Roman" w:hAnsi="Times New Roman"/>
          <w:sz w:val="22"/>
          <w:rtl/>
          <w:lang w:bidi="ar-SA"/>
        </w:rPr>
        <w:t xml:space="preserve"> </w:t>
      </w:r>
      <w:r w:rsidRPr="00D215C8">
        <w:rPr>
          <w:rFonts w:ascii="Times New Roman" w:hAnsi="Times New Roman" w:hint="cs"/>
          <w:sz w:val="22"/>
          <w:rtl/>
          <w:lang w:bidi="ar-SA"/>
        </w:rPr>
        <w:t>موجود</w:t>
      </w:r>
      <w:r w:rsidRPr="00D215C8">
        <w:rPr>
          <w:rFonts w:ascii="Times New Roman" w:hAnsi="Times New Roman"/>
          <w:sz w:val="22"/>
          <w:rtl/>
          <w:lang w:bidi="ar-SA"/>
        </w:rPr>
        <w:t xml:space="preserve"> </w:t>
      </w:r>
      <w:r w:rsidRPr="00D215C8">
        <w:rPr>
          <w:rFonts w:ascii="Times New Roman" w:hAnsi="Times New Roman" w:hint="cs"/>
          <w:sz w:val="22"/>
          <w:rtl/>
          <w:lang w:bidi="ar-SA"/>
        </w:rPr>
        <w:t>در</w:t>
      </w:r>
      <w:r w:rsidRPr="00D215C8">
        <w:rPr>
          <w:rFonts w:ascii="Times New Roman" w:hAnsi="Times New Roman"/>
          <w:sz w:val="22"/>
          <w:rtl/>
          <w:lang w:bidi="ar-SA"/>
        </w:rPr>
        <w:t xml:space="preserve"> </w:t>
      </w:r>
      <w:r w:rsidRPr="00D215C8">
        <w:rPr>
          <w:rFonts w:ascii="Times New Roman" w:hAnsi="Times New Roman" w:hint="cs"/>
          <w:sz w:val="22"/>
          <w:rtl/>
          <w:lang w:bidi="ar-SA"/>
        </w:rPr>
        <w:t>بافت</w:t>
      </w:r>
      <w:r w:rsidRPr="00D215C8">
        <w:rPr>
          <w:rFonts w:ascii="Times New Roman" w:hAnsi="Times New Roman"/>
          <w:sz w:val="22"/>
          <w:rtl/>
          <w:lang w:bidi="ar-SA"/>
        </w:rPr>
        <w:t xml:space="preserve"> </w:t>
      </w:r>
      <w:r w:rsidRPr="00D215C8">
        <w:rPr>
          <w:rFonts w:ascii="Times New Roman" w:hAnsi="Times New Roman" w:hint="cs"/>
          <w:sz w:val="22"/>
          <w:rtl/>
          <w:lang w:bidi="ar-SA"/>
        </w:rPr>
        <w:t>و</w:t>
      </w:r>
      <w:r w:rsidRPr="00D215C8">
        <w:rPr>
          <w:rFonts w:ascii="Times New Roman" w:hAnsi="Times New Roman"/>
          <w:sz w:val="22"/>
          <w:rtl/>
          <w:lang w:bidi="ar-SA"/>
        </w:rPr>
        <w:t xml:space="preserve"> </w:t>
      </w:r>
      <w:r w:rsidRPr="00D215C8">
        <w:rPr>
          <w:rFonts w:ascii="Times New Roman" w:hAnsi="Times New Roman" w:hint="cs"/>
          <w:sz w:val="22"/>
          <w:rtl/>
          <w:lang w:bidi="ar-SA"/>
        </w:rPr>
        <w:t>کالبد</w:t>
      </w:r>
      <w:r w:rsidRPr="00D215C8">
        <w:rPr>
          <w:rFonts w:ascii="Times New Roman" w:hAnsi="Times New Roman"/>
          <w:sz w:val="22"/>
          <w:rtl/>
          <w:lang w:bidi="ar-SA"/>
        </w:rPr>
        <w:t xml:space="preserve"> </w:t>
      </w:r>
      <w:r w:rsidRPr="00D215C8">
        <w:rPr>
          <w:rFonts w:ascii="Times New Roman" w:hAnsi="Times New Roman" w:hint="cs"/>
          <w:sz w:val="22"/>
          <w:rtl/>
          <w:lang w:bidi="ar-SA"/>
        </w:rPr>
        <w:t>مسکن</w:t>
      </w:r>
      <w:r w:rsidRPr="00D215C8">
        <w:rPr>
          <w:rFonts w:ascii="Times New Roman" w:hAnsi="Times New Roman"/>
          <w:sz w:val="22"/>
          <w:rtl/>
          <w:lang w:bidi="ar-SA"/>
        </w:rPr>
        <w:t xml:space="preserve"> </w:t>
      </w:r>
      <w:r w:rsidRPr="00D215C8">
        <w:rPr>
          <w:rFonts w:ascii="Times New Roman" w:hAnsi="Times New Roman" w:hint="cs"/>
          <w:sz w:val="22"/>
          <w:rtl/>
          <w:lang w:bidi="ar-SA"/>
        </w:rPr>
        <w:t>روستایی</w:t>
      </w:r>
      <w:r w:rsidRPr="00D215C8">
        <w:rPr>
          <w:rFonts w:ascii="Times New Roman" w:hAnsi="Times New Roman" w:hint="eastAsia"/>
          <w:sz w:val="22"/>
          <w:rtl/>
          <w:lang w:bidi="ar-SA"/>
        </w:rPr>
        <w:t>،</w:t>
      </w:r>
      <w:r w:rsidRPr="00D215C8">
        <w:rPr>
          <w:rFonts w:ascii="Times New Roman" w:hAnsi="Times New Roman"/>
          <w:sz w:val="22"/>
          <w:rtl/>
          <w:lang w:bidi="ar-SA"/>
        </w:rPr>
        <w:t xml:space="preserve"> دستگاه</w:t>
      </w:r>
      <w:r w:rsidR="00E30950">
        <w:rPr>
          <w:rFonts w:ascii="Cambria" w:hAnsi="Cambria" w:cs="Cambria"/>
          <w:sz w:val="22"/>
          <w:rtl/>
          <w:lang w:bidi="ar-SA"/>
        </w:rPr>
        <w:softHyphen/>
      </w:r>
      <w:r w:rsidRPr="00D215C8">
        <w:rPr>
          <w:rFonts w:ascii="Times New Roman" w:hAnsi="Times New Roman" w:hint="cs"/>
          <w:sz w:val="22"/>
          <w:rtl/>
          <w:lang w:bidi="ar-SA"/>
        </w:rPr>
        <w:t>ها</w:t>
      </w:r>
      <w:r w:rsidRPr="00D215C8">
        <w:rPr>
          <w:rFonts w:ascii="Times New Roman" w:hAnsi="Times New Roman"/>
          <w:sz w:val="22"/>
          <w:rtl/>
          <w:lang w:bidi="ar-SA"/>
        </w:rPr>
        <w:t xml:space="preserve"> </w:t>
      </w:r>
      <w:r w:rsidRPr="00D215C8">
        <w:rPr>
          <w:rFonts w:ascii="Times New Roman" w:hAnsi="Times New Roman" w:hint="cs"/>
          <w:sz w:val="22"/>
          <w:rtl/>
          <w:lang w:bidi="ar-SA"/>
        </w:rPr>
        <w:t>و</w:t>
      </w:r>
      <w:r w:rsidRPr="00D215C8">
        <w:rPr>
          <w:rFonts w:ascii="Times New Roman" w:hAnsi="Times New Roman"/>
          <w:sz w:val="22"/>
          <w:rtl/>
          <w:lang w:bidi="ar-SA"/>
        </w:rPr>
        <w:t xml:space="preserve"> </w:t>
      </w:r>
      <w:r w:rsidRPr="00D215C8">
        <w:rPr>
          <w:rFonts w:ascii="Times New Roman" w:hAnsi="Times New Roman" w:hint="cs"/>
          <w:sz w:val="22"/>
          <w:rtl/>
          <w:lang w:bidi="ar-SA"/>
        </w:rPr>
        <w:t>نهادهاي</w:t>
      </w:r>
      <w:r w:rsidRPr="00D215C8">
        <w:rPr>
          <w:rFonts w:ascii="Times New Roman" w:hAnsi="Times New Roman"/>
          <w:sz w:val="22"/>
          <w:rtl/>
          <w:lang w:bidi="ar-SA"/>
        </w:rPr>
        <w:t xml:space="preserve"> </w:t>
      </w:r>
      <w:r w:rsidRPr="00D215C8">
        <w:rPr>
          <w:rFonts w:ascii="Times New Roman" w:hAnsi="Times New Roman" w:hint="cs"/>
          <w:sz w:val="22"/>
          <w:rtl/>
          <w:lang w:bidi="ar-SA"/>
        </w:rPr>
        <w:t>درگی</w:t>
      </w:r>
      <w:r w:rsidRPr="00D215C8">
        <w:rPr>
          <w:rFonts w:ascii="Times New Roman" w:hAnsi="Times New Roman" w:hint="eastAsia"/>
          <w:sz w:val="22"/>
          <w:rtl/>
          <w:lang w:bidi="ar-SA"/>
        </w:rPr>
        <w:t>ر</w:t>
      </w:r>
      <w:r w:rsidRPr="00D215C8">
        <w:rPr>
          <w:rFonts w:ascii="Times New Roman" w:hAnsi="Times New Roman"/>
          <w:sz w:val="22"/>
          <w:rtl/>
          <w:lang w:bidi="ar-SA"/>
        </w:rPr>
        <w:t xml:space="preserve"> با انجام </w:t>
      </w:r>
      <w:r w:rsidR="007F00BB">
        <w:rPr>
          <w:rFonts w:ascii="Times New Roman" w:hAnsi="Times New Roman"/>
          <w:sz w:val="22"/>
          <w:rtl/>
          <w:lang w:bidi="ar-SA"/>
        </w:rPr>
        <w:t>طرح‌ها</w:t>
      </w:r>
      <w:r w:rsidR="007F00BB">
        <w:rPr>
          <w:rFonts w:ascii="Times New Roman" w:hAnsi="Times New Roman" w:hint="cs"/>
          <w:sz w:val="22"/>
          <w:rtl/>
          <w:lang w:bidi="ar-SA"/>
        </w:rPr>
        <w:t>ی</w:t>
      </w:r>
      <w:r w:rsidRPr="00D215C8">
        <w:rPr>
          <w:rFonts w:ascii="Times New Roman" w:hAnsi="Times New Roman"/>
          <w:sz w:val="22"/>
          <w:rtl/>
          <w:lang w:bidi="ar-SA"/>
        </w:rPr>
        <w:t xml:space="preserve"> اقدام به مداخله در ا</w:t>
      </w:r>
      <w:r w:rsidRPr="00D215C8">
        <w:rPr>
          <w:rFonts w:ascii="Times New Roman" w:hAnsi="Times New Roman" w:hint="cs"/>
          <w:sz w:val="22"/>
          <w:rtl/>
          <w:lang w:bidi="ar-SA"/>
        </w:rPr>
        <w:t>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مح</w:t>
      </w:r>
      <w:r w:rsidRPr="00D215C8">
        <w:rPr>
          <w:rFonts w:ascii="Times New Roman" w:hAnsi="Times New Roman" w:hint="cs"/>
          <w:sz w:val="22"/>
          <w:rtl/>
          <w:lang w:bidi="ar-SA"/>
        </w:rPr>
        <w:t>ی</w:t>
      </w:r>
      <w:r w:rsidRPr="00D215C8">
        <w:rPr>
          <w:rFonts w:ascii="Times New Roman" w:hAnsi="Times New Roman" w:hint="eastAsia"/>
          <w:sz w:val="22"/>
          <w:rtl/>
          <w:lang w:bidi="ar-SA"/>
        </w:rPr>
        <w:t>ط</w:t>
      </w:r>
      <w:r w:rsidRPr="00D215C8">
        <w:rPr>
          <w:rFonts w:ascii="Times New Roman" w:hAnsi="Times New Roman"/>
          <w:sz w:val="22"/>
          <w:rtl/>
          <w:lang w:bidi="ar-SA"/>
        </w:rPr>
        <w:t xml:space="preserve"> </w:t>
      </w:r>
      <w:r w:rsidR="007F00BB">
        <w:rPr>
          <w:rFonts w:ascii="Times New Roman" w:hAnsi="Times New Roman"/>
          <w:sz w:val="22"/>
          <w:rtl/>
          <w:lang w:bidi="ar-SA"/>
        </w:rPr>
        <w:t>نموده‌اند</w:t>
      </w:r>
      <w:r w:rsidRPr="00D215C8">
        <w:rPr>
          <w:rFonts w:ascii="Times New Roman" w:hAnsi="Times New Roman"/>
          <w:sz w:val="22"/>
          <w:rtl/>
          <w:lang w:bidi="ar-SA"/>
        </w:rPr>
        <w:t xml:space="preserve">. طرح </w:t>
      </w:r>
      <w:r w:rsidR="00B0571A">
        <w:rPr>
          <w:rFonts w:ascii="Times New Roman" w:hAnsi="Times New Roman" w:hint="cs"/>
          <w:sz w:val="22"/>
          <w:rtl/>
          <w:lang w:bidi="ar-SA"/>
        </w:rPr>
        <w:t>زیست</w:t>
      </w:r>
      <w:r w:rsidR="00B0571A">
        <w:rPr>
          <w:rFonts w:ascii="Times New Roman" w:hAnsi="Times New Roman"/>
          <w:sz w:val="22"/>
          <w:rtl/>
          <w:lang w:bidi="ar-SA"/>
        </w:rPr>
        <w:softHyphen/>
      </w:r>
      <w:r w:rsidR="00B0571A">
        <w:rPr>
          <w:rFonts w:ascii="Times New Roman" w:hAnsi="Times New Roman" w:hint="cs"/>
          <w:sz w:val="22"/>
          <w:rtl/>
          <w:lang w:bidi="ar-SA"/>
        </w:rPr>
        <w:t>پذیری</w:t>
      </w:r>
      <w:r w:rsidRPr="00D215C8">
        <w:rPr>
          <w:rFonts w:ascii="Times New Roman" w:hAnsi="Times New Roman"/>
          <w:sz w:val="22"/>
          <w:rtl/>
          <w:lang w:bidi="ar-SA"/>
        </w:rPr>
        <w:t xml:space="preserve"> مسکن با توجه به اهداف و روش، مساکن روستا</w:t>
      </w:r>
      <w:r w:rsidRPr="00D215C8">
        <w:rPr>
          <w:rFonts w:ascii="Times New Roman" w:hAnsi="Times New Roman" w:hint="cs"/>
          <w:sz w:val="22"/>
          <w:rtl/>
          <w:lang w:bidi="ar-SA"/>
        </w:rPr>
        <w:t>یی</w:t>
      </w:r>
      <w:r w:rsidRPr="00D215C8">
        <w:rPr>
          <w:rFonts w:ascii="Times New Roman" w:hAnsi="Times New Roman"/>
          <w:sz w:val="22"/>
          <w:rtl/>
          <w:lang w:bidi="ar-SA"/>
        </w:rPr>
        <w:t xml:space="preserve"> را </w:t>
      </w:r>
      <w:r w:rsidRPr="00521534">
        <w:rPr>
          <w:rFonts w:ascii="Times New Roman" w:hAnsi="Times New Roman"/>
          <w:sz w:val="22"/>
          <w:rtl/>
          <w:lang w:bidi="ar-SA"/>
        </w:rPr>
        <w:t>که مشمول ا</w:t>
      </w:r>
      <w:r w:rsidRPr="00521534">
        <w:rPr>
          <w:rFonts w:ascii="Times New Roman" w:hAnsi="Times New Roman" w:hint="cs"/>
          <w:sz w:val="22"/>
          <w:rtl/>
          <w:lang w:bidi="ar-SA"/>
        </w:rPr>
        <w:t>ی</w:t>
      </w:r>
      <w:r w:rsidRPr="00521534">
        <w:rPr>
          <w:rFonts w:ascii="Times New Roman" w:hAnsi="Times New Roman" w:hint="eastAsia"/>
          <w:sz w:val="22"/>
          <w:rtl/>
          <w:lang w:bidi="ar-SA"/>
        </w:rPr>
        <w:t>ن</w:t>
      </w:r>
      <w:r w:rsidR="00E30950" w:rsidRPr="00521534">
        <w:rPr>
          <w:rFonts w:ascii="Cambria" w:hAnsi="Cambria" w:cs="Cambria"/>
          <w:sz w:val="22"/>
          <w:rtl/>
          <w:lang w:bidi="ar-SA"/>
        </w:rPr>
        <w:softHyphen/>
      </w:r>
      <w:r w:rsidRPr="00521534">
        <w:rPr>
          <w:rFonts w:ascii="Times New Roman" w:hAnsi="Times New Roman" w:hint="cs"/>
          <w:sz w:val="22"/>
          <w:rtl/>
          <w:lang w:bidi="ar-SA"/>
        </w:rPr>
        <w:t>گونه</w:t>
      </w:r>
      <w:r w:rsidRPr="00521534">
        <w:rPr>
          <w:rFonts w:ascii="Times New Roman" w:hAnsi="Times New Roman"/>
          <w:sz w:val="22"/>
          <w:rtl/>
          <w:lang w:bidi="ar-SA"/>
        </w:rPr>
        <w:t xml:space="preserve"> طرح</w:t>
      </w:r>
      <w:r w:rsidR="00E30950" w:rsidRPr="00521534">
        <w:rPr>
          <w:rFonts w:ascii="Cambria" w:hAnsi="Cambria" w:cs="Cambria"/>
          <w:sz w:val="22"/>
          <w:rtl/>
          <w:lang w:bidi="ar-SA"/>
        </w:rPr>
        <w:softHyphen/>
      </w:r>
      <w:r w:rsidRPr="00521534">
        <w:rPr>
          <w:rFonts w:ascii="Times New Roman" w:hAnsi="Times New Roman" w:hint="cs"/>
          <w:sz w:val="22"/>
          <w:rtl/>
          <w:lang w:bidi="ar-SA"/>
        </w:rPr>
        <w:t>ها</w:t>
      </w:r>
      <w:r w:rsidRPr="00521534">
        <w:rPr>
          <w:rFonts w:ascii="Times New Roman" w:hAnsi="Times New Roman"/>
          <w:sz w:val="22"/>
          <w:rtl/>
          <w:lang w:bidi="ar-SA"/>
        </w:rPr>
        <w:t xml:space="preserve"> </w:t>
      </w:r>
      <w:r w:rsidRPr="00521534">
        <w:rPr>
          <w:rFonts w:ascii="Times New Roman" w:hAnsi="Times New Roman" w:hint="cs"/>
          <w:sz w:val="22"/>
          <w:rtl/>
          <w:lang w:bidi="ar-SA"/>
        </w:rPr>
        <w:t>هستند،</w:t>
      </w:r>
      <w:r w:rsidRPr="00521534">
        <w:rPr>
          <w:rFonts w:ascii="Times New Roman" w:hAnsi="Times New Roman"/>
          <w:sz w:val="22"/>
          <w:rtl/>
          <w:lang w:bidi="ar-SA"/>
        </w:rPr>
        <w:t xml:space="preserve"> </w:t>
      </w:r>
      <w:r w:rsidRPr="00521534">
        <w:rPr>
          <w:rFonts w:ascii="Times New Roman" w:hAnsi="Times New Roman" w:hint="cs"/>
          <w:sz w:val="22"/>
          <w:rtl/>
          <w:lang w:bidi="ar-SA"/>
        </w:rPr>
        <w:t>با</w:t>
      </w:r>
      <w:r w:rsidRPr="00521534">
        <w:rPr>
          <w:rFonts w:ascii="Times New Roman" w:hAnsi="Times New Roman"/>
          <w:sz w:val="22"/>
          <w:rtl/>
          <w:lang w:bidi="ar-SA"/>
        </w:rPr>
        <w:t xml:space="preserve"> </w:t>
      </w:r>
      <w:r w:rsidRPr="00521534">
        <w:rPr>
          <w:rFonts w:ascii="Times New Roman" w:hAnsi="Times New Roman" w:hint="cs"/>
          <w:sz w:val="22"/>
          <w:rtl/>
          <w:lang w:bidi="ar-SA"/>
        </w:rPr>
        <w:t>شرای</w:t>
      </w:r>
      <w:r w:rsidRPr="00521534">
        <w:rPr>
          <w:rFonts w:ascii="Times New Roman" w:hAnsi="Times New Roman" w:hint="eastAsia"/>
          <w:sz w:val="22"/>
          <w:rtl/>
          <w:lang w:bidi="ar-SA"/>
        </w:rPr>
        <w:t>ط</w:t>
      </w:r>
      <w:r w:rsidRPr="00521534">
        <w:rPr>
          <w:rFonts w:ascii="Times New Roman" w:hAnsi="Times New Roman"/>
          <w:sz w:val="22"/>
          <w:rtl/>
          <w:lang w:bidi="ar-SA"/>
        </w:rPr>
        <w:t xml:space="preserve"> و فضاي خاص</w:t>
      </w:r>
      <w:r w:rsidRPr="00521534">
        <w:rPr>
          <w:rFonts w:ascii="Times New Roman" w:hAnsi="Times New Roman" w:hint="cs"/>
          <w:sz w:val="22"/>
          <w:rtl/>
          <w:lang w:bidi="ar-SA"/>
        </w:rPr>
        <w:t>ی</w:t>
      </w:r>
      <w:r w:rsidRPr="00521534">
        <w:rPr>
          <w:rFonts w:ascii="Times New Roman" w:hAnsi="Times New Roman"/>
          <w:sz w:val="22"/>
          <w:rtl/>
          <w:lang w:bidi="ar-SA"/>
        </w:rPr>
        <w:t xml:space="preserve"> و </w:t>
      </w:r>
      <w:r w:rsidR="007F00BB" w:rsidRPr="00521534">
        <w:rPr>
          <w:rFonts w:ascii="Times New Roman" w:hAnsi="Times New Roman"/>
          <w:sz w:val="22"/>
          <w:rtl/>
          <w:lang w:bidi="ar-SA"/>
        </w:rPr>
        <w:t>چه‌بسا</w:t>
      </w:r>
      <w:r w:rsidRPr="00521534">
        <w:rPr>
          <w:rFonts w:ascii="Times New Roman" w:hAnsi="Times New Roman"/>
          <w:sz w:val="22"/>
          <w:rtl/>
          <w:lang w:bidi="ar-SA"/>
        </w:rPr>
        <w:t xml:space="preserve"> ناخواسته</w:t>
      </w:r>
      <w:r w:rsidR="00E30950" w:rsidRPr="00521534">
        <w:rPr>
          <w:rFonts w:ascii="Cambria" w:hAnsi="Cambria" w:cs="Cambria"/>
          <w:sz w:val="22"/>
          <w:rtl/>
          <w:lang w:bidi="ar-SA"/>
        </w:rPr>
        <w:softHyphen/>
      </w:r>
      <w:r w:rsidRPr="00521534">
        <w:rPr>
          <w:rFonts w:ascii="Times New Roman" w:hAnsi="Times New Roman" w:hint="cs"/>
          <w:sz w:val="22"/>
          <w:rtl/>
          <w:lang w:bidi="ar-SA"/>
        </w:rPr>
        <w:t>اي</w:t>
      </w:r>
      <w:r w:rsidRPr="00521534">
        <w:rPr>
          <w:rFonts w:ascii="Times New Roman" w:hAnsi="Times New Roman"/>
          <w:sz w:val="22"/>
          <w:rtl/>
          <w:lang w:bidi="ar-SA"/>
        </w:rPr>
        <w:t xml:space="preserve"> </w:t>
      </w:r>
      <w:r w:rsidRPr="00521534">
        <w:rPr>
          <w:rFonts w:ascii="Times New Roman" w:hAnsi="Times New Roman" w:hint="cs"/>
          <w:sz w:val="22"/>
          <w:rtl/>
          <w:lang w:bidi="ar-SA"/>
        </w:rPr>
        <w:t>روبرو</w:t>
      </w:r>
      <w:r w:rsidRPr="00521534">
        <w:rPr>
          <w:rFonts w:ascii="Times New Roman" w:hAnsi="Times New Roman"/>
          <w:sz w:val="22"/>
          <w:rtl/>
          <w:lang w:bidi="ar-SA"/>
        </w:rPr>
        <w:t xml:space="preserve"> </w:t>
      </w:r>
      <w:r w:rsidRPr="00521534">
        <w:rPr>
          <w:rFonts w:ascii="Times New Roman" w:hAnsi="Times New Roman" w:hint="cs"/>
          <w:sz w:val="22"/>
          <w:rtl/>
          <w:lang w:bidi="ar-SA"/>
        </w:rPr>
        <w:t>ساخته</w:t>
      </w:r>
      <w:r w:rsidRPr="00521534">
        <w:rPr>
          <w:rFonts w:ascii="Times New Roman" w:hAnsi="Times New Roman"/>
          <w:sz w:val="22"/>
          <w:rtl/>
          <w:lang w:bidi="ar-SA"/>
        </w:rPr>
        <w:t xml:space="preserve"> </w:t>
      </w:r>
      <w:r w:rsidRPr="00521534">
        <w:rPr>
          <w:rFonts w:ascii="Times New Roman" w:hAnsi="Times New Roman" w:hint="cs"/>
          <w:sz w:val="22"/>
          <w:rtl/>
          <w:lang w:bidi="ar-SA"/>
        </w:rPr>
        <w:t>است</w:t>
      </w:r>
      <w:r w:rsidR="00B0571A">
        <w:rPr>
          <w:rFonts w:ascii="Times New Roman" w:hAnsi="Times New Roman" w:hint="cs"/>
          <w:sz w:val="22"/>
          <w:rtl/>
          <w:lang w:bidi="ar-SA"/>
        </w:rPr>
        <w:t xml:space="preserve"> </w:t>
      </w:r>
      <w:r w:rsidRPr="00521534">
        <w:rPr>
          <w:rFonts w:ascii="Times New Roman" w:hAnsi="Times New Roman"/>
          <w:sz w:val="22"/>
          <w:rtl/>
          <w:lang w:bidi="ar-SA"/>
        </w:rPr>
        <w:t>(</w:t>
      </w:r>
      <w:r w:rsidRPr="00521534">
        <w:rPr>
          <w:rFonts w:ascii="Times New Roman" w:hAnsi="Times New Roman" w:hint="cs"/>
          <w:sz w:val="22"/>
          <w:rtl/>
          <w:lang w:bidi="ar-SA"/>
        </w:rPr>
        <w:t>سعی</w:t>
      </w:r>
      <w:r w:rsidRPr="00521534">
        <w:rPr>
          <w:rFonts w:ascii="Times New Roman" w:hAnsi="Times New Roman" w:hint="eastAsia"/>
          <w:sz w:val="22"/>
          <w:rtl/>
          <w:lang w:bidi="ar-SA"/>
        </w:rPr>
        <w:t>دي</w:t>
      </w:r>
      <w:r w:rsidRPr="00521534">
        <w:rPr>
          <w:rFonts w:ascii="Times New Roman" w:hAnsi="Times New Roman"/>
          <w:sz w:val="22"/>
          <w:rtl/>
          <w:lang w:bidi="ar-SA"/>
        </w:rPr>
        <w:t xml:space="preserve"> و همکاران ،1392). </w:t>
      </w:r>
      <w:r w:rsidR="00E30950" w:rsidRPr="00521534">
        <w:rPr>
          <w:rFonts w:ascii="Times New Roman" w:hAnsi="Times New Roman" w:hint="cs"/>
          <w:sz w:val="22"/>
          <w:rtl/>
          <w:lang w:bidi="ar-SA"/>
        </w:rPr>
        <w:t>نیاز روستاها به مسکن مناسب و محیط مطلوب کالبدی با اقدامات گسترده</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ای مانند تهیه و اجرای طرح</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 xml:space="preserve">های هادی، </w:t>
      </w:r>
      <w:r w:rsidR="00227BAE">
        <w:rPr>
          <w:rFonts w:ascii="Times New Roman" w:hAnsi="Times New Roman" w:hint="cs"/>
          <w:sz w:val="22"/>
          <w:rtl/>
          <w:lang w:bidi="ar-SA"/>
        </w:rPr>
        <w:t>زیست</w:t>
      </w:r>
      <w:r w:rsidR="00227BAE">
        <w:rPr>
          <w:rFonts w:ascii="Times New Roman" w:hAnsi="Times New Roman"/>
          <w:sz w:val="22"/>
          <w:rtl/>
          <w:lang w:bidi="ar-SA"/>
        </w:rPr>
        <w:softHyphen/>
      </w:r>
      <w:r w:rsidR="00227BAE">
        <w:rPr>
          <w:rFonts w:ascii="Times New Roman" w:hAnsi="Times New Roman" w:hint="cs"/>
          <w:sz w:val="22"/>
          <w:rtl/>
          <w:lang w:bidi="ar-SA"/>
        </w:rPr>
        <w:t>پذیری</w:t>
      </w:r>
      <w:r w:rsidR="00E30950" w:rsidRPr="00521534">
        <w:rPr>
          <w:rFonts w:ascii="Times New Roman" w:hAnsi="Times New Roman" w:hint="cs"/>
          <w:sz w:val="22"/>
          <w:rtl/>
          <w:lang w:bidi="ar-SA"/>
        </w:rPr>
        <w:t xml:space="preserve"> مسکن روستایی است. مسکن پدیده</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ای است اجتماعی و انسانی و همانند سایر پدیده</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های انسانی و اجتماعی، ابعاد گوناگونی دارد که بعد فنی و اقتصادی ساده</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ترین آن</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هاست. مسکن در نظر مردم ایران علاوه بر ویژگی</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های اصلی</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ای که هر سرپناه باید داشته باشد، دارای کارکرد</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ها و فواید دیگری نیز می</w:t>
      </w:r>
      <w:r w:rsidR="00E30950" w:rsidRPr="00521534">
        <w:rPr>
          <w:rFonts w:ascii="Times New Roman" w:hAnsi="Times New Roman"/>
          <w:sz w:val="22"/>
          <w:rtl/>
          <w:lang w:bidi="ar-SA"/>
        </w:rPr>
        <w:softHyphen/>
      </w:r>
      <w:r w:rsidR="00E30950" w:rsidRPr="00521534">
        <w:rPr>
          <w:rFonts w:ascii="Times New Roman" w:hAnsi="Times New Roman" w:hint="cs"/>
          <w:sz w:val="22"/>
          <w:rtl/>
          <w:lang w:bidi="ar-SA"/>
        </w:rPr>
        <w:t>باشد (زنجانی، گل</w:t>
      </w:r>
      <w:r w:rsidR="007F00BB" w:rsidRPr="00521534">
        <w:rPr>
          <w:rFonts w:ascii="Times New Roman" w:hAnsi="Times New Roman" w:hint="cs"/>
          <w:sz w:val="22"/>
          <w:rtl/>
          <w:lang w:bidi="ar-SA"/>
        </w:rPr>
        <w:t xml:space="preserve"> </w:t>
      </w:r>
      <w:r w:rsidR="00E30950" w:rsidRPr="00521534">
        <w:rPr>
          <w:rFonts w:ascii="Times New Roman" w:hAnsi="Times New Roman" w:hint="cs"/>
          <w:sz w:val="22"/>
          <w:rtl/>
          <w:lang w:bidi="ar-SA"/>
        </w:rPr>
        <w:t xml:space="preserve">کار و محمدی، 1390). </w:t>
      </w:r>
      <w:r w:rsidR="00076451" w:rsidRPr="00521534">
        <w:rPr>
          <w:rFonts w:ascii="Times New Roman" w:hAnsi="Times New Roman" w:hint="cs"/>
          <w:sz w:val="22"/>
          <w:rtl/>
          <w:lang w:bidi="ar-SA"/>
        </w:rPr>
        <w:t xml:space="preserve">نگاه </w:t>
      </w:r>
      <w:r w:rsidR="007F00BB" w:rsidRPr="00521534">
        <w:rPr>
          <w:rFonts w:ascii="Times New Roman" w:hAnsi="Times New Roman" w:hint="cs"/>
          <w:sz w:val="22"/>
          <w:rtl/>
          <w:lang w:bidi="ar-SA"/>
        </w:rPr>
        <w:t>س</w:t>
      </w:r>
      <w:r w:rsidR="00076451" w:rsidRPr="00521534">
        <w:rPr>
          <w:rFonts w:ascii="Times New Roman" w:hAnsi="Times New Roman" w:hint="cs"/>
          <w:sz w:val="22"/>
          <w:rtl/>
          <w:lang w:bidi="ar-SA"/>
        </w:rPr>
        <w:t xml:space="preserve">یستمی به کالبد و مسکن روستاها بطوریکه اجزا </w:t>
      </w:r>
      <w:r w:rsidR="007F00BB" w:rsidRPr="00521534">
        <w:rPr>
          <w:rFonts w:ascii="Times New Roman" w:hAnsi="Times New Roman"/>
          <w:sz w:val="22"/>
          <w:rtl/>
          <w:lang w:bidi="ar-SA"/>
        </w:rPr>
        <w:t>تشک</w:t>
      </w:r>
      <w:r w:rsidR="007F00BB" w:rsidRPr="00521534">
        <w:rPr>
          <w:rFonts w:ascii="Times New Roman" w:hAnsi="Times New Roman" w:hint="cs"/>
          <w:sz w:val="22"/>
          <w:rtl/>
          <w:lang w:bidi="ar-SA"/>
        </w:rPr>
        <w:t>ی</w:t>
      </w:r>
      <w:r w:rsidR="007F00BB" w:rsidRPr="00521534">
        <w:rPr>
          <w:rFonts w:ascii="Times New Roman" w:hAnsi="Times New Roman" w:hint="eastAsia"/>
          <w:sz w:val="22"/>
          <w:rtl/>
          <w:lang w:bidi="ar-SA"/>
        </w:rPr>
        <w:t>ل‌دهنده</w:t>
      </w:r>
      <w:r w:rsidR="00076451" w:rsidRPr="00521534">
        <w:rPr>
          <w:rFonts w:ascii="Times New Roman" w:hAnsi="Times New Roman" w:hint="cs"/>
          <w:sz w:val="22"/>
          <w:rtl/>
          <w:lang w:bidi="ar-SA"/>
        </w:rPr>
        <w:t xml:space="preserve"> سکونتگاه و مسکن را شناسایی و ارتباط آن</w:t>
      </w:r>
      <w:r w:rsidR="00076451" w:rsidRPr="00521534">
        <w:rPr>
          <w:rFonts w:ascii="Times New Roman" w:hAnsi="Times New Roman"/>
          <w:sz w:val="22"/>
          <w:rtl/>
          <w:lang w:bidi="ar-SA"/>
        </w:rPr>
        <w:softHyphen/>
      </w:r>
      <w:r w:rsidR="00076451" w:rsidRPr="00521534">
        <w:rPr>
          <w:rFonts w:ascii="Times New Roman" w:hAnsi="Times New Roman" w:hint="cs"/>
          <w:sz w:val="22"/>
          <w:rtl/>
          <w:lang w:bidi="ar-SA"/>
        </w:rPr>
        <w:t>ها با یکدیگر کشف نماید در شکل</w:t>
      </w:r>
      <w:r w:rsidR="00076451" w:rsidRPr="00521534">
        <w:rPr>
          <w:rFonts w:ascii="Times New Roman" w:hAnsi="Times New Roman"/>
          <w:sz w:val="22"/>
          <w:rtl/>
          <w:lang w:bidi="ar-SA"/>
        </w:rPr>
        <w:softHyphen/>
      </w:r>
      <w:r w:rsidR="00076451" w:rsidRPr="00521534">
        <w:rPr>
          <w:rFonts w:ascii="Times New Roman" w:hAnsi="Times New Roman" w:hint="cs"/>
          <w:sz w:val="22"/>
          <w:rtl/>
          <w:lang w:bidi="ar-SA"/>
        </w:rPr>
        <w:t>گیری توسعه روستایی و کالبدی اثرات تعیین</w:t>
      </w:r>
      <w:r w:rsidR="00076451" w:rsidRPr="00521534">
        <w:rPr>
          <w:rFonts w:ascii="Times New Roman" w:hAnsi="Times New Roman"/>
          <w:sz w:val="22"/>
          <w:rtl/>
          <w:lang w:bidi="ar-SA"/>
        </w:rPr>
        <w:softHyphen/>
      </w:r>
      <w:r w:rsidR="00076451" w:rsidRPr="00521534">
        <w:rPr>
          <w:rFonts w:ascii="Times New Roman" w:hAnsi="Times New Roman" w:hint="cs"/>
          <w:sz w:val="22"/>
          <w:rtl/>
          <w:lang w:bidi="ar-SA"/>
        </w:rPr>
        <w:t>کنندهای بر جا می</w:t>
      </w:r>
      <w:r w:rsidR="00076451" w:rsidRPr="00521534">
        <w:rPr>
          <w:rFonts w:ascii="Times New Roman" w:hAnsi="Times New Roman"/>
          <w:sz w:val="22"/>
          <w:rtl/>
          <w:lang w:bidi="ar-SA"/>
        </w:rPr>
        <w:softHyphen/>
      </w:r>
      <w:r w:rsidR="00076451" w:rsidRPr="00521534">
        <w:rPr>
          <w:rFonts w:ascii="Times New Roman" w:hAnsi="Times New Roman" w:hint="cs"/>
          <w:sz w:val="22"/>
          <w:rtl/>
          <w:lang w:bidi="ar-SA"/>
        </w:rPr>
        <w:t>گذارد (سرتیپی</w:t>
      </w:r>
      <w:r w:rsidR="00076451" w:rsidRPr="00521534">
        <w:rPr>
          <w:rFonts w:ascii="Times New Roman" w:hAnsi="Times New Roman"/>
          <w:sz w:val="22"/>
          <w:rtl/>
          <w:lang w:bidi="ar-SA"/>
        </w:rPr>
        <w:softHyphen/>
      </w:r>
      <w:r w:rsidR="00076451" w:rsidRPr="00521534">
        <w:rPr>
          <w:rFonts w:ascii="Times New Roman" w:hAnsi="Times New Roman" w:hint="cs"/>
          <w:sz w:val="22"/>
          <w:rtl/>
          <w:lang w:bidi="ar-SA"/>
        </w:rPr>
        <w:t>پور، 1389).</w:t>
      </w:r>
      <w:r w:rsidR="00227BAE">
        <w:rPr>
          <w:rFonts w:ascii="Times New Roman" w:hAnsi="Times New Roman" w:hint="cs"/>
          <w:sz w:val="22"/>
          <w:rtl/>
          <w:lang w:bidi="ar-SA"/>
        </w:rPr>
        <w:t xml:space="preserve"> زیست</w:t>
      </w:r>
      <w:r w:rsidR="00227BAE">
        <w:rPr>
          <w:rFonts w:ascii="Times New Roman" w:hAnsi="Times New Roman"/>
          <w:sz w:val="22"/>
          <w:rtl/>
          <w:lang w:bidi="ar-SA"/>
        </w:rPr>
        <w:softHyphen/>
      </w:r>
      <w:r w:rsidR="00227BAE">
        <w:rPr>
          <w:rFonts w:ascii="Times New Roman" w:hAnsi="Times New Roman" w:hint="cs"/>
          <w:sz w:val="22"/>
          <w:rtl/>
          <w:lang w:bidi="ar-SA"/>
        </w:rPr>
        <w:t>پذیری</w:t>
      </w:r>
      <w:r w:rsidRPr="00521534">
        <w:rPr>
          <w:rFonts w:ascii="Times New Roman" w:hAnsi="Times New Roman"/>
          <w:sz w:val="22"/>
          <w:rtl/>
          <w:lang w:bidi="ar-SA"/>
        </w:rPr>
        <w:t xml:space="preserve"> تلاشي است براي بهبود كيفيت زيست بومي روستاييان با </w:t>
      </w:r>
      <w:r w:rsidR="007F00BB" w:rsidRPr="00521534">
        <w:rPr>
          <w:rFonts w:ascii="Times New Roman" w:hAnsi="Times New Roman"/>
          <w:sz w:val="22"/>
          <w:rtl/>
          <w:lang w:bidi="ar-SA"/>
        </w:rPr>
        <w:t>به</w:t>
      </w:r>
      <w:r w:rsidR="007F00BB" w:rsidRPr="00521534">
        <w:rPr>
          <w:rFonts w:ascii="Times New Roman" w:hAnsi="Times New Roman" w:hint="cs"/>
          <w:sz w:val="22"/>
          <w:rtl/>
          <w:lang w:bidi="ar-SA"/>
        </w:rPr>
        <w:t>ی</w:t>
      </w:r>
      <w:r w:rsidR="007F00BB" w:rsidRPr="00521534">
        <w:rPr>
          <w:rFonts w:ascii="Times New Roman" w:hAnsi="Times New Roman" w:hint="eastAsia"/>
          <w:sz w:val="22"/>
          <w:rtl/>
          <w:lang w:bidi="ar-SA"/>
        </w:rPr>
        <w:t>نه‌ساز</w:t>
      </w:r>
      <w:r w:rsidR="007F00BB" w:rsidRPr="00521534">
        <w:rPr>
          <w:rFonts w:ascii="Times New Roman" w:hAnsi="Times New Roman" w:hint="cs"/>
          <w:sz w:val="22"/>
          <w:rtl/>
          <w:lang w:bidi="ar-SA"/>
        </w:rPr>
        <w:t>ی</w:t>
      </w:r>
      <w:r w:rsidRPr="00521534">
        <w:rPr>
          <w:rFonts w:ascii="Times New Roman" w:hAnsi="Times New Roman"/>
          <w:sz w:val="22"/>
          <w:rtl/>
          <w:lang w:bidi="ar-SA"/>
        </w:rPr>
        <w:t xml:space="preserve"> ساختار فرهنگي</w:t>
      </w:r>
      <w:r w:rsidR="00E30950" w:rsidRPr="00521534">
        <w:rPr>
          <w:rFonts w:ascii="Times New Roman" w:hAnsi="Times New Roman" w:cs="Times New Roman" w:hint="cs"/>
          <w:sz w:val="22"/>
          <w:rtl/>
          <w:lang w:bidi="ar-SA"/>
        </w:rPr>
        <w:t>-</w:t>
      </w:r>
      <w:r w:rsidRPr="00521534">
        <w:rPr>
          <w:rFonts w:ascii="Times New Roman" w:hAnsi="Times New Roman" w:hint="cs"/>
          <w:sz w:val="22"/>
          <w:rtl/>
          <w:lang w:bidi="ar-SA"/>
        </w:rPr>
        <w:t>كالبدي</w:t>
      </w:r>
      <w:r w:rsidRPr="00521534">
        <w:rPr>
          <w:rFonts w:ascii="Times New Roman" w:hAnsi="Times New Roman"/>
          <w:sz w:val="22"/>
          <w:rtl/>
          <w:lang w:bidi="ar-SA"/>
        </w:rPr>
        <w:t xml:space="preserve"> </w:t>
      </w:r>
      <w:r w:rsidRPr="00521534">
        <w:rPr>
          <w:rFonts w:ascii="Times New Roman" w:hAnsi="Times New Roman" w:hint="cs"/>
          <w:sz w:val="22"/>
          <w:rtl/>
          <w:lang w:bidi="ar-SA"/>
        </w:rPr>
        <w:t>جوامع</w:t>
      </w:r>
      <w:r w:rsidRPr="00D215C8">
        <w:rPr>
          <w:rFonts w:ascii="Times New Roman" w:hAnsi="Times New Roman"/>
          <w:sz w:val="22"/>
          <w:rtl/>
          <w:lang w:bidi="ar-SA"/>
        </w:rPr>
        <w:t xml:space="preserve"> </w:t>
      </w:r>
      <w:r w:rsidRPr="00D215C8">
        <w:rPr>
          <w:rFonts w:ascii="Times New Roman" w:hAnsi="Times New Roman" w:hint="cs"/>
          <w:sz w:val="22"/>
          <w:rtl/>
          <w:lang w:bidi="ar-SA"/>
        </w:rPr>
        <w:t>روستايي</w:t>
      </w:r>
      <w:r w:rsidRPr="00D215C8">
        <w:rPr>
          <w:rFonts w:ascii="Times New Roman" w:hAnsi="Times New Roman"/>
          <w:sz w:val="22"/>
          <w:rtl/>
          <w:lang w:bidi="ar-SA"/>
        </w:rPr>
        <w:t xml:space="preserve"> </w:t>
      </w:r>
      <w:r w:rsidRPr="00D215C8">
        <w:rPr>
          <w:rFonts w:ascii="Times New Roman" w:hAnsi="Times New Roman" w:hint="cs"/>
          <w:sz w:val="22"/>
          <w:rtl/>
          <w:lang w:bidi="ar-SA"/>
        </w:rPr>
        <w:t>كه</w:t>
      </w:r>
      <w:r w:rsidRPr="00D215C8">
        <w:rPr>
          <w:rFonts w:ascii="Times New Roman" w:hAnsi="Times New Roman"/>
          <w:sz w:val="22"/>
          <w:rtl/>
          <w:lang w:bidi="ar-SA"/>
        </w:rPr>
        <w:t xml:space="preserve"> </w:t>
      </w:r>
      <w:r w:rsidRPr="00D215C8">
        <w:rPr>
          <w:rFonts w:ascii="Times New Roman" w:hAnsi="Times New Roman" w:hint="cs"/>
          <w:sz w:val="22"/>
          <w:rtl/>
          <w:lang w:bidi="ar-SA"/>
        </w:rPr>
        <w:t>در</w:t>
      </w:r>
      <w:r w:rsidRPr="00D215C8">
        <w:rPr>
          <w:rFonts w:ascii="Times New Roman" w:hAnsi="Times New Roman"/>
          <w:sz w:val="22"/>
          <w:rtl/>
          <w:lang w:bidi="ar-SA"/>
        </w:rPr>
        <w:t xml:space="preserve"> </w:t>
      </w:r>
      <w:r w:rsidRPr="00D215C8">
        <w:rPr>
          <w:rFonts w:ascii="Times New Roman" w:hAnsi="Times New Roman" w:hint="cs"/>
          <w:sz w:val="22"/>
          <w:rtl/>
          <w:lang w:bidi="ar-SA"/>
        </w:rPr>
        <w:t>راستاي</w:t>
      </w:r>
      <w:r w:rsidRPr="00D215C8">
        <w:rPr>
          <w:rFonts w:ascii="Times New Roman" w:hAnsi="Times New Roman"/>
          <w:sz w:val="22"/>
          <w:rtl/>
          <w:lang w:bidi="ar-SA"/>
        </w:rPr>
        <w:t xml:space="preserve"> </w:t>
      </w:r>
      <w:r w:rsidRPr="00D215C8">
        <w:rPr>
          <w:rFonts w:ascii="Times New Roman" w:hAnsi="Times New Roman" w:hint="cs"/>
          <w:sz w:val="22"/>
          <w:rtl/>
          <w:lang w:bidi="ar-SA"/>
        </w:rPr>
        <w:t>ساماندهي</w:t>
      </w:r>
      <w:r w:rsidRPr="00D215C8">
        <w:rPr>
          <w:rFonts w:ascii="Times New Roman" w:hAnsi="Times New Roman"/>
          <w:sz w:val="22"/>
          <w:rtl/>
          <w:lang w:bidi="ar-SA"/>
        </w:rPr>
        <w:t xml:space="preserve"> </w:t>
      </w:r>
      <w:r w:rsidRPr="00D215C8">
        <w:rPr>
          <w:rFonts w:ascii="Times New Roman" w:hAnsi="Times New Roman" w:hint="cs"/>
          <w:sz w:val="22"/>
          <w:rtl/>
          <w:lang w:bidi="ar-SA"/>
        </w:rPr>
        <w:t>فرآيند</w:t>
      </w:r>
      <w:r w:rsidRPr="00D215C8">
        <w:rPr>
          <w:rFonts w:ascii="Times New Roman" w:hAnsi="Times New Roman"/>
          <w:sz w:val="22"/>
          <w:rtl/>
          <w:lang w:bidi="ar-SA"/>
        </w:rPr>
        <w:t xml:space="preserve"> </w:t>
      </w:r>
      <w:r w:rsidRPr="00D215C8">
        <w:rPr>
          <w:rFonts w:ascii="Times New Roman" w:hAnsi="Times New Roman" w:hint="cs"/>
          <w:sz w:val="22"/>
          <w:rtl/>
          <w:lang w:bidi="ar-SA"/>
        </w:rPr>
        <w:t>توزيع</w:t>
      </w:r>
      <w:r w:rsidRPr="00D215C8">
        <w:rPr>
          <w:rFonts w:ascii="Times New Roman" w:hAnsi="Times New Roman"/>
          <w:sz w:val="22"/>
          <w:rtl/>
          <w:lang w:bidi="ar-SA"/>
        </w:rPr>
        <w:t xml:space="preserve"> </w:t>
      </w:r>
      <w:r w:rsidRPr="00D215C8">
        <w:rPr>
          <w:rFonts w:ascii="Times New Roman" w:hAnsi="Times New Roman" w:hint="cs"/>
          <w:sz w:val="22"/>
          <w:rtl/>
          <w:lang w:bidi="ar-SA"/>
        </w:rPr>
        <w:t>عادلانه</w:t>
      </w:r>
      <w:r w:rsidRPr="00D215C8">
        <w:rPr>
          <w:rFonts w:ascii="Times New Roman" w:hAnsi="Times New Roman"/>
          <w:sz w:val="22"/>
          <w:rtl/>
          <w:lang w:bidi="ar-SA"/>
        </w:rPr>
        <w:t xml:space="preserve"> </w:t>
      </w:r>
      <w:r w:rsidRPr="00D215C8">
        <w:rPr>
          <w:rFonts w:ascii="Times New Roman" w:hAnsi="Times New Roman" w:hint="cs"/>
          <w:sz w:val="22"/>
          <w:rtl/>
          <w:lang w:bidi="ar-SA"/>
        </w:rPr>
        <w:t>خدمات</w:t>
      </w:r>
      <w:r w:rsidRPr="00D215C8">
        <w:rPr>
          <w:rFonts w:ascii="Times New Roman" w:hAnsi="Times New Roman"/>
          <w:sz w:val="22"/>
          <w:rtl/>
          <w:lang w:bidi="ar-SA"/>
        </w:rPr>
        <w:t xml:space="preserve"> </w:t>
      </w:r>
      <w:r w:rsidRPr="00D215C8">
        <w:rPr>
          <w:rFonts w:ascii="Times New Roman" w:hAnsi="Times New Roman" w:hint="cs"/>
          <w:sz w:val="22"/>
          <w:rtl/>
          <w:lang w:bidi="ar-SA"/>
        </w:rPr>
        <w:t>زيربنا</w:t>
      </w:r>
      <w:r w:rsidRPr="00D215C8">
        <w:rPr>
          <w:rFonts w:ascii="Times New Roman" w:hAnsi="Times New Roman"/>
          <w:sz w:val="22"/>
          <w:rtl/>
          <w:lang w:bidi="ar-SA"/>
        </w:rPr>
        <w:t>يي و تسهيلات رفاهي در سطح محلي.  به سبب افزا</w:t>
      </w:r>
      <w:r w:rsidRPr="00D215C8">
        <w:rPr>
          <w:rFonts w:ascii="Times New Roman" w:hAnsi="Times New Roman" w:hint="cs"/>
          <w:sz w:val="22"/>
          <w:rtl/>
          <w:lang w:bidi="ar-SA"/>
        </w:rPr>
        <w:t>ی</w:t>
      </w:r>
      <w:r w:rsidRPr="00D215C8">
        <w:rPr>
          <w:rFonts w:ascii="Times New Roman" w:hAnsi="Times New Roman" w:hint="eastAsia"/>
          <w:sz w:val="22"/>
          <w:rtl/>
          <w:lang w:bidi="ar-SA"/>
        </w:rPr>
        <w:t>ش</w:t>
      </w:r>
      <w:r w:rsidRPr="00D215C8">
        <w:rPr>
          <w:rFonts w:ascii="Times New Roman" w:hAnsi="Times New Roman"/>
          <w:sz w:val="22"/>
          <w:rtl/>
          <w:lang w:bidi="ar-SA"/>
        </w:rPr>
        <w:t xml:space="preserve"> ارتباطات در عصر جد</w:t>
      </w:r>
      <w:r w:rsidRPr="00D215C8">
        <w:rPr>
          <w:rFonts w:ascii="Times New Roman" w:hAnsi="Times New Roman" w:hint="cs"/>
          <w:sz w:val="22"/>
          <w:rtl/>
          <w:lang w:bidi="ar-SA"/>
        </w:rPr>
        <w:t>ی</w:t>
      </w:r>
      <w:r w:rsidRPr="00D215C8">
        <w:rPr>
          <w:rFonts w:ascii="Times New Roman" w:hAnsi="Times New Roman" w:hint="eastAsia"/>
          <w:sz w:val="22"/>
          <w:rtl/>
          <w:lang w:bidi="ar-SA"/>
        </w:rPr>
        <w:t>د</w:t>
      </w:r>
      <w:r w:rsidRPr="00D215C8">
        <w:rPr>
          <w:rFonts w:ascii="Times New Roman" w:hAnsi="Times New Roman"/>
          <w:sz w:val="22"/>
          <w:rtl/>
          <w:lang w:bidi="ar-SA"/>
        </w:rPr>
        <w:t xml:space="preserve"> جوامع روستا</w:t>
      </w:r>
      <w:r w:rsidRPr="00D215C8">
        <w:rPr>
          <w:rFonts w:ascii="Times New Roman" w:hAnsi="Times New Roman" w:hint="cs"/>
          <w:sz w:val="22"/>
          <w:rtl/>
          <w:lang w:bidi="ar-SA"/>
        </w:rPr>
        <w:t>یی</w:t>
      </w:r>
      <w:r w:rsidRPr="00D215C8">
        <w:rPr>
          <w:rFonts w:ascii="Times New Roman" w:hAnsi="Times New Roman"/>
          <w:sz w:val="22"/>
          <w:rtl/>
          <w:lang w:bidi="ar-SA"/>
        </w:rPr>
        <w:t xml:space="preserve"> با تغ</w:t>
      </w:r>
      <w:r w:rsidRPr="00D215C8">
        <w:rPr>
          <w:rFonts w:ascii="Times New Roman" w:hAnsi="Times New Roman" w:hint="cs"/>
          <w:sz w:val="22"/>
          <w:rtl/>
          <w:lang w:bidi="ar-SA"/>
        </w:rPr>
        <w:t>یی</w:t>
      </w:r>
      <w:r w:rsidRPr="00D215C8">
        <w:rPr>
          <w:rFonts w:ascii="Times New Roman" w:hAnsi="Times New Roman" w:hint="eastAsia"/>
          <w:sz w:val="22"/>
          <w:rtl/>
          <w:lang w:bidi="ar-SA"/>
        </w:rPr>
        <w:t>ر</w:t>
      </w:r>
      <w:r w:rsidRPr="00D215C8">
        <w:rPr>
          <w:rFonts w:ascii="Times New Roman" w:hAnsi="Times New Roman" w:hint="cs"/>
          <w:sz w:val="22"/>
          <w:rtl/>
          <w:lang w:bidi="ar-SA"/>
        </w:rPr>
        <w:t>ی</w:t>
      </w:r>
      <w:r w:rsidRPr="00D215C8">
        <w:rPr>
          <w:rFonts w:ascii="Times New Roman" w:hAnsi="Times New Roman"/>
          <w:sz w:val="22"/>
          <w:rtl/>
          <w:lang w:bidi="ar-SA"/>
        </w:rPr>
        <w:t xml:space="preserve"> </w:t>
      </w:r>
      <w:r w:rsidR="007F00BB">
        <w:rPr>
          <w:rFonts w:ascii="Times New Roman" w:hAnsi="Times New Roman"/>
          <w:sz w:val="22"/>
          <w:rtl/>
          <w:lang w:bidi="ar-SA"/>
        </w:rPr>
        <w:t>چشم‌گ</w:t>
      </w:r>
      <w:r w:rsidR="007F00BB">
        <w:rPr>
          <w:rFonts w:ascii="Times New Roman" w:hAnsi="Times New Roman" w:hint="cs"/>
          <w:sz w:val="22"/>
          <w:rtl/>
          <w:lang w:bidi="ar-SA"/>
        </w:rPr>
        <w:t>ی</w:t>
      </w:r>
      <w:r w:rsidR="007F00BB">
        <w:rPr>
          <w:rFonts w:ascii="Times New Roman" w:hAnsi="Times New Roman" w:hint="eastAsia"/>
          <w:sz w:val="22"/>
          <w:rtl/>
          <w:lang w:bidi="ar-SA"/>
        </w:rPr>
        <w:t>ر</w:t>
      </w:r>
      <w:r w:rsidRPr="00D215C8">
        <w:rPr>
          <w:rFonts w:ascii="Times New Roman" w:hAnsi="Times New Roman"/>
          <w:sz w:val="22"/>
          <w:rtl/>
          <w:lang w:bidi="ar-SA"/>
        </w:rPr>
        <w:t xml:space="preserve"> </w:t>
      </w:r>
      <w:r w:rsidR="007F00BB">
        <w:rPr>
          <w:rFonts w:ascii="Times New Roman" w:hAnsi="Times New Roman"/>
          <w:sz w:val="22"/>
          <w:rtl/>
          <w:lang w:bidi="ar-SA"/>
        </w:rPr>
        <w:t>درروند</w:t>
      </w:r>
      <w:r w:rsidRPr="00D215C8">
        <w:rPr>
          <w:rFonts w:ascii="Times New Roman" w:hAnsi="Times New Roman"/>
          <w:sz w:val="22"/>
          <w:rtl/>
          <w:lang w:bidi="ar-SA"/>
        </w:rPr>
        <w:t xml:space="preserve"> زندگ</w:t>
      </w:r>
      <w:r w:rsidRPr="00D215C8">
        <w:rPr>
          <w:rFonts w:ascii="Times New Roman" w:hAnsi="Times New Roman" w:hint="cs"/>
          <w:sz w:val="22"/>
          <w:rtl/>
          <w:lang w:bidi="ar-SA"/>
        </w:rPr>
        <w:t>ی</w:t>
      </w:r>
      <w:r w:rsidRPr="00D215C8">
        <w:rPr>
          <w:rFonts w:ascii="Times New Roman" w:hAnsi="Times New Roman"/>
          <w:sz w:val="22"/>
          <w:rtl/>
          <w:lang w:bidi="ar-SA"/>
        </w:rPr>
        <w:t xml:space="preserve"> ساده</w:t>
      </w:r>
      <w:r w:rsidR="00E30950">
        <w:rPr>
          <w:rFonts w:ascii="Cambria" w:hAnsi="Cambria" w:cs="Cambria"/>
          <w:sz w:val="22"/>
          <w:rtl/>
          <w:lang w:bidi="ar-SA"/>
        </w:rPr>
        <w:softHyphen/>
      </w:r>
      <w:r w:rsidRPr="00D215C8">
        <w:rPr>
          <w:rFonts w:ascii="Times New Roman" w:hAnsi="Times New Roman" w:hint="cs"/>
          <w:sz w:val="22"/>
          <w:rtl/>
          <w:lang w:bidi="ar-SA"/>
        </w:rPr>
        <w:t>ی</w:t>
      </w:r>
      <w:r w:rsidRPr="00D215C8">
        <w:rPr>
          <w:rFonts w:ascii="Times New Roman" w:hAnsi="Times New Roman"/>
          <w:sz w:val="22"/>
          <w:rtl/>
          <w:lang w:bidi="ar-SA"/>
        </w:rPr>
        <w:t xml:space="preserve"> خود روبرو شده</w:t>
      </w:r>
      <w:r w:rsidR="00E30950">
        <w:rPr>
          <w:rFonts w:ascii="Cambria" w:hAnsi="Cambria" w:cs="Cambria"/>
          <w:sz w:val="22"/>
          <w:rtl/>
          <w:lang w:bidi="ar-SA"/>
        </w:rPr>
        <w:softHyphen/>
      </w:r>
      <w:r w:rsidRPr="00D215C8">
        <w:rPr>
          <w:rFonts w:ascii="Times New Roman" w:hAnsi="Times New Roman" w:hint="cs"/>
          <w:sz w:val="22"/>
          <w:rtl/>
          <w:lang w:bidi="ar-SA"/>
        </w:rPr>
        <w:t>اند</w:t>
      </w:r>
      <w:r w:rsidRPr="00D215C8">
        <w:rPr>
          <w:rFonts w:ascii="Times New Roman" w:hAnsi="Times New Roman"/>
          <w:sz w:val="22"/>
          <w:rtl/>
          <w:lang w:bidi="ar-SA"/>
        </w:rPr>
        <w:t xml:space="preserve">. </w:t>
      </w:r>
      <w:r w:rsidRPr="00D215C8">
        <w:rPr>
          <w:rFonts w:ascii="Times New Roman" w:hAnsi="Times New Roman" w:hint="cs"/>
          <w:sz w:val="22"/>
          <w:rtl/>
          <w:lang w:bidi="ar-SA"/>
        </w:rPr>
        <w:t>با</w:t>
      </w:r>
      <w:r w:rsidRPr="00D215C8">
        <w:rPr>
          <w:rFonts w:ascii="Times New Roman" w:hAnsi="Times New Roman"/>
          <w:sz w:val="22"/>
          <w:rtl/>
          <w:lang w:bidi="ar-SA"/>
        </w:rPr>
        <w:t xml:space="preserve"> </w:t>
      </w:r>
      <w:r w:rsidRPr="00D215C8">
        <w:rPr>
          <w:rFonts w:ascii="Times New Roman" w:hAnsi="Times New Roman" w:hint="cs"/>
          <w:sz w:val="22"/>
          <w:rtl/>
          <w:lang w:bidi="ar-SA"/>
        </w:rPr>
        <w:t>گذر</w:t>
      </w:r>
      <w:r w:rsidRPr="00D215C8">
        <w:rPr>
          <w:rFonts w:ascii="Times New Roman" w:hAnsi="Times New Roman"/>
          <w:sz w:val="22"/>
          <w:rtl/>
          <w:lang w:bidi="ar-SA"/>
        </w:rPr>
        <w:t xml:space="preserve"> </w:t>
      </w:r>
      <w:r w:rsidRPr="00D215C8">
        <w:rPr>
          <w:rFonts w:ascii="Times New Roman" w:hAnsi="Times New Roman" w:hint="cs"/>
          <w:sz w:val="22"/>
          <w:rtl/>
          <w:lang w:bidi="ar-SA"/>
        </w:rPr>
        <w:t>زمان</w:t>
      </w:r>
      <w:r w:rsidRPr="00D215C8">
        <w:rPr>
          <w:rFonts w:ascii="Times New Roman" w:hAnsi="Times New Roman"/>
          <w:sz w:val="22"/>
          <w:rtl/>
          <w:lang w:bidi="ar-SA"/>
        </w:rPr>
        <w:t xml:space="preserve"> </w:t>
      </w:r>
      <w:r w:rsidRPr="00D215C8">
        <w:rPr>
          <w:rFonts w:ascii="Times New Roman" w:hAnsi="Times New Roman" w:hint="cs"/>
          <w:sz w:val="22"/>
          <w:rtl/>
          <w:lang w:bidi="ar-SA"/>
        </w:rPr>
        <w:t>افراد</w:t>
      </w:r>
      <w:r w:rsidRPr="00D215C8">
        <w:rPr>
          <w:rFonts w:ascii="Times New Roman" w:hAnsi="Times New Roman"/>
          <w:sz w:val="22"/>
          <w:rtl/>
          <w:lang w:bidi="ar-SA"/>
        </w:rPr>
        <w:t xml:space="preserve"> </w:t>
      </w:r>
      <w:r w:rsidRPr="00D215C8">
        <w:rPr>
          <w:rFonts w:ascii="Times New Roman" w:hAnsi="Times New Roman" w:hint="cs"/>
          <w:sz w:val="22"/>
          <w:rtl/>
          <w:lang w:bidi="ar-SA"/>
        </w:rPr>
        <w:t>ای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جوامع با ن</w:t>
      </w:r>
      <w:r w:rsidRPr="00D215C8">
        <w:rPr>
          <w:rFonts w:ascii="Times New Roman" w:hAnsi="Times New Roman" w:hint="cs"/>
          <w:sz w:val="22"/>
          <w:rtl/>
          <w:lang w:bidi="ar-SA"/>
        </w:rPr>
        <w:t>ی</w:t>
      </w:r>
      <w:r w:rsidRPr="00D215C8">
        <w:rPr>
          <w:rFonts w:ascii="Times New Roman" w:hAnsi="Times New Roman" w:hint="eastAsia"/>
          <w:sz w:val="22"/>
          <w:rtl/>
          <w:lang w:bidi="ar-SA"/>
        </w:rPr>
        <w:t>ازها،</w:t>
      </w:r>
      <w:r w:rsidRPr="00D215C8">
        <w:rPr>
          <w:rFonts w:ascii="Times New Roman" w:hAnsi="Times New Roman"/>
          <w:sz w:val="22"/>
          <w:rtl/>
          <w:lang w:bidi="ar-SA"/>
        </w:rPr>
        <w:t xml:space="preserve"> فعال</w:t>
      </w:r>
      <w:r w:rsidRPr="00D215C8">
        <w:rPr>
          <w:rFonts w:ascii="Times New Roman" w:hAnsi="Times New Roman" w:hint="cs"/>
          <w:sz w:val="22"/>
          <w:rtl/>
          <w:lang w:bidi="ar-SA"/>
        </w:rPr>
        <w:t>ی</w:t>
      </w:r>
      <w:r w:rsidRPr="00D215C8">
        <w:rPr>
          <w:rFonts w:ascii="Times New Roman" w:hAnsi="Times New Roman" w:hint="eastAsia"/>
          <w:sz w:val="22"/>
          <w:rtl/>
          <w:lang w:bidi="ar-SA"/>
        </w:rPr>
        <w:t>ت</w:t>
      </w:r>
      <w:r w:rsidR="00E30950">
        <w:rPr>
          <w:rFonts w:ascii="Times New Roman" w:hAnsi="Times New Roman"/>
          <w:sz w:val="22"/>
          <w:rtl/>
          <w:lang w:bidi="ar-SA"/>
        </w:rPr>
        <w:softHyphen/>
      </w:r>
      <w:r w:rsidRPr="00D215C8">
        <w:rPr>
          <w:rFonts w:ascii="Times New Roman" w:hAnsi="Times New Roman"/>
          <w:sz w:val="22"/>
          <w:rtl/>
          <w:lang w:bidi="ar-SA"/>
        </w:rPr>
        <w:t>ها، ارزش</w:t>
      </w:r>
      <w:r w:rsidR="00E30950">
        <w:rPr>
          <w:rFonts w:ascii="Times New Roman" w:hAnsi="Times New Roman"/>
          <w:sz w:val="22"/>
          <w:rtl/>
          <w:lang w:bidi="ar-SA"/>
        </w:rPr>
        <w:softHyphen/>
      </w:r>
      <w:r w:rsidRPr="00D215C8">
        <w:rPr>
          <w:rFonts w:ascii="Times New Roman" w:hAnsi="Times New Roman"/>
          <w:sz w:val="22"/>
          <w:rtl/>
          <w:lang w:bidi="ar-SA"/>
        </w:rPr>
        <w:t xml:space="preserve">ها، امکانات و... </w:t>
      </w:r>
      <w:r w:rsidR="007F00BB">
        <w:rPr>
          <w:rFonts w:ascii="Times New Roman" w:hAnsi="Times New Roman"/>
          <w:sz w:val="22"/>
          <w:rtl/>
          <w:lang w:bidi="ar-SA"/>
        </w:rPr>
        <w:t>تازه‌ا</w:t>
      </w:r>
      <w:r w:rsidR="007F00BB">
        <w:rPr>
          <w:rFonts w:ascii="Times New Roman" w:hAnsi="Times New Roman" w:hint="cs"/>
          <w:sz w:val="22"/>
          <w:rtl/>
          <w:lang w:bidi="ar-SA"/>
        </w:rPr>
        <w:t>ی</w:t>
      </w:r>
      <w:r w:rsidRPr="00D215C8">
        <w:rPr>
          <w:rFonts w:ascii="Times New Roman" w:hAnsi="Times New Roman"/>
          <w:sz w:val="22"/>
          <w:rtl/>
          <w:lang w:bidi="ar-SA"/>
        </w:rPr>
        <w:t xml:space="preserve"> روبرو شده</w:t>
      </w:r>
      <w:r w:rsidR="00E30950">
        <w:rPr>
          <w:rFonts w:ascii="Cambria" w:hAnsi="Cambria" w:cs="Cambria"/>
          <w:sz w:val="22"/>
          <w:rtl/>
          <w:lang w:bidi="ar-SA"/>
        </w:rPr>
        <w:softHyphen/>
      </w:r>
      <w:r w:rsidRPr="00D215C8">
        <w:rPr>
          <w:rFonts w:ascii="Times New Roman" w:hAnsi="Times New Roman" w:hint="cs"/>
          <w:sz w:val="22"/>
          <w:rtl/>
          <w:lang w:bidi="ar-SA"/>
        </w:rPr>
        <w:t>اند</w:t>
      </w:r>
      <w:r w:rsidRPr="00D215C8">
        <w:rPr>
          <w:rFonts w:ascii="Times New Roman" w:hAnsi="Times New Roman"/>
          <w:sz w:val="22"/>
          <w:rtl/>
          <w:lang w:bidi="ar-SA"/>
        </w:rPr>
        <w:t xml:space="preserve"> </w:t>
      </w:r>
      <w:r w:rsidRPr="00D215C8">
        <w:rPr>
          <w:rFonts w:ascii="Times New Roman" w:hAnsi="Times New Roman" w:hint="cs"/>
          <w:sz w:val="22"/>
          <w:rtl/>
          <w:lang w:bidi="ar-SA"/>
        </w:rPr>
        <w:t>که</w:t>
      </w:r>
      <w:r w:rsidRPr="00D215C8">
        <w:rPr>
          <w:rFonts w:ascii="Times New Roman" w:hAnsi="Times New Roman"/>
          <w:sz w:val="22"/>
          <w:rtl/>
          <w:lang w:bidi="ar-SA"/>
        </w:rPr>
        <w:t xml:space="preserve"> </w:t>
      </w:r>
      <w:r w:rsidR="007F00BB">
        <w:rPr>
          <w:rFonts w:ascii="Times New Roman" w:hAnsi="Times New Roman"/>
          <w:sz w:val="22"/>
          <w:rtl/>
          <w:lang w:bidi="ar-SA"/>
        </w:rPr>
        <w:t>درنها</w:t>
      </w:r>
      <w:r w:rsidR="007F00BB">
        <w:rPr>
          <w:rFonts w:ascii="Times New Roman" w:hAnsi="Times New Roman" w:hint="cs"/>
          <w:sz w:val="22"/>
          <w:rtl/>
          <w:lang w:bidi="ar-SA"/>
        </w:rPr>
        <w:t>ی</w:t>
      </w:r>
      <w:r w:rsidR="007F00BB">
        <w:rPr>
          <w:rFonts w:ascii="Times New Roman" w:hAnsi="Times New Roman" w:hint="eastAsia"/>
          <w:sz w:val="22"/>
          <w:rtl/>
          <w:lang w:bidi="ar-SA"/>
        </w:rPr>
        <w:t>ت</w:t>
      </w:r>
      <w:r w:rsidRPr="00D215C8">
        <w:rPr>
          <w:rFonts w:ascii="Times New Roman" w:hAnsi="Times New Roman"/>
          <w:sz w:val="22"/>
          <w:rtl/>
          <w:lang w:bidi="ar-SA"/>
        </w:rPr>
        <w:t xml:space="preserve"> موجب </w:t>
      </w:r>
      <w:r w:rsidR="007F00BB">
        <w:rPr>
          <w:rFonts w:ascii="Times New Roman" w:hAnsi="Times New Roman"/>
          <w:sz w:val="22"/>
          <w:rtl/>
          <w:lang w:bidi="ar-SA"/>
        </w:rPr>
        <w:t>تغ</w:t>
      </w:r>
      <w:r w:rsidR="007F00BB">
        <w:rPr>
          <w:rFonts w:ascii="Times New Roman" w:hAnsi="Times New Roman" w:hint="cs"/>
          <w:sz w:val="22"/>
          <w:rtl/>
          <w:lang w:bidi="ar-SA"/>
        </w:rPr>
        <w:t>یی</w:t>
      </w:r>
      <w:r w:rsidR="007F00BB">
        <w:rPr>
          <w:rFonts w:ascii="Times New Roman" w:hAnsi="Times New Roman" w:hint="eastAsia"/>
          <w:sz w:val="22"/>
          <w:rtl/>
          <w:lang w:bidi="ar-SA"/>
        </w:rPr>
        <w:t>ر</w:t>
      </w:r>
      <w:r w:rsidR="007F00BB">
        <w:rPr>
          <w:rFonts w:ascii="Times New Roman" w:hAnsi="Times New Roman"/>
          <w:sz w:val="22"/>
          <w:rtl/>
          <w:lang w:bidi="ar-SA"/>
        </w:rPr>
        <w:t xml:space="preserve"> در</w:t>
      </w:r>
      <w:r w:rsidRPr="00D215C8">
        <w:rPr>
          <w:rFonts w:ascii="Times New Roman" w:hAnsi="Times New Roman"/>
          <w:sz w:val="22"/>
          <w:rtl/>
          <w:lang w:bidi="ar-SA"/>
        </w:rPr>
        <w:t xml:space="preserve"> ش</w:t>
      </w:r>
      <w:r w:rsidRPr="00D215C8">
        <w:rPr>
          <w:rFonts w:ascii="Times New Roman" w:hAnsi="Times New Roman" w:hint="cs"/>
          <w:sz w:val="22"/>
          <w:rtl/>
          <w:lang w:bidi="ar-SA"/>
        </w:rPr>
        <w:t>ی</w:t>
      </w:r>
      <w:r w:rsidRPr="00D215C8">
        <w:rPr>
          <w:rFonts w:ascii="Times New Roman" w:hAnsi="Times New Roman" w:hint="eastAsia"/>
          <w:sz w:val="22"/>
          <w:rtl/>
          <w:lang w:bidi="ar-SA"/>
        </w:rPr>
        <w:t>وه</w:t>
      </w:r>
      <w:r w:rsidR="00E30950">
        <w:rPr>
          <w:rFonts w:ascii="Cambria" w:hAnsi="Cambria" w:cs="Cambria"/>
          <w:sz w:val="22"/>
          <w:rtl/>
          <w:lang w:bidi="ar-SA"/>
        </w:rPr>
        <w:softHyphen/>
      </w:r>
      <w:r w:rsidRPr="00D215C8">
        <w:rPr>
          <w:rFonts w:ascii="Times New Roman" w:hAnsi="Times New Roman" w:hint="cs"/>
          <w:sz w:val="22"/>
          <w:rtl/>
          <w:lang w:bidi="ar-SA"/>
        </w:rPr>
        <w:t>ی</w:t>
      </w:r>
      <w:r w:rsidRPr="00D215C8">
        <w:rPr>
          <w:rFonts w:ascii="Times New Roman" w:hAnsi="Times New Roman"/>
          <w:sz w:val="22"/>
          <w:rtl/>
          <w:lang w:bidi="ar-SA"/>
        </w:rPr>
        <w:t xml:space="preserve"> ز</w:t>
      </w:r>
      <w:r w:rsidRPr="00D215C8">
        <w:rPr>
          <w:rFonts w:ascii="Times New Roman" w:hAnsi="Times New Roman" w:hint="cs"/>
          <w:sz w:val="22"/>
          <w:rtl/>
          <w:lang w:bidi="ar-SA"/>
        </w:rPr>
        <w:t>ی</w:t>
      </w:r>
      <w:r w:rsidRPr="00D215C8">
        <w:rPr>
          <w:rFonts w:ascii="Times New Roman" w:hAnsi="Times New Roman" w:hint="eastAsia"/>
          <w:sz w:val="22"/>
          <w:rtl/>
          <w:lang w:bidi="ar-SA"/>
        </w:rPr>
        <w:t>ست</w:t>
      </w:r>
      <w:r w:rsidRPr="00D215C8">
        <w:rPr>
          <w:rFonts w:ascii="Times New Roman" w:hAnsi="Times New Roman"/>
          <w:sz w:val="22"/>
          <w:rtl/>
          <w:lang w:bidi="ar-SA"/>
        </w:rPr>
        <w:t xml:space="preserve"> آن</w:t>
      </w:r>
      <w:r w:rsidR="00E30950">
        <w:rPr>
          <w:rFonts w:ascii="Cambria" w:hAnsi="Cambria" w:cs="Cambria"/>
          <w:sz w:val="22"/>
          <w:rtl/>
          <w:lang w:bidi="ar-SA"/>
        </w:rPr>
        <w:softHyphen/>
      </w:r>
      <w:r w:rsidRPr="00D215C8">
        <w:rPr>
          <w:rFonts w:ascii="Times New Roman" w:hAnsi="Times New Roman" w:hint="cs"/>
          <w:sz w:val="22"/>
          <w:rtl/>
          <w:lang w:bidi="ar-SA"/>
        </w:rPr>
        <w:t>ها</w:t>
      </w:r>
      <w:r w:rsidRPr="00D215C8">
        <w:rPr>
          <w:rFonts w:ascii="Times New Roman" w:hAnsi="Times New Roman"/>
          <w:sz w:val="22"/>
          <w:rtl/>
          <w:lang w:bidi="ar-SA"/>
        </w:rPr>
        <w:t xml:space="preserve"> </w:t>
      </w:r>
      <w:r w:rsidRPr="00D215C8">
        <w:rPr>
          <w:rFonts w:ascii="Times New Roman" w:hAnsi="Times New Roman" w:hint="cs"/>
          <w:sz w:val="22"/>
          <w:rtl/>
          <w:lang w:bidi="ar-SA"/>
        </w:rPr>
        <w:t>شده</w:t>
      </w:r>
      <w:r w:rsidRPr="00D215C8">
        <w:rPr>
          <w:rFonts w:ascii="Times New Roman" w:hAnsi="Times New Roman"/>
          <w:sz w:val="22"/>
          <w:rtl/>
          <w:lang w:bidi="ar-SA"/>
        </w:rPr>
        <w:t xml:space="preserve"> </w:t>
      </w:r>
      <w:r w:rsidRPr="00D215C8">
        <w:rPr>
          <w:rFonts w:ascii="Times New Roman" w:hAnsi="Times New Roman" w:hint="cs"/>
          <w:sz w:val="22"/>
          <w:rtl/>
          <w:lang w:bidi="ar-SA"/>
        </w:rPr>
        <w:t>است</w:t>
      </w:r>
      <w:r w:rsidRPr="00D215C8">
        <w:rPr>
          <w:rFonts w:ascii="Times New Roman" w:hAnsi="Times New Roman"/>
          <w:sz w:val="22"/>
          <w:rtl/>
          <w:lang w:bidi="ar-SA"/>
        </w:rPr>
        <w:t xml:space="preserve">. </w:t>
      </w:r>
      <w:r w:rsidRPr="00D215C8">
        <w:rPr>
          <w:rFonts w:ascii="Times New Roman" w:hAnsi="Times New Roman" w:hint="cs"/>
          <w:sz w:val="22"/>
          <w:rtl/>
          <w:lang w:bidi="ar-SA"/>
        </w:rPr>
        <w:t>با</w:t>
      </w:r>
      <w:r w:rsidRPr="00D215C8">
        <w:rPr>
          <w:rFonts w:ascii="Times New Roman" w:hAnsi="Times New Roman"/>
          <w:sz w:val="22"/>
          <w:rtl/>
          <w:lang w:bidi="ar-SA"/>
        </w:rPr>
        <w:t xml:space="preserve"> </w:t>
      </w:r>
      <w:r w:rsidRPr="00D215C8">
        <w:rPr>
          <w:rFonts w:ascii="Times New Roman" w:hAnsi="Times New Roman" w:hint="cs"/>
          <w:sz w:val="22"/>
          <w:rtl/>
          <w:lang w:bidi="ar-SA"/>
        </w:rPr>
        <w:t>توجه</w:t>
      </w:r>
      <w:r w:rsidRPr="00D215C8">
        <w:rPr>
          <w:rFonts w:ascii="Times New Roman" w:hAnsi="Times New Roman"/>
          <w:sz w:val="22"/>
          <w:rtl/>
          <w:lang w:bidi="ar-SA"/>
        </w:rPr>
        <w:t xml:space="preserve"> </w:t>
      </w:r>
      <w:r w:rsidRPr="00D215C8">
        <w:rPr>
          <w:rFonts w:ascii="Times New Roman" w:hAnsi="Times New Roman" w:hint="cs"/>
          <w:sz w:val="22"/>
          <w:rtl/>
          <w:lang w:bidi="ar-SA"/>
        </w:rPr>
        <w:t>به</w:t>
      </w:r>
      <w:r w:rsidRPr="00D215C8">
        <w:rPr>
          <w:rFonts w:ascii="Times New Roman" w:hAnsi="Times New Roman"/>
          <w:sz w:val="22"/>
          <w:rtl/>
          <w:lang w:bidi="ar-SA"/>
        </w:rPr>
        <w:t xml:space="preserve"> </w:t>
      </w:r>
      <w:r w:rsidRPr="00D215C8">
        <w:rPr>
          <w:rFonts w:ascii="Times New Roman" w:hAnsi="Times New Roman" w:hint="cs"/>
          <w:sz w:val="22"/>
          <w:rtl/>
          <w:lang w:bidi="ar-SA"/>
        </w:rPr>
        <w:t>ای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تغ</w:t>
      </w:r>
      <w:r w:rsidRPr="00D215C8">
        <w:rPr>
          <w:rFonts w:ascii="Times New Roman" w:hAnsi="Times New Roman" w:hint="cs"/>
          <w:sz w:val="22"/>
          <w:rtl/>
          <w:lang w:bidi="ar-SA"/>
        </w:rPr>
        <w:t>یی</w:t>
      </w:r>
      <w:r w:rsidRPr="00D215C8">
        <w:rPr>
          <w:rFonts w:ascii="Times New Roman" w:hAnsi="Times New Roman" w:hint="eastAsia"/>
          <w:sz w:val="22"/>
          <w:rtl/>
          <w:lang w:bidi="ar-SA"/>
        </w:rPr>
        <w:t>رات</w:t>
      </w:r>
      <w:r w:rsidRPr="00D215C8">
        <w:rPr>
          <w:rFonts w:ascii="Times New Roman" w:hAnsi="Times New Roman"/>
          <w:sz w:val="22"/>
          <w:rtl/>
          <w:lang w:bidi="ar-SA"/>
        </w:rPr>
        <w:t xml:space="preserve"> و نگرش</w:t>
      </w:r>
      <w:r w:rsidR="00E30950">
        <w:rPr>
          <w:rFonts w:ascii="Cambria" w:hAnsi="Cambria" w:cs="Cambria"/>
          <w:sz w:val="22"/>
          <w:rtl/>
          <w:lang w:bidi="ar-SA"/>
        </w:rPr>
        <w:softHyphen/>
      </w:r>
      <w:r w:rsidRPr="00D215C8">
        <w:rPr>
          <w:rFonts w:ascii="Times New Roman" w:hAnsi="Times New Roman" w:hint="cs"/>
          <w:sz w:val="22"/>
          <w:rtl/>
          <w:lang w:bidi="ar-SA"/>
        </w:rPr>
        <w:t>ها</w:t>
      </w:r>
      <w:r w:rsidRPr="00D215C8">
        <w:rPr>
          <w:rFonts w:ascii="Times New Roman" w:hAnsi="Times New Roman"/>
          <w:sz w:val="22"/>
          <w:rtl/>
          <w:lang w:bidi="ar-SA"/>
        </w:rPr>
        <w:t xml:space="preserve"> </w:t>
      </w:r>
      <w:r w:rsidRPr="00D215C8">
        <w:rPr>
          <w:rFonts w:ascii="Times New Roman" w:hAnsi="Times New Roman" w:hint="cs"/>
          <w:sz w:val="22"/>
          <w:rtl/>
          <w:lang w:bidi="ar-SA"/>
        </w:rPr>
        <w:t>و</w:t>
      </w:r>
      <w:r w:rsidRPr="00D215C8">
        <w:rPr>
          <w:rFonts w:ascii="Times New Roman" w:hAnsi="Times New Roman"/>
          <w:sz w:val="22"/>
          <w:rtl/>
          <w:lang w:bidi="ar-SA"/>
        </w:rPr>
        <w:t xml:space="preserve"> </w:t>
      </w:r>
      <w:r w:rsidRPr="00D215C8">
        <w:rPr>
          <w:rFonts w:ascii="Times New Roman" w:hAnsi="Times New Roman" w:hint="cs"/>
          <w:sz w:val="22"/>
          <w:rtl/>
          <w:lang w:bidi="ar-SA"/>
        </w:rPr>
        <w:t>خواسته</w:t>
      </w:r>
      <w:r w:rsidR="00E30950">
        <w:rPr>
          <w:rFonts w:ascii="Cambria" w:hAnsi="Cambria" w:cs="Cambria"/>
          <w:sz w:val="22"/>
          <w:rtl/>
          <w:lang w:bidi="ar-SA"/>
        </w:rPr>
        <w:softHyphen/>
      </w:r>
      <w:r w:rsidRPr="00D215C8">
        <w:rPr>
          <w:rFonts w:ascii="Times New Roman" w:hAnsi="Times New Roman" w:hint="cs"/>
          <w:sz w:val="22"/>
          <w:rtl/>
          <w:lang w:bidi="ar-SA"/>
        </w:rPr>
        <w:t>های</w:t>
      </w:r>
      <w:r w:rsidRPr="00D215C8">
        <w:rPr>
          <w:rFonts w:ascii="Times New Roman" w:hAnsi="Times New Roman"/>
          <w:sz w:val="22"/>
          <w:rtl/>
          <w:lang w:bidi="ar-SA"/>
        </w:rPr>
        <w:t xml:space="preserve"> جد</w:t>
      </w:r>
      <w:r w:rsidRPr="00D215C8">
        <w:rPr>
          <w:rFonts w:ascii="Times New Roman" w:hAnsi="Times New Roman" w:hint="cs"/>
          <w:sz w:val="22"/>
          <w:rtl/>
          <w:lang w:bidi="ar-SA"/>
        </w:rPr>
        <w:t>ی</w:t>
      </w:r>
      <w:r w:rsidRPr="00D215C8">
        <w:rPr>
          <w:rFonts w:ascii="Times New Roman" w:hAnsi="Times New Roman" w:hint="eastAsia"/>
          <w:sz w:val="22"/>
          <w:rtl/>
          <w:lang w:bidi="ar-SA"/>
        </w:rPr>
        <w:t>د،</w:t>
      </w:r>
      <w:r w:rsidRPr="00D215C8">
        <w:rPr>
          <w:rFonts w:ascii="Times New Roman" w:hAnsi="Times New Roman"/>
          <w:sz w:val="22"/>
          <w:rtl/>
          <w:lang w:bidi="ar-SA"/>
        </w:rPr>
        <w:t xml:space="preserve"> فضاها</w:t>
      </w:r>
      <w:r w:rsidRPr="00D215C8">
        <w:rPr>
          <w:rFonts w:ascii="Times New Roman" w:hAnsi="Times New Roman" w:hint="cs"/>
          <w:sz w:val="22"/>
          <w:rtl/>
          <w:lang w:bidi="ar-SA"/>
        </w:rPr>
        <w:t>ی</w:t>
      </w:r>
      <w:r w:rsidRPr="00D215C8">
        <w:rPr>
          <w:rFonts w:ascii="Times New Roman" w:hAnsi="Times New Roman"/>
          <w:sz w:val="22"/>
          <w:rtl/>
          <w:lang w:bidi="ar-SA"/>
        </w:rPr>
        <w:t xml:space="preserve"> ساخته شد</w:t>
      </w:r>
      <w:r w:rsidRPr="00D215C8">
        <w:rPr>
          <w:rFonts w:ascii="Times New Roman" w:hAnsi="Times New Roman" w:hint="eastAsia"/>
          <w:sz w:val="22"/>
          <w:rtl/>
          <w:lang w:bidi="ar-SA"/>
        </w:rPr>
        <w:t>ه</w:t>
      </w:r>
      <w:r w:rsidRPr="00D215C8">
        <w:rPr>
          <w:rFonts w:ascii="Times New Roman" w:hAnsi="Times New Roman"/>
          <w:sz w:val="22"/>
          <w:rtl/>
          <w:lang w:bidi="ar-SA"/>
        </w:rPr>
        <w:t xml:space="preserve"> و </w:t>
      </w:r>
      <w:r w:rsidR="007F00BB">
        <w:rPr>
          <w:rFonts w:ascii="Times New Roman" w:hAnsi="Times New Roman"/>
          <w:sz w:val="22"/>
          <w:rtl/>
          <w:lang w:bidi="ar-SA"/>
        </w:rPr>
        <w:t>به‌طور</w:t>
      </w:r>
      <w:r w:rsidRPr="00D215C8">
        <w:rPr>
          <w:rFonts w:ascii="Times New Roman" w:hAnsi="Times New Roman"/>
          <w:sz w:val="22"/>
          <w:rtl/>
          <w:lang w:bidi="ar-SA"/>
        </w:rPr>
        <w:t xml:space="preserve"> اخص مساکن روستا</w:t>
      </w:r>
      <w:r w:rsidRPr="00D215C8">
        <w:rPr>
          <w:rFonts w:ascii="Times New Roman" w:hAnsi="Times New Roman" w:hint="cs"/>
          <w:sz w:val="22"/>
          <w:rtl/>
          <w:lang w:bidi="ar-SA"/>
        </w:rPr>
        <w:t>یی</w:t>
      </w:r>
      <w:r w:rsidRPr="00D215C8">
        <w:rPr>
          <w:rFonts w:ascii="Times New Roman" w:hAnsi="Times New Roman"/>
          <w:sz w:val="22"/>
          <w:rtl/>
          <w:lang w:bidi="ar-SA"/>
        </w:rPr>
        <w:t xml:space="preserve"> قادر به برآوردن ا</w:t>
      </w:r>
      <w:r w:rsidRPr="00D215C8">
        <w:rPr>
          <w:rFonts w:ascii="Times New Roman" w:hAnsi="Times New Roman" w:hint="cs"/>
          <w:sz w:val="22"/>
          <w:rtl/>
          <w:lang w:bidi="ar-SA"/>
        </w:rPr>
        <w:t>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ن</w:t>
      </w:r>
      <w:r w:rsidRPr="00D215C8">
        <w:rPr>
          <w:rFonts w:ascii="Times New Roman" w:hAnsi="Times New Roman" w:hint="cs"/>
          <w:sz w:val="22"/>
          <w:rtl/>
          <w:lang w:bidi="ar-SA"/>
        </w:rPr>
        <w:t>ی</w:t>
      </w:r>
      <w:r w:rsidRPr="00D215C8">
        <w:rPr>
          <w:rFonts w:ascii="Times New Roman" w:hAnsi="Times New Roman" w:hint="eastAsia"/>
          <w:sz w:val="22"/>
          <w:rtl/>
          <w:lang w:bidi="ar-SA"/>
        </w:rPr>
        <w:t>ازها</w:t>
      </w:r>
      <w:r w:rsidRPr="00D215C8">
        <w:rPr>
          <w:rFonts w:ascii="Times New Roman" w:hAnsi="Times New Roman"/>
          <w:sz w:val="22"/>
          <w:rtl/>
          <w:lang w:bidi="ar-SA"/>
        </w:rPr>
        <w:t xml:space="preserve"> نم</w:t>
      </w:r>
      <w:r w:rsidRPr="00D215C8">
        <w:rPr>
          <w:rFonts w:ascii="Times New Roman" w:hAnsi="Times New Roman" w:hint="cs"/>
          <w:sz w:val="22"/>
          <w:rtl/>
          <w:lang w:bidi="ar-SA"/>
        </w:rPr>
        <w:t>ی</w:t>
      </w:r>
      <w:r w:rsidR="00E30950">
        <w:rPr>
          <w:rFonts w:ascii="Cambria" w:hAnsi="Cambria" w:cs="Cambria"/>
          <w:sz w:val="22"/>
          <w:rtl/>
          <w:lang w:bidi="ar-SA"/>
        </w:rPr>
        <w:softHyphen/>
      </w:r>
      <w:r w:rsidRPr="00D215C8">
        <w:rPr>
          <w:rFonts w:ascii="Times New Roman" w:hAnsi="Times New Roman" w:hint="cs"/>
          <w:sz w:val="22"/>
          <w:rtl/>
          <w:lang w:bidi="ar-SA"/>
        </w:rPr>
        <w:t>باشند</w:t>
      </w:r>
      <w:r w:rsidRPr="00D215C8">
        <w:rPr>
          <w:rFonts w:ascii="Times New Roman" w:hAnsi="Times New Roman"/>
          <w:sz w:val="22"/>
          <w:rtl/>
          <w:lang w:bidi="ar-SA"/>
        </w:rPr>
        <w:t xml:space="preserve">. </w:t>
      </w:r>
      <w:r w:rsidRPr="00D215C8">
        <w:rPr>
          <w:rFonts w:ascii="Times New Roman" w:hAnsi="Times New Roman" w:hint="cs"/>
          <w:sz w:val="22"/>
          <w:rtl/>
          <w:lang w:bidi="ar-SA"/>
        </w:rPr>
        <w:t>زی</w:t>
      </w:r>
      <w:r w:rsidRPr="00D215C8">
        <w:rPr>
          <w:rFonts w:ascii="Times New Roman" w:hAnsi="Times New Roman" w:hint="eastAsia"/>
          <w:sz w:val="22"/>
          <w:rtl/>
          <w:lang w:bidi="ar-SA"/>
        </w:rPr>
        <w:t>ست</w:t>
      </w:r>
      <w:r w:rsidR="00076451">
        <w:rPr>
          <w:rFonts w:ascii="Times New Roman" w:hAnsi="Times New Roman"/>
          <w:sz w:val="22"/>
          <w:rtl/>
          <w:lang w:bidi="ar-SA"/>
        </w:rPr>
        <w:softHyphen/>
      </w:r>
      <w:r w:rsidRPr="00D215C8">
        <w:rPr>
          <w:rFonts w:ascii="Times New Roman" w:hAnsi="Times New Roman"/>
          <w:sz w:val="22"/>
          <w:rtl/>
          <w:lang w:bidi="ar-SA"/>
        </w:rPr>
        <w:t>پذ</w:t>
      </w:r>
      <w:r w:rsidRPr="00D215C8">
        <w:rPr>
          <w:rFonts w:ascii="Times New Roman" w:hAnsi="Times New Roman" w:hint="cs"/>
          <w:sz w:val="22"/>
          <w:rtl/>
          <w:lang w:bidi="ar-SA"/>
        </w:rPr>
        <w:t>ی</w:t>
      </w:r>
      <w:r w:rsidR="00B0571A">
        <w:rPr>
          <w:rFonts w:ascii="Times New Roman" w:hAnsi="Times New Roman" w:hint="eastAsia"/>
          <w:sz w:val="22"/>
          <w:rtl/>
          <w:lang w:bidi="ar-SA"/>
        </w:rPr>
        <w:t>ر</w:t>
      </w:r>
      <w:r w:rsidR="00B0571A">
        <w:rPr>
          <w:rFonts w:ascii="Times New Roman" w:hAnsi="Times New Roman" w:hint="cs"/>
          <w:sz w:val="22"/>
          <w:rtl/>
          <w:lang w:bidi="ar-SA"/>
        </w:rPr>
        <w:t xml:space="preserve"> بودن</w:t>
      </w:r>
      <w:r w:rsidR="00B0571A">
        <w:rPr>
          <w:rFonts w:ascii="Times New Roman" w:hAnsi="Times New Roman"/>
          <w:sz w:val="22"/>
          <w:rtl/>
          <w:lang w:bidi="ar-SA"/>
        </w:rPr>
        <w:t xml:space="preserve"> روست</w:t>
      </w:r>
      <w:r w:rsidR="00B0571A">
        <w:rPr>
          <w:rFonts w:ascii="Times New Roman" w:hAnsi="Times New Roman" w:hint="cs"/>
          <w:sz w:val="22"/>
          <w:rtl/>
          <w:lang w:bidi="ar-SA"/>
        </w:rPr>
        <w:t>ا</w:t>
      </w:r>
      <w:r w:rsidRPr="00D215C8">
        <w:rPr>
          <w:rFonts w:ascii="Times New Roman" w:hAnsi="Times New Roman"/>
          <w:sz w:val="22"/>
          <w:rtl/>
          <w:lang w:bidi="ar-SA"/>
        </w:rPr>
        <w:t xml:space="preserve"> م</w:t>
      </w:r>
      <w:r w:rsidRPr="00D215C8">
        <w:rPr>
          <w:rFonts w:ascii="Times New Roman" w:hAnsi="Times New Roman" w:hint="cs"/>
          <w:sz w:val="22"/>
          <w:rtl/>
          <w:lang w:bidi="ar-SA"/>
        </w:rPr>
        <w:t>ی</w:t>
      </w:r>
      <w:r w:rsidR="00E30950">
        <w:rPr>
          <w:rFonts w:ascii="Cambria" w:hAnsi="Cambria" w:cs="Cambria"/>
          <w:sz w:val="22"/>
          <w:rtl/>
          <w:lang w:bidi="ar-SA"/>
        </w:rPr>
        <w:softHyphen/>
      </w:r>
      <w:r w:rsidRPr="00D215C8">
        <w:rPr>
          <w:rFonts w:ascii="Times New Roman" w:hAnsi="Times New Roman" w:hint="cs"/>
          <w:sz w:val="22"/>
          <w:rtl/>
          <w:lang w:bidi="ar-SA"/>
        </w:rPr>
        <w:t>تواند</w:t>
      </w:r>
      <w:r w:rsidRPr="00D215C8">
        <w:rPr>
          <w:rFonts w:ascii="Times New Roman" w:hAnsi="Times New Roman"/>
          <w:sz w:val="22"/>
          <w:rtl/>
          <w:lang w:bidi="ar-SA"/>
        </w:rPr>
        <w:t xml:space="preserve"> اثرات مثبت</w:t>
      </w:r>
      <w:r w:rsidRPr="00D215C8">
        <w:rPr>
          <w:rFonts w:ascii="Times New Roman" w:hAnsi="Times New Roman" w:hint="cs"/>
          <w:sz w:val="22"/>
          <w:rtl/>
          <w:lang w:bidi="ar-SA"/>
        </w:rPr>
        <w:t>ی</w:t>
      </w:r>
      <w:r w:rsidRPr="00D215C8">
        <w:rPr>
          <w:rFonts w:ascii="Times New Roman" w:hAnsi="Times New Roman"/>
          <w:sz w:val="22"/>
          <w:rtl/>
          <w:lang w:bidi="ar-SA"/>
        </w:rPr>
        <w:t xml:space="preserve"> در کاهش م</w:t>
      </w:r>
      <w:r w:rsidRPr="00D215C8">
        <w:rPr>
          <w:rFonts w:ascii="Times New Roman" w:hAnsi="Times New Roman" w:hint="cs"/>
          <w:sz w:val="22"/>
          <w:rtl/>
          <w:lang w:bidi="ar-SA"/>
        </w:rPr>
        <w:t>ی</w:t>
      </w:r>
      <w:r w:rsidRPr="00D215C8">
        <w:rPr>
          <w:rFonts w:ascii="Times New Roman" w:hAnsi="Times New Roman" w:hint="eastAsia"/>
          <w:sz w:val="22"/>
          <w:rtl/>
          <w:lang w:bidi="ar-SA"/>
        </w:rPr>
        <w:t>زان</w:t>
      </w:r>
      <w:r w:rsidRPr="00D215C8">
        <w:rPr>
          <w:rFonts w:ascii="Times New Roman" w:hAnsi="Times New Roman"/>
          <w:sz w:val="22"/>
          <w:rtl/>
          <w:lang w:bidi="ar-SA"/>
        </w:rPr>
        <w:t xml:space="preserve"> مهاجرت روستا</w:t>
      </w:r>
      <w:r w:rsidRPr="00D215C8">
        <w:rPr>
          <w:rFonts w:ascii="Times New Roman" w:hAnsi="Times New Roman" w:hint="cs"/>
          <w:sz w:val="22"/>
          <w:rtl/>
          <w:lang w:bidi="ar-SA"/>
        </w:rPr>
        <w:t>یی</w:t>
      </w:r>
      <w:r w:rsidRPr="00D215C8">
        <w:rPr>
          <w:rFonts w:ascii="Times New Roman" w:hAnsi="Times New Roman"/>
          <w:sz w:val="22"/>
          <w:rtl/>
          <w:lang w:bidi="ar-SA"/>
        </w:rPr>
        <w:t xml:space="preserve"> و افزا</w:t>
      </w:r>
      <w:r w:rsidRPr="00D215C8">
        <w:rPr>
          <w:rFonts w:ascii="Times New Roman" w:hAnsi="Times New Roman" w:hint="cs"/>
          <w:sz w:val="22"/>
          <w:rtl/>
          <w:lang w:bidi="ar-SA"/>
        </w:rPr>
        <w:t>ی</w:t>
      </w:r>
      <w:r w:rsidRPr="00D215C8">
        <w:rPr>
          <w:rFonts w:ascii="Times New Roman" w:hAnsi="Times New Roman" w:hint="eastAsia"/>
          <w:sz w:val="22"/>
          <w:rtl/>
          <w:lang w:bidi="ar-SA"/>
        </w:rPr>
        <w:t>ش</w:t>
      </w:r>
      <w:r w:rsidRPr="00D215C8">
        <w:rPr>
          <w:rFonts w:ascii="Times New Roman" w:hAnsi="Times New Roman"/>
          <w:sz w:val="22"/>
          <w:rtl/>
          <w:lang w:bidi="ar-SA"/>
        </w:rPr>
        <w:t xml:space="preserve"> رضا</w:t>
      </w:r>
      <w:r w:rsidRPr="00D215C8">
        <w:rPr>
          <w:rFonts w:ascii="Times New Roman" w:hAnsi="Times New Roman" w:hint="cs"/>
          <w:sz w:val="22"/>
          <w:rtl/>
          <w:lang w:bidi="ar-SA"/>
        </w:rPr>
        <w:t>ی</w:t>
      </w:r>
      <w:r w:rsidRPr="00D215C8">
        <w:rPr>
          <w:rFonts w:ascii="Times New Roman" w:hAnsi="Times New Roman" w:hint="eastAsia"/>
          <w:sz w:val="22"/>
          <w:rtl/>
          <w:lang w:bidi="ar-SA"/>
        </w:rPr>
        <w:t>ت</w:t>
      </w:r>
      <w:r w:rsidRPr="00D215C8">
        <w:rPr>
          <w:rFonts w:ascii="Times New Roman" w:hAnsi="Times New Roman"/>
          <w:sz w:val="22"/>
          <w:rtl/>
          <w:lang w:bidi="ar-SA"/>
        </w:rPr>
        <w:t xml:space="preserve"> از زندگ</w:t>
      </w:r>
      <w:r w:rsidRPr="00D215C8">
        <w:rPr>
          <w:rFonts w:ascii="Times New Roman" w:hAnsi="Times New Roman" w:hint="cs"/>
          <w:sz w:val="22"/>
          <w:rtl/>
          <w:lang w:bidi="ar-SA"/>
        </w:rPr>
        <w:t>ی</w:t>
      </w:r>
      <w:r w:rsidRPr="00D215C8">
        <w:rPr>
          <w:rFonts w:ascii="Times New Roman" w:hAnsi="Times New Roman"/>
          <w:sz w:val="22"/>
          <w:rtl/>
          <w:lang w:bidi="ar-SA"/>
        </w:rPr>
        <w:t xml:space="preserve"> و ماندگاري در روستاها شود. </w:t>
      </w:r>
      <w:r w:rsidR="007F00BB">
        <w:rPr>
          <w:rFonts w:ascii="Times New Roman" w:hAnsi="Times New Roman"/>
          <w:sz w:val="22"/>
          <w:rtl/>
          <w:lang w:bidi="ar-SA"/>
        </w:rPr>
        <w:t>با توجه</w:t>
      </w:r>
      <w:r w:rsidRPr="00D215C8">
        <w:rPr>
          <w:rFonts w:ascii="Times New Roman" w:hAnsi="Times New Roman"/>
          <w:sz w:val="22"/>
          <w:rtl/>
          <w:lang w:bidi="ar-SA"/>
        </w:rPr>
        <w:t xml:space="preserve"> به ا</w:t>
      </w:r>
      <w:r w:rsidRPr="00D215C8">
        <w:rPr>
          <w:rFonts w:ascii="Times New Roman" w:hAnsi="Times New Roman" w:hint="cs"/>
          <w:sz w:val="22"/>
          <w:rtl/>
          <w:lang w:bidi="ar-SA"/>
        </w:rPr>
        <w:t>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مطالب، م</w:t>
      </w:r>
      <w:r w:rsidRPr="00D215C8">
        <w:rPr>
          <w:rFonts w:ascii="Times New Roman" w:hAnsi="Times New Roman" w:hint="cs"/>
          <w:sz w:val="22"/>
          <w:rtl/>
          <w:lang w:bidi="ar-SA"/>
        </w:rPr>
        <w:t>ی</w:t>
      </w:r>
      <w:r w:rsidR="00E30950">
        <w:rPr>
          <w:rFonts w:ascii="Cambria" w:hAnsi="Cambria" w:cs="Cambria"/>
          <w:sz w:val="22"/>
          <w:rtl/>
          <w:lang w:bidi="ar-SA"/>
        </w:rPr>
        <w:softHyphen/>
      </w:r>
      <w:r w:rsidRPr="00D215C8">
        <w:rPr>
          <w:rFonts w:ascii="Times New Roman" w:hAnsi="Times New Roman" w:hint="cs"/>
          <w:sz w:val="22"/>
          <w:rtl/>
          <w:lang w:bidi="ar-SA"/>
        </w:rPr>
        <w:t>توان</w:t>
      </w:r>
      <w:r w:rsidR="00E30950">
        <w:rPr>
          <w:rFonts w:ascii="Times New Roman" w:hAnsi="Times New Roman"/>
          <w:sz w:val="22"/>
          <w:rtl/>
          <w:lang w:bidi="ar-SA"/>
        </w:rPr>
        <w:t xml:space="preserve"> س</w:t>
      </w:r>
      <w:r w:rsidR="00076451">
        <w:rPr>
          <w:rFonts w:ascii="Times New Roman" w:hAnsi="Times New Roman" w:hint="cs"/>
          <w:sz w:val="22"/>
          <w:rtl/>
          <w:lang w:bidi="ar-SA"/>
        </w:rPr>
        <w:t>ؤ</w:t>
      </w:r>
      <w:r w:rsidRPr="00D215C8">
        <w:rPr>
          <w:rFonts w:ascii="Times New Roman" w:hAnsi="Times New Roman"/>
          <w:sz w:val="22"/>
          <w:rtl/>
          <w:lang w:bidi="ar-SA"/>
        </w:rPr>
        <w:t>ال نخست</w:t>
      </w:r>
      <w:r w:rsidRPr="00D215C8">
        <w:rPr>
          <w:rFonts w:ascii="Times New Roman" w:hAnsi="Times New Roman" w:hint="cs"/>
          <w:sz w:val="22"/>
          <w:rtl/>
          <w:lang w:bidi="ar-SA"/>
        </w:rPr>
        <w:t>ی</w:t>
      </w:r>
      <w:r w:rsidRPr="00D215C8">
        <w:rPr>
          <w:rFonts w:ascii="Times New Roman" w:hAnsi="Times New Roman" w:hint="eastAsia"/>
          <w:sz w:val="22"/>
          <w:rtl/>
          <w:lang w:bidi="ar-SA"/>
        </w:rPr>
        <w:t>ن</w:t>
      </w:r>
      <w:r w:rsidRPr="00D215C8">
        <w:rPr>
          <w:rFonts w:ascii="Times New Roman" w:hAnsi="Times New Roman"/>
          <w:sz w:val="22"/>
          <w:rtl/>
          <w:lang w:bidi="ar-SA"/>
        </w:rPr>
        <w:t xml:space="preserve"> را که نقش </w:t>
      </w:r>
      <w:r w:rsidR="00CF19CA">
        <w:rPr>
          <w:rFonts w:ascii="Times New Roman" w:hAnsi="Times New Roman" w:hint="cs"/>
          <w:sz w:val="22"/>
          <w:rtl/>
          <w:lang w:bidi="ar-SA"/>
        </w:rPr>
        <w:t>زیست</w:t>
      </w:r>
      <w:r w:rsidR="00CF19CA">
        <w:rPr>
          <w:rFonts w:ascii="Times New Roman" w:hAnsi="Times New Roman"/>
          <w:sz w:val="22"/>
          <w:rtl/>
          <w:lang w:bidi="ar-SA"/>
        </w:rPr>
        <w:softHyphen/>
      </w:r>
      <w:r w:rsidR="00CF19CA">
        <w:rPr>
          <w:rFonts w:ascii="Times New Roman" w:hAnsi="Times New Roman" w:hint="cs"/>
          <w:sz w:val="22"/>
          <w:rtl/>
          <w:lang w:bidi="ar-SA"/>
        </w:rPr>
        <w:t>پذیری</w:t>
      </w:r>
      <w:r w:rsidRPr="00D215C8">
        <w:rPr>
          <w:rFonts w:ascii="Times New Roman" w:hAnsi="Times New Roman"/>
          <w:sz w:val="22"/>
          <w:rtl/>
          <w:lang w:bidi="ar-SA"/>
        </w:rPr>
        <w:t xml:space="preserve"> مسکن روستا</w:t>
      </w:r>
      <w:r w:rsidRPr="00D215C8">
        <w:rPr>
          <w:rFonts w:ascii="Times New Roman" w:hAnsi="Times New Roman" w:hint="cs"/>
          <w:sz w:val="22"/>
          <w:rtl/>
          <w:lang w:bidi="ar-SA"/>
        </w:rPr>
        <w:t>یی</w:t>
      </w:r>
      <w:r w:rsidRPr="00D215C8">
        <w:rPr>
          <w:rFonts w:ascii="Times New Roman" w:hAnsi="Times New Roman"/>
          <w:sz w:val="22"/>
          <w:rtl/>
          <w:lang w:bidi="ar-SA"/>
        </w:rPr>
        <w:t xml:space="preserve"> در </w:t>
      </w:r>
      <w:r w:rsidR="00CF19CA">
        <w:rPr>
          <w:rFonts w:ascii="Times New Roman" w:hAnsi="Times New Roman" w:hint="cs"/>
          <w:sz w:val="22"/>
          <w:rtl/>
          <w:lang w:bidi="ar-SA"/>
        </w:rPr>
        <w:t>بهبود زندگی</w:t>
      </w:r>
      <w:r w:rsidRPr="00D215C8">
        <w:rPr>
          <w:rFonts w:ascii="Times New Roman" w:hAnsi="Times New Roman"/>
          <w:sz w:val="22"/>
          <w:rtl/>
          <w:lang w:bidi="ar-SA"/>
        </w:rPr>
        <w:t xml:space="preserve"> روستا</w:t>
      </w:r>
      <w:r w:rsidR="00CF19CA">
        <w:rPr>
          <w:rFonts w:ascii="Times New Roman" w:hAnsi="Times New Roman" w:hint="cs"/>
          <w:sz w:val="22"/>
          <w:rtl/>
          <w:lang w:bidi="ar-SA"/>
        </w:rPr>
        <w:t>ییان</w:t>
      </w:r>
      <w:r w:rsidRPr="00D215C8">
        <w:rPr>
          <w:rFonts w:ascii="Times New Roman" w:hAnsi="Times New Roman"/>
          <w:sz w:val="22"/>
          <w:rtl/>
          <w:lang w:bidi="ar-SA"/>
        </w:rPr>
        <w:t xml:space="preserve">، </w:t>
      </w:r>
      <w:r w:rsidR="00B0571A">
        <w:rPr>
          <w:rFonts w:ascii="Times New Roman" w:hAnsi="Times New Roman" w:hint="cs"/>
          <w:sz w:val="22"/>
          <w:rtl/>
          <w:lang w:bidi="ar-SA"/>
        </w:rPr>
        <w:t xml:space="preserve">این </w:t>
      </w:r>
      <w:r w:rsidR="00CF19CA">
        <w:rPr>
          <w:rFonts w:ascii="Times New Roman" w:hAnsi="Times New Roman" w:hint="cs"/>
          <w:sz w:val="22"/>
          <w:rtl/>
          <w:lang w:bidi="ar-SA"/>
        </w:rPr>
        <w:t xml:space="preserve">چنین </w:t>
      </w:r>
      <w:r w:rsidR="00CF19CA">
        <w:rPr>
          <w:rFonts w:ascii="Times New Roman" w:hAnsi="Times New Roman"/>
          <w:sz w:val="22"/>
          <w:rtl/>
          <w:lang w:bidi="ar-SA"/>
        </w:rPr>
        <w:t>مطرح</w:t>
      </w:r>
      <w:r w:rsidR="00CF19CA">
        <w:rPr>
          <w:rFonts w:ascii="Times New Roman" w:hAnsi="Times New Roman" w:hint="cs"/>
          <w:sz w:val="22"/>
          <w:rtl/>
          <w:lang w:bidi="ar-SA"/>
        </w:rPr>
        <w:t xml:space="preserve"> نمود، که </w:t>
      </w:r>
      <w:r w:rsidRPr="00D215C8">
        <w:rPr>
          <w:rFonts w:ascii="Times New Roman" w:hAnsi="Times New Roman"/>
          <w:sz w:val="22"/>
          <w:rtl/>
          <w:lang w:bidi="ar-SA"/>
        </w:rPr>
        <w:t>اجرا</w:t>
      </w:r>
      <w:r w:rsidRPr="00D215C8">
        <w:rPr>
          <w:rFonts w:ascii="Times New Roman" w:hAnsi="Times New Roman" w:hint="cs"/>
          <w:sz w:val="22"/>
          <w:rtl/>
          <w:lang w:bidi="ar-SA"/>
        </w:rPr>
        <w:t>ی</w:t>
      </w:r>
      <w:r w:rsidRPr="00D215C8">
        <w:rPr>
          <w:rFonts w:ascii="Times New Roman" w:hAnsi="Times New Roman"/>
          <w:sz w:val="22"/>
          <w:rtl/>
          <w:lang w:bidi="ar-SA"/>
        </w:rPr>
        <w:t xml:space="preserve"> </w:t>
      </w:r>
      <w:r w:rsidR="00B0571A">
        <w:rPr>
          <w:rFonts w:ascii="Times New Roman" w:hAnsi="Times New Roman" w:hint="cs"/>
          <w:sz w:val="22"/>
          <w:rtl/>
          <w:lang w:bidi="ar-SA"/>
        </w:rPr>
        <w:t>بهبود</w:t>
      </w:r>
      <w:r w:rsidRPr="00D215C8">
        <w:rPr>
          <w:rFonts w:ascii="Times New Roman" w:hAnsi="Times New Roman"/>
          <w:sz w:val="22"/>
          <w:rtl/>
          <w:lang w:bidi="ar-SA"/>
        </w:rPr>
        <w:t xml:space="preserve"> </w:t>
      </w:r>
      <w:r w:rsidR="007F00BB">
        <w:rPr>
          <w:rFonts w:ascii="Times New Roman" w:hAnsi="Times New Roman" w:hint="cs"/>
          <w:sz w:val="22"/>
          <w:rtl/>
          <w:lang w:bidi="ar-SA"/>
        </w:rPr>
        <w:t>زیست</w:t>
      </w:r>
      <w:r w:rsidR="007F00BB">
        <w:rPr>
          <w:rFonts w:ascii="Times New Roman" w:hAnsi="Times New Roman"/>
          <w:sz w:val="22"/>
          <w:rtl/>
          <w:lang w:bidi="ar-SA"/>
        </w:rPr>
        <w:softHyphen/>
      </w:r>
      <w:r w:rsidR="007F00BB">
        <w:rPr>
          <w:rFonts w:ascii="Times New Roman" w:hAnsi="Times New Roman" w:hint="cs"/>
          <w:sz w:val="22"/>
          <w:rtl/>
          <w:lang w:bidi="ar-SA"/>
        </w:rPr>
        <w:t>پذیری</w:t>
      </w:r>
      <w:r w:rsidRPr="00D215C8">
        <w:rPr>
          <w:rFonts w:ascii="Times New Roman" w:hAnsi="Times New Roman"/>
          <w:sz w:val="22"/>
          <w:rtl/>
          <w:lang w:bidi="ar-SA"/>
        </w:rPr>
        <w:t xml:space="preserve"> روستا</w:t>
      </w:r>
      <w:r w:rsidRPr="00D215C8">
        <w:rPr>
          <w:rFonts w:ascii="Times New Roman" w:hAnsi="Times New Roman" w:hint="cs"/>
          <w:sz w:val="22"/>
          <w:rtl/>
          <w:lang w:bidi="ar-SA"/>
        </w:rPr>
        <w:t>ی</w:t>
      </w:r>
      <w:r w:rsidRPr="00D215C8">
        <w:rPr>
          <w:rFonts w:ascii="Times New Roman" w:hAnsi="Times New Roman"/>
          <w:sz w:val="22"/>
          <w:rtl/>
          <w:lang w:bidi="ar-SA"/>
        </w:rPr>
        <w:t xml:space="preserve"> </w:t>
      </w:r>
      <w:r w:rsidRPr="00D215C8">
        <w:rPr>
          <w:rFonts w:ascii="Times New Roman" w:hAnsi="Times New Roman" w:hint="cs"/>
          <w:sz w:val="22"/>
          <w:rtl/>
          <w:lang w:bidi="ar-SA"/>
        </w:rPr>
        <w:t>ی</w:t>
      </w:r>
      <w:r w:rsidRPr="00D215C8">
        <w:rPr>
          <w:rFonts w:ascii="Times New Roman" w:hAnsi="Times New Roman" w:hint="eastAsia"/>
          <w:sz w:val="22"/>
          <w:rtl/>
          <w:lang w:bidi="ar-SA"/>
        </w:rPr>
        <w:t>وش</w:t>
      </w:r>
      <w:r w:rsidRPr="00D215C8">
        <w:rPr>
          <w:rFonts w:ascii="Times New Roman" w:hAnsi="Times New Roman"/>
          <w:sz w:val="22"/>
          <w:rtl/>
          <w:lang w:bidi="ar-SA"/>
        </w:rPr>
        <w:t xml:space="preserve"> بر مبنا</w:t>
      </w:r>
      <w:r w:rsidRPr="00D215C8">
        <w:rPr>
          <w:rFonts w:ascii="Times New Roman" w:hAnsi="Times New Roman" w:hint="cs"/>
          <w:sz w:val="22"/>
          <w:rtl/>
          <w:lang w:bidi="ar-SA"/>
        </w:rPr>
        <w:t>ی</w:t>
      </w:r>
      <w:r w:rsidRPr="00D215C8">
        <w:rPr>
          <w:rFonts w:ascii="Times New Roman" w:hAnsi="Times New Roman"/>
          <w:sz w:val="22"/>
          <w:rtl/>
          <w:lang w:bidi="ar-SA"/>
        </w:rPr>
        <w:t xml:space="preserve"> مشارکت مردم</w:t>
      </w:r>
      <w:r w:rsidRPr="00D215C8">
        <w:rPr>
          <w:rFonts w:ascii="Times New Roman" w:hAnsi="Times New Roman" w:hint="cs"/>
          <w:sz w:val="22"/>
          <w:rtl/>
          <w:lang w:bidi="ar-SA"/>
        </w:rPr>
        <w:t>ی</w:t>
      </w:r>
      <w:r w:rsidRPr="00D215C8">
        <w:rPr>
          <w:rFonts w:ascii="Times New Roman" w:hAnsi="Times New Roman"/>
          <w:sz w:val="22"/>
          <w:rtl/>
          <w:lang w:bidi="ar-SA"/>
        </w:rPr>
        <w:t xml:space="preserve"> به چه صورت</w:t>
      </w:r>
      <w:r w:rsidR="00CF19CA">
        <w:rPr>
          <w:rFonts w:ascii="Times New Roman" w:hAnsi="Times New Roman" w:hint="cs"/>
          <w:sz w:val="22"/>
          <w:rtl/>
          <w:lang w:bidi="ar-SA"/>
        </w:rPr>
        <w:t xml:space="preserve"> امکان پذیر است؟</w:t>
      </w:r>
    </w:p>
    <w:p w:rsidR="00CF19CA" w:rsidRPr="00227BAE" w:rsidRDefault="00CF19CA" w:rsidP="00227BAE">
      <w:pPr>
        <w:pStyle w:val="A-text"/>
        <w:rPr>
          <w:rFonts w:ascii="Times New Roman" w:hAnsi="Times New Roman"/>
          <w:sz w:val="22"/>
          <w:vertAlign w:val="subscript"/>
          <w:rtl/>
          <w:lang w:bidi="ar-SA"/>
        </w:rPr>
      </w:pPr>
    </w:p>
    <w:p w:rsidR="00015FC4" w:rsidRPr="002A0CAB" w:rsidRDefault="00015FC4" w:rsidP="00E30950">
      <w:pPr>
        <w:pStyle w:val="A-text"/>
        <w:ind w:firstLine="0"/>
        <w:rPr>
          <w:rFonts w:ascii="Times New Roman" w:hAnsi="Times New Roman"/>
          <w:b/>
          <w:bCs/>
          <w:sz w:val="28"/>
          <w:szCs w:val="28"/>
          <w:rtl/>
        </w:rPr>
      </w:pPr>
      <w:r w:rsidRPr="002A0CAB">
        <w:rPr>
          <w:rFonts w:ascii="Times New Roman" w:hAnsi="Times New Roman" w:hint="cs"/>
          <w:b/>
          <w:bCs/>
          <w:sz w:val="28"/>
          <w:szCs w:val="28"/>
          <w:rtl/>
        </w:rPr>
        <w:lastRenderedPageBreak/>
        <w:t xml:space="preserve">2- </w:t>
      </w:r>
      <w:r w:rsidR="00E30950">
        <w:rPr>
          <w:rFonts w:ascii="Times New Roman" w:hAnsi="Times New Roman" w:hint="cs"/>
          <w:b/>
          <w:bCs/>
          <w:sz w:val="28"/>
          <w:szCs w:val="28"/>
          <w:rtl/>
        </w:rPr>
        <w:t>پیشینه تحقیق</w:t>
      </w:r>
    </w:p>
    <w:p w:rsidR="00B0571A" w:rsidRDefault="00E30950" w:rsidP="0023321E">
      <w:pPr>
        <w:pStyle w:val="A-text"/>
        <w:rPr>
          <w:rFonts w:ascii="Times New Roman" w:hAnsi="Times New Roman"/>
          <w:sz w:val="22"/>
          <w:rtl/>
          <w:lang w:bidi="ar-SA"/>
        </w:rPr>
      </w:pPr>
      <w:r w:rsidRPr="00E30950">
        <w:rPr>
          <w:rFonts w:ascii="Times New Roman" w:hAnsi="Times New Roman"/>
          <w:sz w:val="22"/>
          <w:rtl/>
          <w:lang w:bidi="ar-SA"/>
        </w:rPr>
        <w:t>نخست</w:t>
      </w:r>
      <w:r w:rsidRPr="00E30950">
        <w:rPr>
          <w:rFonts w:ascii="Times New Roman" w:hAnsi="Times New Roman" w:hint="cs"/>
          <w:sz w:val="22"/>
          <w:rtl/>
          <w:lang w:bidi="ar-SA"/>
        </w:rPr>
        <w:t>ی</w:t>
      </w:r>
      <w:r w:rsidRPr="00E30950">
        <w:rPr>
          <w:rFonts w:ascii="Times New Roman" w:hAnsi="Times New Roman" w:hint="eastAsia"/>
          <w:sz w:val="22"/>
          <w:rtl/>
          <w:lang w:bidi="ar-SA"/>
        </w:rPr>
        <w:t>ن</w:t>
      </w:r>
      <w:r w:rsidRPr="00E30950">
        <w:rPr>
          <w:rFonts w:ascii="Times New Roman" w:hAnsi="Times New Roman"/>
          <w:sz w:val="22"/>
          <w:rtl/>
          <w:lang w:bidi="ar-SA"/>
        </w:rPr>
        <w:t xml:space="preserve"> پژوهش که </w:t>
      </w:r>
      <w:r w:rsidR="007F00BB">
        <w:rPr>
          <w:rFonts w:ascii="Times New Roman" w:hAnsi="Times New Roman"/>
          <w:sz w:val="22"/>
          <w:rtl/>
          <w:lang w:bidi="ar-SA"/>
        </w:rPr>
        <w:t>درزم</w:t>
      </w:r>
      <w:r w:rsidR="007F00BB">
        <w:rPr>
          <w:rFonts w:ascii="Times New Roman" w:hAnsi="Times New Roman" w:hint="cs"/>
          <w:sz w:val="22"/>
          <w:rtl/>
          <w:lang w:bidi="ar-SA"/>
        </w:rPr>
        <w:t>ی</w:t>
      </w:r>
      <w:r w:rsidR="007F00BB">
        <w:rPr>
          <w:rFonts w:ascii="Times New Roman" w:hAnsi="Times New Roman" w:hint="eastAsia"/>
          <w:sz w:val="22"/>
          <w:rtl/>
          <w:lang w:bidi="ar-SA"/>
        </w:rPr>
        <w:t>نه</w:t>
      </w:r>
      <w:r w:rsidR="00021FA8">
        <w:rPr>
          <w:rFonts w:ascii="Times New Roman" w:hAnsi="Times New Roman" w:cs="Times New Roman"/>
          <w:sz w:val="22"/>
          <w:rtl/>
          <w:lang w:bidi="ar-SA"/>
        </w:rPr>
        <w:softHyphen/>
      </w:r>
      <w:r w:rsidR="00021FA8" w:rsidRPr="00021FA8">
        <w:rPr>
          <w:rFonts w:ascii="Times New Roman" w:hAnsi="Times New Roman" w:hint="cs"/>
          <w:sz w:val="22"/>
          <w:rtl/>
          <w:lang w:bidi="ar-SA"/>
        </w:rPr>
        <w:t>ی</w:t>
      </w:r>
      <w:r w:rsidRPr="00E30950">
        <w:rPr>
          <w:rFonts w:ascii="Times New Roman" w:hAnsi="Times New Roman"/>
          <w:sz w:val="22"/>
          <w:rtl/>
          <w:lang w:bidi="ar-SA"/>
        </w:rPr>
        <w:t xml:space="preserve"> </w:t>
      </w:r>
      <w:r w:rsidR="007F00BB">
        <w:rPr>
          <w:rFonts w:ascii="Times New Roman" w:hAnsi="Times New Roman"/>
          <w:sz w:val="22"/>
          <w:rtl/>
          <w:lang w:bidi="ar-SA"/>
        </w:rPr>
        <w:t>طرح‌ها</w:t>
      </w:r>
      <w:r w:rsidR="007F00BB">
        <w:rPr>
          <w:rFonts w:ascii="Times New Roman" w:hAnsi="Times New Roman" w:hint="cs"/>
          <w:sz w:val="22"/>
          <w:rtl/>
          <w:lang w:bidi="ar-SA"/>
        </w:rPr>
        <w:t>ی</w:t>
      </w:r>
      <w:r w:rsidRPr="00E30950">
        <w:rPr>
          <w:rFonts w:ascii="Times New Roman" w:hAnsi="Times New Roman"/>
          <w:sz w:val="22"/>
          <w:rtl/>
          <w:lang w:bidi="ar-SA"/>
        </w:rPr>
        <w:t xml:space="preserve"> </w:t>
      </w:r>
      <w:r w:rsidR="00227BAE">
        <w:rPr>
          <w:rFonts w:ascii="Times New Roman" w:hAnsi="Times New Roman" w:hint="cs"/>
          <w:sz w:val="22"/>
          <w:rtl/>
          <w:lang w:bidi="ar-SA"/>
        </w:rPr>
        <w:t>زیست</w:t>
      </w:r>
      <w:r w:rsidR="00227BAE">
        <w:rPr>
          <w:rFonts w:ascii="Times New Roman" w:hAnsi="Times New Roman"/>
          <w:sz w:val="22"/>
          <w:rtl/>
          <w:lang w:bidi="ar-SA"/>
        </w:rPr>
        <w:softHyphen/>
      </w:r>
      <w:r w:rsidR="00227BAE">
        <w:rPr>
          <w:rFonts w:ascii="Times New Roman" w:hAnsi="Times New Roman" w:hint="cs"/>
          <w:sz w:val="22"/>
          <w:rtl/>
          <w:lang w:bidi="ar-SA"/>
        </w:rPr>
        <w:t>پذیری</w:t>
      </w:r>
      <w:r w:rsidRPr="00E30950">
        <w:rPr>
          <w:rFonts w:ascii="Times New Roman" w:hAnsi="Times New Roman"/>
          <w:sz w:val="22"/>
          <w:rtl/>
          <w:lang w:bidi="ar-SA"/>
        </w:rPr>
        <w:t xml:space="preserve"> انجام گرفته است،</w:t>
      </w:r>
      <w:r w:rsidR="007F00BB">
        <w:rPr>
          <w:rFonts w:ascii="Times New Roman" w:hAnsi="Times New Roman" w:hint="cs"/>
          <w:sz w:val="22"/>
          <w:rtl/>
          <w:lang w:bidi="ar-SA"/>
        </w:rPr>
        <w:t xml:space="preserve"> </w:t>
      </w:r>
      <w:r w:rsidR="007F00BB">
        <w:rPr>
          <w:rFonts w:ascii="Times New Roman" w:hAnsi="Times New Roman"/>
          <w:sz w:val="22"/>
          <w:rtl/>
          <w:lang w:bidi="ar-SA"/>
        </w:rPr>
        <w:t>مطالعه‌ا</w:t>
      </w:r>
      <w:r w:rsidR="007F00BB">
        <w:rPr>
          <w:rFonts w:ascii="Times New Roman" w:hAnsi="Times New Roman" w:hint="cs"/>
          <w:sz w:val="22"/>
          <w:rtl/>
          <w:lang w:bidi="ar-SA"/>
        </w:rPr>
        <w:t>ی</w:t>
      </w:r>
      <w:r w:rsidRPr="00E30950">
        <w:rPr>
          <w:rFonts w:ascii="Times New Roman" w:hAnsi="Times New Roman"/>
          <w:sz w:val="22"/>
          <w:rtl/>
          <w:lang w:bidi="ar-SA"/>
        </w:rPr>
        <w:t xml:space="preserve"> است که با هدف بررس</w:t>
      </w:r>
      <w:r w:rsidRPr="00E30950">
        <w:rPr>
          <w:rFonts w:ascii="Times New Roman" w:hAnsi="Times New Roman" w:hint="cs"/>
          <w:sz w:val="22"/>
          <w:rtl/>
          <w:lang w:bidi="ar-SA"/>
        </w:rPr>
        <w:t>ی</w:t>
      </w:r>
      <w:r w:rsidRPr="00E30950">
        <w:rPr>
          <w:rFonts w:ascii="Times New Roman" w:hAnsi="Times New Roman"/>
          <w:sz w:val="22"/>
          <w:rtl/>
          <w:lang w:bidi="ar-SA"/>
        </w:rPr>
        <w:t xml:space="preserve"> آثار اقتصاد</w:t>
      </w:r>
      <w:r w:rsidRPr="00E30950">
        <w:rPr>
          <w:rFonts w:ascii="Times New Roman" w:hAnsi="Times New Roman" w:hint="cs"/>
          <w:sz w:val="22"/>
          <w:rtl/>
          <w:lang w:bidi="ar-SA"/>
        </w:rPr>
        <w:t>ی</w:t>
      </w:r>
      <w:r w:rsidRPr="00E30950">
        <w:rPr>
          <w:rFonts w:ascii="Times New Roman" w:hAnsi="Times New Roman"/>
          <w:sz w:val="22"/>
          <w:rtl/>
          <w:lang w:bidi="ar-SA"/>
        </w:rPr>
        <w:t xml:space="preserve"> </w:t>
      </w:r>
      <w:r w:rsidRPr="00E30950">
        <w:rPr>
          <w:rFonts w:ascii="Times New Roman" w:hAnsi="Times New Roman" w:hint="cs"/>
          <w:sz w:val="22"/>
          <w:rtl/>
          <w:lang w:bidi="ar-SA"/>
        </w:rPr>
        <w:t>اجتماعی</w:t>
      </w:r>
      <w:r w:rsidRPr="00E30950">
        <w:rPr>
          <w:rFonts w:ascii="Times New Roman" w:hAnsi="Times New Roman"/>
          <w:sz w:val="22"/>
          <w:rtl/>
          <w:lang w:bidi="ar-SA"/>
        </w:rPr>
        <w:t xml:space="preserve">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w:t>
      </w:r>
      <w:r w:rsidR="007F00BB">
        <w:rPr>
          <w:rFonts w:ascii="Times New Roman" w:hAnsi="Times New Roman"/>
          <w:sz w:val="22"/>
          <w:rtl/>
          <w:lang w:bidi="ar-SA"/>
        </w:rPr>
        <w:t>طرح‌ها</w:t>
      </w:r>
      <w:r w:rsidR="007F00BB">
        <w:rPr>
          <w:rFonts w:ascii="Times New Roman" w:hAnsi="Times New Roman" w:hint="cs"/>
          <w:sz w:val="22"/>
          <w:rtl/>
          <w:lang w:bidi="ar-SA"/>
        </w:rPr>
        <w:t>ی</w:t>
      </w:r>
      <w:r w:rsidRPr="00E30950">
        <w:rPr>
          <w:rFonts w:ascii="Times New Roman" w:hAnsi="Times New Roman"/>
          <w:sz w:val="22"/>
          <w:rtl/>
          <w:lang w:bidi="ar-SA"/>
        </w:rPr>
        <w:t xml:space="preserve"> </w:t>
      </w:r>
      <w:r w:rsidR="00227BAE">
        <w:rPr>
          <w:rFonts w:ascii="Times New Roman" w:hAnsi="Times New Roman" w:hint="cs"/>
          <w:sz w:val="22"/>
          <w:rtl/>
          <w:lang w:bidi="ar-SA"/>
        </w:rPr>
        <w:t>زیست</w:t>
      </w:r>
      <w:r w:rsidR="00227BAE">
        <w:rPr>
          <w:rFonts w:ascii="Times New Roman" w:hAnsi="Times New Roman"/>
          <w:sz w:val="22"/>
          <w:rtl/>
          <w:lang w:bidi="ar-SA"/>
        </w:rPr>
        <w:softHyphen/>
      </w:r>
      <w:r w:rsidR="00227BAE">
        <w:rPr>
          <w:rFonts w:ascii="Times New Roman" w:hAnsi="Times New Roman" w:hint="cs"/>
          <w:sz w:val="22"/>
          <w:rtl/>
          <w:lang w:bidi="ar-SA"/>
        </w:rPr>
        <w:t>پذیری</w:t>
      </w:r>
      <w:r w:rsidRPr="00E30950">
        <w:rPr>
          <w:rFonts w:ascii="Times New Roman" w:hAnsi="Times New Roman"/>
          <w:sz w:val="22"/>
          <w:rtl/>
          <w:lang w:bidi="ar-SA"/>
        </w:rPr>
        <w:t xml:space="preserve"> در استان همدان،</w:t>
      </w:r>
      <w:r w:rsidR="0023321E">
        <w:rPr>
          <w:rFonts w:ascii="Times New Roman" w:hAnsi="Times New Roman" w:hint="cs"/>
          <w:sz w:val="22"/>
          <w:rtl/>
          <w:lang w:bidi="ar-SA"/>
        </w:rPr>
        <w:t xml:space="preserve"> </w:t>
      </w:r>
      <w:r w:rsidRPr="00E30950">
        <w:rPr>
          <w:rFonts w:ascii="Times New Roman" w:hAnsi="Times New Roman"/>
          <w:sz w:val="22"/>
          <w:rtl/>
          <w:lang w:bidi="ar-SA"/>
        </w:rPr>
        <w:t xml:space="preserve">در سال </w:t>
      </w:r>
      <w:r w:rsidRPr="00E30950">
        <w:rPr>
          <w:rFonts w:ascii="Times New Roman" w:hAnsi="Times New Roman"/>
          <w:sz w:val="22"/>
          <w:rtl/>
        </w:rPr>
        <w:t>۱۳۶۷</w:t>
      </w:r>
      <w:r w:rsidRPr="00E30950">
        <w:rPr>
          <w:rFonts w:ascii="Times New Roman" w:hAnsi="Times New Roman"/>
          <w:sz w:val="22"/>
          <w:rtl/>
          <w:lang w:bidi="ar-SA"/>
        </w:rPr>
        <w:t xml:space="preserve"> انجام گرفته است</w:t>
      </w:r>
      <w:r w:rsidR="007F00BB">
        <w:rPr>
          <w:rFonts w:ascii="Times New Roman" w:hAnsi="Times New Roman" w:hint="cs"/>
          <w:sz w:val="22"/>
          <w:rtl/>
          <w:lang w:bidi="ar-SA"/>
        </w:rPr>
        <w:t xml:space="preserve">. </w:t>
      </w:r>
      <w:r w:rsidRPr="00E30950">
        <w:rPr>
          <w:rFonts w:ascii="Times New Roman" w:hAnsi="Times New Roman"/>
          <w:sz w:val="22"/>
          <w:rtl/>
          <w:lang w:bidi="ar-SA"/>
        </w:rPr>
        <w:t>از نتا</w:t>
      </w:r>
      <w:r w:rsidRPr="00E30950">
        <w:rPr>
          <w:rFonts w:ascii="Times New Roman" w:hAnsi="Times New Roman" w:hint="cs"/>
          <w:sz w:val="22"/>
          <w:rtl/>
          <w:lang w:bidi="ar-SA"/>
        </w:rPr>
        <w:t>ی</w:t>
      </w:r>
      <w:r w:rsidRPr="00E30950">
        <w:rPr>
          <w:rFonts w:ascii="Times New Roman" w:hAnsi="Times New Roman" w:hint="eastAsia"/>
          <w:sz w:val="22"/>
          <w:rtl/>
          <w:lang w:bidi="ar-SA"/>
        </w:rPr>
        <w:t>ج</w:t>
      </w:r>
      <w:r w:rsidRPr="00E30950">
        <w:rPr>
          <w:rFonts w:ascii="Times New Roman" w:hAnsi="Times New Roman"/>
          <w:sz w:val="22"/>
          <w:rtl/>
          <w:lang w:bidi="ar-SA"/>
        </w:rPr>
        <w:t xml:space="preserve"> ا</w:t>
      </w:r>
      <w:r w:rsidRPr="00E30950">
        <w:rPr>
          <w:rFonts w:ascii="Times New Roman" w:hAnsi="Times New Roman" w:hint="cs"/>
          <w:sz w:val="22"/>
          <w:rtl/>
          <w:lang w:bidi="ar-SA"/>
        </w:rPr>
        <w:t>ی</w:t>
      </w:r>
      <w:r w:rsidRPr="00E30950">
        <w:rPr>
          <w:rFonts w:ascii="Times New Roman" w:hAnsi="Times New Roman" w:hint="eastAsia"/>
          <w:sz w:val="22"/>
          <w:rtl/>
          <w:lang w:bidi="ar-SA"/>
        </w:rPr>
        <w:t>ن</w:t>
      </w:r>
      <w:r w:rsidRPr="00E30950">
        <w:rPr>
          <w:rFonts w:ascii="Times New Roman" w:hAnsi="Times New Roman"/>
          <w:sz w:val="22"/>
          <w:rtl/>
          <w:lang w:bidi="ar-SA"/>
        </w:rPr>
        <w:t xml:space="preserve"> پژوهش م</w:t>
      </w:r>
      <w:r w:rsidRPr="00E30950">
        <w:rPr>
          <w:rFonts w:ascii="Times New Roman" w:hAnsi="Times New Roman" w:hint="cs"/>
          <w:sz w:val="22"/>
          <w:rtl/>
          <w:lang w:bidi="ar-SA"/>
        </w:rPr>
        <w:t>ی</w:t>
      </w:r>
      <w:r>
        <w:rPr>
          <w:rFonts w:ascii="Cambria" w:hAnsi="Cambria" w:cs="Cambria"/>
          <w:sz w:val="22"/>
          <w:rtl/>
          <w:lang w:bidi="ar-SA"/>
        </w:rPr>
        <w:softHyphen/>
      </w:r>
      <w:r w:rsidRPr="00E30950">
        <w:rPr>
          <w:rFonts w:ascii="Times New Roman" w:hAnsi="Times New Roman" w:hint="cs"/>
          <w:sz w:val="22"/>
          <w:rtl/>
          <w:lang w:bidi="ar-SA"/>
        </w:rPr>
        <w:t>توان</w:t>
      </w:r>
      <w:r w:rsidRPr="00E30950">
        <w:rPr>
          <w:rFonts w:ascii="Times New Roman" w:hAnsi="Times New Roman"/>
          <w:sz w:val="22"/>
          <w:rtl/>
          <w:lang w:bidi="ar-SA"/>
        </w:rPr>
        <w:t xml:space="preserve"> به نارضا</w:t>
      </w:r>
      <w:r w:rsidRPr="00E30950">
        <w:rPr>
          <w:rFonts w:ascii="Times New Roman" w:hAnsi="Times New Roman" w:hint="cs"/>
          <w:sz w:val="22"/>
          <w:rtl/>
          <w:lang w:bidi="ar-SA"/>
        </w:rPr>
        <w:t>ی</w:t>
      </w:r>
      <w:r w:rsidRPr="00E30950">
        <w:rPr>
          <w:rFonts w:ascii="Times New Roman" w:hAnsi="Times New Roman" w:hint="eastAsia"/>
          <w:sz w:val="22"/>
          <w:rtl/>
          <w:lang w:bidi="ar-SA"/>
        </w:rPr>
        <w:t>ت</w:t>
      </w:r>
      <w:r w:rsidRPr="00E30950">
        <w:rPr>
          <w:rFonts w:ascii="Times New Roman" w:hAnsi="Times New Roman" w:hint="cs"/>
          <w:sz w:val="22"/>
          <w:rtl/>
          <w:lang w:bidi="ar-SA"/>
        </w:rPr>
        <w:t>ی</w:t>
      </w:r>
      <w:r w:rsidRPr="00E30950">
        <w:rPr>
          <w:rFonts w:ascii="Times New Roman" w:hAnsi="Times New Roman"/>
          <w:sz w:val="22"/>
          <w:rtl/>
          <w:lang w:bidi="ar-SA"/>
        </w:rPr>
        <w:t xml:space="preserve"> روستائ</w:t>
      </w:r>
      <w:r w:rsidRPr="00E30950">
        <w:rPr>
          <w:rFonts w:ascii="Times New Roman" w:hAnsi="Times New Roman" w:hint="cs"/>
          <w:sz w:val="22"/>
          <w:rtl/>
          <w:lang w:bidi="ar-SA"/>
        </w:rPr>
        <w:t>ی</w:t>
      </w:r>
      <w:r w:rsidRPr="00E30950">
        <w:rPr>
          <w:rFonts w:ascii="Times New Roman" w:hAnsi="Times New Roman" w:hint="eastAsia"/>
          <w:sz w:val="22"/>
          <w:rtl/>
          <w:lang w:bidi="ar-SA"/>
        </w:rPr>
        <w:t>ان</w:t>
      </w:r>
      <w:r w:rsidRPr="00E30950">
        <w:rPr>
          <w:rFonts w:ascii="Times New Roman" w:hAnsi="Times New Roman"/>
          <w:sz w:val="22"/>
          <w:rtl/>
          <w:lang w:bidi="ar-SA"/>
        </w:rPr>
        <w:t xml:space="preserve"> به دل</w:t>
      </w:r>
      <w:r w:rsidRPr="00E30950">
        <w:rPr>
          <w:rFonts w:ascii="Times New Roman" w:hAnsi="Times New Roman" w:hint="cs"/>
          <w:sz w:val="22"/>
          <w:rtl/>
          <w:lang w:bidi="ar-SA"/>
        </w:rPr>
        <w:t>ی</w:t>
      </w:r>
      <w:r w:rsidRPr="00E30950">
        <w:rPr>
          <w:rFonts w:ascii="Times New Roman" w:hAnsi="Times New Roman" w:hint="eastAsia"/>
          <w:sz w:val="22"/>
          <w:rtl/>
          <w:lang w:bidi="ar-SA"/>
        </w:rPr>
        <w:t>ل</w:t>
      </w:r>
      <w:r w:rsidRPr="00E30950">
        <w:rPr>
          <w:rFonts w:ascii="Times New Roman" w:hAnsi="Times New Roman"/>
          <w:sz w:val="22"/>
          <w:rtl/>
          <w:lang w:bidi="ar-SA"/>
        </w:rPr>
        <w:t xml:space="preserve"> طولان</w:t>
      </w:r>
      <w:r w:rsidRPr="00E30950">
        <w:rPr>
          <w:rFonts w:ascii="Times New Roman" w:hAnsi="Times New Roman" w:hint="cs"/>
          <w:sz w:val="22"/>
          <w:rtl/>
          <w:lang w:bidi="ar-SA"/>
        </w:rPr>
        <w:t>ی</w:t>
      </w:r>
      <w:r w:rsidRPr="00E30950">
        <w:rPr>
          <w:rFonts w:ascii="Times New Roman" w:hAnsi="Times New Roman"/>
          <w:sz w:val="22"/>
          <w:rtl/>
          <w:lang w:bidi="ar-SA"/>
        </w:rPr>
        <w:t xml:space="preserve"> شدن انجام عمل</w:t>
      </w:r>
      <w:r w:rsidRPr="00E30950">
        <w:rPr>
          <w:rFonts w:ascii="Times New Roman" w:hAnsi="Times New Roman" w:hint="cs"/>
          <w:sz w:val="22"/>
          <w:rtl/>
          <w:lang w:bidi="ar-SA"/>
        </w:rPr>
        <w:t>ی</w:t>
      </w:r>
      <w:r w:rsidRPr="00E30950">
        <w:rPr>
          <w:rFonts w:ascii="Times New Roman" w:hAnsi="Times New Roman" w:hint="eastAsia"/>
          <w:sz w:val="22"/>
          <w:rtl/>
          <w:lang w:bidi="ar-SA"/>
        </w:rPr>
        <w:t>ات</w:t>
      </w:r>
      <w:r w:rsidRPr="00E30950">
        <w:rPr>
          <w:rFonts w:ascii="Times New Roman" w:hAnsi="Times New Roman"/>
          <w:sz w:val="22"/>
          <w:rtl/>
          <w:lang w:bidi="ar-SA"/>
        </w:rPr>
        <w:t xml:space="preserve"> </w:t>
      </w:r>
      <w:r w:rsidR="00227BAE">
        <w:rPr>
          <w:rFonts w:ascii="Times New Roman" w:hAnsi="Times New Roman" w:hint="cs"/>
          <w:sz w:val="22"/>
          <w:rtl/>
          <w:lang w:bidi="ar-SA"/>
        </w:rPr>
        <w:t>زیست</w:t>
      </w:r>
      <w:r w:rsidR="00227BAE">
        <w:rPr>
          <w:rFonts w:ascii="Times New Roman" w:hAnsi="Times New Roman"/>
          <w:sz w:val="22"/>
          <w:rtl/>
          <w:lang w:bidi="ar-SA"/>
        </w:rPr>
        <w:softHyphen/>
      </w:r>
      <w:r w:rsidR="00227BAE">
        <w:rPr>
          <w:rFonts w:ascii="Times New Roman" w:hAnsi="Times New Roman" w:hint="cs"/>
          <w:sz w:val="22"/>
          <w:rtl/>
          <w:lang w:bidi="ar-SA"/>
        </w:rPr>
        <w:t>پذیری</w:t>
      </w:r>
      <w:r w:rsidRPr="00E30950">
        <w:rPr>
          <w:rFonts w:ascii="Times New Roman" w:hAnsi="Times New Roman" w:hint="eastAsia"/>
          <w:sz w:val="22"/>
          <w:rtl/>
          <w:lang w:bidi="ar-SA"/>
        </w:rPr>
        <w:t>،</w:t>
      </w:r>
      <w:r w:rsidRPr="00E30950">
        <w:rPr>
          <w:rFonts w:ascii="Times New Roman" w:hAnsi="Times New Roman"/>
          <w:sz w:val="22"/>
          <w:rtl/>
          <w:lang w:bidi="ar-SA"/>
        </w:rPr>
        <w:t xml:space="preserve"> انتخاب فصل نامناسب برا</w:t>
      </w:r>
      <w:r w:rsidRPr="00E30950">
        <w:rPr>
          <w:rFonts w:ascii="Times New Roman" w:hAnsi="Times New Roman" w:hint="cs"/>
          <w:sz w:val="22"/>
          <w:rtl/>
          <w:lang w:bidi="ar-SA"/>
        </w:rPr>
        <w:t>ی</w:t>
      </w:r>
      <w:r w:rsidRPr="00E30950">
        <w:rPr>
          <w:rFonts w:ascii="Times New Roman" w:hAnsi="Times New Roman"/>
          <w:sz w:val="22"/>
          <w:rtl/>
          <w:lang w:bidi="ar-SA"/>
        </w:rPr>
        <w:t xml:space="preserve">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طرح، خدمات</w:t>
      </w:r>
      <w:r w:rsidRPr="00E30950">
        <w:rPr>
          <w:rFonts w:ascii="Times New Roman" w:hAnsi="Times New Roman" w:hint="cs"/>
          <w:sz w:val="22"/>
          <w:rtl/>
          <w:lang w:bidi="ar-SA"/>
        </w:rPr>
        <w:t>ی</w:t>
      </w:r>
      <w:r w:rsidRPr="00E30950">
        <w:rPr>
          <w:rFonts w:ascii="Times New Roman" w:hAnsi="Times New Roman"/>
          <w:sz w:val="22"/>
          <w:rtl/>
          <w:lang w:bidi="ar-SA"/>
        </w:rPr>
        <w:t xml:space="preserve"> بودن ب</w:t>
      </w:r>
      <w:r w:rsidRPr="00E30950">
        <w:rPr>
          <w:rFonts w:ascii="Times New Roman" w:hAnsi="Times New Roman" w:hint="cs"/>
          <w:sz w:val="22"/>
          <w:rtl/>
          <w:lang w:bidi="ar-SA"/>
        </w:rPr>
        <w:t>ی</w:t>
      </w:r>
      <w:r w:rsidRPr="00E30950">
        <w:rPr>
          <w:rFonts w:ascii="Times New Roman" w:hAnsi="Times New Roman" w:hint="eastAsia"/>
          <w:sz w:val="22"/>
          <w:rtl/>
          <w:lang w:bidi="ar-SA"/>
        </w:rPr>
        <w:t>شتر</w:t>
      </w:r>
      <w:r w:rsidRPr="00E30950">
        <w:rPr>
          <w:rFonts w:ascii="Times New Roman" w:hAnsi="Times New Roman"/>
          <w:sz w:val="22"/>
          <w:rtl/>
          <w:lang w:bidi="ar-SA"/>
        </w:rPr>
        <w:t xml:space="preserve"> مشاغل ا</w:t>
      </w:r>
      <w:r w:rsidRPr="00E30950">
        <w:rPr>
          <w:rFonts w:ascii="Times New Roman" w:hAnsi="Times New Roman" w:hint="cs"/>
          <w:sz w:val="22"/>
          <w:rtl/>
          <w:lang w:bidi="ar-SA"/>
        </w:rPr>
        <w:t>ی</w:t>
      </w:r>
      <w:r w:rsidRPr="00E30950">
        <w:rPr>
          <w:rFonts w:ascii="Times New Roman" w:hAnsi="Times New Roman" w:hint="eastAsia"/>
          <w:sz w:val="22"/>
          <w:rtl/>
          <w:lang w:bidi="ar-SA"/>
        </w:rPr>
        <w:t>جاد</w:t>
      </w:r>
      <w:r w:rsidRPr="00E30950">
        <w:rPr>
          <w:rFonts w:ascii="Times New Roman" w:hAnsi="Times New Roman"/>
          <w:sz w:val="22"/>
          <w:rtl/>
          <w:lang w:bidi="ar-SA"/>
        </w:rPr>
        <w:t xml:space="preserve"> شده، عدم موفق</w:t>
      </w:r>
      <w:r w:rsidRPr="00E30950">
        <w:rPr>
          <w:rFonts w:ascii="Times New Roman" w:hAnsi="Times New Roman" w:hint="cs"/>
          <w:sz w:val="22"/>
          <w:rtl/>
          <w:lang w:bidi="ar-SA"/>
        </w:rPr>
        <w:t>ی</w:t>
      </w:r>
      <w:r w:rsidRPr="00E30950">
        <w:rPr>
          <w:rFonts w:ascii="Times New Roman" w:hAnsi="Times New Roman" w:hint="eastAsia"/>
          <w:sz w:val="22"/>
          <w:rtl/>
          <w:lang w:bidi="ar-SA"/>
        </w:rPr>
        <w:t>ت</w:t>
      </w:r>
      <w:r w:rsidRPr="00E30950">
        <w:rPr>
          <w:rFonts w:ascii="Times New Roman" w:hAnsi="Times New Roman"/>
          <w:sz w:val="22"/>
          <w:rtl/>
          <w:lang w:bidi="ar-SA"/>
        </w:rPr>
        <w:t xml:space="preserve"> در کنترل </w:t>
      </w:r>
      <w:r w:rsidR="007F00BB">
        <w:rPr>
          <w:rFonts w:ascii="Times New Roman" w:hAnsi="Times New Roman"/>
          <w:sz w:val="22"/>
          <w:rtl/>
          <w:lang w:bidi="ar-SA"/>
        </w:rPr>
        <w:t>مهاجرت‌ها</w:t>
      </w:r>
      <w:r w:rsidRPr="00E30950">
        <w:rPr>
          <w:rFonts w:ascii="Times New Roman" w:hAnsi="Times New Roman"/>
          <w:sz w:val="22"/>
          <w:rtl/>
          <w:lang w:bidi="ar-SA"/>
        </w:rPr>
        <w:t>،</w:t>
      </w:r>
      <w:r w:rsidR="007F00BB">
        <w:rPr>
          <w:rFonts w:ascii="Times New Roman" w:hAnsi="Times New Roman" w:hint="cs"/>
          <w:sz w:val="22"/>
          <w:rtl/>
          <w:lang w:bidi="ar-SA"/>
        </w:rPr>
        <w:t xml:space="preserve"> </w:t>
      </w:r>
      <w:r w:rsidRPr="00E30950">
        <w:rPr>
          <w:rFonts w:ascii="Times New Roman" w:hAnsi="Times New Roman"/>
          <w:sz w:val="22"/>
          <w:rtl/>
          <w:lang w:bidi="ar-SA"/>
        </w:rPr>
        <w:t>به دل</w:t>
      </w:r>
      <w:r w:rsidRPr="00E30950">
        <w:rPr>
          <w:rFonts w:ascii="Times New Roman" w:hAnsi="Times New Roman" w:hint="cs"/>
          <w:sz w:val="22"/>
          <w:rtl/>
          <w:lang w:bidi="ar-SA"/>
        </w:rPr>
        <w:t>ی</w:t>
      </w:r>
      <w:r w:rsidRPr="00E30950">
        <w:rPr>
          <w:rFonts w:ascii="Times New Roman" w:hAnsi="Times New Roman" w:hint="eastAsia"/>
          <w:sz w:val="22"/>
          <w:rtl/>
          <w:lang w:bidi="ar-SA"/>
        </w:rPr>
        <w:t>ل</w:t>
      </w:r>
      <w:r w:rsidRPr="00E30950">
        <w:rPr>
          <w:rFonts w:ascii="Times New Roman" w:hAnsi="Times New Roman"/>
          <w:sz w:val="22"/>
          <w:rtl/>
          <w:lang w:bidi="ar-SA"/>
        </w:rPr>
        <w:t xml:space="preserve"> نا تمام ماندن طرح </w:t>
      </w:r>
      <w:r w:rsidR="007F00BB">
        <w:rPr>
          <w:rFonts w:ascii="Times New Roman" w:hAnsi="Times New Roman"/>
          <w:sz w:val="22"/>
          <w:rtl/>
          <w:lang w:bidi="ar-SA"/>
        </w:rPr>
        <w:t>و رضا</w:t>
      </w:r>
      <w:r w:rsidR="007F00BB">
        <w:rPr>
          <w:rFonts w:ascii="Times New Roman" w:hAnsi="Times New Roman" w:hint="cs"/>
          <w:sz w:val="22"/>
          <w:rtl/>
          <w:lang w:bidi="ar-SA"/>
        </w:rPr>
        <w:t>ی</w:t>
      </w:r>
      <w:r w:rsidR="007F00BB">
        <w:rPr>
          <w:rFonts w:ascii="Times New Roman" w:hAnsi="Times New Roman" w:hint="eastAsia"/>
          <w:sz w:val="22"/>
          <w:rtl/>
          <w:lang w:bidi="ar-SA"/>
        </w:rPr>
        <w:t>ت</w:t>
      </w:r>
      <w:r w:rsidRPr="00E30950">
        <w:rPr>
          <w:rFonts w:ascii="Times New Roman" w:hAnsi="Times New Roman"/>
          <w:sz w:val="22"/>
          <w:rtl/>
          <w:lang w:bidi="ar-SA"/>
        </w:rPr>
        <w:t xml:space="preserve"> نسب</w:t>
      </w:r>
      <w:r w:rsidRPr="00E30950">
        <w:rPr>
          <w:rFonts w:ascii="Times New Roman" w:hAnsi="Times New Roman" w:hint="cs"/>
          <w:sz w:val="22"/>
          <w:rtl/>
          <w:lang w:bidi="ar-SA"/>
        </w:rPr>
        <w:t>ی</w:t>
      </w:r>
      <w:r w:rsidRPr="00E30950">
        <w:rPr>
          <w:rFonts w:ascii="Times New Roman" w:hAnsi="Times New Roman"/>
          <w:sz w:val="22"/>
          <w:rtl/>
          <w:lang w:bidi="ar-SA"/>
        </w:rPr>
        <w:t xml:space="preserve"> روستائ</w:t>
      </w:r>
      <w:r w:rsidRPr="00E30950">
        <w:rPr>
          <w:rFonts w:ascii="Times New Roman" w:hAnsi="Times New Roman" w:hint="cs"/>
          <w:sz w:val="22"/>
          <w:rtl/>
          <w:lang w:bidi="ar-SA"/>
        </w:rPr>
        <w:t>ی</w:t>
      </w:r>
      <w:r w:rsidRPr="00E30950">
        <w:rPr>
          <w:rFonts w:ascii="Times New Roman" w:hAnsi="Times New Roman" w:hint="eastAsia"/>
          <w:sz w:val="22"/>
          <w:rtl/>
          <w:lang w:bidi="ar-SA"/>
        </w:rPr>
        <w:t>ان</w:t>
      </w:r>
      <w:r w:rsidRPr="00E30950">
        <w:rPr>
          <w:rFonts w:ascii="Times New Roman" w:hAnsi="Times New Roman"/>
          <w:sz w:val="22"/>
          <w:rtl/>
          <w:lang w:bidi="ar-SA"/>
        </w:rPr>
        <w:t xml:space="preserve"> از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ا</w:t>
      </w:r>
      <w:r w:rsidRPr="00E30950">
        <w:rPr>
          <w:rFonts w:ascii="Times New Roman" w:hAnsi="Times New Roman" w:hint="cs"/>
          <w:sz w:val="22"/>
          <w:rtl/>
          <w:lang w:bidi="ar-SA"/>
        </w:rPr>
        <w:t>ی</w:t>
      </w:r>
      <w:r w:rsidRPr="00E30950">
        <w:rPr>
          <w:rFonts w:ascii="Times New Roman" w:hAnsi="Times New Roman" w:hint="eastAsia"/>
          <w:sz w:val="22"/>
          <w:rtl/>
          <w:lang w:bidi="ar-SA"/>
        </w:rPr>
        <w:t>ن</w:t>
      </w:r>
      <w:r w:rsidRPr="00E30950">
        <w:rPr>
          <w:rFonts w:ascii="Times New Roman" w:hAnsi="Times New Roman"/>
          <w:sz w:val="22"/>
          <w:rtl/>
          <w:lang w:bidi="ar-SA"/>
        </w:rPr>
        <w:t xml:space="preserve"> طرح،</w:t>
      </w:r>
      <w:r>
        <w:rPr>
          <w:rFonts w:ascii="Times New Roman" w:hAnsi="Times New Roman" w:hint="cs"/>
          <w:sz w:val="22"/>
          <w:rtl/>
          <w:lang w:bidi="ar-SA"/>
        </w:rPr>
        <w:t xml:space="preserve"> </w:t>
      </w:r>
      <w:r w:rsidRPr="00E30950">
        <w:rPr>
          <w:rFonts w:ascii="Times New Roman" w:hAnsi="Times New Roman"/>
          <w:sz w:val="22"/>
          <w:rtl/>
          <w:lang w:bidi="ar-SA"/>
        </w:rPr>
        <w:t xml:space="preserve">از </w:t>
      </w:r>
      <w:r w:rsidRPr="00E30950">
        <w:rPr>
          <w:rFonts w:ascii="Times New Roman" w:hAnsi="Times New Roman" w:hint="cs"/>
          <w:sz w:val="22"/>
          <w:rtl/>
          <w:lang w:bidi="ar-SA"/>
        </w:rPr>
        <w:t>ی</w:t>
      </w:r>
      <w:r w:rsidRPr="00E30950">
        <w:rPr>
          <w:rFonts w:ascii="Times New Roman" w:hAnsi="Times New Roman" w:hint="eastAsia"/>
          <w:sz w:val="22"/>
          <w:rtl/>
          <w:lang w:bidi="ar-SA"/>
        </w:rPr>
        <w:t>افته</w:t>
      </w:r>
      <w:r w:rsidR="007F00BB">
        <w:rPr>
          <w:rFonts w:ascii="Times New Roman" w:hAnsi="Times New Roman"/>
          <w:sz w:val="22"/>
          <w:rtl/>
          <w:lang w:bidi="ar-SA"/>
        </w:rPr>
        <w:softHyphen/>
      </w:r>
      <w:r w:rsidRPr="00E30950">
        <w:rPr>
          <w:rFonts w:ascii="Times New Roman" w:hAnsi="Times New Roman"/>
          <w:sz w:val="22"/>
          <w:rtl/>
          <w:lang w:bidi="ar-SA"/>
        </w:rPr>
        <w:t>ها</w:t>
      </w:r>
      <w:r w:rsidRPr="00E30950">
        <w:rPr>
          <w:rFonts w:ascii="Times New Roman" w:hAnsi="Times New Roman" w:hint="cs"/>
          <w:sz w:val="22"/>
          <w:rtl/>
          <w:lang w:bidi="ar-SA"/>
        </w:rPr>
        <w:t>ی</w:t>
      </w:r>
      <w:r w:rsidRPr="00E30950">
        <w:rPr>
          <w:rFonts w:ascii="Times New Roman" w:hAnsi="Times New Roman"/>
          <w:sz w:val="22"/>
          <w:rtl/>
          <w:lang w:bidi="ar-SA"/>
        </w:rPr>
        <w:t xml:space="preserve"> ا</w:t>
      </w:r>
      <w:r w:rsidRPr="00E30950">
        <w:rPr>
          <w:rFonts w:ascii="Times New Roman" w:hAnsi="Times New Roman" w:hint="cs"/>
          <w:sz w:val="22"/>
          <w:rtl/>
          <w:lang w:bidi="ar-SA"/>
        </w:rPr>
        <w:t>ی</w:t>
      </w:r>
      <w:r w:rsidRPr="00E30950">
        <w:rPr>
          <w:rFonts w:ascii="Times New Roman" w:hAnsi="Times New Roman" w:hint="eastAsia"/>
          <w:sz w:val="22"/>
          <w:rtl/>
          <w:lang w:bidi="ar-SA"/>
        </w:rPr>
        <w:t>ن</w:t>
      </w:r>
      <w:r w:rsidRPr="00E30950">
        <w:rPr>
          <w:rFonts w:ascii="Times New Roman" w:hAnsi="Times New Roman"/>
          <w:sz w:val="22"/>
          <w:rtl/>
          <w:lang w:bidi="ar-SA"/>
        </w:rPr>
        <w:t xml:space="preserve"> پژوهش بوده است. در طرح</w:t>
      </w:r>
      <w:r w:rsidRPr="00E30950">
        <w:rPr>
          <w:rFonts w:ascii="Times New Roman" w:hAnsi="Times New Roman" w:hint="cs"/>
          <w:sz w:val="22"/>
          <w:rtl/>
          <w:lang w:bidi="ar-SA"/>
        </w:rPr>
        <w:t>ی</w:t>
      </w:r>
      <w:r w:rsidRPr="00E30950">
        <w:rPr>
          <w:rFonts w:ascii="Times New Roman" w:hAnsi="Times New Roman"/>
          <w:sz w:val="22"/>
          <w:rtl/>
          <w:lang w:bidi="ar-SA"/>
        </w:rPr>
        <w:t xml:space="preserve"> د</w:t>
      </w:r>
      <w:r w:rsidRPr="00E30950">
        <w:rPr>
          <w:rFonts w:ascii="Times New Roman" w:hAnsi="Times New Roman" w:hint="cs"/>
          <w:sz w:val="22"/>
          <w:rtl/>
          <w:lang w:bidi="ar-SA"/>
        </w:rPr>
        <w:t>ی</w:t>
      </w:r>
      <w:r w:rsidRPr="00E30950">
        <w:rPr>
          <w:rFonts w:ascii="Times New Roman" w:hAnsi="Times New Roman" w:hint="eastAsia"/>
          <w:sz w:val="22"/>
          <w:rtl/>
          <w:lang w:bidi="ar-SA"/>
        </w:rPr>
        <w:t>گر</w:t>
      </w:r>
      <w:r w:rsidRPr="00E30950">
        <w:rPr>
          <w:rFonts w:ascii="Times New Roman" w:hAnsi="Times New Roman"/>
          <w:sz w:val="22"/>
          <w:rtl/>
          <w:lang w:bidi="ar-SA"/>
        </w:rPr>
        <w:t xml:space="preserve"> بررس</w:t>
      </w:r>
      <w:r w:rsidRPr="00E30950">
        <w:rPr>
          <w:rFonts w:ascii="Times New Roman" w:hAnsi="Times New Roman" w:hint="cs"/>
          <w:sz w:val="22"/>
          <w:rtl/>
          <w:lang w:bidi="ar-SA"/>
        </w:rPr>
        <w:t>ی</w:t>
      </w:r>
      <w:r w:rsidRPr="00E30950">
        <w:rPr>
          <w:rFonts w:ascii="Times New Roman" w:hAnsi="Times New Roman"/>
          <w:sz w:val="22"/>
          <w:rtl/>
          <w:lang w:bidi="ar-SA"/>
        </w:rPr>
        <w:t xml:space="preserve"> آثار اقتصاد</w:t>
      </w:r>
      <w:r w:rsidRPr="00E30950">
        <w:rPr>
          <w:rFonts w:ascii="Times New Roman" w:hAnsi="Times New Roman" w:hint="cs"/>
          <w:sz w:val="22"/>
          <w:rtl/>
          <w:lang w:bidi="ar-SA"/>
        </w:rPr>
        <w:t>ی</w:t>
      </w:r>
      <w:r w:rsidRPr="00E30950">
        <w:rPr>
          <w:rFonts w:ascii="Times New Roman" w:hAnsi="Times New Roman" w:cs="Times New Roman" w:hint="cs"/>
          <w:sz w:val="22"/>
          <w:rtl/>
          <w:lang w:bidi="ar-SA"/>
        </w:rPr>
        <w:t>–</w:t>
      </w:r>
      <w:r>
        <w:rPr>
          <w:rFonts w:ascii="Times New Roman" w:hAnsi="Times New Roman" w:cs="Times New Roman" w:hint="cs"/>
          <w:sz w:val="22"/>
          <w:rtl/>
          <w:lang w:bidi="ar-SA"/>
        </w:rPr>
        <w:t xml:space="preserve"> </w:t>
      </w:r>
      <w:r w:rsidRPr="00E30950">
        <w:rPr>
          <w:rFonts w:ascii="Times New Roman" w:hAnsi="Times New Roman" w:hint="cs"/>
          <w:sz w:val="22"/>
          <w:rtl/>
          <w:lang w:bidi="ar-SA"/>
        </w:rPr>
        <w:t>اجتماعی</w:t>
      </w:r>
      <w:r w:rsidRPr="00E30950">
        <w:rPr>
          <w:rFonts w:ascii="Times New Roman" w:hAnsi="Times New Roman"/>
          <w:sz w:val="22"/>
          <w:rtl/>
          <w:lang w:bidi="ar-SA"/>
        </w:rPr>
        <w:t xml:space="preserve"> </w:t>
      </w:r>
      <w:r w:rsidR="007F00BB">
        <w:rPr>
          <w:rFonts w:ascii="Times New Roman" w:hAnsi="Times New Roman"/>
          <w:sz w:val="22"/>
          <w:rtl/>
          <w:lang w:bidi="ar-SA"/>
        </w:rPr>
        <w:t>طرح‌ها</w:t>
      </w:r>
      <w:r w:rsidR="007F00BB">
        <w:rPr>
          <w:rFonts w:ascii="Times New Roman" w:hAnsi="Times New Roman" w:hint="cs"/>
          <w:sz w:val="22"/>
          <w:rtl/>
          <w:lang w:bidi="ar-SA"/>
        </w:rPr>
        <w:t>ی</w:t>
      </w:r>
      <w:r w:rsidRPr="00E30950">
        <w:rPr>
          <w:rFonts w:ascii="Times New Roman" w:hAnsi="Times New Roman"/>
          <w:sz w:val="22"/>
          <w:rtl/>
          <w:lang w:bidi="ar-SA"/>
        </w:rPr>
        <w:t xml:space="preserve"> </w:t>
      </w:r>
      <w:r w:rsidR="00227BAE">
        <w:rPr>
          <w:rFonts w:ascii="Times New Roman" w:hAnsi="Times New Roman" w:hint="cs"/>
          <w:sz w:val="22"/>
          <w:rtl/>
          <w:lang w:bidi="ar-SA"/>
        </w:rPr>
        <w:t>زیست</w:t>
      </w:r>
      <w:r w:rsidR="00227BAE">
        <w:rPr>
          <w:rFonts w:ascii="Times New Roman" w:hAnsi="Times New Roman"/>
          <w:sz w:val="22"/>
          <w:rtl/>
          <w:lang w:bidi="ar-SA"/>
        </w:rPr>
        <w:softHyphen/>
      </w:r>
      <w:r w:rsidR="00227BAE">
        <w:rPr>
          <w:rFonts w:ascii="Times New Roman" w:hAnsi="Times New Roman" w:hint="cs"/>
          <w:sz w:val="22"/>
          <w:rtl/>
          <w:lang w:bidi="ar-SA"/>
        </w:rPr>
        <w:t>پذیری</w:t>
      </w:r>
      <w:r w:rsidRPr="00E30950">
        <w:rPr>
          <w:rFonts w:ascii="Times New Roman" w:hAnsi="Times New Roman"/>
          <w:sz w:val="22"/>
          <w:rtl/>
          <w:lang w:bidi="ar-SA"/>
        </w:rPr>
        <w:t xml:space="preserve"> در استان خراسان است که از سو</w:t>
      </w:r>
      <w:r w:rsidRPr="00E30950">
        <w:rPr>
          <w:rFonts w:ascii="Times New Roman" w:hAnsi="Times New Roman" w:hint="cs"/>
          <w:sz w:val="22"/>
          <w:rtl/>
          <w:lang w:bidi="ar-SA"/>
        </w:rPr>
        <w:t>ی</w:t>
      </w:r>
      <w:r w:rsidRPr="00E30950">
        <w:rPr>
          <w:rFonts w:ascii="Times New Roman" w:hAnsi="Times New Roman"/>
          <w:sz w:val="22"/>
          <w:rtl/>
          <w:lang w:bidi="ar-SA"/>
        </w:rPr>
        <w:t xml:space="preserve"> گروه پژوهش</w:t>
      </w:r>
      <w:r w:rsidRPr="00E30950">
        <w:rPr>
          <w:rFonts w:ascii="Times New Roman" w:hAnsi="Times New Roman" w:hint="cs"/>
          <w:sz w:val="22"/>
          <w:rtl/>
          <w:lang w:bidi="ar-SA"/>
        </w:rPr>
        <w:t>ی</w:t>
      </w:r>
      <w:r w:rsidRPr="00E30950">
        <w:rPr>
          <w:rFonts w:ascii="Times New Roman" w:hAnsi="Times New Roman"/>
          <w:sz w:val="22"/>
          <w:rtl/>
          <w:lang w:bidi="ar-SA"/>
        </w:rPr>
        <w:t xml:space="preserve"> </w:t>
      </w:r>
      <w:r w:rsidR="007F00BB">
        <w:rPr>
          <w:rFonts w:ascii="Times New Roman" w:hAnsi="Times New Roman"/>
          <w:sz w:val="22"/>
          <w:rtl/>
          <w:lang w:bidi="ar-SA"/>
        </w:rPr>
        <w:t>جهاد</w:t>
      </w:r>
      <w:r w:rsidRPr="00E30950">
        <w:rPr>
          <w:rFonts w:ascii="Times New Roman" w:hAnsi="Times New Roman"/>
          <w:sz w:val="22"/>
          <w:rtl/>
          <w:lang w:bidi="ar-SA"/>
        </w:rPr>
        <w:t xml:space="preserve"> انجام شده است،</w:t>
      </w:r>
      <w:r w:rsidR="00864C7A">
        <w:rPr>
          <w:rFonts w:ascii="Times New Roman" w:hAnsi="Times New Roman" w:hint="cs"/>
          <w:sz w:val="22"/>
          <w:rtl/>
          <w:lang w:bidi="ar-SA"/>
        </w:rPr>
        <w:t xml:space="preserve"> </w:t>
      </w:r>
      <w:r w:rsidRPr="00E30950">
        <w:rPr>
          <w:rFonts w:ascii="Times New Roman" w:hAnsi="Times New Roman"/>
          <w:sz w:val="22"/>
          <w:rtl/>
          <w:lang w:bidi="ar-SA"/>
        </w:rPr>
        <w:t>آثار طرح</w:t>
      </w:r>
      <w:r w:rsidR="007F00BB">
        <w:rPr>
          <w:rFonts w:ascii="Times New Roman" w:hAnsi="Times New Roman"/>
          <w:sz w:val="22"/>
          <w:rtl/>
          <w:lang w:bidi="ar-SA"/>
        </w:rPr>
        <w:softHyphen/>
      </w:r>
      <w:r w:rsidRPr="00E30950">
        <w:rPr>
          <w:rFonts w:ascii="Times New Roman" w:hAnsi="Times New Roman"/>
          <w:sz w:val="22"/>
          <w:rtl/>
          <w:lang w:bidi="ar-SA"/>
        </w:rPr>
        <w:t>ها</w:t>
      </w:r>
      <w:r w:rsidRPr="00E30950">
        <w:rPr>
          <w:rFonts w:ascii="Times New Roman" w:hAnsi="Times New Roman" w:hint="cs"/>
          <w:sz w:val="22"/>
          <w:rtl/>
          <w:lang w:bidi="ar-SA"/>
        </w:rPr>
        <w:t>ی</w:t>
      </w:r>
      <w:r w:rsidRPr="00E30950">
        <w:rPr>
          <w:rFonts w:ascii="Times New Roman" w:hAnsi="Times New Roman"/>
          <w:sz w:val="22"/>
          <w:rtl/>
          <w:lang w:bidi="ar-SA"/>
        </w:rPr>
        <w:t xml:space="preserve"> </w:t>
      </w:r>
      <w:r w:rsidR="00227BAE">
        <w:rPr>
          <w:rFonts w:ascii="Times New Roman" w:hAnsi="Times New Roman" w:hint="cs"/>
          <w:sz w:val="22"/>
          <w:rtl/>
          <w:lang w:bidi="ar-SA"/>
        </w:rPr>
        <w:t>زیست</w:t>
      </w:r>
      <w:r w:rsidR="00227BAE">
        <w:rPr>
          <w:rFonts w:ascii="Times New Roman" w:hAnsi="Times New Roman"/>
          <w:sz w:val="22"/>
          <w:rtl/>
          <w:lang w:bidi="ar-SA"/>
        </w:rPr>
        <w:softHyphen/>
      </w:r>
      <w:r w:rsidR="00227BAE">
        <w:rPr>
          <w:rFonts w:ascii="Times New Roman" w:hAnsi="Times New Roman" w:hint="cs"/>
          <w:sz w:val="22"/>
          <w:rtl/>
          <w:lang w:bidi="ar-SA"/>
        </w:rPr>
        <w:t>پذیری</w:t>
      </w:r>
      <w:r w:rsidRPr="00E30950">
        <w:rPr>
          <w:rFonts w:ascii="Times New Roman" w:hAnsi="Times New Roman"/>
          <w:sz w:val="22"/>
          <w:rtl/>
          <w:lang w:bidi="ar-SA"/>
        </w:rPr>
        <w:t xml:space="preserve"> در روستاها</w:t>
      </w:r>
      <w:r w:rsidRPr="00E30950">
        <w:rPr>
          <w:rFonts w:ascii="Times New Roman" w:hAnsi="Times New Roman" w:hint="cs"/>
          <w:sz w:val="22"/>
          <w:rtl/>
          <w:lang w:bidi="ar-SA"/>
        </w:rPr>
        <w:t>ی</w:t>
      </w:r>
      <w:r w:rsidRPr="00E30950">
        <w:rPr>
          <w:rFonts w:ascii="Times New Roman" w:hAnsi="Times New Roman"/>
          <w:sz w:val="22"/>
          <w:rtl/>
          <w:lang w:bidi="ar-SA"/>
        </w:rPr>
        <w:t xml:space="preserve"> </w:t>
      </w:r>
      <w:r w:rsidR="007F00BB">
        <w:rPr>
          <w:rFonts w:ascii="Times New Roman" w:hAnsi="Times New Roman"/>
          <w:sz w:val="22"/>
          <w:rtl/>
          <w:lang w:bidi="ar-SA"/>
        </w:rPr>
        <w:t>موردمطالعه</w:t>
      </w:r>
      <w:r w:rsidRPr="00E30950">
        <w:rPr>
          <w:rFonts w:ascii="Times New Roman" w:hAnsi="Times New Roman"/>
          <w:sz w:val="22"/>
          <w:rtl/>
          <w:lang w:bidi="ar-SA"/>
        </w:rPr>
        <w:t xml:space="preserve"> </w:t>
      </w:r>
      <w:r w:rsidR="007F00BB">
        <w:rPr>
          <w:rFonts w:ascii="Times New Roman" w:hAnsi="Times New Roman"/>
          <w:sz w:val="22"/>
          <w:rtl/>
          <w:lang w:bidi="ar-SA"/>
        </w:rPr>
        <w:t>درزم</w:t>
      </w:r>
      <w:r w:rsidR="007F00BB">
        <w:rPr>
          <w:rFonts w:ascii="Times New Roman" w:hAnsi="Times New Roman" w:hint="cs"/>
          <w:sz w:val="22"/>
          <w:rtl/>
          <w:lang w:bidi="ar-SA"/>
        </w:rPr>
        <w:t>ی</w:t>
      </w:r>
      <w:r w:rsidR="007F00BB">
        <w:rPr>
          <w:rFonts w:ascii="Times New Roman" w:hAnsi="Times New Roman" w:hint="eastAsia"/>
          <w:sz w:val="22"/>
          <w:rtl/>
          <w:lang w:bidi="ar-SA"/>
        </w:rPr>
        <w:t>نه</w:t>
      </w:r>
      <w:r w:rsidR="007F00BB">
        <w:rPr>
          <w:rFonts w:ascii="Times New Roman" w:hAnsi="Times New Roman" w:cs="Times New Roman"/>
          <w:sz w:val="22"/>
          <w:rtl/>
          <w:lang w:bidi="ar-SA"/>
        </w:rPr>
        <w:softHyphen/>
      </w:r>
      <w:r w:rsidRPr="00E30950">
        <w:rPr>
          <w:rFonts w:ascii="Times New Roman" w:hAnsi="Times New Roman" w:hint="cs"/>
          <w:sz w:val="22"/>
          <w:rtl/>
          <w:lang w:bidi="ar-SA"/>
        </w:rPr>
        <w:t>ی</w:t>
      </w:r>
      <w:r w:rsidRPr="00E30950">
        <w:rPr>
          <w:rFonts w:ascii="Times New Roman" w:hAnsi="Times New Roman"/>
          <w:sz w:val="22"/>
          <w:rtl/>
          <w:lang w:bidi="ar-SA"/>
        </w:rPr>
        <w:t xml:space="preserve"> اجتماع</w:t>
      </w:r>
      <w:r w:rsidRPr="00E30950">
        <w:rPr>
          <w:rFonts w:ascii="Times New Roman" w:hAnsi="Times New Roman" w:hint="cs"/>
          <w:sz w:val="22"/>
          <w:rtl/>
          <w:lang w:bidi="ar-SA"/>
        </w:rPr>
        <w:t>ی</w:t>
      </w:r>
      <w:r w:rsidRPr="00E30950">
        <w:rPr>
          <w:rFonts w:ascii="Times New Roman" w:hAnsi="Times New Roman" w:hint="eastAsia"/>
          <w:sz w:val="22"/>
          <w:rtl/>
          <w:lang w:bidi="ar-SA"/>
        </w:rPr>
        <w:t>،</w:t>
      </w:r>
      <w:r w:rsidRPr="00E30950">
        <w:rPr>
          <w:rFonts w:ascii="Times New Roman" w:hAnsi="Times New Roman"/>
          <w:sz w:val="22"/>
          <w:rtl/>
          <w:lang w:bidi="ar-SA"/>
        </w:rPr>
        <w:t xml:space="preserve"> </w:t>
      </w:r>
      <w:r w:rsidR="006C2DB9">
        <w:rPr>
          <w:rFonts w:ascii="Times New Roman" w:hAnsi="Times New Roman"/>
          <w:sz w:val="22"/>
          <w:rtl/>
          <w:lang w:bidi="ar-SA"/>
        </w:rPr>
        <w:t>اشتغال‌زا</w:t>
      </w:r>
      <w:r w:rsidR="006C2DB9">
        <w:rPr>
          <w:rFonts w:ascii="Times New Roman" w:hAnsi="Times New Roman" w:hint="cs"/>
          <w:sz w:val="22"/>
          <w:rtl/>
          <w:lang w:bidi="ar-SA"/>
        </w:rPr>
        <w:t>یی</w:t>
      </w:r>
      <w:r w:rsidRPr="00E30950">
        <w:rPr>
          <w:rFonts w:ascii="Times New Roman" w:hAnsi="Times New Roman" w:hint="eastAsia"/>
          <w:sz w:val="22"/>
          <w:rtl/>
          <w:lang w:bidi="ar-SA"/>
        </w:rPr>
        <w:t>،</w:t>
      </w:r>
      <w:r w:rsidRPr="00E30950">
        <w:rPr>
          <w:rFonts w:ascii="Times New Roman" w:hAnsi="Times New Roman"/>
          <w:sz w:val="22"/>
          <w:rtl/>
          <w:lang w:bidi="ar-SA"/>
        </w:rPr>
        <w:t xml:space="preserve"> د</w:t>
      </w:r>
      <w:r w:rsidRPr="00E30950">
        <w:rPr>
          <w:rFonts w:ascii="Times New Roman" w:hAnsi="Times New Roman" w:hint="cs"/>
          <w:sz w:val="22"/>
          <w:rtl/>
          <w:lang w:bidi="ar-SA"/>
        </w:rPr>
        <w:t>ی</w:t>
      </w:r>
      <w:r w:rsidRPr="00E30950">
        <w:rPr>
          <w:rFonts w:ascii="Times New Roman" w:hAnsi="Times New Roman" w:hint="eastAsia"/>
          <w:sz w:val="22"/>
          <w:rtl/>
          <w:lang w:bidi="ar-SA"/>
        </w:rPr>
        <w:t>دگاه</w:t>
      </w:r>
      <w:r w:rsidRPr="00E30950">
        <w:rPr>
          <w:rFonts w:ascii="Times New Roman" w:hAnsi="Times New Roman"/>
          <w:sz w:val="22"/>
          <w:rtl/>
          <w:lang w:bidi="ar-SA"/>
        </w:rPr>
        <w:t xml:space="preserve"> مردم و مسئولان و مشارکت روستائ</w:t>
      </w:r>
      <w:r w:rsidRPr="00E30950">
        <w:rPr>
          <w:rFonts w:ascii="Times New Roman" w:hAnsi="Times New Roman" w:hint="cs"/>
          <w:sz w:val="22"/>
          <w:rtl/>
          <w:lang w:bidi="ar-SA"/>
        </w:rPr>
        <w:t>ی</w:t>
      </w:r>
      <w:r w:rsidRPr="00E30950">
        <w:rPr>
          <w:rFonts w:ascii="Times New Roman" w:hAnsi="Times New Roman" w:hint="eastAsia"/>
          <w:sz w:val="22"/>
          <w:rtl/>
          <w:lang w:bidi="ar-SA"/>
        </w:rPr>
        <w:t>ان</w:t>
      </w:r>
      <w:r w:rsidRPr="00E30950">
        <w:rPr>
          <w:rFonts w:ascii="Times New Roman" w:hAnsi="Times New Roman"/>
          <w:sz w:val="22"/>
          <w:rtl/>
          <w:lang w:bidi="ar-SA"/>
        </w:rPr>
        <w:t xml:space="preserve"> در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طرح</w:t>
      </w:r>
      <w:r w:rsidR="007F00BB">
        <w:rPr>
          <w:rFonts w:ascii="Cambria" w:hAnsi="Cambria" w:cs="Cambria"/>
          <w:sz w:val="22"/>
          <w:rtl/>
          <w:lang w:bidi="ar-SA"/>
        </w:rPr>
        <w:softHyphen/>
      </w:r>
      <w:r w:rsidRPr="00E30950">
        <w:rPr>
          <w:rFonts w:ascii="Times New Roman" w:hAnsi="Times New Roman" w:hint="cs"/>
          <w:sz w:val="22"/>
          <w:rtl/>
          <w:lang w:bidi="ar-SA"/>
        </w:rPr>
        <w:t>های</w:t>
      </w:r>
      <w:r w:rsidRPr="00E30950">
        <w:rPr>
          <w:rFonts w:ascii="Times New Roman" w:hAnsi="Times New Roman"/>
          <w:sz w:val="22"/>
          <w:rtl/>
          <w:lang w:bidi="ar-SA"/>
        </w:rPr>
        <w:t xml:space="preserve"> </w:t>
      </w:r>
      <w:r w:rsidR="00227BAE">
        <w:rPr>
          <w:rFonts w:ascii="Times New Roman" w:hAnsi="Times New Roman" w:hint="cs"/>
          <w:sz w:val="22"/>
          <w:rtl/>
          <w:lang w:bidi="ar-SA"/>
        </w:rPr>
        <w:t>زیست</w:t>
      </w:r>
      <w:r w:rsidR="00227BAE">
        <w:rPr>
          <w:rFonts w:ascii="Times New Roman" w:hAnsi="Times New Roman"/>
          <w:sz w:val="22"/>
          <w:rtl/>
          <w:lang w:bidi="ar-SA"/>
        </w:rPr>
        <w:softHyphen/>
      </w:r>
      <w:r w:rsidR="00227BAE">
        <w:rPr>
          <w:rFonts w:ascii="Times New Roman" w:hAnsi="Times New Roman" w:hint="cs"/>
          <w:sz w:val="22"/>
          <w:rtl/>
          <w:lang w:bidi="ar-SA"/>
        </w:rPr>
        <w:t>پذیری</w:t>
      </w:r>
      <w:r w:rsidRPr="00E30950">
        <w:rPr>
          <w:rFonts w:ascii="Times New Roman" w:hAnsi="Times New Roman"/>
          <w:sz w:val="22"/>
          <w:rtl/>
          <w:lang w:bidi="ar-SA"/>
        </w:rPr>
        <w:t xml:space="preserve"> مورد بررس</w:t>
      </w:r>
      <w:r w:rsidRPr="00E30950">
        <w:rPr>
          <w:rFonts w:ascii="Times New Roman" w:hAnsi="Times New Roman" w:hint="cs"/>
          <w:sz w:val="22"/>
          <w:rtl/>
          <w:lang w:bidi="ar-SA"/>
        </w:rPr>
        <w:t>ی</w:t>
      </w:r>
      <w:r w:rsidRPr="00E30950">
        <w:rPr>
          <w:rFonts w:ascii="Times New Roman" w:hAnsi="Times New Roman"/>
          <w:sz w:val="22"/>
          <w:rtl/>
          <w:lang w:bidi="ar-SA"/>
        </w:rPr>
        <w:t xml:space="preserve"> قرار داده شده است</w:t>
      </w:r>
      <w:r>
        <w:rPr>
          <w:rFonts w:ascii="Times New Roman" w:hAnsi="Times New Roman" w:hint="cs"/>
          <w:sz w:val="22"/>
          <w:rtl/>
          <w:lang w:bidi="ar-SA"/>
        </w:rPr>
        <w:t xml:space="preserve"> </w:t>
      </w:r>
      <w:r w:rsidRPr="00E30950">
        <w:rPr>
          <w:rFonts w:ascii="Times New Roman" w:hAnsi="Times New Roman"/>
          <w:sz w:val="22"/>
          <w:rtl/>
          <w:lang w:bidi="ar-SA"/>
        </w:rPr>
        <w:t>(عنابستان</w:t>
      </w:r>
      <w:r w:rsidRPr="00E30950">
        <w:rPr>
          <w:rFonts w:ascii="Times New Roman" w:hAnsi="Times New Roman" w:hint="cs"/>
          <w:sz w:val="22"/>
          <w:rtl/>
          <w:lang w:bidi="ar-SA"/>
        </w:rPr>
        <w:t>ی</w:t>
      </w:r>
      <w:r w:rsidRPr="00E30950">
        <w:rPr>
          <w:rFonts w:ascii="Times New Roman" w:hAnsi="Times New Roman"/>
          <w:sz w:val="22"/>
          <w:rtl/>
          <w:lang w:bidi="ar-SA"/>
        </w:rPr>
        <w:t xml:space="preserve"> و اکبر</w:t>
      </w:r>
      <w:r w:rsidRPr="00E30950">
        <w:rPr>
          <w:rFonts w:ascii="Times New Roman" w:hAnsi="Times New Roman" w:hint="cs"/>
          <w:sz w:val="22"/>
          <w:rtl/>
          <w:lang w:bidi="ar-SA"/>
        </w:rPr>
        <w:t>ی</w:t>
      </w:r>
      <w:r w:rsidRPr="00E30950">
        <w:rPr>
          <w:rFonts w:ascii="Times New Roman" w:hAnsi="Times New Roman" w:hint="eastAsia"/>
          <w:sz w:val="22"/>
          <w:rtl/>
          <w:lang w:bidi="ar-SA"/>
        </w:rPr>
        <w:t>،</w:t>
      </w:r>
      <w:r>
        <w:rPr>
          <w:rFonts w:ascii="Times New Roman" w:hAnsi="Times New Roman"/>
          <w:sz w:val="22"/>
          <w:rtl/>
          <w:lang w:bidi="ar-SA"/>
        </w:rPr>
        <w:t xml:space="preserve"> 1391</w:t>
      </w:r>
      <w:r w:rsidR="00CC7667">
        <w:rPr>
          <w:rFonts w:ascii="Times New Roman" w:hAnsi="Times New Roman" w:hint="cs"/>
          <w:sz w:val="22"/>
          <w:rtl/>
        </w:rPr>
        <w:t>،</w:t>
      </w:r>
      <w:r>
        <w:rPr>
          <w:rFonts w:ascii="Times New Roman" w:hAnsi="Times New Roman"/>
          <w:sz w:val="22"/>
          <w:rtl/>
          <w:lang w:bidi="ar-SA"/>
        </w:rPr>
        <w:t xml:space="preserve"> 95). </w:t>
      </w:r>
    </w:p>
    <w:p w:rsidR="00B0571A" w:rsidRDefault="00E30950" w:rsidP="0023321E">
      <w:pPr>
        <w:pStyle w:val="A-text"/>
        <w:rPr>
          <w:rFonts w:ascii="Times New Roman" w:hAnsi="Times New Roman"/>
          <w:sz w:val="22"/>
          <w:rtl/>
          <w:lang w:bidi="ar-SA"/>
        </w:rPr>
      </w:pPr>
      <w:r w:rsidRPr="00E30950">
        <w:rPr>
          <w:rFonts w:ascii="Times New Roman" w:hAnsi="Times New Roman"/>
          <w:sz w:val="22"/>
          <w:rtl/>
          <w:lang w:bidi="ar-SA"/>
        </w:rPr>
        <w:t>عنابستان</w:t>
      </w:r>
      <w:r w:rsidRPr="00E30950">
        <w:rPr>
          <w:rFonts w:ascii="Times New Roman" w:hAnsi="Times New Roman" w:hint="cs"/>
          <w:sz w:val="22"/>
          <w:rtl/>
          <w:lang w:bidi="ar-SA"/>
        </w:rPr>
        <w:t>ی</w:t>
      </w:r>
      <w:r w:rsidRPr="00E30950">
        <w:rPr>
          <w:rFonts w:ascii="Times New Roman" w:hAnsi="Times New Roman"/>
          <w:sz w:val="22"/>
          <w:rtl/>
          <w:lang w:bidi="ar-SA"/>
        </w:rPr>
        <w:t xml:space="preserve"> (1388)، در مقاله</w:t>
      </w:r>
      <w:r w:rsidR="007F00BB">
        <w:rPr>
          <w:rFonts w:ascii="Times New Roman" w:hAnsi="Times New Roman"/>
          <w:sz w:val="22"/>
          <w:rtl/>
          <w:lang w:bidi="ar-SA"/>
        </w:rPr>
        <w:softHyphen/>
      </w:r>
      <w:r w:rsidRPr="00E30950">
        <w:rPr>
          <w:rFonts w:ascii="Times New Roman" w:hAnsi="Times New Roman"/>
          <w:sz w:val="22"/>
          <w:rtl/>
          <w:lang w:bidi="ar-SA"/>
        </w:rPr>
        <w:t>ا</w:t>
      </w:r>
      <w:r w:rsidRPr="00E30950">
        <w:rPr>
          <w:rFonts w:ascii="Times New Roman" w:hAnsi="Times New Roman" w:hint="cs"/>
          <w:sz w:val="22"/>
          <w:rtl/>
          <w:lang w:bidi="ar-SA"/>
        </w:rPr>
        <w:t>ی</w:t>
      </w:r>
      <w:r w:rsidRPr="00E30950">
        <w:rPr>
          <w:rFonts w:ascii="Times New Roman" w:hAnsi="Times New Roman"/>
          <w:sz w:val="22"/>
          <w:rtl/>
          <w:lang w:bidi="ar-SA"/>
        </w:rPr>
        <w:t xml:space="preserve"> به بررس</w:t>
      </w:r>
      <w:r w:rsidRPr="00E30950">
        <w:rPr>
          <w:rFonts w:ascii="Times New Roman" w:hAnsi="Times New Roman" w:hint="cs"/>
          <w:sz w:val="22"/>
          <w:rtl/>
          <w:lang w:bidi="ar-SA"/>
        </w:rPr>
        <w:t>ی</w:t>
      </w:r>
      <w:r w:rsidRPr="00E30950">
        <w:rPr>
          <w:rFonts w:ascii="Times New Roman" w:hAnsi="Times New Roman"/>
          <w:sz w:val="22"/>
          <w:rtl/>
          <w:lang w:bidi="ar-SA"/>
        </w:rPr>
        <w:t xml:space="preserve"> اثرات کالبد</w:t>
      </w:r>
      <w:r w:rsidRPr="00E30950">
        <w:rPr>
          <w:rFonts w:ascii="Times New Roman" w:hAnsi="Times New Roman" w:hint="cs"/>
          <w:sz w:val="22"/>
          <w:rtl/>
          <w:lang w:bidi="ar-SA"/>
        </w:rPr>
        <w:t>ی</w:t>
      </w:r>
      <w:r w:rsidRPr="00E30950">
        <w:rPr>
          <w:rFonts w:ascii="Times New Roman" w:hAnsi="Times New Roman"/>
          <w:sz w:val="22"/>
          <w:rtl/>
          <w:lang w:bidi="ar-SA"/>
        </w:rPr>
        <w:t xml:space="preserve">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طرح</w:t>
      </w:r>
      <w:r w:rsidR="007F00BB">
        <w:rPr>
          <w:rFonts w:ascii="Times New Roman" w:hAnsi="Times New Roman"/>
          <w:sz w:val="22"/>
          <w:rtl/>
          <w:lang w:bidi="ar-SA"/>
        </w:rPr>
        <w:softHyphen/>
      </w:r>
      <w:r w:rsidRPr="00E30950">
        <w:rPr>
          <w:rFonts w:ascii="Times New Roman" w:hAnsi="Times New Roman"/>
          <w:sz w:val="22"/>
          <w:rtl/>
          <w:lang w:bidi="ar-SA"/>
        </w:rPr>
        <w:t>ها</w:t>
      </w:r>
      <w:r w:rsidRPr="00E30950">
        <w:rPr>
          <w:rFonts w:ascii="Times New Roman" w:hAnsi="Times New Roman" w:hint="cs"/>
          <w:sz w:val="22"/>
          <w:rtl/>
          <w:lang w:bidi="ar-SA"/>
        </w:rPr>
        <w:t>ی</w:t>
      </w:r>
      <w:r w:rsidRPr="00E30950">
        <w:rPr>
          <w:rFonts w:ascii="Times New Roman" w:hAnsi="Times New Roman"/>
          <w:sz w:val="22"/>
          <w:rtl/>
          <w:lang w:bidi="ar-SA"/>
        </w:rPr>
        <w:t xml:space="preserve"> روستا</w:t>
      </w:r>
      <w:r w:rsidRPr="00E30950">
        <w:rPr>
          <w:rFonts w:ascii="Times New Roman" w:hAnsi="Times New Roman" w:hint="cs"/>
          <w:sz w:val="22"/>
          <w:rtl/>
          <w:lang w:bidi="ar-SA"/>
        </w:rPr>
        <w:t>یی</w:t>
      </w:r>
      <w:r w:rsidR="00864C7A">
        <w:rPr>
          <w:rFonts w:ascii="Times New Roman" w:hAnsi="Times New Roman"/>
          <w:sz w:val="22"/>
          <w:rtl/>
          <w:lang w:bidi="ar-SA"/>
        </w:rPr>
        <w:t xml:space="preserve"> در روستا</w:t>
      </w:r>
      <w:r w:rsidRPr="00E30950">
        <w:rPr>
          <w:rFonts w:ascii="Times New Roman" w:hAnsi="Times New Roman"/>
          <w:sz w:val="22"/>
          <w:rtl/>
          <w:lang w:bidi="ar-SA"/>
        </w:rPr>
        <w:t>ها</w:t>
      </w:r>
      <w:r w:rsidRPr="00E30950">
        <w:rPr>
          <w:rFonts w:ascii="Times New Roman" w:hAnsi="Times New Roman" w:hint="cs"/>
          <w:sz w:val="22"/>
          <w:rtl/>
          <w:lang w:bidi="ar-SA"/>
        </w:rPr>
        <w:t>ی</w:t>
      </w:r>
      <w:r w:rsidRPr="00E30950">
        <w:rPr>
          <w:rFonts w:ascii="Times New Roman" w:hAnsi="Times New Roman"/>
          <w:sz w:val="22"/>
          <w:rtl/>
          <w:lang w:bidi="ar-SA"/>
        </w:rPr>
        <w:t xml:space="preserve"> غرب خراسان رضو</w:t>
      </w:r>
      <w:r w:rsidRPr="00E30950">
        <w:rPr>
          <w:rFonts w:ascii="Times New Roman" w:hAnsi="Times New Roman" w:hint="cs"/>
          <w:sz w:val="22"/>
          <w:rtl/>
          <w:lang w:bidi="ar-SA"/>
        </w:rPr>
        <w:t>ی</w:t>
      </w:r>
      <w:r w:rsidRPr="00E30950">
        <w:rPr>
          <w:rFonts w:ascii="Times New Roman" w:hAnsi="Times New Roman"/>
          <w:sz w:val="22"/>
          <w:rtl/>
          <w:lang w:bidi="ar-SA"/>
        </w:rPr>
        <w:t xml:space="preserve"> پرداختند که نتا</w:t>
      </w:r>
      <w:r w:rsidRPr="00E30950">
        <w:rPr>
          <w:rFonts w:ascii="Times New Roman" w:hAnsi="Times New Roman" w:hint="cs"/>
          <w:sz w:val="22"/>
          <w:rtl/>
          <w:lang w:bidi="ar-SA"/>
        </w:rPr>
        <w:t>ی</w:t>
      </w:r>
      <w:r w:rsidRPr="00E30950">
        <w:rPr>
          <w:rFonts w:ascii="Times New Roman" w:hAnsi="Times New Roman" w:hint="eastAsia"/>
          <w:sz w:val="22"/>
          <w:rtl/>
          <w:lang w:bidi="ar-SA"/>
        </w:rPr>
        <w:t>ج</w:t>
      </w:r>
      <w:r w:rsidRPr="00E30950">
        <w:rPr>
          <w:rFonts w:ascii="Times New Roman" w:hAnsi="Times New Roman"/>
          <w:sz w:val="22"/>
          <w:rtl/>
          <w:lang w:bidi="ar-SA"/>
        </w:rPr>
        <w:t xml:space="preserve"> به دست آمده از آن حاک</w:t>
      </w:r>
      <w:r w:rsidRPr="00E30950">
        <w:rPr>
          <w:rFonts w:ascii="Times New Roman" w:hAnsi="Times New Roman" w:hint="cs"/>
          <w:sz w:val="22"/>
          <w:rtl/>
          <w:lang w:bidi="ar-SA"/>
        </w:rPr>
        <w:t>ی</w:t>
      </w:r>
      <w:r w:rsidRPr="00E30950">
        <w:rPr>
          <w:rFonts w:ascii="Times New Roman" w:hAnsi="Times New Roman"/>
          <w:sz w:val="22"/>
          <w:rtl/>
          <w:lang w:bidi="ar-SA"/>
        </w:rPr>
        <w:t xml:space="preserve"> از آن است که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طرح</w:t>
      </w:r>
      <w:r>
        <w:rPr>
          <w:rFonts w:ascii="Times New Roman" w:hAnsi="Times New Roman"/>
          <w:sz w:val="22"/>
          <w:rtl/>
          <w:lang w:bidi="ar-SA"/>
        </w:rPr>
        <w:softHyphen/>
      </w:r>
      <w:r w:rsidRPr="00E30950">
        <w:rPr>
          <w:rFonts w:ascii="Times New Roman" w:hAnsi="Times New Roman"/>
          <w:sz w:val="22"/>
          <w:rtl/>
          <w:lang w:bidi="ar-SA"/>
        </w:rPr>
        <w:t>ها</w:t>
      </w:r>
      <w:r w:rsidRPr="00E30950">
        <w:rPr>
          <w:rFonts w:ascii="Times New Roman" w:hAnsi="Times New Roman" w:hint="cs"/>
          <w:sz w:val="22"/>
          <w:rtl/>
          <w:lang w:bidi="ar-SA"/>
        </w:rPr>
        <w:t>ی</w:t>
      </w:r>
      <w:r w:rsidRPr="00E30950">
        <w:rPr>
          <w:rFonts w:ascii="Times New Roman" w:hAnsi="Times New Roman"/>
          <w:sz w:val="22"/>
          <w:rtl/>
          <w:lang w:bidi="ar-SA"/>
        </w:rPr>
        <w:t xml:space="preserve"> هاد</w:t>
      </w:r>
      <w:r w:rsidRPr="00E30950">
        <w:rPr>
          <w:rFonts w:ascii="Times New Roman" w:hAnsi="Times New Roman" w:hint="cs"/>
          <w:sz w:val="22"/>
          <w:rtl/>
          <w:lang w:bidi="ar-SA"/>
        </w:rPr>
        <w:t>ی</w:t>
      </w:r>
      <w:r w:rsidRPr="00E30950">
        <w:rPr>
          <w:rFonts w:ascii="Times New Roman" w:hAnsi="Times New Roman"/>
          <w:sz w:val="22"/>
          <w:rtl/>
          <w:lang w:bidi="ar-SA"/>
        </w:rPr>
        <w:t xml:space="preserve"> باعث ام</w:t>
      </w:r>
      <w:r w:rsidRPr="00E30950">
        <w:rPr>
          <w:rFonts w:ascii="Times New Roman" w:hAnsi="Times New Roman" w:hint="cs"/>
          <w:sz w:val="22"/>
          <w:rtl/>
          <w:lang w:bidi="ar-SA"/>
        </w:rPr>
        <w:t>ی</w:t>
      </w:r>
      <w:r w:rsidRPr="00E30950">
        <w:rPr>
          <w:rFonts w:ascii="Times New Roman" w:hAnsi="Times New Roman" w:hint="eastAsia"/>
          <w:sz w:val="22"/>
          <w:rtl/>
          <w:lang w:bidi="ar-SA"/>
        </w:rPr>
        <w:t>د</w:t>
      </w:r>
      <w:r w:rsidRPr="00E30950">
        <w:rPr>
          <w:rFonts w:ascii="Times New Roman" w:hAnsi="Times New Roman"/>
          <w:sz w:val="22"/>
          <w:rtl/>
          <w:lang w:bidi="ar-SA"/>
        </w:rPr>
        <w:t>وار</w:t>
      </w:r>
      <w:r w:rsidRPr="00E30950">
        <w:rPr>
          <w:rFonts w:ascii="Times New Roman" w:hAnsi="Times New Roman" w:hint="cs"/>
          <w:sz w:val="22"/>
          <w:rtl/>
          <w:lang w:bidi="ar-SA"/>
        </w:rPr>
        <w:t>ی</w:t>
      </w:r>
      <w:r w:rsidRPr="00E30950">
        <w:rPr>
          <w:rFonts w:ascii="Times New Roman" w:hAnsi="Times New Roman"/>
          <w:sz w:val="22"/>
          <w:rtl/>
          <w:lang w:bidi="ar-SA"/>
        </w:rPr>
        <w:t xml:space="preserve"> </w:t>
      </w:r>
      <w:r w:rsidR="006C2DB9">
        <w:rPr>
          <w:rFonts w:ascii="Times New Roman" w:hAnsi="Times New Roman"/>
          <w:sz w:val="22"/>
          <w:rtl/>
          <w:lang w:bidi="ar-SA"/>
        </w:rPr>
        <w:t>روستائ</w:t>
      </w:r>
      <w:r w:rsidR="006C2DB9">
        <w:rPr>
          <w:rFonts w:ascii="Times New Roman" w:hAnsi="Times New Roman" w:hint="cs"/>
          <w:sz w:val="22"/>
          <w:rtl/>
          <w:lang w:bidi="ar-SA"/>
        </w:rPr>
        <w:t>ی</w:t>
      </w:r>
      <w:r w:rsidR="006C2DB9">
        <w:rPr>
          <w:rFonts w:ascii="Times New Roman" w:hAnsi="Times New Roman" w:hint="eastAsia"/>
          <w:sz w:val="22"/>
          <w:rtl/>
          <w:lang w:bidi="ar-SA"/>
        </w:rPr>
        <w:t>ان</w:t>
      </w:r>
      <w:r w:rsidRPr="00E30950">
        <w:rPr>
          <w:rFonts w:ascii="Times New Roman" w:hAnsi="Times New Roman"/>
          <w:sz w:val="22"/>
          <w:rtl/>
          <w:lang w:bidi="ar-SA"/>
        </w:rPr>
        <w:t xml:space="preserve"> به سکونت در روستا و </w:t>
      </w:r>
      <w:r w:rsidR="006C2DB9">
        <w:rPr>
          <w:rFonts w:ascii="Times New Roman" w:hAnsi="Times New Roman"/>
          <w:sz w:val="22"/>
          <w:rtl/>
          <w:lang w:bidi="ar-SA"/>
        </w:rPr>
        <w:t>ازنظر</w:t>
      </w:r>
      <w:r w:rsidRPr="00E30950">
        <w:rPr>
          <w:rFonts w:ascii="Times New Roman" w:hAnsi="Times New Roman"/>
          <w:sz w:val="22"/>
          <w:rtl/>
          <w:lang w:bidi="ar-SA"/>
        </w:rPr>
        <w:t xml:space="preserve"> خدمات</w:t>
      </w:r>
      <w:r w:rsidR="007F00BB">
        <w:rPr>
          <w:rFonts w:ascii="Times New Roman" w:hAnsi="Times New Roman"/>
          <w:sz w:val="22"/>
          <w:rtl/>
          <w:lang w:bidi="ar-SA"/>
        </w:rPr>
        <w:softHyphen/>
      </w:r>
      <w:r w:rsidRPr="00E30950">
        <w:rPr>
          <w:rFonts w:ascii="Times New Roman" w:hAnsi="Times New Roman"/>
          <w:sz w:val="22"/>
          <w:rtl/>
          <w:lang w:bidi="ar-SA"/>
        </w:rPr>
        <w:t>رسان</w:t>
      </w:r>
      <w:r w:rsidRPr="00E30950">
        <w:rPr>
          <w:rFonts w:ascii="Times New Roman" w:hAnsi="Times New Roman" w:hint="cs"/>
          <w:sz w:val="22"/>
          <w:rtl/>
          <w:lang w:bidi="ar-SA"/>
        </w:rPr>
        <w:t>ی</w:t>
      </w:r>
      <w:r w:rsidRPr="00E30950">
        <w:rPr>
          <w:rFonts w:ascii="Times New Roman" w:hAnsi="Times New Roman"/>
          <w:sz w:val="22"/>
          <w:rtl/>
          <w:lang w:bidi="ar-SA"/>
        </w:rPr>
        <w:t xml:space="preserve"> موفق بوده،</w:t>
      </w:r>
      <w:r w:rsidR="007F00BB">
        <w:rPr>
          <w:rFonts w:ascii="Times New Roman" w:hAnsi="Times New Roman" w:hint="cs"/>
          <w:sz w:val="22"/>
          <w:rtl/>
          <w:lang w:bidi="ar-SA"/>
        </w:rPr>
        <w:t xml:space="preserve"> </w:t>
      </w:r>
      <w:r w:rsidR="006C2DB9">
        <w:rPr>
          <w:rFonts w:ascii="Times New Roman" w:hAnsi="Times New Roman"/>
          <w:sz w:val="22"/>
          <w:rtl/>
          <w:lang w:bidi="ar-SA"/>
        </w:rPr>
        <w:t>در</w:t>
      </w:r>
      <w:r w:rsidR="00B0571A">
        <w:rPr>
          <w:rFonts w:ascii="Times New Roman" w:hAnsi="Times New Roman" w:hint="cs"/>
          <w:sz w:val="22"/>
          <w:rtl/>
          <w:lang w:bidi="ar-SA"/>
        </w:rPr>
        <w:t xml:space="preserve"> </w:t>
      </w:r>
      <w:r w:rsidR="006C2DB9">
        <w:rPr>
          <w:rFonts w:ascii="Times New Roman" w:hAnsi="Times New Roman"/>
          <w:sz w:val="22"/>
          <w:rtl/>
          <w:lang w:bidi="ar-SA"/>
        </w:rPr>
        <w:t>حال</w:t>
      </w:r>
      <w:r w:rsidR="006C2DB9">
        <w:rPr>
          <w:rFonts w:ascii="Times New Roman" w:hAnsi="Times New Roman" w:hint="cs"/>
          <w:sz w:val="22"/>
          <w:rtl/>
          <w:lang w:bidi="ar-SA"/>
        </w:rPr>
        <w:t>ی‌</w:t>
      </w:r>
      <w:r w:rsidR="00B0571A">
        <w:rPr>
          <w:rFonts w:ascii="Times New Roman" w:hAnsi="Times New Roman" w:hint="cs"/>
          <w:sz w:val="22"/>
          <w:rtl/>
          <w:lang w:bidi="ar-SA"/>
        </w:rPr>
        <w:t xml:space="preserve"> </w:t>
      </w:r>
      <w:r w:rsidR="006C2DB9">
        <w:rPr>
          <w:rFonts w:ascii="Times New Roman" w:hAnsi="Times New Roman" w:hint="eastAsia"/>
          <w:sz w:val="22"/>
          <w:rtl/>
          <w:lang w:bidi="ar-SA"/>
        </w:rPr>
        <w:t>که</w:t>
      </w:r>
      <w:r w:rsidRPr="00E30950">
        <w:rPr>
          <w:rFonts w:ascii="Times New Roman" w:hAnsi="Times New Roman"/>
          <w:sz w:val="22"/>
          <w:rtl/>
          <w:lang w:bidi="ar-SA"/>
        </w:rPr>
        <w:t xml:space="preserve"> </w:t>
      </w:r>
      <w:r w:rsidR="006C2DB9">
        <w:rPr>
          <w:rFonts w:ascii="Times New Roman" w:hAnsi="Times New Roman"/>
          <w:sz w:val="22"/>
          <w:rtl/>
          <w:lang w:bidi="ar-SA"/>
        </w:rPr>
        <w:t>از</w:t>
      </w:r>
      <w:r w:rsidR="00B0571A">
        <w:rPr>
          <w:rFonts w:ascii="Times New Roman" w:hAnsi="Times New Roman" w:hint="cs"/>
          <w:sz w:val="22"/>
          <w:rtl/>
          <w:lang w:bidi="ar-SA"/>
        </w:rPr>
        <w:t xml:space="preserve"> </w:t>
      </w:r>
      <w:r w:rsidR="006C2DB9">
        <w:rPr>
          <w:rFonts w:ascii="Times New Roman" w:hAnsi="Times New Roman"/>
          <w:sz w:val="22"/>
          <w:rtl/>
          <w:lang w:bidi="ar-SA"/>
        </w:rPr>
        <w:t>نظر</w:t>
      </w:r>
      <w:r w:rsidRPr="00E30950">
        <w:rPr>
          <w:rFonts w:ascii="Times New Roman" w:hAnsi="Times New Roman"/>
          <w:sz w:val="22"/>
          <w:rtl/>
          <w:lang w:bidi="ar-SA"/>
        </w:rPr>
        <w:t xml:space="preserve"> </w:t>
      </w:r>
      <w:r w:rsidR="006C2DB9">
        <w:rPr>
          <w:rFonts w:ascii="Times New Roman" w:hAnsi="Times New Roman"/>
          <w:sz w:val="22"/>
          <w:rtl/>
          <w:lang w:bidi="ar-SA"/>
        </w:rPr>
        <w:t>ز</w:t>
      </w:r>
      <w:r w:rsidR="006C2DB9">
        <w:rPr>
          <w:rFonts w:ascii="Times New Roman" w:hAnsi="Times New Roman" w:hint="cs"/>
          <w:sz w:val="22"/>
          <w:rtl/>
          <w:lang w:bidi="ar-SA"/>
        </w:rPr>
        <w:t>ی</w:t>
      </w:r>
      <w:r w:rsidR="006C2DB9">
        <w:rPr>
          <w:rFonts w:ascii="Times New Roman" w:hAnsi="Times New Roman" w:hint="eastAsia"/>
          <w:sz w:val="22"/>
          <w:rtl/>
          <w:lang w:bidi="ar-SA"/>
        </w:rPr>
        <w:t>ست‌مح</w:t>
      </w:r>
      <w:r w:rsidR="006C2DB9">
        <w:rPr>
          <w:rFonts w:ascii="Times New Roman" w:hAnsi="Times New Roman" w:hint="cs"/>
          <w:sz w:val="22"/>
          <w:rtl/>
          <w:lang w:bidi="ar-SA"/>
        </w:rPr>
        <w:t>ی</w:t>
      </w:r>
      <w:r w:rsidR="006C2DB9">
        <w:rPr>
          <w:rFonts w:ascii="Times New Roman" w:hAnsi="Times New Roman" w:hint="eastAsia"/>
          <w:sz w:val="22"/>
          <w:rtl/>
          <w:lang w:bidi="ar-SA"/>
        </w:rPr>
        <w:t>ط</w:t>
      </w:r>
      <w:r w:rsidR="006C2DB9">
        <w:rPr>
          <w:rFonts w:ascii="Times New Roman" w:hAnsi="Times New Roman" w:hint="cs"/>
          <w:sz w:val="22"/>
          <w:rtl/>
          <w:lang w:bidi="ar-SA"/>
        </w:rPr>
        <w:t>ی</w:t>
      </w:r>
      <w:r w:rsidRPr="00E30950">
        <w:rPr>
          <w:rFonts w:ascii="Times New Roman" w:hAnsi="Times New Roman"/>
          <w:sz w:val="22"/>
          <w:rtl/>
          <w:lang w:bidi="ar-SA"/>
        </w:rPr>
        <w:t xml:space="preserve"> و</w:t>
      </w:r>
      <w:r w:rsidR="007F00BB">
        <w:rPr>
          <w:rFonts w:ascii="Times New Roman" w:hAnsi="Times New Roman" w:hint="cs"/>
          <w:sz w:val="22"/>
          <w:rtl/>
          <w:lang w:bidi="ar-SA"/>
        </w:rPr>
        <w:t xml:space="preserve"> </w:t>
      </w:r>
      <w:r w:rsidRPr="00E30950">
        <w:rPr>
          <w:rFonts w:ascii="Times New Roman" w:hAnsi="Times New Roman"/>
          <w:sz w:val="22"/>
          <w:rtl/>
          <w:lang w:bidi="ar-SA"/>
        </w:rPr>
        <w:t>جلب مشارکت مردم چندان توف</w:t>
      </w:r>
      <w:r w:rsidRPr="00E30950">
        <w:rPr>
          <w:rFonts w:ascii="Times New Roman" w:hAnsi="Times New Roman" w:hint="cs"/>
          <w:sz w:val="22"/>
          <w:rtl/>
          <w:lang w:bidi="ar-SA"/>
        </w:rPr>
        <w:t>ی</w:t>
      </w:r>
      <w:r w:rsidRPr="00E30950">
        <w:rPr>
          <w:rFonts w:ascii="Times New Roman" w:hAnsi="Times New Roman" w:hint="eastAsia"/>
          <w:sz w:val="22"/>
          <w:rtl/>
          <w:lang w:bidi="ar-SA"/>
        </w:rPr>
        <w:t>ق</w:t>
      </w:r>
      <w:r w:rsidRPr="00E30950">
        <w:rPr>
          <w:rFonts w:ascii="Times New Roman" w:hAnsi="Times New Roman" w:hint="cs"/>
          <w:sz w:val="22"/>
          <w:rtl/>
          <w:lang w:bidi="ar-SA"/>
        </w:rPr>
        <w:t>ی</w:t>
      </w:r>
      <w:r w:rsidRPr="00E30950">
        <w:rPr>
          <w:rFonts w:ascii="Times New Roman" w:hAnsi="Times New Roman"/>
          <w:sz w:val="22"/>
          <w:rtl/>
          <w:lang w:bidi="ar-SA"/>
        </w:rPr>
        <w:t xml:space="preserve"> حاصل نکرده</w:t>
      </w:r>
      <w:r w:rsidR="007F00BB">
        <w:rPr>
          <w:rFonts w:ascii="Times New Roman" w:hAnsi="Times New Roman"/>
          <w:sz w:val="22"/>
          <w:rtl/>
          <w:lang w:bidi="ar-SA"/>
        </w:rPr>
        <w:softHyphen/>
      </w:r>
      <w:r w:rsidRPr="00E30950">
        <w:rPr>
          <w:rFonts w:ascii="Times New Roman" w:hAnsi="Times New Roman"/>
          <w:sz w:val="22"/>
          <w:rtl/>
          <w:lang w:bidi="ar-SA"/>
        </w:rPr>
        <w:t>اند و به دل</w:t>
      </w:r>
      <w:r w:rsidRPr="00E30950">
        <w:rPr>
          <w:rFonts w:ascii="Times New Roman" w:hAnsi="Times New Roman" w:hint="cs"/>
          <w:sz w:val="22"/>
          <w:rtl/>
          <w:lang w:bidi="ar-SA"/>
        </w:rPr>
        <w:t>ی</w:t>
      </w:r>
      <w:r w:rsidRPr="00E30950">
        <w:rPr>
          <w:rFonts w:ascii="Times New Roman" w:hAnsi="Times New Roman" w:hint="eastAsia"/>
          <w:sz w:val="22"/>
          <w:rtl/>
          <w:lang w:bidi="ar-SA"/>
        </w:rPr>
        <w:t>ل</w:t>
      </w:r>
      <w:r w:rsidRPr="00E30950">
        <w:rPr>
          <w:rFonts w:ascii="Times New Roman" w:hAnsi="Times New Roman"/>
          <w:sz w:val="22"/>
          <w:rtl/>
          <w:lang w:bidi="ar-SA"/>
        </w:rPr>
        <w:t xml:space="preserve"> اشکالات موجود در فر</w:t>
      </w:r>
      <w:r w:rsidR="007F00BB">
        <w:rPr>
          <w:rFonts w:ascii="Times New Roman" w:hAnsi="Times New Roman" w:hint="cs"/>
          <w:sz w:val="22"/>
          <w:rtl/>
          <w:lang w:bidi="ar-SA"/>
        </w:rPr>
        <w:t>آ</w:t>
      </w:r>
      <w:r w:rsidRPr="00E30950">
        <w:rPr>
          <w:rFonts w:ascii="Times New Roman" w:hAnsi="Times New Roman" w:hint="cs"/>
          <w:sz w:val="22"/>
          <w:rtl/>
          <w:lang w:bidi="ar-SA"/>
        </w:rPr>
        <w:t>ی</w:t>
      </w:r>
      <w:r w:rsidRPr="00E30950">
        <w:rPr>
          <w:rFonts w:ascii="Times New Roman" w:hAnsi="Times New Roman" w:hint="eastAsia"/>
          <w:sz w:val="22"/>
          <w:rtl/>
          <w:lang w:bidi="ar-SA"/>
        </w:rPr>
        <w:t>ند</w:t>
      </w:r>
      <w:r w:rsidRPr="00E30950">
        <w:rPr>
          <w:rFonts w:ascii="Times New Roman" w:hAnsi="Times New Roman"/>
          <w:sz w:val="22"/>
          <w:rtl/>
          <w:lang w:bidi="ar-SA"/>
        </w:rPr>
        <w:t xml:space="preserve"> ته</w:t>
      </w:r>
      <w:r w:rsidRPr="00E30950">
        <w:rPr>
          <w:rFonts w:ascii="Times New Roman" w:hAnsi="Times New Roman" w:hint="cs"/>
          <w:sz w:val="22"/>
          <w:rtl/>
          <w:lang w:bidi="ar-SA"/>
        </w:rPr>
        <w:t>ی</w:t>
      </w:r>
      <w:r w:rsidRPr="00E30950">
        <w:rPr>
          <w:rFonts w:ascii="Times New Roman" w:hAnsi="Times New Roman" w:hint="eastAsia"/>
          <w:sz w:val="22"/>
          <w:rtl/>
          <w:lang w:bidi="ar-SA"/>
        </w:rPr>
        <w:t>ه</w:t>
      </w:r>
      <w:r w:rsidRPr="00E30950">
        <w:rPr>
          <w:rFonts w:ascii="Times New Roman" w:hAnsi="Times New Roman"/>
          <w:sz w:val="22"/>
          <w:rtl/>
          <w:lang w:bidi="ar-SA"/>
        </w:rPr>
        <w:t xml:space="preserve"> </w:t>
      </w:r>
      <w:r w:rsidR="006C2DB9">
        <w:rPr>
          <w:rFonts w:ascii="Times New Roman" w:hAnsi="Times New Roman"/>
          <w:sz w:val="22"/>
          <w:rtl/>
          <w:lang w:bidi="ar-SA"/>
        </w:rPr>
        <w:t>و اجرا</w:t>
      </w:r>
      <w:r w:rsidR="006C2DB9">
        <w:rPr>
          <w:rFonts w:ascii="Times New Roman" w:hAnsi="Times New Roman" w:hint="cs"/>
          <w:sz w:val="22"/>
          <w:rtl/>
          <w:lang w:bidi="ar-SA"/>
        </w:rPr>
        <w:t>ی</w:t>
      </w:r>
      <w:r w:rsidRPr="00E30950">
        <w:rPr>
          <w:rFonts w:ascii="Times New Roman" w:hAnsi="Times New Roman"/>
          <w:sz w:val="22"/>
          <w:rtl/>
          <w:lang w:bidi="ar-SA"/>
        </w:rPr>
        <w:t xml:space="preserve"> </w:t>
      </w:r>
      <w:r w:rsidR="006C2DB9">
        <w:rPr>
          <w:rFonts w:ascii="Times New Roman" w:hAnsi="Times New Roman"/>
          <w:sz w:val="22"/>
          <w:rtl/>
          <w:lang w:bidi="ar-SA"/>
        </w:rPr>
        <w:t>طرح‌ها</w:t>
      </w:r>
      <w:r w:rsidRPr="00E30950">
        <w:rPr>
          <w:rFonts w:ascii="Times New Roman" w:hAnsi="Times New Roman"/>
          <w:sz w:val="22"/>
          <w:rtl/>
          <w:lang w:bidi="ar-SA"/>
        </w:rPr>
        <w:t>، مردم و مسئولان خواستار بازنگر</w:t>
      </w:r>
      <w:r w:rsidRPr="00E30950">
        <w:rPr>
          <w:rFonts w:ascii="Times New Roman" w:hAnsi="Times New Roman" w:hint="cs"/>
          <w:sz w:val="22"/>
          <w:rtl/>
          <w:lang w:bidi="ar-SA"/>
        </w:rPr>
        <w:t>ی</w:t>
      </w:r>
      <w:r w:rsidRPr="00E30950">
        <w:rPr>
          <w:rFonts w:ascii="Times New Roman" w:hAnsi="Times New Roman"/>
          <w:sz w:val="22"/>
          <w:rtl/>
          <w:lang w:bidi="ar-SA"/>
        </w:rPr>
        <w:t xml:space="preserve"> در ا</w:t>
      </w:r>
      <w:r w:rsidRPr="00E30950">
        <w:rPr>
          <w:rFonts w:ascii="Times New Roman" w:hAnsi="Times New Roman" w:hint="cs"/>
          <w:sz w:val="22"/>
          <w:rtl/>
          <w:lang w:bidi="ar-SA"/>
        </w:rPr>
        <w:t>ی</w:t>
      </w:r>
      <w:r w:rsidRPr="00E30950">
        <w:rPr>
          <w:rFonts w:ascii="Times New Roman" w:hAnsi="Times New Roman" w:hint="eastAsia"/>
          <w:sz w:val="22"/>
          <w:rtl/>
          <w:lang w:bidi="ar-SA"/>
        </w:rPr>
        <w:t>ن</w:t>
      </w:r>
      <w:r w:rsidRPr="00E30950">
        <w:rPr>
          <w:rFonts w:ascii="Times New Roman" w:hAnsi="Times New Roman"/>
          <w:sz w:val="22"/>
          <w:rtl/>
          <w:lang w:bidi="ar-SA"/>
        </w:rPr>
        <w:t xml:space="preserve"> فرا</w:t>
      </w:r>
      <w:r w:rsidRPr="00E30950">
        <w:rPr>
          <w:rFonts w:ascii="Times New Roman" w:hAnsi="Times New Roman" w:hint="cs"/>
          <w:sz w:val="22"/>
          <w:rtl/>
          <w:lang w:bidi="ar-SA"/>
        </w:rPr>
        <w:t>ی</w:t>
      </w:r>
      <w:r w:rsidRPr="00E30950">
        <w:rPr>
          <w:rFonts w:ascii="Times New Roman" w:hAnsi="Times New Roman" w:hint="eastAsia"/>
          <w:sz w:val="22"/>
          <w:rtl/>
          <w:lang w:bidi="ar-SA"/>
        </w:rPr>
        <w:t>ند</w:t>
      </w:r>
      <w:r w:rsidR="007F00BB">
        <w:rPr>
          <w:rFonts w:ascii="Times New Roman" w:hAnsi="Times New Roman"/>
          <w:sz w:val="22"/>
          <w:rtl/>
          <w:lang w:bidi="ar-SA"/>
        </w:rPr>
        <w:t xml:space="preserve"> هستند.</w:t>
      </w:r>
    </w:p>
    <w:p w:rsidR="00B0571A" w:rsidRDefault="007F00BB" w:rsidP="0023321E">
      <w:pPr>
        <w:pStyle w:val="A-text"/>
        <w:rPr>
          <w:rFonts w:ascii="Times New Roman" w:hAnsi="Times New Roman"/>
          <w:sz w:val="22"/>
          <w:rtl/>
          <w:lang w:bidi="ar-SA"/>
        </w:rPr>
      </w:pPr>
      <w:r>
        <w:rPr>
          <w:rFonts w:ascii="Times New Roman" w:hAnsi="Times New Roman"/>
          <w:sz w:val="22"/>
          <w:rtl/>
          <w:lang w:bidi="ar-SA"/>
        </w:rPr>
        <w:t xml:space="preserve"> </w:t>
      </w:r>
      <w:r w:rsidR="00E30950" w:rsidRPr="00E30950">
        <w:rPr>
          <w:rFonts w:ascii="Times New Roman" w:hAnsi="Times New Roman"/>
          <w:sz w:val="22"/>
          <w:rtl/>
          <w:lang w:bidi="ar-SA"/>
        </w:rPr>
        <w:t>عنابستان</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و</w:t>
      </w:r>
      <w:r w:rsidR="00CC7667">
        <w:rPr>
          <w:rFonts w:ascii="Times New Roman" w:hAnsi="Times New Roman" w:hint="cs"/>
          <w:sz w:val="22"/>
          <w:rtl/>
          <w:lang w:bidi="ar-SA"/>
        </w:rPr>
        <w:t xml:space="preserve"> </w:t>
      </w:r>
      <w:r w:rsidR="00E30950" w:rsidRPr="00E30950">
        <w:rPr>
          <w:rFonts w:ascii="Times New Roman" w:hAnsi="Times New Roman"/>
          <w:sz w:val="22"/>
          <w:rtl/>
          <w:lang w:bidi="ar-SA"/>
        </w:rPr>
        <w:t>اکبر</w:t>
      </w:r>
      <w:r w:rsidR="00E30950" w:rsidRPr="00E30950">
        <w:rPr>
          <w:rFonts w:ascii="Times New Roman" w:hAnsi="Times New Roman" w:hint="cs"/>
          <w:sz w:val="22"/>
          <w:rtl/>
          <w:lang w:bidi="ar-SA"/>
        </w:rPr>
        <w:t>ی</w:t>
      </w:r>
      <w:r w:rsidR="00CC7667">
        <w:rPr>
          <w:rFonts w:ascii="Times New Roman" w:hAnsi="Times New Roman" w:hint="cs"/>
          <w:sz w:val="22"/>
          <w:rtl/>
          <w:lang w:bidi="ar-SA"/>
        </w:rPr>
        <w:t xml:space="preserve"> </w:t>
      </w:r>
      <w:r w:rsidR="00E30950" w:rsidRPr="00E30950">
        <w:rPr>
          <w:rFonts w:ascii="Times New Roman" w:hAnsi="Times New Roman"/>
          <w:sz w:val="22"/>
          <w:rtl/>
          <w:lang w:bidi="ar-SA"/>
        </w:rPr>
        <w:t>(</w:t>
      </w:r>
      <w:r w:rsidR="00E30950" w:rsidRPr="00E30950">
        <w:rPr>
          <w:rFonts w:ascii="Times New Roman" w:hAnsi="Times New Roman"/>
          <w:sz w:val="22"/>
          <w:rtl/>
        </w:rPr>
        <w:t xml:space="preserve">۱۳۹۱) </w:t>
      </w:r>
      <w:r w:rsidR="00E30950" w:rsidRPr="00E30950">
        <w:rPr>
          <w:rFonts w:ascii="Times New Roman" w:hAnsi="Times New Roman"/>
          <w:sz w:val="22"/>
          <w:rtl/>
          <w:lang w:bidi="ar-SA"/>
        </w:rPr>
        <w:t>در مقاله</w:t>
      </w:r>
      <w:r>
        <w:rPr>
          <w:rFonts w:ascii="Times New Roman" w:hAnsi="Times New Roman"/>
          <w:sz w:val="22"/>
          <w:rtl/>
          <w:lang w:bidi="ar-SA"/>
        </w:rPr>
        <w:softHyphen/>
      </w:r>
      <w:r w:rsidR="00E30950" w:rsidRPr="00E30950">
        <w:rPr>
          <w:rFonts w:ascii="Times New Roman" w:hAnsi="Times New Roman"/>
          <w:sz w:val="22"/>
          <w:rtl/>
          <w:lang w:bidi="ar-SA"/>
        </w:rPr>
        <w:t>ا</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به ارز</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اب</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طرح</w:t>
      </w:r>
      <w:r>
        <w:rPr>
          <w:rFonts w:ascii="Times New Roman" w:hAnsi="Times New Roman"/>
          <w:sz w:val="22"/>
          <w:rtl/>
          <w:lang w:bidi="ar-SA"/>
        </w:rPr>
        <w:softHyphen/>
      </w:r>
      <w:r w:rsidR="00E30950" w:rsidRPr="00E30950">
        <w:rPr>
          <w:rFonts w:ascii="Times New Roman" w:hAnsi="Times New Roman"/>
          <w:sz w:val="22"/>
          <w:rtl/>
          <w:lang w:bidi="ar-SA"/>
        </w:rPr>
        <w:t>ها</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ه</w:t>
      </w:r>
      <w:r w:rsidR="00E30950" w:rsidRPr="00E30950">
        <w:rPr>
          <w:rFonts w:ascii="Times New Roman" w:hAnsi="Times New Roman" w:hint="eastAsia"/>
          <w:sz w:val="22"/>
          <w:rtl/>
          <w:lang w:bidi="ar-SA"/>
        </w:rPr>
        <w:t>اد</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و نقش آن در توسعه</w:t>
      </w:r>
      <w:r w:rsidR="00E30950">
        <w:rPr>
          <w:rFonts w:ascii="Cambria" w:hAnsi="Cambria" w:cs="Cambria"/>
          <w:sz w:val="22"/>
          <w:rtl/>
          <w:lang w:bidi="ar-SA"/>
        </w:rPr>
        <w:softHyphen/>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کالبد</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از د</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دگاه</w:t>
      </w:r>
      <w:r w:rsidR="00E30950" w:rsidRPr="00E30950">
        <w:rPr>
          <w:rFonts w:ascii="Times New Roman" w:hAnsi="Times New Roman"/>
          <w:sz w:val="22"/>
          <w:rtl/>
          <w:lang w:bidi="ar-SA"/>
        </w:rPr>
        <w:t xml:space="preserve"> روستائ</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ان</w:t>
      </w:r>
      <w:r w:rsidR="00E30950" w:rsidRPr="00E30950">
        <w:rPr>
          <w:rFonts w:ascii="Times New Roman" w:hAnsi="Times New Roman"/>
          <w:sz w:val="22"/>
          <w:rtl/>
          <w:lang w:bidi="ar-SA"/>
        </w:rPr>
        <w:t xml:space="preserve"> (مطالعه مورد</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w:t>
      </w:r>
      <w:r w:rsidR="00B0571A">
        <w:rPr>
          <w:rFonts w:ascii="Times New Roman" w:hAnsi="Times New Roman" w:hint="cs"/>
          <w:sz w:val="22"/>
          <w:rtl/>
          <w:lang w:bidi="ar-SA"/>
        </w:rPr>
        <w:t xml:space="preserve"> </w:t>
      </w:r>
      <w:r w:rsidR="00E30950" w:rsidRPr="00E30950">
        <w:rPr>
          <w:rFonts w:ascii="Times New Roman" w:hAnsi="Times New Roman"/>
          <w:sz w:val="22"/>
          <w:rtl/>
          <w:lang w:bidi="ar-SA"/>
        </w:rPr>
        <w:t>شهرستان جهرم</w:t>
      </w:r>
      <w:r w:rsidR="00E30950">
        <w:rPr>
          <w:rFonts w:ascii="Times New Roman" w:hAnsi="Times New Roman" w:hint="cs"/>
          <w:sz w:val="22"/>
          <w:rtl/>
          <w:lang w:bidi="ar-SA"/>
        </w:rPr>
        <w:t>)</w:t>
      </w:r>
      <w:r w:rsidR="00E30950" w:rsidRPr="00E30950">
        <w:rPr>
          <w:rFonts w:ascii="Times New Roman" w:hAnsi="Times New Roman"/>
          <w:sz w:val="22"/>
          <w:rtl/>
          <w:lang w:bidi="ar-SA"/>
        </w:rPr>
        <w:t xml:space="preserve"> پرداختند که نتا</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ج</w:t>
      </w:r>
      <w:r w:rsidR="00E30950" w:rsidRPr="00E30950">
        <w:rPr>
          <w:rFonts w:ascii="Times New Roman" w:hAnsi="Times New Roman"/>
          <w:sz w:val="22"/>
          <w:rtl/>
          <w:lang w:bidi="ar-SA"/>
        </w:rPr>
        <w:t xml:space="preserve"> حاصل از آن نشان داد که ب</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ش</w:t>
      </w:r>
      <w:r w:rsidR="00E30950" w:rsidRPr="00E30950">
        <w:rPr>
          <w:rFonts w:ascii="Times New Roman" w:hAnsi="Times New Roman" w:hint="cs"/>
          <w:sz w:val="22"/>
          <w:rtl/>
          <w:lang w:bidi="ar-SA"/>
        </w:rPr>
        <w:t>تری</w:t>
      </w:r>
      <w:r w:rsidR="00E30950" w:rsidRPr="00E30950">
        <w:rPr>
          <w:rFonts w:ascii="Times New Roman" w:hAnsi="Times New Roman" w:hint="eastAsia"/>
          <w:sz w:val="22"/>
          <w:rtl/>
          <w:lang w:bidi="ar-SA"/>
        </w:rPr>
        <w:t>ن</w:t>
      </w:r>
      <w:r w:rsidR="00E30950" w:rsidRPr="00E30950">
        <w:rPr>
          <w:rFonts w:ascii="Times New Roman" w:hAnsi="Times New Roman"/>
          <w:sz w:val="22"/>
          <w:rtl/>
          <w:lang w:bidi="ar-SA"/>
        </w:rPr>
        <w:t xml:space="preserve"> </w:t>
      </w:r>
      <w:r w:rsidR="006C2DB9">
        <w:rPr>
          <w:rFonts w:ascii="Times New Roman" w:hAnsi="Times New Roman"/>
          <w:sz w:val="22"/>
          <w:rtl/>
          <w:lang w:bidi="ar-SA"/>
        </w:rPr>
        <w:t>اثرگذار</w:t>
      </w:r>
      <w:r w:rsidR="006C2DB9">
        <w:rPr>
          <w:rFonts w:ascii="Times New Roman" w:hAnsi="Times New Roman" w:hint="cs"/>
          <w:sz w:val="22"/>
          <w:rtl/>
          <w:lang w:bidi="ar-SA"/>
        </w:rPr>
        <w:t>ی</w:t>
      </w:r>
      <w:r w:rsidR="00E30950" w:rsidRPr="00E30950">
        <w:rPr>
          <w:rFonts w:ascii="Times New Roman" w:hAnsi="Times New Roman"/>
          <w:sz w:val="22"/>
          <w:rtl/>
          <w:lang w:bidi="ar-SA"/>
        </w:rPr>
        <w:t xml:space="preserve"> طرح</w:t>
      </w:r>
      <w:r>
        <w:rPr>
          <w:rFonts w:ascii="Times New Roman" w:hAnsi="Times New Roman"/>
          <w:sz w:val="22"/>
          <w:rtl/>
          <w:lang w:bidi="ar-SA"/>
        </w:rPr>
        <w:softHyphen/>
      </w:r>
      <w:r w:rsidR="00E30950" w:rsidRPr="00E30950">
        <w:rPr>
          <w:rFonts w:ascii="Times New Roman" w:hAnsi="Times New Roman"/>
          <w:sz w:val="22"/>
          <w:rtl/>
          <w:lang w:bidi="ar-SA"/>
        </w:rPr>
        <w:t>ها</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هاد</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در روستاها در بعد بازگشا</w:t>
      </w:r>
      <w:r w:rsidR="00E30950" w:rsidRPr="00E30950">
        <w:rPr>
          <w:rFonts w:ascii="Times New Roman" w:hAnsi="Times New Roman" w:hint="cs"/>
          <w:sz w:val="22"/>
          <w:rtl/>
          <w:lang w:bidi="ar-SA"/>
        </w:rPr>
        <w:t>یی</w:t>
      </w:r>
      <w:r w:rsidR="00E30950" w:rsidRPr="00E30950">
        <w:rPr>
          <w:rFonts w:ascii="Times New Roman" w:hAnsi="Times New Roman"/>
          <w:sz w:val="22"/>
          <w:rtl/>
          <w:lang w:bidi="ar-SA"/>
        </w:rPr>
        <w:t xml:space="preserve"> و نوساز</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شبکه معابر روستا</w:t>
      </w:r>
      <w:r w:rsidR="00E30950" w:rsidRPr="00E30950">
        <w:rPr>
          <w:rFonts w:ascii="Times New Roman" w:hAnsi="Times New Roman" w:hint="cs"/>
          <w:sz w:val="22"/>
          <w:rtl/>
          <w:lang w:bidi="ar-SA"/>
        </w:rPr>
        <w:t>یی</w:t>
      </w:r>
      <w:r w:rsidR="00E30950" w:rsidRPr="00E30950">
        <w:rPr>
          <w:rFonts w:ascii="Times New Roman" w:hAnsi="Times New Roman"/>
          <w:sz w:val="22"/>
          <w:rtl/>
          <w:lang w:bidi="ar-SA"/>
        </w:rPr>
        <w:t xml:space="preserve"> بوده است و در سا</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ر</w:t>
      </w:r>
      <w:r w:rsidR="00E30950" w:rsidRPr="00E30950">
        <w:rPr>
          <w:rFonts w:ascii="Times New Roman" w:hAnsi="Times New Roman"/>
          <w:sz w:val="22"/>
          <w:rtl/>
          <w:lang w:bidi="ar-SA"/>
        </w:rPr>
        <w:t xml:space="preserve"> متغ</w:t>
      </w:r>
      <w:r>
        <w:rPr>
          <w:rFonts w:ascii="Times New Roman" w:hAnsi="Times New Roman" w:hint="cs"/>
          <w:sz w:val="22"/>
          <w:rtl/>
          <w:lang w:bidi="ar-SA"/>
        </w:rPr>
        <w:t>ی</w:t>
      </w:r>
      <w:r w:rsidR="00E30950" w:rsidRPr="00E30950">
        <w:rPr>
          <w:rFonts w:ascii="Times New Roman" w:hAnsi="Times New Roman" w:hint="eastAsia"/>
          <w:sz w:val="22"/>
          <w:rtl/>
          <w:lang w:bidi="ar-SA"/>
        </w:rPr>
        <w:t>ر</w:t>
      </w:r>
      <w:r w:rsidR="00E30950" w:rsidRPr="00E30950">
        <w:rPr>
          <w:rFonts w:ascii="Times New Roman" w:hAnsi="Times New Roman"/>
          <w:sz w:val="22"/>
          <w:rtl/>
          <w:lang w:bidi="ar-SA"/>
        </w:rPr>
        <w:t xml:space="preserve">ها، </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عن</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مسکن روستا</w:t>
      </w:r>
      <w:r w:rsidR="00E30950" w:rsidRPr="00E30950">
        <w:rPr>
          <w:rFonts w:ascii="Times New Roman" w:hAnsi="Times New Roman" w:hint="cs"/>
          <w:sz w:val="22"/>
          <w:rtl/>
          <w:lang w:bidi="ar-SA"/>
        </w:rPr>
        <w:t>یی</w:t>
      </w:r>
      <w:r w:rsidR="00E30950" w:rsidRPr="00E30950">
        <w:rPr>
          <w:rFonts w:ascii="Times New Roman" w:hAnsi="Times New Roman"/>
          <w:sz w:val="22"/>
          <w:rtl/>
          <w:lang w:bidi="ar-SA"/>
        </w:rPr>
        <w:t xml:space="preserve"> </w:t>
      </w:r>
      <w:r w:rsidR="00E30950" w:rsidRPr="00E30950">
        <w:rPr>
          <w:rFonts w:ascii="Times New Roman" w:hAnsi="Times New Roman" w:hint="eastAsia"/>
          <w:sz w:val="22"/>
          <w:rtl/>
          <w:lang w:bidi="ar-SA"/>
        </w:rPr>
        <w:t>و</w:t>
      </w:r>
      <w:r w:rsidR="00E30950" w:rsidRPr="00E30950">
        <w:rPr>
          <w:rFonts w:ascii="Times New Roman" w:hAnsi="Times New Roman"/>
          <w:sz w:val="22"/>
          <w:rtl/>
          <w:lang w:bidi="ar-SA"/>
        </w:rPr>
        <w:t xml:space="preserve"> کاربر</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اراض</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w:t>
      </w:r>
      <w:r w:rsidR="00E30950" w:rsidRPr="00E30950">
        <w:rPr>
          <w:rFonts w:ascii="Times New Roman" w:hAnsi="Times New Roman"/>
          <w:sz w:val="22"/>
          <w:rtl/>
          <w:lang w:bidi="ar-SA"/>
        </w:rPr>
        <w:t xml:space="preserve"> توف</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ق</w:t>
      </w:r>
      <w:r w:rsidR="00E30950" w:rsidRPr="00E30950">
        <w:rPr>
          <w:rFonts w:ascii="Times New Roman" w:hAnsi="Times New Roman"/>
          <w:sz w:val="22"/>
          <w:rtl/>
          <w:lang w:bidi="ar-SA"/>
        </w:rPr>
        <w:t xml:space="preserve"> چندان</w:t>
      </w:r>
      <w:r w:rsidR="00E30950" w:rsidRPr="00E30950">
        <w:rPr>
          <w:rFonts w:ascii="Times New Roman" w:hAnsi="Times New Roman" w:hint="cs"/>
          <w:sz w:val="22"/>
          <w:rtl/>
          <w:lang w:bidi="ar-SA"/>
        </w:rPr>
        <w:t>ی</w:t>
      </w:r>
      <w:r w:rsidR="00E30950" w:rsidRPr="00E30950">
        <w:rPr>
          <w:rFonts w:ascii="Times New Roman" w:hAnsi="Times New Roman"/>
          <w:sz w:val="22"/>
          <w:rtl/>
          <w:lang w:bidi="ar-SA"/>
        </w:rPr>
        <w:t xml:space="preserve"> در مح</w:t>
      </w:r>
      <w:r w:rsidR="00E30950" w:rsidRPr="00E30950">
        <w:rPr>
          <w:rFonts w:ascii="Times New Roman" w:hAnsi="Times New Roman" w:hint="cs"/>
          <w:sz w:val="22"/>
          <w:rtl/>
          <w:lang w:bidi="ar-SA"/>
        </w:rPr>
        <w:t>ی</w:t>
      </w:r>
      <w:r w:rsidR="00E30950" w:rsidRPr="00E30950">
        <w:rPr>
          <w:rFonts w:ascii="Times New Roman" w:hAnsi="Times New Roman" w:hint="eastAsia"/>
          <w:sz w:val="22"/>
          <w:rtl/>
          <w:lang w:bidi="ar-SA"/>
        </w:rPr>
        <w:t>ط</w:t>
      </w:r>
      <w:r w:rsidR="00E30950" w:rsidRPr="00E30950">
        <w:rPr>
          <w:rFonts w:ascii="Times New Roman" w:hAnsi="Times New Roman"/>
          <w:sz w:val="22"/>
          <w:rtl/>
          <w:lang w:bidi="ar-SA"/>
        </w:rPr>
        <w:t xml:space="preserve"> روستا</w:t>
      </w:r>
      <w:r w:rsidR="00E30950" w:rsidRPr="00E30950">
        <w:rPr>
          <w:rFonts w:ascii="Times New Roman" w:hAnsi="Times New Roman" w:hint="cs"/>
          <w:sz w:val="22"/>
          <w:rtl/>
          <w:lang w:bidi="ar-SA"/>
        </w:rPr>
        <w:t>یی</w:t>
      </w:r>
      <w:r w:rsidR="00E30950" w:rsidRPr="00E30950">
        <w:rPr>
          <w:rFonts w:ascii="Times New Roman" w:hAnsi="Times New Roman"/>
          <w:sz w:val="22"/>
          <w:rtl/>
          <w:lang w:bidi="ar-SA"/>
        </w:rPr>
        <w:t xml:space="preserve"> حاصل نشده است</w:t>
      </w:r>
      <w:r w:rsidR="00076451">
        <w:rPr>
          <w:rFonts w:ascii="Times New Roman" w:hAnsi="Times New Roman" w:hint="cs"/>
          <w:sz w:val="22"/>
          <w:rtl/>
          <w:lang w:bidi="ar-SA"/>
        </w:rPr>
        <w:t>.</w:t>
      </w:r>
      <w:r w:rsidR="00E30950" w:rsidRPr="00E30950">
        <w:rPr>
          <w:rFonts w:ascii="Times New Roman" w:hAnsi="Times New Roman"/>
          <w:sz w:val="22"/>
          <w:rtl/>
          <w:lang w:bidi="ar-SA"/>
        </w:rPr>
        <w:t xml:space="preserve"> </w:t>
      </w:r>
    </w:p>
    <w:p w:rsidR="00B0571A" w:rsidRDefault="00E30950" w:rsidP="0023321E">
      <w:pPr>
        <w:pStyle w:val="A-text"/>
        <w:rPr>
          <w:rFonts w:ascii="Times New Roman" w:hAnsi="Times New Roman"/>
          <w:sz w:val="22"/>
          <w:rtl/>
          <w:lang w:bidi="ar-SA"/>
        </w:rPr>
      </w:pPr>
      <w:r w:rsidRPr="00E30950">
        <w:rPr>
          <w:rFonts w:ascii="Times New Roman" w:hAnsi="Times New Roman"/>
          <w:sz w:val="22"/>
          <w:rtl/>
          <w:lang w:bidi="ar-SA"/>
        </w:rPr>
        <w:t>پورطاهر</w:t>
      </w:r>
      <w:r w:rsidRPr="00E30950">
        <w:rPr>
          <w:rFonts w:ascii="Times New Roman" w:hAnsi="Times New Roman" w:hint="cs"/>
          <w:sz w:val="22"/>
          <w:rtl/>
          <w:lang w:bidi="ar-SA"/>
        </w:rPr>
        <w:t>ی</w:t>
      </w:r>
      <w:r w:rsidRPr="00E30950">
        <w:rPr>
          <w:rFonts w:ascii="Times New Roman" w:hAnsi="Times New Roman"/>
          <w:sz w:val="22"/>
          <w:rtl/>
          <w:lang w:bidi="ar-SA"/>
        </w:rPr>
        <w:t xml:space="preserve"> و</w:t>
      </w:r>
      <w:r w:rsidR="007F00BB">
        <w:rPr>
          <w:rFonts w:ascii="Times New Roman" w:hAnsi="Times New Roman" w:hint="cs"/>
          <w:sz w:val="22"/>
          <w:rtl/>
          <w:lang w:bidi="ar-SA"/>
        </w:rPr>
        <w:t xml:space="preserve"> </w:t>
      </w:r>
      <w:r w:rsidRPr="00E30950">
        <w:rPr>
          <w:rFonts w:ascii="Times New Roman" w:hAnsi="Times New Roman"/>
          <w:sz w:val="22"/>
          <w:rtl/>
          <w:lang w:bidi="ar-SA"/>
        </w:rPr>
        <w:t>همکاران</w:t>
      </w:r>
      <w:r w:rsidR="00CC7667">
        <w:rPr>
          <w:rFonts w:ascii="Times New Roman" w:hAnsi="Times New Roman" w:hint="cs"/>
          <w:sz w:val="22"/>
          <w:rtl/>
          <w:lang w:bidi="ar-SA"/>
        </w:rPr>
        <w:t xml:space="preserve"> </w:t>
      </w:r>
      <w:r w:rsidRPr="00E30950">
        <w:rPr>
          <w:rFonts w:ascii="Times New Roman" w:hAnsi="Times New Roman"/>
          <w:sz w:val="22"/>
          <w:rtl/>
          <w:lang w:bidi="ar-SA"/>
        </w:rPr>
        <w:t>(</w:t>
      </w:r>
      <w:r w:rsidRPr="00E30950">
        <w:rPr>
          <w:rFonts w:ascii="Times New Roman" w:hAnsi="Times New Roman"/>
          <w:sz w:val="22"/>
          <w:rtl/>
        </w:rPr>
        <w:t>۱۳۹۱)</w:t>
      </w:r>
      <w:r w:rsidRPr="00E30950">
        <w:rPr>
          <w:rFonts w:ascii="Times New Roman" w:hAnsi="Times New Roman"/>
          <w:sz w:val="22"/>
          <w:rtl/>
          <w:lang w:bidi="ar-SA"/>
        </w:rPr>
        <w:t>، در مقاله</w:t>
      </w:r>
      <w:r w:rsidR="00076451">
        <w:rPr>
          <w:rFonts w:ascii="Cambria" w:hAnsi="Cambria" w:cs="Cambria"/>
          <w:sz w:val="22"/>
          <w:rtl/>
          <w:lang w:bidi="ar-SA"/>
        </w:rPr>
        <w:softHyphen/>
      </w:r>
      <w:r w:rsidRPr="00E30950">
        <w:rPr>
          <w:rFonts w:ascii="Times New Roman" w:hAnsi="Times New Roman" w:hint="cs"/>
          <w:sz w:val="22"/>
          <w:rtl/>
          <w:lang w:bidi="ar-SA"/>
        </w:rPr>
        <w:t>ای</w:t>
      </w:r>
      <w:r w:rsidRPr="00E30950">
        <w:rPr>
          <w:rFonts w:ascii="Times New Roman" w:hAnsi="Times New Roman"/>
          <w:sz w:val="22"/>
          <w:rtl/>
          <w:lang w:bidi="ar-SA"/>
        </w:rPr>
        <w:t xml:space="preserve"> به ارز</w:t>
      </w:r>
      <w:r w:rsidRPr="00E30950">
        <w:rPr>
          <w:rFonts w:ascii="Times New Roman" w:hAnsi="Times New Roman" w:hint="cs"/>
          <w:sz w:val="22"/>
          <w:rtl/>
          <w:lang w:bidi="ar-SA"/>
        </w:rPr>
        <w:t>ی</w:t>
      </w:r>
      <w:r w:rsidRPr="00E30950">
        <w:rPr>
          <w:rFonts w:ascii="Times New Roman" w:hAnsi="Times New Roman" w:hint="eastAsia"/>
          <w:sz w:val="22"/>
          <w:rtl/>
          <w:lang w:bidi="ar-SA"/>
        </w:rPr>
        <w:t>اب</w:t>
      </w:r>
      <w:r w:rsidRPr="00E30950">
        <w:rPr>
          <w:rFonts w:ascii="Times New Roman" w:hAnsi="Times New Roman" w:hint="cs"/>
          <w:sz w:val="22"/>
          <w:rtl/>
          <w:lang w:bidi="ar-SA"/>
        </w:rPr>
        <w:t>ی</w:t>
      </w:r>
      <w:r w:rsidRPr="00E30950">
        <w:rPr>
          <w:rFonts w:ascii="Times New Roman" w:hAnsi="Times New Roman"/>
          <w:sz w:val="22"/>
          <w:rtl/>
          <w:lang w:bidi="ar-SA"/>
        </w:rPr>
        <w:t xml:space="preserve"> عملکرد طرح</w:t>
      </w:r>
      <w:r w:rsidR="00076451">
        <w:rPr>
          <w:rFonts w:ascii="Times New Roman" w:hAnsi="Times New Roman"/>
          <w:sz w:val="22"/>
          <w:rtl/>
          <w:lang w:bidi="ar-SA"/>
        </w:rPr>
        <w:softHyphen/>
      </w:r>
      <w:r w:rsidRPr="00E30950">
        <w:rPr>
          <w:rFonts w:ascii="Times New Roman" w:hAnsi="Times New Roman"/>
          <w:sz w:val="22"/>
          <w:rtl/>
          <w:lang w:bidi="ar-SA"/>
        </w:rPr>
        <w:t>ها</w:t>
      </w:r>
      <w:r w:rsidRPr="00E30950">
        <w:rPr>
          <w:rFonts w:ascii="Times New Roman" w:hAnsi="Times New Roman" w:hint="cs"/>
          <w:sz w:val="22"/>
          <w:rtl/>
          <w:lang w:bidi="ar-SA"/>
        </w:rPr>
        <w:t>ی</w:t>
      </w:r>
      <w:r w:rsidRPr="00E30950">
        <w:rPr>
          <w:rFonts w:ascii="Times New Roman" w:hAnsi="Times New Roman"/>
          <w:sz w:val="22"/>
          <w:rtl/>
          <w:lang w:bidi="ar-SA"/>
        </w:rPr>
        <w:t xml:space="preserve"> هاد</w:t>
      </w:r>
      <w:r w:rsidRPr="00E30950">
        <w:rPr>
          <w:rFonts w:ascii="Times New Roman" w:hAnsi="Times New Roman" w:hint="cs"/>
          <w:sz w:val="22"/>
          <w:rtl/>
          <w:lang w:bidi="ar-SA"/>
        </w:rPr>
        <w:t>ی</w:t>
      </w:r>
      <w:r w:rsidRPr="00E30950">
        <w:rPr>
          <w:rFonts w:ascii="Times New Roman" w:hAnsi="Times New Roman"/>
          <w:sz w:val="22"/>
          <w:rtl/>
          <w:lang w:bidi="ar-SA"/>
        </w:rPr>
        <w:t xml:space="preserve"> روستا</w:t>
      </w:r>
      <w:r w:rsidRPr="00E30950">
        <w:rPr>
          <w:rFonts w:ascii="Times New Roman" w:hAnsi="Times New Roman" w:hint="cs"/>
          <w:sz w:val="22"/>
          <w:rtl/>
          <w:lang w:bidi="ar-SA"/>
        </w:rPr>
        <w:t>یی</w:t>
      </w:r>
      <w:r w:rsidRPr="00E30950">
        <w:rPr>
          <w:rFonts w:ascii="Times New Roman" w:hAnsi="Times New Roman"/>
          <w:sz w:val="22"/>
          <w:rtl/>
          <w:lang w:bidi="ar-SA"/>
        </w:rPr>
        <w:t xml:space="preserve"> در توسعه کالبد</w:t>
      </w:r>
      <w:r w:rsidRPr="00E30950">
        <w:rPr>
          <w:rFonts w:ascii="Times New Roman" w:hAnsi="Times New Roman" w:hint="cs"/>
          <w:sz w:val="22"/>
          <w:rtl/>
          <w:lang w:bidi="ar-SA"/>
        </w:rPr>
        <w:t>ی</w:t>
      </w:r>
      <w:r w:rsidRPr="00E30950">
        <w:rPr>
          <w:rFonts w:ascii="Times New Roman" w:hAnsi="Times New Roman"/>
          <w:sz w:val="22"/>
          <w:rtl/>
          <w:lang w:bidi="ar-SA"/>
        </w:rPr>
        <w:t xml:space="preserve"> سکونتگاه</w:t>
      </w:r>
      <w:r w:rsidR="007F00BB">
        <w:rPr>
          <w:rFonts w:ascii="Times New Roman" w:hAnsi="Times New Roman"/>
          <w:sz w:val="22"/>
          <w:rtl/>
          <w:lang w:bidi="ar-SA"/>
        </w:rPr>
        <w:softHyphen/>
      </w:r>
      <w:r w:rsidRPr="00E30950">
        <w:rPr>
          <w:rFonts w:ascii="Times New Roman" w:hAnsi="Times New Roman"/>
          <w:sz w:val="22"/>
          <w:rtl/>
          <w:lang w:bidi="ar-SA"/>
        </w:rPr>
        <w:t>ها</w:t>
      </w:r>
      <w:r w:rsidRPr="00E30950">
        <w:rPr>
          <w:rFonts w:ascii="Times New Roman" w:hAnsi="Times New Roman" w:hint="cs"/>
          <w:sz w:val="22"/>
          <w:rtl/>
          <w:lang w:bidi="ar-SA"/>
        </w:rPr>
        <w:t>ی</w:t>
      </w:r>
      <w:r w:rsidRPr="00E30950">
        <w:rPr>
          <w:rFonts w:ascii="Times New Roman" w:hAnsi="Times New Roman"/>
          <w:sz w:val="22"/>
          <w:rtl/>
          <w:lang w:bidi="ar-SA"/>
        </w:rPr>
        <w:t xml:space="preserve"> روستا</w:t>
      </w:r>
      <w:r w:rsidRPr="00E30950">
        <w:rPr>
          <w:rFonts w:ascii="Times New Roman" w:hAnsi="Times New Roman" w:hint="cs"/>
          <w:sz w:val="22"/>
          <w:rtl/>
          <w:lang w:bidi="ar-SA"/>
        </w:rPr>
        <w:t>یی</w:t>
      </w:r>
      <w:r w:rsidRPr="00E30950">
        <w:rPr>
          <w:rFonts w:ascii="Times New Roman" w:hAnsi="Times New Roman"/>
          <w:sz w:val="22"/>
          <w:rtl/>
          <w:lang w:bidi="ar-SA"/>
        </w:rPr>
        <w:t xml:space="preserve"> (مطالعه مورد</w:t>
      </w:r>
      <w:r w:rsidRPr="00E30950">
        <w:rPr>
          <w:rFonts w:ascii="Times New Roman" w:hAnsi="Times New Roman" w:hint="cs"/>
          <w:sz w:val="22"/>
          <w:rtl/>
          <w:lang w:bidi="ar-SA"/>
        </w:rPr>
        <w:t>ی</w:t>
      </w:r>
      <w:r w:rsidRPr="00E30950">
        <w:rPr>
          <w:rFonts w:ascii="Times New Roman" w:hAnsi="Times New Roman"/>
          <w:sz w:val="22"/>
          <w:rtl/>
          <w:lang w:bidi="ar-SA"/>
        </w:rPr>
        <w:t>:</w:t>
      </w:r>
      <w:r>
        <w:rPr>
          <w:rFonts w:ascii="Times New Roman" w:hAnsi="Times New Roman" w:hint="cs"/>
          <w:sz w:val="22"/>
          <w:rtl/>
          <w:lang w:bidi="ar-SA"/>
        </w:rPr>
        <w:t xml:space="preserve"> </w:t>
      </w:r>
      <w:r w:rsidRPr="00E30950">
        <w:rPr>
          <w:rFonts w:ascii="Times New Roman" w:hAnsi="Times New Roman"/>
          <w:sz w:val="22"/>
          <w:rtl/>
          <w:lang w:bidi="ar-SA"/>
        </w:rPr>
        <w:t>روستاها</w:t>
      </w:r>
      <w:r w:rsidRPr="00E30950">
        <w:rPr>
          <w:rFonts w:ascii="Times New Roman" w:hAnsi="Times New Roman" w:hint="cs"/>
          <w:sz w:val="22"/>
          <w:rtl/>
          <w:lang w:bidi="ar-SA"/>
        </w:rPr>
        <w:t>ی</w:t>
      </w:r>
      <w:r w:rsidRPr="00E30950">
        <w:rPr>
          <w:rFonts w:ascii="Times New Roman" w:hAnsi="Times New Roman"/>
          <w:sz w:val="22"/>
          <w:rtl/>
          <w:lang w:bidi="ar-SA"/>
        </w:rPr>
        <w:t xml:space="preserve"> نبوت و خوران شهرستان ا</w:t>
      </w:r>
      <w:r w:rsidRPr="00E30950">
        <w:rPr>
          <w:rFonts w:ascii="Times New Roman" w:hAnsi="Times New Roman" w:hint="cs"/>
          <w:sz w:val="22"/>
          <w:rtl/>
          <w:lang w:bidi="ar-SA"/>
        </w:rPr>
        <w:t>ی</w:t>
      </w:r>
      <w:r w:rsidRPr="00E30950">
        <w:rPr>
          <w:rFonts w:ascii="Times New Roman" w:hAnsi="Times New Roman" w:hint="eastAsia"/>
          <w:sz w:val="22"/>
          <w:rtl/>
          <w:lang w:bidi="ar-SA"/>
        </w:rPr>
        <w:t>وانغرب</w:t>
      </w:r>
      <w:r w:rsidRPr="00E30950">
        <w:rPr>
          <w:rFonts w:ascii="Times New Roman" w:hAnsi="Times New Roman"/>
          <w:sz w:val="22"/>
          <w:rtl/>
          <w:lang w:bidi="ar-SA"/>
        </w:rPr>
        <w:t>) پرداختند که نتا</w:t>
      </w:r>
      <w:r w:rsidRPr="00E30950">
        <w:rPr>
          <w:rFonts w:ascii="Times New Roman" w:hAnsi="Times New Roman" w:hint="cs"/>
          <w:sz w:val="22"/>
          <w:rtl/>
          <w:lang w:bidi="ar-SA"/>
        </w:rPr>
        <w:t>ی</w:t>
      </w:r>
      <w:r w:rsidRPr="00E30950">
        <w:rPr>
          <w:rFonts w:ascii="Times New Roman" w:hAnsi="Times New Roman" w:hint="eastAsia"/>
          <w:sz w:val="22"/>
          <w:rtl/>
          <w:lang w:bidi="ar-SA"/>
        </w:rPr>
        <w:t>ج</w:t>
      </w:r>
      <w:r w:rsidRPr="00E30950">
        <w:rPr>
          <w:rFonts w:ascii="Times New Roman" w:hAnsi="Times New Roman"/>
          <w:sz w:val="22"/>
          <w:rtl/>
          <w:lang w:bidi="ar-SA"/>
        </w:rPr>
        <w:t xml:space="preserve"> حاصل ا</w:t>
      </w:r>
      <w:r w:rsidRPr="00E30950">
        <w:rPr>
          <w:rFonts w:ascii="Times New Roman" w:hAnsi="Times New Roman" w:hint="eastAsia"/>
          <w:sz w:val="22"/>
          <w:rtl/>
          <w:lang w:bidi="ar-SA"/>
        </w:rPr>
        <w:t>ز</w:t>
      </w:r>
      <w:r w:rsidRPr="00E30950">
        <w:rPr>
          <w:rFonts w:ascii="Times New Roman" w:hAnsi="Times New Roman"/>
          <w:sz w:val="22"/>
          <w:rtl/>
          <w:lang w:bidi="ar-SA"/>
        </w:rPr>
        <w:t xml:space="preserve"> آن نشان داد که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طرح هاد</w:t>
      </w:r>
      <w:r w:rsidRPr="00E30950">
        <w:rPr>
          <w:rFonts w:ascii="Times New Roman" w:hAnsi="Times New Roman" w:hint="cs"/>
          <w:sz w:val="22"/>
          <w:rtl/>
          <w:lang w:bidi="ar-SA"/>
        </w:rPr>
        <w:t>ی</w:t>
      </w:r>
      <w:r w:rsidRPr="00E30950">
        <w:rPr>
          <w:rFonts w:ascii="Times New Roman" w:hAnsi="Times New Roman"/>
          <w:sz w:val="22"/>
          <w:rtl/>
          <w:lang w:bidi="ar-SA"/>
        </w:rPr>
        <w:t xml:space="preserve"> در دو روستا در رس</w:t>
      </w:r>
      <w:r w:rsidRPr="00E30950">
        <w:rPr>
          <w:rFonts w:ascii="Times New Roman" w:hAnsi="Times New Roman" w:hint="cs"/>
          <w:sz w:val="22"/>
          <w:rtl/>
          <w:lang w:bidi="ar-SA"/>
        </w:rPr>
        <w:t>ی</w:t>
      </w:r>
      <w:r w:rsidRPr="00E30950">
        <w:rPr>
          <w:rFonts w:ascii="Times New Roman" w:hAnsi="Times New Roman" w:hint="eastAsia"/>
          <w:sz w:val="22"/>
          <w:rtl/>
          <w:lang w:bidi="ar-SA"/>
        </w:rPr>
        <w:t>دن</w:t>
      </w:r>
      <w:r w:rsidRPr="00E30950">
        <w:rPr>
          <w:rFonts w:ascii="Times New Roman" w:hAnsi="Times New Roman"/>
          <w:sz w:val="22"/>
          <w:rtl/>
          <w:lang w:bidi="ar-SA"/>
        </w:rPr>
        <w:t xml:space="preserve"> به اهداف کالبد</w:t>
      </w:r>
      <w:r w:rsidRPr="00E30950">
        <w:rPr>
          <w:rFonts w:ascii="Times New Roman" w:hAnsi="Times New Roman" w:hint="cs"/>
          <w:sz w:val="22"/>
          <w:rtl/>
          <w:lang w:bidi="ar-SA"/>
        </w:rPr>
        <w:t>ی</w:t>
      </w:r>
      <w:r w:rsidRPr="00E30950">
        <w:rPr>
          <w:rFonts w:ascii="Times New Roman" w:hAnsi="Times New Roman"/>
          <w:sz w:val="22"/>
          <w:rtl/>
          <w:lang w:bidi="ar-SA"/>
        </w:rPr>
        <w:t xml:space="preserve"> مانند بهبود ک</w:t>
      </w:r>
      <w:r w:rsidRPr="00E30950">
        <w:rPr>
          <w:rFonts w:ascii="Times New Roman" w:hAnsi="Times New Roman" w:hint="cs"/>
          <w:sz w:val="22"/>
          <w:rtl/>
          <w:lang w:bidi="ar-SA"/>
        </w:rPr>
        <w:t>ی</w:t>
      </w:r>
      <w:r w:rsidRPr="00E30950">
        <w:rPr>
          <w:rFonts w:ascii="Times New Roman" w:hAnsi="Times New Roman" w:hint="eastAsia"/>
          <w:sz w:val="22"/>
          <w:rtl/>
          <w:lang w:bidi="ar-SA"/>
        </w:rPr>
        <w:t>ف</w:t>
      </w:r>
      <w:r w:rsidRPr="00E30950">
        <w:rPr>
          <w:rFonts w:ascii="Times New Roman" w:hAnsi="Times New Roman" w:hint="cs"/>
          <w:sz w:val="22"/>
          <w:rtl/>
          <w:lang w:bidi="ar-SA"/>
        </w:rPr>
        <w:t>ی</w:t>
      </w:r>
      <w:r w:rsidRPr="00E30950">
        <w:rPr>
          <w:rFonts w:ascii="Times New Roman" w:hAnsi="Times New Roman" w:hint="eastAsia"/>
          <w:sz w:val="22"/>
          <w:rtl/>
          <w:lang w:bidi="ar-SA"/>
        </w:rPr>
        <w:t>ت</w:t>
      </w:r>
      <w:r w:rsidRPr="00E30950">
        <w:rPr>
          <w:rFonts w:ascii="Times New Roman" w:hAnsi="Times New Roman"/>
          <w:sz w:val="22"/>
          <w:rtl/>
          <w:lang w:bidi="ar-SA"/>
        </w:rPr>
        <w:t xml:space="preserve"> معابر و</w:t>
      </w:r>
      <w:r w:rsidR="007F00BB">
        <w:rPr>
          <w:rFonts w:ascii="Times New Roman" w:hAnsi="Times New Roman" w:hint="cs"/>
          <w:sz w:val="22"/>
          <w:rtl/>
          <w:lang w:bidi="ar-SA"/>
        </w:rPr>
        <w:t xml:space="preserve"> </w:t>
      </w:r>
      <w:r w:rsidRPr="00E30950">
        <w:rPr>
          <w:rFonts w:ascii="Times New Roman" w:hAnsi="Times New Roman"/>
          <w:sz w:val="22"/>
          <w:rtl/>
          <w:lang w:bidi="ar-SA"/>
        </w:rPr>
        <w:t>جدول</w:t>
      </w:r>
      <w:r w:rsidR="007F00BB">
        <w:rPr>
          <w:rFonts w:ascii="Cambria" w:hAnsi="Cambria" w:cs="Cambria"/>
          <w:sz w:val="22"/>
          <w:rtl/>
          <w:lang w:bidi="ar-SA"/>
        </w:rPr>
        <w:softHyphen/>
      </w:r>
      <w:r w:rsidRPr="00E30950">
        <w:rPr>
          <w:rFonts w:ascii="Times New Roman" w:hAnsi="Times New Roman" w:hint="cs"/>
          <w:sz w:val="22"/>
          <w:rtl/>
          <w:lang w:bidi="ar-SA"/>
        </w:rPr>
        <w:t>ها،</w:t>
      </w:r>
      <w:r w:rsidRPr="00E30950">
        <w:rPr>
          <w:rFonts w:ascii="Times New Roman" w:hAnsi="Times New Roman"/>
          <w:sz w:val="22"/>
          <w:rtl/>
          <w:lang w:bidi="ar-SA"/>
        </w:rPr>
        <w:t xml:space="preserve"> </w:t>
      </w:r>
      <w:r w:rsidRPr="00E30950">
        <w:rPr>
          <w:rFonts w:ascii="Times New Roman" w:hAnsi="Times New Roman" w:hint="cs"/>
          <w:sz w:val="22"/>
          <w:rtl/>
          <w:lang w:bidi="ar-SA"/>
        </w:rPr>
        <w:t>کانال</w:t>
      </w:r>
      <w:r w:rsidR="00076451">
        <w:rPr>
          <w:rFonts w:ascii="Times New Roman" w:hAnsi="Times New Roman"/>
          <w:sz w:val="22"/>
          <w:rtl/>
          <w:lang w:bidi="ar-SA"/>
        </w:rPr>
        <w:softHyphen/>
      </w:r>
      <w:r w:rsidRPr="00E30950">
        <w:rPr>
          <w:rFonts w:ascii="Times New Roman" w:hAnsi="Times New Roman" w:hint="cs"/>
          <w:sz w:val="22"/>
          <w:rtl/>
          <w:lang w:bidi="ar-SA"/>
        </w:rPr>
        <w:t>ها</w:t>
      </w:r>
      <w:r w:rsidR="00076451">
        <w:rPr>
          <w:rFonts w:ascii="Times New Roman" w:hAnsi="Times New Roman"/>
          <w:sz w:val="22"/>
          <w:rtl/>
          <w:lang w:bidi="ar-SA"/>
        </w:rPr>
        <w:softHyphen/>
      </w:r>
      <w:r w:rsidRPr="00E30950">
        <w:rPr>
          <w:rFonts w:ascii="Times New Roman" w:hAnsi="Times New Roman" w:hint="cs"/>
          <w:sz w:val="22"/>
          <w:rtl/>
          <w:lang w:bidi="ar-SA"/>
        </w:rPr>
        <w:t>ی</w:t>
      </w:r>
      <w:r w:rsidRPr="00E30950">
        <w:rPr>
          <w:rFonts w:ascii="Times New Roman" w:hAnsi="Times New Roman"/>
          <w:sz w:val="22"/>
          <w:rtl/>
          <w:lang w:bidi="ar-SA"/>
        </w:rPr>
        <w:t xml:space="preserve"> کشاورز</w:t>
      </w:r>
      <w:r w:rsidRPr="00E30950">
        <w:rPr>
          <w:rFonts w:ascii="Times New Roman" w:hAnsi="Times New Roman" w:hint="cs"/>
          <w:sz w:val="22"/>
          <w:rtl/>
          <w:lang w:bidi="ar-SA"/>
        </w:rPr>
        <w:t>ی</w:t>
      </w:r>
      <w:r w:rsidRPr="00E30950">
        <w:rPr>
          <w:rFonts w:ascii="Times New Roman" w:hAnsi="Times New Roman"/>
          <w:sz w:val="22"/>
          <w:rtl/>
          <w:lang w:bidi="ar-SA"/>
        </w:rPr>
        <w:t>،</w:t>
      </w:r>
      <w:r w:rsidR="007F00BB">
        <w:rPr>
          <w:rFonts w:ascii="Times New Roman" w:hAnsi="Times New Roman" w:hint="cs"/>
          <w:sz w:val="22"/>
          <w:rtl/>
          <w:lang w:bidi="ar-SA"/>
        </w:rPr>
        <w:t xml:space="preserve"> </w:t>
      </w:r>
      <w:r w:rsidRPr="00E30950">
        <w:rPr>
          <w:rFonts w:ascii="Times New Roman" w:hAnsi="Times New Roman"/>
          <w:sz w:val="22"/>
          <w:rtl/>
          <w:lang w:bidi="ar-SA"/>
        </w:rPr>
        <w:t>بهبود وضع</w:t>
      </w:r>
      <w:r w:rsidRPr="00E30950">
        <w:rPr>
          <w:rFonts w:ascii="Times New Roman" w:hAnsi="Times New Roman" w:hint="cs"/>
          <w:sz w:val="22"/>
          <w:rtl/>
          <w:lang w:bidi="ar-SA"/>
        </w:rPr>
        <w:t>ی</w:t>
      </w:r>
      <w:r w:rsidRPr="00E30950">
        <w:rPr>
          <w:rFonts w:ascii="Times New Roman" w:hAnsi="Times New Roman" w:hint="eastAsia"/>
          <w:sz w:val="22"/>
          <w:rtl/>
          <w:lang w:bidi="ar-SA"/>
        </w:rPr>
        <w:t>ت</w:t>
      </w:r>
      <w:r w:rsidRPr="00E30950">
        <w:rPr>
          <w:rFonts w:ascii="Times New Roman" w:hAnsi="Times New Roman"/>
          <w:sz w:val="22"/>
          <w:rtl/>
          <w:lang w:bidi="ar-SA"/>
        </w:rPr>
        <w:t xml:space="preserve"> مسکن و</w:t>
      </w:r>
      <w:r w:rsidR="007F00BB">
        <w:rPr>
          <w:rFonts w:ascii="Times New Roman" w:hAnsi="Times New Roman" w:hint="cs"/>
          <w:sz w:val="22"/>
          <w:rtl/>
          <w:lang w:bidi="ar-SA"/>
        </w:rPr>
        <w:t xml:space="preserve"> </w:t>
      </w:r>
      <w:r w:rsidR="006C2DB9">
        <w:rPr>
          <w:rFonts w:ascii="Times New Roman" w:hAnsi="Times New Roman"/>
          <w:sz w:val="22"/>
          <w:rtl/>
          <w:lang w:bidi="ar-SA"/>
        </w:rPr>
        <w:t>ساخت‌وسازها</w:t>
      </w:r>
      <w:r w:rsidRPr="00E30950">
        <w:rPr>
          <w:rFonts w:ascii="Times New Roman" w:hAnsi="Times New Roman"/>
          <w:sz w:val="22"/>
          <w:rtl/>
          <w:lang w:bidi="ar-SA"/>
        </w:rPr>
        <w:t>،</w:t>
      </w:r>
      <w:r w:rsidR="006C2DB9">
        <w:rPr>
          <w:rFonts w:ascii="Times New Roman" w:hAnsi="Times New Roman" w:hint="cs"/>
          <w:sz w:val="22"/>
          <w:rtl/>
          <w:lang w:bidi="ar-SA"/>
        </w:rPr>
        <w:t xml:space="preserve"> </w:t>
      </w:r>
      <w:r w:rsidRPr="00E30950">
        <w:rPr>
          <w:rFonts w:ascii="Times New Roman" w:hAnsi="Times New Roman"/>
          <w:sz w:val="22"/>
          <w:rtl/>
          <w:lang w:bidi="ar-SA"/>
        </w:rPr>
        <w:t>موفق بوده ول</w:t>
      </w:r>
      <w:r w:rsidRPr="00E30950">
        <w:rPr>
          <w:rFonts w:ascii="Times New Roman" w:hAnsi="Times New Roman" w:hint="cs"/>
          <w:sz w:val="22"/>
          <w:rtl/>
          <w:lang w:bidi="ar-SA"/>
        </w:rPr>
        <w:t>ی</w:t>
      </w:r>
      <w:r w:rsidRPr="00E30950">
        <w:rPr>
          <w:rFonts w:ascii="Times New Roman" w:hAnsi="Times New Roman"/>
          <w:sz w:val="22"/>
          <w:rtl/>
          <w:lang w:bidi="ar-SA"/>
        </w:rPr>
        <w:t xml:space="preserve"> با توجه به نتا</w:t>
      </w:r>
      <w:r w:rsidRPr="00E30950">
        <w:rPr>
          <w:rFonts w:ascii="Times New Roman" w:hAnsi="Times New Roman" w:hint="cs"/>
          <w:sz w:val="22"/>
          <w:rtl/>
          <w:lang w:bidi="ar-SA"/>
        </w:rPr>
        <w:t>ی</w:t>
      </w:r>
      <w:r w:rsidRPr="00E30950">
        <w:rPr>
          <w:rFonts w:ascii="Times New Roman" w:hAnsi="Times New Roman" w:hint="eastAsia"/>
          <w:sz w:val="22"/>
          <w:rtl/>
          <w:lang w:bidi="ar-SA"/>
        </w:rPr>
        <w:t>ج</w:t>
      </w:r>
      <w:r w:rsidRPr="00E30950">
        <w:rPr>
          <w:rFonts w:ascii="Times New Roman" w:hAnsi="Times New Roman"/>
          <w:sz w:val="22"/>
          <w:rtl/>
          <w:lang w:bidi="ar-SA"/>
        </w:rPr>
        <w:t xml:space="preserve"> آزمون و</w:t>
      </w:r>
      <w:r w:rsidRPr="00E30950">
        <w:rPr>
          <w:rFonts w:ascii="Times New Roman" w:hAnsi="Times New Roman" w:hint="cs"/>
          <w:sz w:val="22"/>
          <w:rtl/>
          <w:lang w:bidi="ar-SA"/>
        </w:rPr>
        <w:t>ی</w:t>
      </w:r>
      <w:r w:rsidRPr="00E30950">
        <w:rPr>
          <w:rFonts w:ascii="Times New Roman" w:hAnsi="Times New Roman" w:hint="eastAsia"/>
          <w:sz w:val="22"/>
          <w:rtl/>
          <w:lang w:bidi="ar-SA"/>
        </w:rPr>
        <w:t>لکاسون</w:t>
      </w:r>
      <w:r w:rsidRPr="00E30950">
        <w:rPr>
          <w:rFonts w:ascii="Times New Roman" w:hAnsi="Times New Roman"/>
          <w:sz w:val="22"/>
          <w:rtl/>
          <w:lang w:bidi="ar-SA"/>
        </w:rPr>
        <w:t>،</w:t>
      </w:r>
      <w:r w:rsidR="007F00BB">
        <w:rPr>
          <w:rFonts w:ascii="Times New Roman" w:hAnsi="Times New Roman" w:hint="cs"/>
          <w:sz w:val="22"/>
          <w:rtl/>
          <w:lang w:bidi="ar-SA"/>
        </w:rPr>
        <w:t xml:space="preserve"> </w:t>
      </w:r>
      <w:r w:rsidRPr="00E30950">
        <w:rPr>
          <w:rFonts w:ascii="Times New Roman" w:hAnsi="Times New Roman"/>
          <w:sz w:val="22"/>
          <w:rtl/>
          <w:lang w:bidi="ar-SA"/>
        </w:rPr>
        <w:t>طرح هاد</w:t>
      </w:r>
      <w:r w:rsidRPr="00E30950">
        <w:rPr>
          <w:rFonts w:ascii="Times New Roman" w:hAnsi="Times New Roman" w:hint="cs"/>
          <w:sz w:val="22"/>
          <w:rtl/>
          <w:lang w:bidi="ar-SA"/>
        </w:rPr>
        <w:t>ی</w:t>
      </w:r>
      <w:r w:rsidRPr="00E30950">
        <w:rPr>
          <w:rFonts w:ascii="Times New Roman" w:hAnsi="Times New Roman"/>
          <w:sz w:val="22"/>
          <w:rtl/>
          <w:lang w:bidi="ar-SA"/>
        </w:rPr>
        <w:t xml:space="preserve"> روستا</w:t>
      </w:r>
      <w:r w:rsidRPr="00E30950">
        <w:rPr>
          <w:rFonts w:ascii="Times New Roman" w:hAnsi="Times New Roman" w:hint="cs"/>
          <w:sz w:val="22"/>
          <w:rtl/>
          <w:lang w:bidi="ar-SA"/>
        </w:rPr>
        <w:t>یی</w:t>
      </w:r>
      <w:r w:rsidRPr="00E30950">
        <w:rPr>
          <w:rFonts w:ascii="Times New Roman" w:hAnsi="Times New Roman"/>
          <w:sz w:val="22"/>
          <w:rtl/>
          <w:lang w:bidi="ar-SA"/>
        </w:rPr>
        <w:t xml:space="preserve"> نتوانسته است تغ</w:t>
      </w:r>
      <w:r w:rsidRPr="00E30950">
        <w:rPr>
          <w:rFonts w:ascii="Times New Roman" w:hAnsi="Times New Roman" w:hint="cs"/>
          <w:sz w:val="22"/>
          <w:rtl/>
          <w:lang w:bidi="ar-SA"/>
        </w:rPr>
        <w:t>یی</w:t>
      </w:r>
      <w:r w:rsidRPr="00E30950">
        <w:rPr>
          <w:rFonts w:ascii="Times New Roman" w:hAnsi="Times New Roman" w:hint="eastAsia"/>
          <w:sz w:val="22"/>
          <w:rtl/>
          <w:lang w:bidi="ar-SA"/>
        </w:rPr>
        <w:t>ر</w:t>
      </w:r>
      <w:r w:rsidRPr="00E30950">
        <w:rPr>
          <w:rFonts w:ascii="Times New Roman" w:hAnsi="Times New Roman"/>
          <w:sz w:val="22"/>
          <w:rtl/>
          <w:lang w:bidi="ar-SA"/>
        </w:rPr>
        <w:t xml:space="preserve"> مثبت</w:t>
      </w:r>
      <w:r w:rsidRPr="00E30950">
        <w:rPr>
          <w:rFonts w:ascii="Times New Roman" w:hAnsi="Times New Roman" w:hint="cs"/>
          <w:sz w:val="22"/>
          <w:rtl/>
          <w:lang w:bidi="ar-SA"/>
        </w:rPr>
        <w:t>ی</w:t>
      </w:r>
      <w:r w:rsidRPr="00E30950">
        <w:rPr>
          <w:rFonts w:ascii="Times New Roman" w:hAnsi="Times New Roman"/>
          <w:sz w:val="22"/>
          <w:rtl/>
          <w:lang w:bidi="ar-SA"/>
        </w:rPr>
        <w:t xml:space="preserve"> در بهبود وضع</w:t>
      </w:r>
      <w:r w:rsidRPr="00E30950">
        <w:rPr>
          <w:rFonts w:ascii="Times New Roman" w:hAnsi="Times New Roman" w:hint="cs"/>
          <w:sz w:val="22"/>
          <w:rtl/>
          <w:lang w:bidi="ar-SA"/>
        </w:rPr>
        <w:t>ی</w:t>
      </w:r>
      <w:r w:rsidRPr="00E30950">
        <w:rPr>
          <w:rFonts w:ascii="Times New Roman" w:hAnsi="Times New Roman" w:hint="eastAsia"/>
          <w:sz w:val="22"/>
          <w:rtl/>
          <w:lang w:bidi="ar-SA"/>
        </w:rPr>
        <w:t>ت</w:t>
      </w:r>
      <w:r w:rsidRPr="00E30950">
        <w:rPr>
          <w:rFonts w:ascii="Times New Roman" w:hAnsi="Times New Roman"/>
          <w:sz w:val="22"/>
          <w:rtl/>
          <w:lang w:bidi="ar-SA"/>
        </w:rPr>
        <w:t xml:space="preserve"> خدمات روستا</w:t>
      </w:r>
      <w:r w:rsidRPr="00E30950">
        <w:rPr>
          <w:rFonts w:ascii="Times New Roman" w:hAnsi="Times New Roman" w:hint="cs"/>
          <w:sz w:val="22"/>
          <w:rtl/>
          <w:lang w:bidi="ar-SA"/>
        </w:rPr>
        <w:t>یی</w:t>
      </w:r>
      <w:r w:rsidRPr="00E30950">
        <w:rPr>
          <w:rFonts w:ascii="Times New Roman" w:hAnsi="Times New Roman"/>
          <w:sz w:val="22"/>
          <w:rtl/>
          <w:lang w:bidi="ar-SA"/>
        </w:rPr>
        <w:t xml:space="preserve"> نسبت به دوره قبل ا</w:t>
      </w:r>
      <w:r w:rsidRPr="00E30950">
        <w:rPr>
          <w:rFonts w:ascii="Times New Roman" w:hAnsi="Times New Roman" w:hint="cs"/>
          <w:sz w:val="22"/>
          <w:rtl/>
          <w:lang w:bidi="ar-SA"/>
        </w:rPr>
        <w:t>ی</w:t>
      </w:r>
      <w:r w:rsidRPr="00E30950">
        <w:rPr>
          <w:rFonts w:ascii="Times New Roman" w:hAnsi="Times New Roman" w:hint="eastAsia"/>
          <w:sz w:val="22"/>
          <w:rtl/>
          <w:lang w:bidi="ar-SA"/>
        </w:rPr>
        <w:t>جاد</w:t>
      </w:r>
      <w:r w:rsidRPr="00E30950">
        <w:rPr>
          <w:rFonts w:ascii="Times New Roman" w:hAnsi="Times New Roman"/>
          <w:sz w:val="22"/>
          <w:rtl/>
          <w:lang w:bidi="ar-SA"/>
        </w:rPr>
        <w:t xml:space="preserve"> کند</w:t>
      </w:r>
      <w:r>
        <w:rPr>
          <w:rFonts w:ascii="Times New Roman" w:hAnsi="Times New Roman" w:hint="cs"/>
          <w:sz w:val="22"/>
          <w:rtl/>
          <w:lang w:bidi="ar-SA"/>
        </w:rPr>
        <w:t>.</w:t>
      </w:r>
      <w:r w:rsidRPr="00E30950">
        <w:rPr>
          <w:rFonts w:ascii="Times New Roman" w:hAnsi="Times New Roman"/>
          <w:sz w:val="22"/>
          <w:rtl/>
          <w:lang w:bidi="ar-SA"/>
        </w:rPr>
        <w:t xml:space="preserve"> </w:t>
      </w:r>
    </w:p>
    <w:p w:rsidR="00015FC4" w:rsidRDefault="00E30950" w:rsidP="0023321E">
      <w:pPr>
        <w:pStyle w:val="A-text"/>
        <w:rPr>
          <w:rFonts w:ascii="Times New Roman" w:hAnsi="Times New Roman"/>
          <w:sz w:val="22"/>
          <w:rtl/>
          <w:lang w:bidi="ar-SA"/>
        </w:rPr>
      </w:pPr>
      <w:r w:rsidRPr="00E30950">
        <w:rPr>
          <w:rFonts w:ascii="Times New Roman" w:hAnsi="Times New Roman"/>
          <w:sz w:val="22"/>
          <w:rtl/>
          <w:lang w:bidi="ar-SA"/>
        </w:rPr>
        <w:t>محمد</w:t>
      </w:r>
      <w:r w:rsidRPr="00E30950">
        <w:rPr>
          <w:rFonts w:ascii="Times New Roman" w:hAnsi="Times New Roman" w:hint="cs"/>
          <w:sz w:val="22"/>
          <w:rtl/>
          <w:lang w:bidi="ar-SA"/>
        </w:rPr>
        <w:t>ی</w:t>
      </w:r>
      <w:r w:rsidRPr="00E30950">
        <w:rPr>
          <w:rFonts w:ascii="Times New Roman" w:hAnsi="Times New Roman"/>
          <w:sz w:val="22"/>
          <w:rtl/>
          <w:lang w:bidi="ar-SA"/>
        </w:rPr>
        <w:t xml:space="preserve"> </w:t>
      </w:r>
      <w:r w:rsidRPr="00E30950">
        <w:rPr>
          <w:rFonts w:ascii="Times New Roman" w:hAnsi="Times New Roman" w:hint="cs"/>
          <w:sz w:val="22"/>
          <w:rtl/>
          <w:lang w:bidi="ar-SA"/>
        </w:rPr>
        <w:t>ی</w:t>
      </w:r>
      <w:r w:rsidRPr="00E30950">
        <w:rPr>
          <w:rFonts w:ascii="Times New Roman" w:hAnsi="Times New Roman" w:hint="eastAsia"/>
          <w:sz w:val="22"/>
          <w:rtl/>
          <w:lang w:bidi="ar-SA"/>
        </w:rPr>
        <w:t>گانه</w:t>
      </w:r>
      <w:r w:rsidRPr="00E30950">
        <w:rPr>
          <w:rFonts w:ascii="Times New Roman" w:hAnsi="Times New Roman"/>
          <w:sz w:val="22"/>
          <w:rtl/>
          <w:lang w:bidi="ar-SA"/>
        </w:rPr>
        <w:t xml:space="preserve"> و</w:t>
      </w:r>
      <w:r>
        <w:rPr>
          <w:rFonts w:ascii="Times New Roman" w:hAnsi="Times New Roman" w:hint="cs"/>
          <w:sz w:val="22"/>
          <w:rtl/>
          <w:lang w:bidi="ar-SA"/>
        </w:rPr>
        <w:t xml:space="preserve"> </w:t>
      </w:r>
      <w:r w:rsidRPr="00E30950">
        <w:rPr>
          <w:rFonts w:ascii="Times New Roman" w:hAnsi="Times New Roman"/>
          <w:sz w:val="22"/>
          <w:rtl/>
          <w:lang w:bidi="ar-SA"/>
        </w:rPr>
        <w:t>همکاران (</w:t>
      </w:r>
      <w:r>
        <w:rPr>
          <w:rFonts w:ascii="Times New Roman" w:hAnsi="Times New Roman" w:hint="cs"/>
          <w:sz w:val="22"/>
          <w:rtl/>
          <w:lang w:bidi="ar-SA"/>
        </w:rPr>
        <w:t>1391</w:t>
      </w:r>
      <w:r w:rsidRPr="00E30950">
        <w:rPr>
          <w:rFonts w:ascii="Times New Roman" w:hAnsi="Times New Roman"/>
          <w:sz w:val="22"/>
          <w:rtl/>
          <w:lang w:bidi="ar-SA"/>
        </w:rPr>
        <w:t>) در مطالعه خود در خصوص تب</w:t>
      </w:r>
      <w:r w:rsidRPr="00E30950">
        <w:rPr>
          <w:rFonts w:ascii="Times New Roman" w:hAnsi="Times New Roman" w:hint="cs"/>
          <w:sz w:val="22"/>
          <w:rtl/>
          <w:lang w:bidi="ar-SA"/>
        </w:rPr>
        <w:t>یی</w:t>
      </w:r>
      <w:r w:rsidRPr="00E30950">
        <w:rPr>
          <w:rFonts w:ascii="Times New Roman" w:hAnsi="Times New Roman" w:hint="eastAsia"/>
          <w:sz w:val="22"/>
          <w:rtl/>
          <w:lang w:bidi="ar-SA"/>
        </w:rPr>
        <w:t>ن</w:t>
      </w:r>
      <w:r w:rsidRPr="00E30950">
        <w:rPr>
          <w:rFonts w:ascii="Times New Roman" w:hAnsi="Times New Roman"/>
          <w:sz w:val="22"/>
          <w:rtl/>
          <w:lang w:bidi="ar-SA"/>
        </w:rPr>
        <w:t xml:space="preserve"> اثرات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طرح هاد</w:t>
      </w:r>
      <w:r w:rsidRPr="00E30950">
        <w:rPr>
          <w:rFonts w:ascii="Times New Roman" w:hAnsi="Times New Roman" w:hint="cs"/>
          <w:sz w:val="22"/>
          <w:rtl/>
          <w:lang w:bidi="ar-SA"/>
        </w:rPr>
        <w:t>ی</w:t>
      </w:r>
      <w:r w:rsidRPr="00E30950">
        <w:rPr>
          <w:rFonts w:ascii="Times New Roman" w:hAnsi="Times New Roman"/>
          <w:sz w:val="22"/>
          <w:rtl/>
          <w:lang w:bidi="ar-SA"/>
        </w:rPr>
        <w:t xml:space="preserve"> بر بهبود ک</w:t>
      </w:r>
      <w:r w:rsidRPr="00E30950">
        <w:rPr>
          <w:rFonts w:ascii="Times New Roman" w:hAnsi="Times New Roman" w:hint="cs"/>
          <w:sz w:val="22"/>
          <w:rtl/>
          <w:lang w:bidi="ar-SA"/>
        </w:rPr>
        <w:t>ی</w:t>
      </w:r>
      <w:r w:rsidRPr="00E30950">
        <w:rPr>
          <w:rFonts w:ascii="Times New Roman" w:hAnsi="Times New Roman" w:hint="eastAsia"/>
          <w:sz w:val="22"/>
          <w:rtl/>
          <w:lang w:bidi="ar-SA"/>
        </w:rPr>
        <w:t>ف</w:t>
      </w:r>
      <w:r w:rsidRPr="00E30950">
        <w:rPr>
          <w:rFonts w:ascii="Times New Roman" w:hAnsi="Times New Roman" w:hint="cs"/>
          <w:sz w:val="22"/>
          <w:rtl/>
          <w:lang w:bidi="ar-SA"/>
        </w:rPr>
        <w:t>ی</w:t>
      </w:r>
      <w:r w:rsidRPr="00E30950">
        <w:rPr>
          <w:rFonts w:ascii="Times New Roman" w:hAnsi="Times New Roman" w:hint="eastAsia"/>
          <w:sz w:val="22"/>
          <w:rtl/>
          <w:lang w:bidi="ar-SA"/>
        </w:rPr>
        <w:t>ت</w:t>
      </w:r>
      <w:r w:rsidRPr="00E30950">
        <w:rPr>
          <w:rFonts w:ascii="Times New Roman" w:hAnsi="Times New Roman"/>
          <w:sz w:val="22"/>
          <w:rtl/>
          <w:lang w:bidi="ar-SA"/>
        </w:rPr>
        <w:t xml:space="preserve"> زندگ</w:t>
      </w:r>
      <w:r w:rsidRPr="00E30950">
        <w:rPr>
          <w:rFonts w:ascii="Times New Roman" w:hAnsi="Times New Roman" w:hint="cs"/>
          <w:sz w:val="22"/>
          <w:rtl/>
          <w:lang w:bidi="ar-SA"/>
        </w:rPr>
        <w:t>ی</w:t>
      </w:r>
      <w:r w:rsidRPr="00E30950">
        <w:rPr>
          <w:rFonts w:ascii="Times New Roman" w:hAnsi="Times New Roman"/>
          <w:sz w:val="22"/>
          <w:rtl/>
          <w:lang w:bidi="ar-SA"/>
        </w:rPr>
        <w:t xml:space="preserve"> نواح</w:t>
      </w:r>
      <w:r w:rsidRPr="00E30950">
        <w:rPr>
          <w:rFonts w:ascii="Times New Roman" w:hAnsi="Times New Roman" w:hint="cs"/>
          <w:sz w:val="22"/>
          <w:rtl/>
          <w:lang w:bidi="ar-SA"/>
        </w:rPr>
        <w:t>ی</w:t>
      </w:r>
      <w:r w:rsidRPr="00E30950">
        <w:rPr>
          <w:rFonts w:ascii="Times New Roman" w:hAnsi="Times New Roman"/>
          <w:sz w:val="22"/>
          <w:rtl/>
          <w:lang w:bidi="ar-SA"/>
        </w:rPr>
        <w:t xml:space="preserve"> روستا</w:t>
      </w:r>
      <w:r w:rsidRPr="00E30950">
        <w:rPr>
          <w:rFonts w:ascii="Times New Roman" w:hAnsi="Times New Roman" w:hint="cs"/>
          <w:sz w:val="22"/>
          <w:rtl/>
          <w:lang w:bidi="ar-SA"/>
        </w:rPr>
        <w:t>یی</w:t>
      </w:r>
      <w:r w:rsidRPr="00E30950">
        <w:rPr>
          <w:rFonts w:ascii="Times New Roman" w:hAnsi="Times New Roman"/>
          <w:sz w:val="22"/>
          <w:rtl/>
          <w:lang w:bidi="ar-SA"/>
        </w:rPr>
        <w:t xml:space="preserve"> شهرستان ب</w:t>
      </w:r>
      <w:r w:rsidRPr="00E30950">
        <w:rPr>
          <w:rFonts w:ascii="Times New Roman" w:hAnsi="Times New Roman" w:hint="cs"/>
          <w:sz w:val="22"/>
          <w:rtl/>
          <w:lang w:bidi="ar-SA"/>
        </w:rPr>
        <w:t>ی</w:t>
      </w:r>
      <w:r w:rsidRPr="00E30950">
        <w:rPr>
          <w:rFonts w:ascii="Times New Roman" w:hAnsi="Times New Roman" w:hint="eastAsia"/>
          <w:sz w:val="22"/>
          <w:rtl/>
          <w:lang w:bidi="ar-SA"/>
        </w:rPr>
        <w:t>جار</w:t>
      </w:r>
      <w:r w:rsidRPr="00E30950">
        <w:rPr>
          <w:rFonts w:ascii="Times New Roman" w:hAnsi="Times New Roman"/>
          <w:sz w:val="22"/>
          <w:rtl/>
          <w:lang w:bidi="ar-SA"/>
        </w:rPr>
        <w:t xml:space="preserve"> در </w:t>
      </w:r>
      <w:r w:rsidRPr="00E30950">
        <w:rPr>
          <w:rFonts w:ascii="Times New Roman" w:hAnsi="Times New Roman" w:hint="cs"/>
          <w:sz w:val="22"/>
          <w:rtl/>
          <w:lang w:bidi="ar-SA"/>
        </w:rPr>
        <w:t>ی</w:t>
      </w:r>
      <w:r w:rsidRPr="00E30950">
        <w:rPr>
          <w:rFonts w:ascii="Times New Roman" w:hAnsi="Times New Roman" w:hint="eastAsia"/>
          <w:sz w:val="22"/>
          <w:rtl/>
          <w:lang w:bidi="ar-SA"/>
        </w:rPr>
        <w:t>افتند</w:t>
      </w:r>
      <w:r w:rsidR="007F00BB">
        <w:rPr>
          <w:rFonts w:ascii="Times New Roman" w:hAnsi="Times New Roman" w:hint="cs"/>
          <w:sz w:val="22"/>
          <w:rtl/>
          <w:lang w:bidi="ar-SA"/>
        </w:rPr>
        <w:t xml:space="preserve"> </w:t>
      </w:r>
      <w:r w:rsidRPr="00E30950">
        <w:rPr>
          <w:rFonts w:ascii="Times New Roman" w:hAnsi="Times New Roman" w:hint="eastAsia"/>
          <w:sz w:val="22"/>
          <w:rtl/>
          <w:lang w:bidi="ar-SA"/>
        </w:rPr>
        <w:t>در</w:t>
      </w:r>
      <w:r w:rsidR="007F00BB">
        <w:rPr>
          <w:rFonts w:ascii="Times New Roman" w:hAnsi="Times New Roman" w:hint="cs"/>
          <w:sz w:val="22"/>
          <w:rtl/>
          <w:lang w:bidi="ar-SA"/>
        </w:rPr>
        <w:t xml:space="preserve"> </w:t>
      </w:r>
      <w:r w:rsidRPr="00E30950">
        <w:rPr>
          <w:rFonts w:ascii="Times New Roman" w:hAnsi="Times New Roman" w:hint="eastAsia"/>
          <w:sz w:val="22"/>
          <w:rtl/>
          <w:lang w:bidi="ar-SA"/>
        </w:rPr>
        <w:t>مجموع</w:t>
      </w:r>
      <w:r w:rsidRPr="00E30950">
        <w:rPr>
          <w:rFonts w:ascii="Times New Roman" w:hAnsi="Times New Roman"/>
          <w:sz w:val="22"/>
          <w:rtl/>
          <w:lang w:bidi="ar-SA"/>
        </w:rPr>
        <w:t xml:space="preserve"> اجرا</w:t>
      </w:r>
      <w:r w:rsidRPr="00E30950">
        <w:rPr>
          <w:rFonts w:ascii="Times New Roman" w:hAnsi="Times New Roman" w:hint="cs"/>
          <w:sz w:val="22"/>
          <w:rtl/>
          <w:lang w:bidi="ar-SA"/>
        </w:rPr>
        <w:t>ی</w:t>
      </w:r>
      <w:r w:rsidRPr="00E30950">
        <w:rPr>
          <w:rFonts w:ascii="Times New Roman" w:hAnsi="Times New Roman"/>
          <w:sz w:val="22"/>
          <w:rtl/>
          <w:lang w:bidi="ar-SA"/>
        </w:rPr>
        <w:t xml:space="preserve"> طرح هاد</w:t>
      </w:r>
      <w:r w:rsidRPr="00E30950">
        <w:rPr>
          <w:rFonts w:ascii="Times New Roman" w:hAnsi="Times New Roman" w:hint="cs"/>
          <w:sz w:val="22"/>
          <w:rtl/>
          <w:lang w:bidi="ar-SA"/>
        </w:rPr>
        <w:t>ی</w:t>
      </w:r>
      <w:r w:rsidRPr="00E30950">
        <w:rPr>
          <w:rFonts w:ascii="Times New Roman" w:hAnsi="Times New Roman"/>
          <w:sz w:val="22"/>
          <w:rtl/>
          <w:lang w:bidi="ar-SA"/>
        </w:rPr>
        <w:t xml:space="preserve"> </w:t>
      </w:r>
      <w:r w:rsidR="006C2DB9">
        <w:rPr>
          <w:rFonts w:ascii="Times New Roman" w:hAnsi="Times New Roman"/>
          <w:sz w:val="22"/>
          <w:rtl/>
          <w:lang w:bidi="ar-SA"/>
        </w:rPr>
        <w:t>تأث</w:t>
      </w:r>
      <w:r w:rsidR="006C2DB9">
        <w:rPr>
          <w:rFonts w:ascii="Times New Roman" w:hAnsi="Times New Roman" w:hint="cs"/>
          <w:sz w:val="22"/>
          <w:rtl/>
          <w:lang w:bidi="ar-SA"/>
        </w:rPr>
        <w:t>ی</w:t>
      </w:r>
      <w:r w:rsidR="006C2DB9">
        <w:rPr>
          <w:rFonts w:ascii="Times New Roman" w:hAnsi="Times New Roman" w:hint="eastAsia"/>
          <w:sz w:val="22"/>
          <w:rtl/>
          <w:lang w:bidi="ar-SA"/>
        </w:rPr>
        <w:t>رات</w:t>
      </w:r>
      <w:r w:rsidRPr="00E30950">
        <w:rPr>
          <w:rFonts w:ascii="Times New Roman" w:hAnsi="Times New Roman"/>
          <w:sz w:val="22"/>
          <w:rtl/>
          <w:lang w:bidi="ar-SA"/>
        </w:rPr>
        <w:t xml:space="preserve"> مثبت و</w:t>
      </w:r>
      <w:r w:rsidR="007F00BB">
        <w:rPr>
          <w:rFonts w:ascii="Times New Roman" w:hAnsi="Times New Roman" w:hint="cs"/>
          <w:sz w:val="22"/>
          <w:rtl/>
          <w:lang w:bidi="ar-SA"/>
        </w:rPr>
        <w:t xml:space="preserve"> </w:t>
      </w:r>
      <w:r w:rsidRPr="00E30950">
        <w:rPr>
          <w:rFonts w:ascii="Times New Roman" w:hAnsi="Times New Roman"/>
          <w:sz w:val="22"/>
          <w:rtl/>
          <w:lang w:bidi="ar-SA"/>
        </w:rPr>
        <w:t>معنادار</w:t>
      </w:r>
      <w:r w:rsidRPr="00E30950">
        <w:rPr>
          <w:rFonts w:ascii="Times New Roman" w:hAnsi="Times New Roman" w:hint="cs"/>
          <w:sz w:val="22"/>
          <w:rtl/>
          <w:lang w:bidi="ar-SA"/>
        </w:rPr>
        <w:t>ی</w:t>
      </w:r>
      <w:r w:rsidRPr="00E30950">
        <w:rPr>
          <w:rFonts w:ascii="Times New Roman" w:hAnsi="Times New Roman"/>
          <w:sz w:val="22"/>
          <w:rtl/>
          <w:lang w:bidi="ar-SA"/>
        </w:rPr>
        <w:t xml:space="preserve"> را بر ابعاد کالبد</w:t>
      </w:r>
      <w:r w:rsidRPr="00E30950">
        <w:rPr>
          <w:rFonts w:ascii="Times New Roman" w:hAnsi="Times New Roman" w:hint="cs"/>
          <w:sz w:val="22"/>
          <w:rtl/>
          <w:lang w:bidi="ar-SA"/>
        </w:rPr>
        <w:t>ی</w:t>
      </w:r>
      <w:r w:rsidRPr="00E30950">
        <w:rPr>
          <w:rFonts w:ascii="Times New Roman" w:hAnsi="Times New Roman"/>
          <w:sz w:val="22"/>
          <w:rtl/>
          <w:lang w:bidi="ar-SA"/>
        </w:rPr>
        <w:t xml:space="preserve"> مناطق ر</w:t>
      </w:r>
      <w:r w:rsidRPr="00E30950">
        <w:rPr>
          <w:rFonts w:ascii="Times New Roman" w:hAnsi="Times New Roman" w:hint="eastAsia"/>
          <w:sz w:val="22"/>
          <w:rtl/>
          <w:lang w:bidi="ar-SA"/>
        </w:rPr>
        <w:t>وستا</w:t>
      </w:r>
      <w:r w:rsidRPr="00E30950">
        <w:rPr>
          <w:rFonts w:ascii="Times New Roman" w:hAnsi="Times New Roman" w:hint="cs"/>
          <w:sz w:val="22"/>
          <w:rtl/>
          <w:lang w:bidi="ar-SA"/>
        </w:rPr>
        <w:t>یی</w:t>
      </w:r>
      <w:r w:rsidRPr="00E30950">
        <w:rPr>
          <w:rFonts w:ascii="Times New Roman" w:hAnsi="Times New Roman"/>
          <w:sz w:val="22"/>
          <w:rtl/>
          <w:lang w:bidi="ar-SA"/>
        </w:rPr>
        <w:t xml:space="preserve"> داشته است، ول</w:t>
      </w:r>
      <w:r w:rsidRPr="00E30950">
        <w:rPr>
          <w:rFonts w:ascii="Times New Roman" w:hAnsi="Times New Roman" w:hint="cs"/>
          <w:sz w:val="22"/>
          <w:rtl/>
          <w:lang w:bidi="ar-SA"/>
        </w:rPr>
        <w:t>ی</w:t>
      </w:r>
      <w:r w:rsidRPr="00E30950">
        <w:rPr>
          <w:rFonts w:ascii="Times New Roman" w:hAnsi="Times New Roman"/>
          <w:sz w:val="22"/>
          <w:rtl/>
          <w:lang w:bidi="ar-SA"/>
        </w:rPr>
        <w:t xml:space="preserve"> در ابعاد اجتماع</w:t>
      </w:r>
      <w:r w:rsidRPr="00E30950">
        <w:rPr>
          <w:rFonts w:ascii="Times New Roman" w:hAnsi="Times New Roman" w:hint="cs"/>
          <w:sz w:val="22"/>
          <w:rtl/>
          <w:lang w:bidi="ar-SA"/>
        </w:rPr>
        <w:t>ی</w:t>
      </w:r>
      <w:r w:rsidRPr="00E30950">
        <w:rPr>
          <w:rFonts w:ascii="Times New Roman" w:hAnsi="Times New Roman"/>
          <w:sz w:val="22"/>
          <w:rtl/>
          <w:lang w:bidi="ar-SA"/>
        </w:rPr>
        <w:t xml:space="preserve"> و اقتصاد</w:t>
      </w:r>
      <w:r w:rsidRPr="00E30950">
        <w:rPr>
          <w:rFonts w:ascii="Times New Roman" w:hAnsi="Times New Roman" w:hint="cs"/>
          <w:sz w:val="22"/>
          <w:rtl/>
          <w:lang w:bidi="ar-SA"/>
        </w:rPr>
        <w:t>ی</w:t>
      </w:r>
      <w:r w:rsidRPr="00E30950">
        <w:rPr>
          <w:rFonts w:ascii="Times New Roman" w:hAnsi="Times New Roman"/>
          <w:sz w:val="22"/>
          <w:rtl/>
          <w:lang w:bidi="ar-SA"/>
        </w:rPr>
        <w:t xml:space="preserve"> چندان موفق نبوده است.</w:t>
      </w:r>
    </w:p>
    <w:p w:rsidR="00076451" w:rsidRDefault="009B291A" w:rsidP="009B291A">
      <w:pPr>
        <w:pStyle w:val="A-text"/>
        <w:rPr>
          <w:rFonts w:ascii="B Mitra" w:eastAsiaTheme="minorHAnsi" w:hAnsiTheme="minorHAnsi"/>
          <w:sz w:val="24"/>
          <w:rtl/>
        </w:rPr>
      </w:pPr>
      <w:r w:rsidRPr="009B291A">
        <w:rPr>
          <w:rFonts w:hint="cs"/>
          <w:sz w:val="24"/>
          <w:rtl/>
        </w:rPr>
        <w:t>سیمورا</w:t>
      </w:r>
      <w:r w:rsidRPr="009B291A">
        <w:rPr>
          <w:rStyle w:val="FootnoteReference"/>
          <w:sz w:val="24"/>
          <w:rtl/>
        </w:rPr>
        <w:footnoteReference w:id="1"/>
      </w:r>
      <w:r w:rsidRPr="009B291A">
        <w:rPr>
          <w:rFonts w:hint="cs"/>
          <w:sz w:val="24"/>
          <w:rtl/>
        </w:rPr>
        <w:t xml:space="preserve"> (2008)،</w:t>
      </w:r>
      <w:r>
        <w:rPr>
          <w:rFonts w:hint="cs"/>
          <w:b/>
          <w:bCs/>
          <w:szCs w:val="20"/>
          <w:rtl/>
        </w:rPr>
        <w:t xml:space="preserve"> </w:t>
      </w:r>
      <w:r>
        <w:rPr>
          <w:rFonts w:ascii="B Mitra" w:eastAsiaTheme="minorHAnsi" w:hAnsiTheme="minorHAnsi" w:hint="cs"/>
          <w:sz w:val="24"/>
          <w:rtl/>
        </w:rPr>
        <w:t>اصولی</w:t>
      </w:r>
      <w:r>
        <w:rPr>
          <w:rFonts w:ascii="B Mitra" w:eastAsiaTheme="minorHAnsi" w:hAnsiTheme="minorHAnsi"/>
          <w:sz w:val="24"/>
        </w:rPr>
        <w:t xml:space="preserve"> </w:t>
      </w:r>
      <w:r>
        <w:rPr>
          <w:rFonts w:ascii="B Mitra" w:eastAsiaTheme="minorHAnsi" w:hAnsiTheme="minorHAnsi" w:hint="cs"/>
          <w:sz w:val="24"/>
          <w:rtl/>
        </w:rPr>
        <w:t>و</w:t>
      </w:r>
      <w:r>
        <w:rPr>
          <w:rFonts w:ascii="B Mitra" w:eastAsiaTheme="minorHAnsi" w:hAnsiTheme="minorHAnsi"/>
          <w:sz w:val="24"/>
        </w:rPr>
        <w:t xml:space="preserve"> </w:t>
      </w:r>
      <w:r>
        <w:rPr>
          <w:rFonts w:ascii="B Mitra" w:eastAsiaTheme="minorHAnsi" w:hAnsiTheme="minorHAnsi" w:hint="cs"/>
          <w:sz w:val="24"/>
          <w:rtl/>
        </w:rPr>
        <w:t>شرایطی</w:t>
      </w:r>
      <w:r>
        <w:rPr>
          <w:rFonts w:ascii="B Mitra" w:eastAsiaTheme="minorHAnsi" w:hAnsiTheme="minorHAnsi"/>
          <w:sz w:val="24"/>
        </w:rPr>
        <w:t xml:space="preserve"> </w:t>
      </w:r>
      <w:r>
        <w:rPr>
          <w:rFonts w:ascii="B Mitra" w:eastAsiaTheme="minorHAnsi" w:hAnsiTheme="minorHAnsi" w:hint="cs"/>
          <w:sz w:val="24"/>
          <w:rtl/>
        </w:rPr>
        <w:t>را</w:t>
      </w:r>
      <w:r>
        <w:rPr>
          <w:rFonts w:ascii="B Mitra" w:eastAsiaTheme="minorHAnsi" w:hAnsiTheme="minorHAnsi"/>
          <w:sz w:val="24"/>
        </w:rPr>
        <w:t xml:space="preserve"> </w:t>
      </w:r>
      <w:r>
        <w:rPr>
          <w:rFonts w:ascii="B Mitra" w:eastAsiaTheme="minorHAnsi" w:hAnsiTheme="minorHAnsi" w:hint="cs"/>
          <w:sz w:val="24"/>
          <w:rtl/>
        </w:rPr>
        <w:t>برای</w:t>
      </w:r>
      <w:r>
        <w:rPr>
          <w:rFonts w:ascii="B Mitra" w:eastAsiaTheme="minorHAnsi" w:hAnsiTheme="minorHAnsi"/>
          <w:sz w:val="24"/>
        </w:rPr>
        <w:t xml:space="preserve"> </w:t>
      </w:r>
      <w:r>
        <w:rPr>
          <w:rFonts w:ascii="B Mitra" w:eastAsiaTheme="minorHAnsi" w:hAnsiTheme="minorHAnsi" w:hint="cs"/>
          <w:sz w:val="24"/>
          <w:rtl/>
        </w:rPr>
        <w:t>تحقق</w:t>
      </w:r>
      <w:r>
        <w:rPr>
          <w:rFonts w:ascii="B Mitra" w:eastAsiaTheme="minorHAnsi" w:hAnsiTheme="minorHAnsi"/>
          <w:sz w:val="24"/>
        </w:rPr>
        <w:t xml:space="preserve"> </w:t>
      </w:r>
      <w:r>
        <w:rPr>
          <w:rFonts w:ascii="B Mitra" w:eastAsiaTheme="minorHAnsi" w:hAnsiTheme="minorHAnsi" w:hint="cs"/>
          <w:sz w:val="24"/>
          <w:rtl/>
        </w:rPr>
        <w:t>روستاهای</w:t>
      </w:r>
      <w:r>
        <w:rPr>
          <w:rFonts w:ascii="B Mitra" w:eastAsiaTheme="minorHAnsi" w:hAnsiTheme="minorHAnsi"/>
          <w:sz w:val="24"/>
        </w:rPr>
        <w:t xml:space="preserve"> </w:t>
      </w:r>
      <w:r>
        <w:rPr>
          <w:rFonts w:ascii="B Mitra" w:eastAsiaTheme="minorHAnsi" w:hAnsiTheme="minorHAnsi" w:hint="cs"/>
          <w:sz w:val="24"/>
          <w:rtl/>
        </w:rPr>
        <w:t>زیست</w:t>
      </w:r>
      <w:r>
        <w:rPr>
          <w:rFonts w:ascii="B Mitra" w:eastAsiaTheme="minorHAnsi" w:hAnsiTheme="minorHAnsi"/>
          <w:sz w:val="24"/>
          <w:rtl/>
        </w:rPr>
        <w:softHyphen/>
      </w:r>
      <w:r>
        <w:rPr>
          <w:rFonts w:ascii="B Mitra" w:eastAsiaTheme="minorHAnsi" w:hAnsiTheme="minorHAnsi" w:hint="cs"/>
          <w:sz w:val="24"/>
          <w:rtl/>
        </w:rPr>
        <w:t>پذیر</w:t>
      </w:r>
      <w:r>
        <w:rPr>
          <w:rFonts w:ascii="B Mitra" w:eastAsiaTheme="minorHAnsi" w:hAnsiTheme="minorHAnsi"/>
          <w:sz w:val="24"/>
        </w:rPr>
        <w:t xml:space="preserve"> </w:t>
      </w:r>
      <w:r>
        <w:rPr>
          <w:rFonts w:ascii="B Mitra" w:eastAsiaTheme="minorHAnsi" w:hAnsiTheme="minorHAnsi" w:hint="cs"/>
          <w:sz w:val="24"/>
          <w:rtl/>
        </w:rPr>
        <w:t>در</w:t>
      </w:r>
      <w:r>
        <w:rPr>
          <w:rFonts w:ascii="B Mitra" w:eastAsiaTheme="minorHAnsi" w:hAnsiTheme="minorHAnsi"/>
          <w:sz w:val="24"/>
        </w:rPr>
        <w:t xml:space="preserve"> </w:t>
      </w:r>
      <w:r>
        <w:rPr>
          <w:rFonts w:ascii="B Mitra" w:eastAsiaTheme="minorHAnsi" w:hAnsiTheme="minorHAnsi" w:hint="cs"/>
          <w:sz w:val="24"/>
          <w:rtl/>
        </w:rPr>
        <w:t>نظر</w:t>
      </w:r>
      <w:r>
        <w:rPr>
          <w:rFonts w:ascii="B Mitra" w:eastAsiaTheme="minorHAnsi" w:hAnsiTheme="minorHAnsi"/>
          <w:sz w:val="24"/>
        </w:rPr>
        <w:t xml:space="preserve"> </w:t>
      </w:r>
      <w:r>
        <w:rPr>
          <w:rFonts w:ascii="B Mitra" w:eastAsiaTheme="minorHAnsi" w:hAnsiTheme="minorHAnsi" w:hint="cs"/>
          <w:sz w:val="24"/>
          <w:rtl/>
        </w:rPr>
        <w:t>می</w:t>
      </w:r>
      <w:r>
        <w:rPr>
          <w:rFonts w:ascii="B Mitra" w:eastAsiaTheme="minorHAnsi" w:hAnsiTheme="minorHAnsi"/>
          <w:sz w:val="24"/>
          <w:rtl/>
        </w:rPr>
        <w:softHyphen/>
      </w:r>
      <w:r>
        <w:rPr>
          <w:rFonts w:ascii="B Mitra" w:eastAsiaTheme="minorHAnsi" w:hAnsiTheme="minorHAnsi" w:hint="cs"/>
          <w:sz w:val="24"/>
          <w:rtl/>
        </w:rPr>
        <w:t>گیرد</w:t>
      </w:r>
      <w:r>
        <w:rPr>
          <w:rFonts w:ascii="B Mitra" w:eastAsiaTheme="minorHAnsi" w:hAnsiTheme="minorHAnsi"/>
          <w:sz w:val="24"/>
        </w:rPr>
        <w:t xml:space="preserve"> </w:t>
      </w:r>
      <w:r>
        <w:rPr>
          <w:rFonts w:ascii="B Mitra" w:eastAsiaTheme="minorHAnsi" w:hAnsiTheme="minorHAnsi" w:hint="cs"/>
          <w:sz w:val="24"/>
          <w:rtl/>
        </w:rPr>
        <w:t>که</w:t>
      </w:r>
      <w:r>
        <w:rPr>
          <w:rFonts w:ascii="B Mitra" w:eastAsiaTheme="minorHAnsi" w:hAnsiTheme="minorHAnsi"/>
          <w:sz w:val="24"/>
        </w:rPr>
        <w:t xml:space="preserve"> </w:t>
      </w:r>
      <w:r>
        <w:rPr>
          <w:rFonts w:ascii="B Mitra" w:eastAsiaTheme="minorHAnsi" w:hAnsiTheme="minorHAnsi" w:hint="cs"/>
          <w:sz w:val="24"/>
          <w:rtl/>
        </w:rPr>
        <w:t>این</w:t>
      </w:r>
      <w:r>
        <w:rPr>
          <w:rFonts w:ascii="B Mitra" w:eastAsiaTheme="minorHAnsi" w:hAnsiTheme="minorHAnsi"/>
          <w:sz w:val="24"/>
        </w:rPr>
        <w:t xml:space="preserve"> </w:t>
      </w:r>
      <w:r>
        <w:rPr>
          <w:rFonts w:ascii="B Mitra" w:eastAsiaTheme="minorHAnsi" w:hAnsiTheme="minorHAnsi" w:hint="cs"/>
          <w:sz w:val="24"/>
          <w:rtl/>
        </w:rPr>
        <w:t>شرایط</w:t>
      </w:r>
      <w:r>
        <w:rPr>
          <w:rFonts w:ascii="B Mitra" w:eastAsiaTheme="minorHAnsi" w:hAnsiTheme="minorHAnsi"/>
          <w:sz w:val="24"/>
        </w:rPr>
        <w:t xml:space="preserve"> </w:t>
      </w:r>
      <w:r>
        <w:rPr>
          <w:rFonts w:ascii="B Mitra" w:eastAsiaTheme="minorHAnsi" w:hAnsiTheme="minorHAnsi" w:hint="cs"/>
          <w:sz w:val="24"/>
          <w:rtl/>
        </w:rPr>
        <w:t>و اصول</w:t>
      </w:r>
      <w:r>
        <w:rPr>
          <w:rFonts w:ascii="B Mitra" w:eastAsiaTheme="minorHAnsi" w:hAnsiTheme="minorHAnsi"/>
          <w:sz w:val="24"/>
        </w:rPr>
        <w:t xml:space="preserve"> </w:t>
      </w:r>
      <w:r>
        <w:rPr>
          <w:rFonts w:ascii="B Mitra" w:eastAsiaTheme="minorHAnsi" w:hAnsiTheme="minorHAnsi" w:hint="cs"/>
          <w:sz w:val="24"/>
          <w:rtl/>
        </w:rPr>
        <w:t>برای</w:t>
      </w:r>
      <w:r>
        <w:rPr>
          <w:rFonts w:ascii="B Mitra" w:eastAsiaTheme="minorHAnsi" w:hAnsiTheme="minorHAnsi"/>
          <w:sz w:val="24"/>
        </w:rPr>
        <w:t xml:space="preserve"> </w:t>
      </w:r>
      <w:r>
        <w:rPr>
          <w:rFonts w:ascii="B Mitra" w:eastAsiaTheme="minorHAnsi" w:hAnsiTheme="minorHAnsi" w:hint="cs"/>
          <w:sz w:val="24"/>
          <w:rtl/>
        </w:rPr>
        <w:t>هر</w:t>
      </w:r>
      <w:r>
        <w:rPr>
          <w:rFonts w:ascii="B Mitra" w:eastAsiaTheme="minorHAnsi" w:hAnsiTheme="minorHAnsi"/>
          <w:sz w:val="24"/>
        </w:rPr>
        <w:t xml:space="preserve"> </w:t>
      </w:r>
      <w:r>
        <w:rPr>
          <w:rFonts w:ascii="B Mitra" w:eastAsiaTheme="minorHAnsi" w:hAnsiTheme="minorHAnsi" w:hint="cs"/>
          <w:sz w:val="24"/>
          <w:rtl/>
        </w:rPr>
        <w:t>روستا</w:t>
      </w:r>
      <w:r>
        <w:rPr>
          <w:rFonts w:ascii="B Mitra" w:eastAsiaTheme="minorHAnsi" w:hAnsiTheme="minorHAnsi"/>
          <w:sz w:val="24"/>
        </w:rPr>
        <w:t xml:space="preserve"> </w:t>
      </w:r>
      <w:r>
        <w:rPr>
          <w:rFonts w:ascii="B Mitra" w:eastAsiaTheme="minorHAnsi" w:hAnsiTheme="minorHAnsi" w:hint="cs"/>
          <w:sz w:val="24"/>
          <w:rtl/>
        </w:rPr>
        <w:t>در</w:t>
      </w:r>
      <w:r>
        <w:rPr>
          <w:rFonts w:ascii="B Mitra" w:eastAsiaTheme="minorHAnsi" w:hAnsiTheme="minorHAnsi"/>
          <w:sz w:val="24"/>
        </w:rPr>
        <w:t xml:space="preserve"> </w:t>
      </w:r>
      <w:r>
        <w:rPr>
          <w:rFonts w:ascii="B Mitra" w:eastAsiaTheme="minorHAnsi" w:hAnsiTheme="minorHAnsi" w:hint="cs"/>
          <w:sz w:val="24"/>
          <w:rtl/>
        </w:rPr>
        <w:t>هر</w:t>
      </w:r>
      <w:r>
        <w:rPr>
          <w:rFonts w:ascii="B Mitra" w:eastAsiaTheme="minorHAnsi" w:hAnsiTheme="minorHAnsi"/>
          <w:sz w:val="24"/>
        </w:rPr>
        <w:t xml:space="preserve"> </w:t>
      </w:r>
      <w:r>
        <w:rPr>
          <w:rFonts w:ascii="B Mitra" w:eastAsiaTheme="minorHAnsi" w:hAnsiTheme="minorHAnsi" w:hint="cs"/>
          <w:sz w:val="24"/>
          <w:rtl/>
        </w:rPr>
        <w:t>منطقه</w:t>
      </w:r>
      <w:r>
        <w:rPr>
          <w:rFonts w:ascii="B Mitra" w:eastAsiaTheme="minorHAnsi" w:hAnsiTheme="minorHAnsi"/>
          <w:sz w:val="24"/>
          <w:rtl/>
        </w:rPr>
        <w:softHyphen/>
      </w:r>
      <w:r>
        <w:rPr>
          <w:rFonts w:ascii="B Mitra" w:eastAsiaTheme="minorHAnsi" w:hAnsiTheme="minorHAnsi" w:hint="cs"/>
          <w:sz w:val="24"/>
          <w:rtl/>
        </w:rPr>
        <w:t>ای</w:t>
      </w:r>
      <w:r>
        <w:rPr>
          <w:rFonts w:ascii="B Mitra" w:eastAsiaTheme="minorHAnsi" w:hAnsiTheme="minorHAnsi"/>
          <w:sz w:val="24"/>
        </w:rPr>
        <w:t xml:space="preserve"> </w:t>
      </w:r>
      <w:r>
        <w:rPr>
          <w:rFonts w:ascii="B Mitra" w:eastAsiaTheme="minorHAnsi" w:hAnsiTheme="minorHAnsi" w:hint="cs"/>
          <w:sz w:val="24"/>
          <w:rtl/>
        </w:rPr>
        <w:t>قابل</w:t>
      </w:r>
      <w:r>
        <w:rPr>
          <w:rFonts w:ascii="B Mitra" w:eastAsiaTheme="minorHAnsi" w:hAnsiTheme="minorHAnsi"/>
          <w:sz w:val="24"/>
        </w:rPr>
        <w:t xml:space="preserve"> </w:t>
      </w:r>
      <w:r>
        <w:rPr>
          <w:rFonts w:ascii="B Mitra" w:eastAsiaTheme="minorHAnsi" w:hAnsiTheme="minorHAnsi" w:hint="cs"/>
          <w:sz w:val="24"/>
          <w:rtl/>
        </w:rPr>
        <w:t>تعمیم</w:t>
      </w:r>
      <w:r>
        <w:rPr>
          <w:rFonts w:ascii="B Mitra" w:eastAsiaTheme="minorHAnsi" w:hAnsiTheme="minorHAnsi"/>
          <w:sz w:val="24"/>
        </w:rPr>
        <w:t xml:space="preserve"> </w:t>
      </w:r>
      <w:r>
        <w:rPr>
          <w:rFonts w:ascii="B Mitra" w:eastAsiaTheme="minorHAnsi" w:hAnsiTheme="minorHAnsi" w:hint="cs"/>
          <w:sz w:val="24"/>
          <w:rtl/>
        </w:rPr>
        <w:t>است.</w:t>
      </w:r>
      <w:r>
        <w:rPr>
          <w:rFonts w:ascii="B Mitra" w:eastAsiaTheme="minorHAnsi" w:hAnsiTheme="minorHAnsi"/>
          <w:sz w:val="24"/>
        </w:rPr>
        <w:t xml:space="preserve"> </w:t>
      </w:r>
      <w:r>
        <w:rPr>
          <w:rFonts w:ascii="B Mitra" w:eastAsiaTheme="minorHAnsi" w:hAnsiTheme="minorHAnsi" w:hint="cs"/>
          <w:sz w:val="24"/>
          <w:rtl/>
        </w:rPr>
        <w:t>این</w:t>
      </w:r>
      <w:r>
        <w:rPr>
          <w:rFonts w:ascii="B Mitra" w:eastAsiaTheme="minorHAnsi" w:hAnsiTheme="minorHAnsi"/>
          <w:sz w:val="24"/>
        </w:rPr>
        <w:t xml:space="preserve"> </w:t>
      </w:r>
      <w:r>
        <w:rPr>
          <w:rFonts w:ascii="B Mitra" w:eastAsiaTheme="minorHAnsi" w:hAnsiTheme="minorHAnsi" w:hint="cs"/>
          <w:sz w:val="24"/>
          <w:rtl/>
        </w:rPr>
        <w:t>اصول</w:t>
      </w:r>
      <w:r>
        <w:rPr>
          <w:rFonts w:ascii="B Mitra" w:eastAsiaTheme="minorHAnsi" w:hAnsiTheme="minorHAnsi"/>
          <w:sz w:val="24"/>
        </w:rPr>
        <w:t xml:space="preserve"> </w:t>
      </w:r>
      <w:r w:rsidR="006C2DB9">
        <w:rPr>
          <w:rFonts w:ascii="B Mitra" w:eastAsiaTheme="minorHAnsi" w:hAnsiTheme="minorHAnsi"/>
          <w:sz w:val="24"/>
          <w:rtl/>
        </w:rPr>
        <w:t>به‌عنوان</w:t>
      </w:r>
      <w:r>
        <w:rPr>
          <w:rFonts w:ascii="B Mitra" w:eastAsiaTheme="minorHAnsi" w:hAnsiTheme="minorHAnsi"/>
          <w:sz w:val="24"/>
        </w:rPr>
        <w:t xml:space="preserve"> </w:t>
      </w:r>
      <w:r>
        <w:rPr>
          <w:rFonts w:ascii="B Mitra" w:eastAsiaTheme="minorHAnsi" w:hAnsiTheme="minorHAnsi" w:hint="cs"/>
          <w:sz w:val="24"/>
          <w:rtl/>
        </w:rPr>
        <w:t>خصوصیات</w:t>
      </w:r>
      <w:r>
        <w:rPr>
          <w:rFonts w:ascii="B Mitra" w:eastAsiaTheme="minorHAnsi" w:hAnsiTheme="minorHAnsi"/>
          <w:sz w:val="24"/>
        </w:rPr>
        <w:t xml:space="preserve"> </w:t>
      </w:r>
      <w:r>
        <w:rPr>
          <w:rFonts w:ascii="B Mitra" w:eastAsiaTheme="minorHAnsi" w:hAnsiTheme="minorHAnsi" w:hint="cs"/>
          <w:sz w:val="24"/>
          <w:rtl/>
        </w:rPr>
        <w:t>ذاتی</w:t>
      </w:r>
      <w:r>
        <w:rPr>
          <w:rFonts w:ascii="B Mitra" w:eastAsiaTheme="minorHAnsi" w:hAnsiTheme="minorHAnsi"/>
          <w:sz w:val="24"/>
        </w:rPr>
        <w:t xml:space="preserve"> </w:t>
      </w:r>
      <w:r>
        <w:rPr>
          <w:rFonts w:ascii="B Mitra" w:eastAsiaTheme="minorHAnsi" w:hAnsiTheme="minorHAnsi" w:hint="cs"/>
          <w:sz w:val="24"/>
          <w:rtl/>
        </w:rPr>
        <w:t>روستاهایی</w:t>
      </w:r>
      <w:r>
        <w:rPr>
          <w:rFonts w:ascii="B Mitra" w:eastAsiaTheme="minorHAnsi" w:hAnsiTheme="minorHAnsi"/>
          <w:sz w:val="24"/>
        </w:rPr>
        <w:t xml:space="preserve"> </w:t>
      </w:r>
      <w:r>
        <w:rPr>
          <w:rFonts w:ascii="B Mitra" w:eastAsiaTheme="minorHAnsi" w:hAnsiTheme="minorHAnsi" w:hint="cs"/>
          <w:sz w:val="24"/>
          <w:rtl/>
        </w:rPr>
        <w:t>زیست</w:t>
      </w:r>
      <w:r>
        <w:rPr>
          <w:rFonts w:ascii="B Mitra" w:eastAsiaTheme="minorHAnsi" w:hAnsiTheme="minorHAnsi"/>
          <w:sz w:val="24"/>
          <w:rtl/>
        </w:rPr>
        <w:softHyphen/>
      </w:r>
      <w:r>
        <w:rPr>
          <w:rFonts w:ascii="B Mitra" w:eastAsiaTheme="minorHAnsi" w:hAnsiTheme="minorHAnsi" w:hint="cs"/>
          <w:sz w:val="24"/>
          <w:rtl/>
        </w:rPr>
        <w:t>پذیر</w:t>
      </w:r>
      <w:r>
        <w:rPr>
          <w:rFonts w:ascii="B Mitra" w:eastAsiaTheme="minorHAnsi" w:hAnsiTheme="minorHAnsi"/>
          <w:sz w:val="24"/>
        </w:rPr>
        <w:t xml:space="preserve"> </w:t>
      </w:r>
      <w:r>
        <w:rPr>
          <w:rFonts w:ascii="B Mitra" w:eastAsiaTheme="minorHAnsi" w:hAnsiTheme="minorHAnsi" w:hint="cs"/>
          <w:sz w:val="24"/>
          <w:rtl/>
        </w:rPr>
        <w:t>مطرح</w:t>
      </w:r>
      <w:r>
        <w:rPr>
          <w:rFonts w:ascii="B Mitra" w:eastAsiaTheme="minorHAnsi" w:hAnsiTheme="minorHAnsi"/>
          <w:sz w:val="24"/>
        </w:rPr>
        <w:t xml:space="preserve"> </w:t>
      </w:r>
      <w:r>
        <w:rPr>
          <w:rFonts w:ascii="B Mitra" w:eastAsiaTheme="minorHAnsi" w:hAnsiTheme="minorHAnsi" w:hint="cs"/>
          <w:sz w:val="24"/>
          <w:rtl/>
        </w:rPr>
        <w:t xml:space="preserve">هستند </w:t>
      </w:r>
      <w:r w:rsidRPr="009B291A">
        <w:rPr>
          <w:rFonts w:ascii="B Mitra" w:eastAsiaTheme="minorHAnsi" w:hAnsiTheme="minorHAnsi"/>
          <w:sz w:val="24"/>
          <w:rtl/>
        </w:rPr>
        <w:t>به گونه</w:t>
      </w:r>
      <w:r>
        <w:rPr>
          <w:rFonts w:ascii="B Mitra" w:eastAsiaTheme="minorHAnsi" w:hAnsiTheme="minorHAnsi"/>
          <w:sz w:val="24"/>
          <w:rtl/>
        </w:rPr>
        <w:softHyphen/>
      </w:r>
      <w:r w:rsidRPr="009B291A">
        <w:rPr>
          <w:rFonts w:ascii="B Mitra" w:eastAsiaTheme="minorHAnsi" w:hAnsiTheme="minorHAnsi"/>
          <w:sz w:val="24"/>
          <w:rtl/>
        </w:rPr>
        <w:t>ا</w:t>
      </w:r>
      <w:r w:rsidRPr="009B291A">
        <w:rPr>
          <w:rFonts w:ascii="B Mitra" w:eastAsiaTheme="minorHAnsi" w:hAnsiTheme="minorHAnsi" w:hint="cs"/>
          <w:sz w:val="24"/>
          <w:rtl/>
        </w:rPr>
        <w:t>ی</w:t>
      </w:r>
      <w:r w:rsidRPr="009B291A">
        <w:rPr>
          <w:rFonts w:ascii="B Mitra" w:eastAsiaTheme="minorHAnsi" w:hAnsiTheme="minorHAnsi"/>
          <w:sz w:val="24"/>
          <w:rtl/>
        </w:rPr>
        <w:t xml:space="preserve"> که خدشه در </w:t>
      </w:r>
      <w:r w:rsidRPr="009B291A">
        <w:rPr>
          <w:rFonts w:ascii="B Mitra" w:eastAsiaTheme="minorHAnsi" w:hAnsiTheme="minorHAnsi" w:hint="cs"/>
          <w:sz w:val="24"/>
          <w:rtl/>
        </w:rPr>
        <w:t>ی</w:t>
      </w:r>
      <w:r w:rsidRPr="009B291A">
        <w:rPr>
          <w:rFonts w:ascii="B Mitra" w:eastAsiaTheme="minorHAnsi" w:hAnsiTheme="minorHAnsi" w:hint="eastAsia"/>
          <w:sz w:val="24"/>
          <w:rtl/>
        </w:rPr>
        <w:t>ک</w:t>
      </w:r>
      <w:r w:rsidRPr="009B291A">
        <w:rPr>
          <w:rFonts w:ascii="B Mitra" w:eastAsiaTheme="minorHAnsi" w:hAnsiTheme="minorHAnsi" w:hint="cs"/>
          <w:sz w:val="24"/>
          <w:rtl/>
        </w:rPr>
        <w:t>ی</w:t>
      </w:r>
      <w:r w:rsidRPr="009B291A">
        <w:rPr>
          <w:rFonts w:ascii="B Mitra" w:eastAsiaTheme="minorHAnsi" w:hAnsiTheme="minorHAnsi"/>
          <w:sz w:val="24"/>
          <w:rtl/>
        </w:rPr>
        <w:t xml:space="preserve"> از آن</w:t>
      </w:r>
      <w:r>
        <w:rPr>
          <w:rFonts w:ascii="B Mitra" w:eastAsiaTheme="minorHAnsi" w:hAnsiTheme="minorHAnsi"/>
          <w:sz w:val="24"/>
          <w:rtl/>
        </w:rPr>
        <w:softHyphen/>
      </w:r>
      <w:r w:rsidRPr="009B291A">
        <w:rPr>
          <w:rFonts w:ascii="B Mitra" w:eastAsiaTheme="minorHAnsi" w:hAnsiTheme="minorHAnsi"/>
          <w:sz w:val="24"/>
          <w:rtl/>
        </w:rPr>
        <w:t>ها کل</w:t>
      </w:r>
      <w:r w:rsidRPr="009B291A">
        <w:rPr>
          <w:rFonts w:ascii="B Mitra" w:eastAsiaTheme="minorHAnsi" w:hAnsiTheme="minorHAnsi" w:hint="cs"/>
          <w:sz w:val="24"/>
          <w:rtl/>
        </w:rPr>
        <w:t>ی</w:t>
      </w:r>
      <w:r w:rsidRPr="009B291A">
        <w:rPr>
          <w:rFonts w:ascii="B Mitra" w:eastAsiaTheme="minorHAnsi" w:hAnsiTheme="minorHAnsi" w:hint="eastAsia"/>
          <w:sz w:val="24"/>
          <w:rtl/>
        </w:rPr>
        <w:t>ت</w:t>
      </w:r>
      <w:r w:rsidRPr="009B291A">
        <w:rPr>
          <w:rFonts w:ascii="B Mitra" w:eastAsiaTheme="minorHAnsi" w:hAnsiTheme="minorHAnsi"/>
          <w:sz w:val="24"/>
          <w:rtl/>
        </w:rPr>
        <w:t xml:space="preserve"> روستاها</w:t>
      </w:r>
      <w:r w:rsidRPr="009B291A">
        <w:rPr>
          <w:rFonts w:ascii="B Mitra" w:eastAsiaTheme="minorHAnsi" w:hAnsiTheme="minorHAnsi" w:hint="cs"/>
          <w:sz w:val="24"/>
          <w:rtl/>
        </w:rPr>
        <w:t>ی</w:t>
      </w:r>
      <w:r w:rsidRPr="009B291A">
        <w:rPr>
          <w:rFonts w:ascii="B Mitra" w:eastAsiaTheme="minorHAnsi" w:hAnsiTheme="minorHAnsi"/>
          <w:sz w:val="24"/>
          <w:rtl/>
        </w:rPr>
        <w:t xml:space="preserve"> ز</w:t>
      </w:r>
      <w:r w:rsidRPr="009B291A">
        <w:rPr>
          <w:rFonts w:ascii="B Mitra" w:eastAsiaTheme="minorHAnsi" w:hAnsiTheme="minorHAnsi" w:hint="cs"/>
          <w:sz w:val="24"/>
          <w:rtl/>
        </w:rPr>
        <w:t>ی</w:t>
      </w:r>
      <w:r w:rsidRPr="009B291A">
        <w:rPr>
          <w:rFonts w:ascii="B Mitra" w:eastAsiaTheme="minorHAnsi" w:hAnsiTheme="minorHAnsi" w:hint="eastAsia"/>
          <w:sz w:val="24"/>
          <w:rtl/>
        </w:rPr>
        <w:t>ست</w:t>
      </w:r>
      <w:r>
        <w:rPr>
          <w:rFonts w:ascii="B Mitra" w:eastAsiaTheme="minorHAnsi" w:hAnsiTheme="minorHAnsi"/>
          <w:sz w:val="24"/>
          <w:rtl/>
        </w:rPr>
        <w:softHyphen/>
      </w:r>
      <w:r w:rsidRPr="009B291A">
        <w:rPr>
          <w:rFonts w:ascii="B Mitra" w:eastAsiaTheme="minorHAnsi" w:hAnsiTheme="minorHAnsi" w:hint="eastAsia"/>
          <w:sz w:val="24"/>
          <w:rtl/>
        </w:rPr>
        <w:t>پذ</w:t>
      </w:r>
      <w:r w:rsidRPr="009B291A">
        <w:rPr>
          <w:rFonts w:ascii="B Mitra" w:eastAsiaTheme="minorHAnsi" w:hAnsiTheme="minorHAnsi" w:hint="cs"/>
          <w:sz w:val="24"/>
          <w:rtl/>
        </w:rPr>
        <w:t>ی</w:t>
      </w:r>
      <w:r w:rsidRPr="009B291A">
        <w:rPr>
          <w:rFonts w:ascii="B Mitra" w:eastAsiaTheme="minorHAnsi" w:hAnsiTheme="minorHAnsi" w:hint="eastAsia"/>
          <w:sz w:val="24"/>
          <w:rtl/>
        </w:rPr>
        <w:t>ر</w:t>
      </w:r>
      <w:r w:rsidRPr="009B291A">
        <w:rPr>
          <w:rFonts w:ascii="B Mitra" w:eastAsiaTheme="minorHAnsi" w:hAnsiTheme="minorHAnsi"/>
          <w:sz w:val="24"/>
          <w:rtl/>
        </w:rPr>
        <w:t xml:space="preserve"> را از زاو</w:t>
      </w:r>
      <w:r w:rsidRPr="009B291A">
        <w:rPr>
          <w:rFonts w:ascii="B Mitra" w:eastAsiaTheme="minorHAnsi" w:hAnsiTheme="minorHAnsi" w:hint="cs"/>
          <w:sz w:val="24"/>
          <w:rtl/>
        </w:rPr>
        <w:t>ی</w:t>
      </w:r>
      <w:r w:rsidRPr="009B291A">
        <w:rPr>
          <w:rFonts w:ascii="B Mitra" w:eastAsiaTheme="minorHAnsi" w:hAnsiTheme="minorHAnsi" w:hint="eastAsia"/>
          <w:sz w:val="24"/>
          <w:rtl/>
        </w:rPr>
        <w:t>ه</w:t>
      </w:r>
      <w:r>
        <w:rPr>
          <w:rFonts w:ascii="B Mitra" w:eastAsiaTheme="minorHAnsi" w:hAnsiTheme="minorHAnsi"/>
          <w:sz w:val="24"/>
          <w:rtl/>
        </w:rPr>
        <w:softHyphen/>
      </w:r>
      <w:r w:rsidRPr="009B291A">
        <w:rPr>
          <w:rFonts w:ascii="B Mitra" w:eastAsiaTheme="minorHAnsi" w:hAnsiTheme="minorHAnsi" w:hint="eastAsia"/>
          <w:sz w:val="24"/>
          <w:rtl/>
        </w:rPr>
        <w:t>ا</w:t>
      </w:r>
      <w:r w:rsidRPr="009B291A">
        <w:rPr>
          <w:rFonts w:ascii="B Mitra" w:eastAsiaTheme="minorHAnsi" w:hAnsiTheme="minorHAnsi" w:hint="cs"/>
          <w:sz w:val="24"/>
          <w:rtl/>
        </w:rPr>
        <w:t>ی</w:t>
      </w:r>
      <w:r w:rsidRPr="009B291A">
        <w:rPr>
          <w:rFonts w:ascii="B Mitra" w:eastAsiaTheme="minorHAnsi" w:hAnsiTheme="minorHAnsi"/>
          <w:sz w:val="24"/>
          <w:rtl/>
        </w:rPr>
        <w:t xml:space="preserve"> خاص به مخاطره م</w:t>
      </w:r>
      <w:r w:rsidRPr="009B291A">
        <w:rPr>
          <w:rFonts w:ascii="B Mitra" w:eastAsiaTheme="minorHAnsi" w:hAnsiTheme="minorHAnsi" w:hint="cs"/>
          <w:sz w:val="24"/>
          <w:rtl/>
        </w:rPr>
        <w:t>ی</w:t>
      </w:r>
      <w:r>
        <w:rPr>
          <w:rFonts w:ascii="B Mitra" w:eastAsiaTheme="minorHAnsi" w:hAnsiTheme="minorHAnsi"/>
          <w:sz w:val="24"/>
          <w:rtl/>
        </w:rPr>
        <w:softHyphen/>
      </w:r>
      <w:r w:rsidRPr="009B291A">
        <w:rPr>
          <w:rFonts w:ascii="B Mitra" w:eastAsiaTheme="minorHAnsi" w:hAnsiTheme="minorHAnsi" w:hint="eastAsia"/>
          <w:sz w:val="24"/>
          <w:rtl/>
        </w:rPr>
        <w:t>اندازد؛</w:t>
      </w:r>
      <w:r w:rsidRPr="009B291A">
        <w:rPr>
          <w:rFonts w:ascii="B Mitra" w:eastAsiaTheme="minorHAnsi" w:hAnsiTheme="minorHAnsi"/>
          <w:sz w:val="24"/>
          <w:rtl/>
        </w:rPr>
        <w:t xml:space="preserve"> بنابرا</w:t>
      </w:r>
      <w:r w:rsidRPr="009B291A">
        <w:rPr>
          <w:rFonts w:ascii="B Mitra" w:eastAsiaTheme="minorHAnsi" w:hAnsiTheme="minorHAnsi" w:hint="cs"/>
          <w:sz w:val="24"/>
          <w:rtl/>
        </w:rPr>
        <w:t>ی</w:t>
      </w:r>
      <w:r w:rsidRPr="009B291A">
        <w:rPr>
          <w:rFonts w:ascii="B Mitra" w:eastAsiaTheme="minorHAnsi" w:hAnsiTheme="minorHAnsi" w:hint="eastAsia"/>
          <w:sz w:val="24"/>
          <w:rtl/>
        </w:rPr>
        <w:t>ن</w:t>
      </w:r>
      <w:r w:rsidRPr="009B291A">
        <w:rPr>
          <w:rFonts w:ascii="B Mitra" w:eastAsiaTheme="minorHAnsi" w:hAnsiTheme="minorHAnsi"/>
          <w:sz w:val="24"/>
          <w:rtl/>
        </w:rPr>
        <w:t xml:space="preserve"> شرط لازم</w:t>
      </w:r>
      <w:r>
        <w:rPr>
          <w:rFonts w:ascii="B Mitra" w:eastAsiaTheme="minorHAnsi" w:hAnsiTheme="minorHAnsi" w:hint="cs"/>
          <w:sz w:val="24"/>
          <w:rtl/>
        </w:rPr>
        <w:t xml:space="preserve"> برای</w:t>
      </w:r>
      <w:r>
        <w:rPr>
          <w:rFonts w:ascii="B Mitra" w:eastAsiaTheme="minorHAnsi" w:hAnsiTheme="minorHAnsi"/>
          <w:sz w:val="24"/>
        </w:rPr>
        <w:t xml:space="preserve"> </w:t>
      </w:r>
      <w:r>
        <w:rPr>
          <w:rFonts w:ascii="B Mitra" w:eastAsiaTheme="minorHAnsi" w:hAnsiTheme="minorHAnsi" w:hint="cs"/>
          <w:sz w:val="24"/>
          <w:rtl/>
        </w:rPr>
        <w:t>تحقق</w:t>
      </w:r>
      <w:r>
        <w:rPr>
          <w:rFonts w:ascii="B Mitra" w:eastAsiaTheme="minorHAnsi" w:hAnsiTheme="minorHAnsi"/>
          <w:sz w:val="24"/>
        </w:rPr>
        <w:t xml:space="preserve"> </w:t>
      </w:r>
      <w:r>
        <w:rPr>
          <w:rFonts w:ascii="B Mitra" w:eastAsiaTheme="minorHAnsi" w:hAnsiTheme="minorHAnsi" w:hint="cs"/>
          <w:sz w:val="24"/>
          <w:rtl/>
        </w:rPr>
        <w:t>روستایی</w:t>
      </w:r>
      <w:r>
        <w:rPr>
          <w:rFonts w:ascii="B Mitra" w:eastAsiaTheme="minorHAnsi" w:hAnsiTheme="minorHAnsi"/>
          <w:sz w:val="24"/>
        </w:rPr>
        <w:t xml:space="preserve"> </w:t>
      </w:r>
      <w:r>
        <w:rPr>
          <w:rFonts w:ascii="B Mitra" w:eastAsiaTheme="minorHAnsi" w:hAnsiTheme="minorHAnsi" w:hint="cs"/>
          <w:sz w:val="24"/>
          <w:rtl/>
        </w:rPr>
        <w:t>زیست</w:t>
      </w:r>
      <w:r>
        <w:rPr>
          <w:rFonts w:ascii="B Mitra" w:eastAsiaTheme="minorHAnsi" w:hAnsiTheme="minorHAnsi"/>
          <w:sz w:val="24"/>
          <w:rtl/>
        </w:rPr>
        <w:softHyphen/>
      </w:r>
      <w:r>
        <w:rPr>
          <w:rFonts w:ascii="B Mitra" w:eastAsiaTheme="minorHAnsi" w:hAnsiTheme="minorHAnsi" w:hint="cs"/>
          <w:sz w:val="24"/>
          <w:rtl/>
        </w:rPr>
        <w:t>پذیر</w:t>
      </w:r>
      <w:r>
        <w:rPr>
          <w:rFonts w:ascii="B Mitra" w:eastAsiaTheme="minorHAnsi" w:hAnsiTheme="minorHAnsi"/>
          <w:sz w:val="24"/>
        </w:rPr>
        <w:t xml:space="preserve"> </w:t>
      </w:r>
      <w:r>
        <w:rPr>
          <w:rFonts w:ascii="B Mitra" w:eastAsiaTheme="minorHAnsi" w:hAnsiTheme="minorHAnsi" w:hint="cs"/>
          <w:sz w:val="24"/>
          <w:rtl/>
        </w:rPr>
        <w:t>هستند</w:t>
      </w:r>
      <w:r>
        <w:rPr>
          <w:rFonts w:ascii="B Mitra" w:eastAsiaTheme="minorHAnsi" w:hAnsiTheme="minorHAnsi"/>
          <w:sz w:val="24"/>
        </w:rPr>
        <w:t xml:space="preserve"> </w:t>
      </w:r>
      <w:r>
        <w:rPr>
          <w:rFonts w:ascii="B Mitra" w:eastAsiaTheme="minorHAnsi" w:hAnsiTheme="minorHAnsi" w:hint="cs"/>
          <w:sz w:val="24"/>
          <w:rtl/>
        </w:rPr>
        <w:t>ولی</w:t>
      </w:r>
      <w:r>
        <w:rPr>
          <w:rFonts w:ascii="B Mitra" w:eastAsiaTheme="minorHAnsi" w:hAnsiTheme="minorHAnsi"/>
          <w:sz w:val="24"/>
        </w:rPr>
        <w:t xml:space="preserve"> </w:t>
      </w:r>
      <w:r>
        <w:rPr>
          <w:rFonts w:ascii="B Mitra" w:eastAsiaTheme="minorHAnsi" w:hAnsiTheme="minorHAnsi" w:hint="cs"/>
          <w:sz w:val="24"/>
          <w:rtl/>
        </w:rPr>
        <w:t>کافی</w:t>
      </w:r>
      <w:r>
        <w:rPr>
          <w:rFonts w:ascii="B Mitra" w:eastAsiaTheme="minorHAnsi" w:hAnsiTheme="minorHAnsi"/>
          <w:sz w:val="24"/>
        </w:rPr>
        <w:t xml:space="preserve"> </w:t>
      </w:r>
      <w:r>
        <w:rPr>
          <w:rFonts w:ascii="B Mitra" w:eastAsiaTheme="minorHAnsi" w:hAnsiTheme="minorHAnsi" w:hint="cs"/>
          <w:sz w:val="24"/>
          <w:rtl/>
        </w:rPr>
        <w:t>نیستند.</w:t>
      </w:r>
      <w:r>
        <w:rPr>
          <w:rFonts w:ascii="B Mitra" w:eastAsiaTheme="minorHAnsi" w:hAnsiTheme="minorHAnsi"/>
          <w:sz w:val="24"/>
        </w:rPr>
        <w:t xml:space="preserve"> </w:t>
      </w:r>
      <w:r>
        <w:rPr>
          <w:rFonts w:ascii="B Mitra" w:eastAsiaTheme="minorHAnsi" w:hAnsiTheme="minorHAnsi" w:hint="cs"/>
          <w:sz w:val="24"/>
          <w:rtl/>
        </w:rPr>
        <w:t>اصول</w:t>
      </w:r>
      <w:r>
        <w:rPr>
          <w:rFonts w:ascii="B Mitra" w:eastAsiaTheme="minorHAnsi" w:hAnsiTheme="minorHAnsi"/>
          <w:sz w:val="24"/>
        </w:rPr>
        <w:t xml:space="preserve"> </w:t>
      </w:r>
      <w:r>
        <w:rPr>
          <w:rFonts w:ascii="B Mitra" w:eastAsiaTheme="minorHAnsi" w:hAnsiTheme="minorHAnsi" w:hint="cs"/>
          <w:sz w:val="24"/>
          <w:rtl/>
        </w:rPr>
        <w:t>و</w:t>
      </w:r>
      <w:r>
        <w:rPr>
          <w:rFonts w:ascii="B Mitra" w:eastAsiaTheme="minorHAnsi" w:hAnsiTheme="minorHAnsi"/>
          <w:sz w:val="24"/>
        </w:rPr>
        <w:t xml:space="preserve"> </w:t>
      </w:r>
      <w:r>
        <w:rPr>
          <w:rFonts w:ascii="B Mitra" w:eastAsiaTheme="minorHAnsi" w:hAnsiTheme="minorHAnsi" w:hint="cs"/>
          <w:sz w:val="24"/>
          <w:rtl/>
        </w:rPr>
        <w:t>ویژگی</w:t>
      </w:r>
      <w:r>
        <w:rPr>
          <w:rFonts w:ascii="B Mitra" w:eastAsiaTheme="minorHAnsi" w:hAnsiTheme="minorHAnsi"/>
          <w:sz w:val="24"/>
          <w:rtl/>
        </w:rPr>
        <w:softHyphen/>
      </w:r>
      <w:r>
        <w:rPr>
          <w:rFonts w:ascii="B Mitra" w:eastAsiaTheme="minorHAnsi" w:hAnsiTheme="minorHAnsi" w:hint="cs"/>
          <w:sz w:val="24"/>
          <w:rtl/>
        </w:rPr>
        <w:t>ها</w:t>
      </w:r>
      <w:r>
        <w:rPr>
          <w:rFonts w:ascii="B Mitra" w:eastAsiaTheme="minorHAnsi" w:hAnsiTheme="minorHAnsi"/>
          <w:sz w:val="24"/>
        </w:rPr>
        <w:t xml:space="preserve"> </w:t>
      </w:r>
      <w:r>
        <w:rPr>
          <w:rFonts w:ascii="B Mitra" w:eastAsiaTheme="minorHAnsi" w:hAnsiTheme="minorHAnsi" w:hint="cs"/>
          <w:sz w:val="24"/>
          <w:rtl/>
        </w:rPr>
        <w:t>و</w:t>
      </w:r>
      <w:r>
        <w:rPr>
          <w:rFonts w:ascii="B Mitra" w:eastAsiaTheme="minorHAnsi" w:hAnsiTheme="minorHAnsi"/>
          <w:sz w:val="24"/>
        </w:rPr>
        <w:t xml:space="preserve"> </w:t>
      </w:r>
      <w:r>
        <w:rPr>
          <w:rFonts w:ascii="B Mitra" w:eastAsiaTheme="minorHAnsi" w:hAnsiTheme="minorHAnsi" w:hint="cs"/>
          <w:sz w:val="24"/>
          <w:rtl/>
        </w:rPr>
        <w:t>شرایط</w:t>
      </w:r>
      <w:r>
        <w:rPr>
          <w:rFonts w:ascii="B Mitra" w:eastAsiaTheme="minorHAnsi" w:hAnsiTheme="minorHAnsi"/>
          <w:sz w:val="24"/>
        </w:rPr>
        <w:t xml:space="preserve"> </w:t>
      </w:r>
      <w:r>
        <w:rPr>
          <w:rFonts w:ascii="B Mitra" w:eastAsiaTheme="minorHAnsi" w:hAnsiTheme="minorHAnsi" w:hint="cs"/>
          <w:sz w:val="24"/>
          <w:rtl/>
        </w:rPr>
        <w:t>تحت</w:t>
      </w:r>
      <w:r>
        <w:rPr>
          <w:rFonts w:ascii="B Mitra" w:eastAsiaTheme="minorHAnsi" w:hAnsiTheme="minorHAnsi"/>
          <w:sz w:val="24"/>
        </w:rPr>
        <w:t xml:space="preserve"> </w:t>
      </w:r>
      <w:r>
        <w:rPr>
          <w:rFonts w:ascii="B Mitra" w:eastAsiaTheme="minorHAnsi" w:hAnsiTheme="minorHAnsi" w:hint="cs"/>
          <w:sz w:val="24"/>
          <w:rtl/>
        </w:rPr>
        <w:t>نظر</w:t>
      </w:r>
      <w:r>
        <w:rPr>
          <w:rFonts w:ascii="B Mitra" w:eastAsiaTheme="minorHAnsi" w:hAnsiTheme="minorHAnsi"/>
          <w:sz w:val="24"/>
        </w:rPr>
        <w:t xml:space="preserve"> </w:t>
      </w:r>
      <w:r>
        <w:rPr>
          <w:rFonts w:ascii="B Mitra" w:eastAsiaTheme="minorHAnsi" w:hAnsiTheme="minorHAnsi" w:hint="cs"/>
          <w:sz w:val="24"/>
          <w:rtl/>
        </w:rPr>
        <w:t>این</w:t>
      </w:r>
      <w:r>
        <w:rPr>
          <w:rFonts w:ascii="B Mitra" w:eastAsiaTheme="minorHAnsi" w:hAnsiTheme="minorHAnsi"/>
          <w:sz w:val="24"/>
        </w:rPr>
        <w:t xml:space="preserve"> </w:t>
      </w:r>
      <w:r>
        <w:rPr>
          <w:rFonts w:ascii="B Mitra" w:eastAsiaTheme="minorHAnsi" w:hAnsiTheme="minorHAnsi" w:hint="cs"/>
          <w:sz w:val="24"/>
          <w:rtl/>
        </w:rPr>
        <w:t>اصول</w:t>
      </w:r>
      <w:r>
        <w:rPr>
          <w:rFonts w:ascii="B Mitra" w:eastAsiaTheme="minorHAnsi" w:hAnsiTheme="minorHAnsi"/>
          <w:sz w:val="24"/>
        </w:rPr>
        <w:t xml:space="preserve"> </w:t>
      </w:r>
      <w:r w:rsidR="006C2DB9">
        <w:rPr>
          <w:rFonts w:ascii="B Mitra" w:eastAsiaTheme="minorHAnsi" w:hAnsiTheme="minorHAnsi"/>
          <w:sz w:val="24"/>
          <w:rtl/>
        </w:rPr>
        <w:t>در جدول</w:t>
      </w:r>
      <w:r w:rsidR="00CC7667">
        <w:rPr>
          <w:rFonts w:ascii="B Mitra" w:eastAsiaTheme="minorHAnsi" w:hAnsiTheme="minorHAnsi" w:hint="cs"/>
          <w:sz w:val="24"/>
          <w:rtl/>
        </w:rPr>
        <w:t xml:space="preserve"> شماره</w:t>
      </w:r>
      <w:r w:rsidR="00CC7667">
        <w:rPr>
          <w:rFonts w:ascii="B Mitra" w:eastAsiaTheme="minorHAnsi" w:hAnsiTheme="minorHAnsi"/>
          <w:sz w:val="24"/>
          <w:rtl/>
        </w:rPr>
        <w:softHyphen/>
      </w:r>
      <w:r w:rsidR="00CC7667">
        <w:rPr>
          <w:rFonts w:ascii="B Mitra" w:eastAsiaTheme="minorHAnsi" w:hAnsiTheme="minorHAnsi" w:hint="cs"/>
          <w:sz w:val="24"/>
          <w:rtl/>
        </w:rPr>
        <w:t>ی</w:t>
      </w:r>
      <w:r>
        <w:rPr>
          <w:rFonts w:ascii="B Mitra" w:eastAsiaTheme="minorHAnsi" w:hAnsiTheme="minorHAnsi" w:hint="cs"/>
          <w:sz w:val="24"/>
          <w:rtl/>
        </w:rPr>
        <w:t xml:space="preserve"> 1 آمده است.</w:t>
      </w:r>
    </w:p>
    <w:p w:rsidR="0023321E" w:rsidRDefault="0023321E" w:rsidP="009B291A">
      <w:pPr>
        <w:pStyle w:val="A-text"/>
        <w:rPr>
          <w:rFonts w:ascii="B Mitra" w:eastAsiaTheme="minorHAnsi" w:hAnsiTheme="minorHAnsi"/>
          <w:sz w:val="24"/>
          <w:rtl/>
        </w:rPr>
      </w:pPr>
    </w:p>
    <w:p w:rsidR="0023321E" w:rsidRDefault="0023321E" w:rsidP="009B291A">
      <w:pPr>
        <w:pStyle w:val="A-text"/>
        <w:rPr>
          <w:rFonts w:ascii="B Mitra" w:eastAsiaTheme="minorHAnsi" w:hAnsiTheme="minorHAnsi"/>
          <w:sz w:val="24"/>
          <w:rtl/>
        </w:rPr>
      </w:pPr>
    </w:p>
    <w:p w:rsidR="0023321E" w:rsidRDefault="0023321E" w:rsidP="009B291A">
      <w:pPr>
        <w:pStyle w:val="A-text"/>
        <w:rPr>
          <w:rFonts w:ascii="B Mitra" w:eastAsiaTheme="minorHAnsi" w:hAnsiTheme="minorHAnsi"/>
          <w:sz w:val="24"/>
          <w:rtl/>
        </w:rPr>
      </w:pPr>
    </w:p>
    <w:p w:rsidR="0023321E" w:rsidRDefault="0023321E" w:rsidP="009B291A">
      <w:pPr>
        <w:pStyle w:val="A-text"/>
        <w:rPr>
          <w:rFonts w:ascii="B Mitra" w:eastAsiaTheme="minorHAnsi" w:hAnsiTheme="minorHAnsi"/>
          <w:sz w:val="24"/>
        </w:rPr>
      </w:pPr>
    </w:p>
    <w:p w:rsidR="00864C7A" w:rsidRDefault="009B291A" w:rsidP="009B291A">
      <w:pPr>
        <w:pStyle w:val="A-text"/>
        <w:jc w:val="center"/>
        <w:rPr>
          <w:rFonts w:ascii="B Mitra" w:eastAsiaTheme="minorHAnsi" w:hAnsiTheme="minorHAnsi"/>
          <w:b/>
          <w:bCs/>
          <w:sz w:val="22"/>
          <w:szCs w:val="22"/>
          <w:rtl/>
        </w:rPr>
      </w:pPr>
      <w:r w:rsidRPr="00864C7A">
        <w:rPr>
          <w:rFonts w:ascii="B Mitra" w:eastAsiaTheme="minorHAnsi" w:hAnsiTheme="minorHAnsi" w:hint="cs"/>
          <w:b/>
          <w:bCs/>
          <w:sz w:val="22"/>
          <w:szCs w:val="22"/>
          <w:rtl/>
        </w:rPr>
        <w:lastRenderedPageBreak/>
        <w:t>جدول1: شرایط زیست</w:t>
      </w:r>
      <w:r w:rsidRPr="00864C7A">
        <w:rPr>
          <w:rFonts w:ascii="B Mitra" w:eastAsiaTheme="minorHAnsi" w:hAnsiTheme="minorHAnsi"/>
          <w:b/>
          <w:bCs/>
          <w:sz w:val="22"/>
          <w:szCs w:val="22"/>
          <w:rtl/>
        </w:rPr>
        <w:softHyphen/>
      </w:r>
      <w:r w:rsidRPr="00864C7A">
        <w:rPr>
          <w:rFonts w:ascii="B Mitra" w:eastAsiaTheme="minorHAnsi" w:hAnsiTheme="minorHAnsi" w:hint="cs"/>
          <w:b/>
          <w:bCs/>
          <w:sz w:val="22"/>
          <w:szCs w:val="22"/>
          <w:rtl/>
        </w:rPr>
        <w:t xml:space="preserve">پذیری مناطق روستایی از </w:t>
      </w:r>
      <w:r w:rsidR="006C2DB9">
        <w:rPr>
          <w:rFonts w:ascii="B Mitra" w:eastAsiaTheme="minorHAnsi" w:hAnsiTheme="minorHAnsi"/>
          <w:b/>
          <w:bCs/>
          <w:sz w:val="22"/>
          <w:szCs w:val="22"/>
          <w:rtl/>
        </w:rPr>
        <w:t>د</w:t>
      </w:r>
      <w:r w:rsidR="006C2DB9">
        <w:rPr>
          <w:rFonts w:ascii="B Mitra" w:eastAsiaTheme="minorHAnsi" w:hAnsiTheme="minorHAnsi" w:hint="cs"/>
          <w:b/>
          <w:bCs/>
          <w:sz w:val="22"/>
          <w:szCs w:val="22"/>
          <w:rtl/>
        </w:rPr>
        <w:t>ی</w:t>
      </w:r>
      <w:r w:rsidR="006C2DB9">
        <w:rPr>
          <w:rFonts w:ascii="B Mitra" w:eastAsiaTheme="minorHAnsi" w:hAnsiTheme="minorHAnsi" w:hint="eastAsia"/>
          <w:b/>
          <w:bCs/>
          <w:sz w:val="22"/>
          <w:szCs w:val="22"/>
          <w:rtl/>
        </w:rPr>
        <w:t>دگاه</w:t>
      </w:r>
      <w:r w:rsidRPr="00864C7A">
        <w:rPr>
          <w:rFonts w:ascii="B Mitra" w:eastAsiaTheme="minorHAnsi" w:hAnsiTheme="minorHAnsi" w:hint="cs"/>
          <w:b/>
          <w:bCs/>
          <w:sz w:val="22"/>
          <w:szCs w:val="22"/>
          <w:rtl/>
        </w:rPr>
        <w:t xml:space="preserve"> سیمورا و آلبرتا</w:t>
      </w:r>
    </w:p>
    <w:p w:rsidR="009B291A" w:rsidRDefault="009B291A" w:rsidP="009B291A">
      <w:pPr>
        <w:pStyle w:val="A-text"/>
        <w:jc w:val="center"/>
        <w:rPr>
          <w:rFonts w:asciiTheme="majorBidi" w:eastAsiaTheme="minorHAnsi" w:hAnsiTheme="majorBidi" w:cstheme="majorBidi"/>
          <w:szCs w:val="20"/>
          <w:rtl/>
        </w:rPr>
      </w:pPr>
      <w:r w:rsidRPr="00864C7A">
        <w:rPr>
          <w:rFonts w:ascii="B Mitra" w:eastAsiaTheme="minorHAnsi" w:hAnsiTheme="minorHAnsi" w:hint="cs"/>
          <w:b/>
          <w:bCs/>
          <w:sz w:val="22"/>
          <w:szCs w:val="22"/>
          <w:rtl/>
        </w:rPr>
        <w:t xml:space="preserve"> </w:t>
      </w:r>
      <w:r w:rsidRPr="007F00BB">
        <w:rPr>
          <w:rFonts w:asciiTheme="majorBidi" w:eastAsiaTheme="minorHAnsi" w:hAnsiTheme="majorBidi" w:cstheme="majorBidi"/>
          <w:szCs w:val="20"/>
        </w:rPr>
        <w:t>(Seym oar, 200:176; Alberta Government, 2014:237-37)</w:t>
      </w:r>
    </w:p>
    <w:tbl>
      <w:tblPr>
        <w:tblStyle w:val="TableGrid"/>
        <w:bidiVisual/>
        <w:tblW w:w="0" w:type="auto"/>
        <w:jc w:val="center"/>
        <w:tblLook w:val="04A0" w:firstRow="1" w:lastRow="0" w:firstColumn="1" w:lastColumn="0" w:noHBand="0" w:noVBand="1"/>
      </w:tblPr>
      <w:tblGrid>
        <w:gridCol w:w="7796"/>
      </w:tblGrid>
      <w:tr w:rsidR="00471B11" w:rsidTr="00227BAE">
        <w:trPr>
          <w:jc w:val="center"/>
        </w:trPr>
        <w:tc>
          <w:tcPr>
            <w:tcW w:w="7796" w:type="dxa"/>
            <w:shd w:val="clear" w:color="auto" w:fill="D0CECE" w:themeFill="background2" w:themeFillShade="E6"/>
          </w:tcPr>
          <w:p w:rsidR="00471B11" w:rsidRDefault="00471B11" w:rsidP="009B291A">
            <w:pPr>
              <w:pStyle w:val="A-text"/>
              <w:ind w:firstLine="0"/>
              <w:jc w:val="center"/>
              <w:rPr>
                <w:rFonts w:ascii="B Mitra" w:eastAsiaTheme="minorHAnsi" w:hAnsiTheme="minorHAnsi"/>
                <w:b/>
                <w:bCs/>
                <w:sz w:val="18"/>
                <w:szCs w:val="18"/>
                <w:rtl/>
              </w:rPr>
            </w:pPr>
            <w:r w:rsidRPr="00471B11">
              <w:rPr>
                <w:rFonts w:ascii="B Mitra" w:eastAsiaTheme="minorHAnsi" w:hAnsiTheme="minorHAnsi" w:hint="cs"/>
                <w:b/>
                <w:bCs/>
                <w:szCs w:val="20"/>
                <w:rtl/>
              </w:rPr>
              <w:t>اصول</w:t>
            </w:r>
            <w:r w:rsidR="0023321E">
              <w:rPr>
                <w:rFonts w:ascii="B Mitra" w:eastAsiaTheme="minorHAnsi" w:hAnsiTheme="minorHAnsi" w:hint="cs"/>
                <w:b/>
                <w:bCs/>
                <w:szCs w:val="20"/>
                <w:rtl/>
              </w:rPr>
              <w:t xml:space="preserve"> راهبردی</w:t>
            </w:r>
          </w:p>
        </w:tc>
      </w:tr>
      <w:tr w:rsidR="00471B11" w:rsidTr="00227BAE">
        <w:trPr>
          <w:jc w:val="center"/>
        </w:trPr>
        <w:tc>
          <w:tcPr>
            <w:tcW w:w="7796" w:type="dxa"/>
          </w:tcPr>
          <w:p w:rsidR="00471B11" w:rsidRPr="00471B11" w:rsidRDefault="00471B11" w:rsidP="00471B11">
            <w:pPr>
              <w:pStyle w:val="A-text"/>
              <w:ind w:firstLine="0"/>
              <w:jc w:val="center"/>
              <w:rPr>
                <w:rFonts w:ascii="B Mitra" w:eastAsiaTheme="minorHAnsi" w:hAnsiTheme="minorHAnsi"/>
                <w:sz w:val="18"/>
                <w:szCs w:val="18"/>
                <w:rtl/>
              </w:rPr>
            </w:pPr>
            <w:r w:rsidRPr="00471B11">
              <w:rPr>
                <w:rFonts w:ascii="B Mitra" w:eastAsiaTheme="minorHAnsi" w:hAnsiTheme="minorHAnsi"/>
                <w:sz w:val="18"/>
                <w:szCs w:val="18"/>
                <w:rtl/>
              </w:rPr>
              <w:t>کل</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ه</w:t>
            </w:r>
            <w:r w:rsidRPr="00471B11">
              <w:rPr>
                <w:rFonts w:ascii="B Mitra" w:eastAsiaTheme="minorHAnsi" w:hAnsiTheme="minorHAnsi"/>
                <w:sz w:val="18"/>
                <w:szCs w:val="18"/>
                <w:rtl/>
              </w:rPr>
              <w:t xml:space="preserve"> اصول از </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ک</w:t>
            </w:r>
            <w:r w:rsidRPr="00471B11">
              <w:rPr>
                <w:rFonts w:ascii="B Mitra" w:eastAsiaTheme="minorHAnsi" w:hAnsiTheme="minorHAnsi"/>
                <w:sz w:val="18"/>
                <w:szCs w:val="18"/>
                <w:rtl/>
              </w:rPr>
              <w:t xml:space="preserve"> قاعده پ</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رو</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م</w:t>
            </w:r>
            <w:r w:rsidRPr="00471B11">
              <w:rPr>
                <w:rFonts w:ascii="B Mitra" w:eastAsiaTheme="minorHAnsi" w:hAnsiTheme="minorHAnsi" w:hint="cs"/>
                <w:sz w:val="18"/>
                <w:szCs w:val="18"/>
                <w:rtl/>
              </w:rPr>
              <w:t>ی</w:t>
            </w:r>
            <w:r w:rsidRPr="00471B11">
              <w:rPr>
                <w:rFonts w:ascii="Cambria" w:eastAsiaTheme="minorHAnsi" w:hAnsi="Cambria" w:cs="Cambria"/>
                <w:sz w:val="18"/>
                <w:szCs w:val="18"/>
                <w:rtl/>
              </w:rPr>
              <w:softHyphen/>
            </w:r>
            <w:r w:rsidRPr="00471B11">
              <w:rPr>
                <w:rFonts w:ascii="B Mitra" w:eastAsiaTheme="minorHAnsi" w:hAnsiTheme="minorHAnsi" w:hint="cs"/>
                <w:sz w:val="18"/>
                <w:szCs w:val="18"/>
                <w:rtl/>
              </w:rPr>
              <w:t>کنند</w:t>
            </w:r>
            <w:r w:rsidRPr="00471B11">
              <w:rPr>
                <w:rFonts w:ascii="B Mitra" w:eastAsiaTheme="minorHAnsi" w:hAnsiTheme="minorHAnsi"/>
                <w:sz w:val="18"/>
                <w:szCs w:val="18"/>
                <w:rtl/>
              </w:rPr>
              <w:t>.</w:t>
            </w:r>
          </w:p>
          <w:p w:rsidR="00471B11" w:rsidRPr="00471B11" w:rsidRDefault="00471B11" w:rsidP="00471B11">
            <w:pPr>
              <w:pStyle w:val="A-text"/>
              <w:ind w:firstLine="0"/>
              <w:jc w:val="center"/>
              <w:rPr>
                <w:rFonts w:ascii="B Mitra" w:eastAsiaTheme="minorHAnsi" w:hAnsiTheme="minorHAnsi"/>
                <w:sz w:val="18"/>
                <w:szCs w:val="18"/>
                <w:rtl/>
              </w:rPr>
            </w:pPr>
            <w:r w:rsidRPr="00471B11">
              <w:rPr>
                <w:rFonts w:ascii="B Mitra" w:eastAsiaTheme="minorHAnsi" w:hAnsiTheme="minorHAnsi"/>
                <w:sz w:val="18"/>
                <w:szCs w:val="18"/>
                <w:rtl/>
              </w:rPr>
              <w:t xml:space="preserve">اصول </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کد</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گر</w:t>
            </w:r>
            <w:r w:rsidRPr="00471B11">
              <w:rPr>
                <w:rFonts w:ascii="B Mitra" w:eastAsiaTheme="minorHAnsi" w:hAnsiTheme="minorHAnsi"/>
                <w:sz w:val="18"/>
                <w:szCs w:val="18"/>
                <w:rtl/>
              </w:rPr>
              <w:t xml:space="preserve"> را محدود و مشروط م</w:t>
            </w:r>
            <w:r w:rsidRPr="00471B11">
              <w:rPr>
                <w:rFonts w:ascii="B Mitra" w:eastAsiaTheme="minorHAnsi" w:hAnsiTheme="minorHAnsi" w:hint="cs"/>
                <w:sz w:val="18"/>
                <w:szCs w:val="18"/>
                <w:rtl/>
              </w:rPr>
              <w:t>ی</w:t>
            </w:r>
            <w:r w:rsidRPr="00471B11">
              <w:rPr>
                <w:rFonts w:ascii="Cambria" w:eastAsiaTheme="minorHAnsi" w:hAnsi="Cambria" w:cs="Cambria"/>
                <w:sz w:val="18"/>
                <w:szCs w:val="18"/>
                <w:rtl/>
              </w:rPr>
              <w:softHyphen/>
            </w:r>
            <w:r w:rsidRPr="00471B11">
              <w:rPr>
                <w:rFonts w:ascii="B Mitra" w:eastAsiaTheme="minorHAnsi" w:hAnsiTheme="minorHAnsi" w:hint="cs"/>
                <w:sz w:val="18"/>
                <w:szCs w:val="18"/>
                <w:rtl/>
              </w:rPr>
              <w:t>کنند</w:t>
            </w:r>
            <w:r w:rsidRPr="00471B11">
              <w:rPr>
                <w:rFonts w:ascii="B Mitra" w:eastAsiaTheme="minorHAnsi" w:hAnsiTheme="minorHAnsi"/>
                <w:sz w:val="18"/>
                <w:szCs w:val="18"/>
                <w:rtl/>
              </w:rPr>
              <w:t>.</w:t>
            </w:r>
          </w:p>
          <w:p w:rsidR="00471B11" w:rsidRPr="00471B11" w:rsidRDefault="00471B11" w:rsidP="00471B11">
            <w:pPr>
              <w:pStyle w:val="A-text"/>
              <w:ind w:firstLine="0"/>
              <w:jc w:val="center"/>
              <w:rPr>
                <w:rFonts w:ascii="B Mitra" w:eastAsiaTheme="minorHAnsi" w:hAnsiTheme="minorHAnsi"/>
                <w:sz w:val="18"/>
                <w:szCs w:val="18"/>
                <w:rtl/>
              </w:rPr>
            </w:pPr>
            <w:r w:rsidRPr="00471B11">
              <w:rPr>
                <w:rFonts w:ascii="B Mitra" w:eastAsiaTheme="minorHAnsi" w:hAnsiTheme="minorHAnsi"/>
                <w:sz w:val="18"/>
                <w:szCs w:val="18"/>
                <w:rtl/>
              </w:rPr>
              <w:t xml:space="preserve">اصول </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کد</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گر</w:t>
            </w:r>
            <w:r w:rsidRPr="00471B11">
              <w:rPr>
                <w:rFonts w:ascii="B Mitra" w:eastAsiaTheme="minorHAnsi" w:hAnsiTheme="minorHAnsi"/>
                <w:sz w:val="18"/>
                <w:szCs w:val="18"/>
                <w:rtl/>
              </w:rPr>
              <w:t xml:space="preserve"> را تکم</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ل</w:t>
            </w:r>
            <w:r w:rsidRPr="00471B11">
              <w:rPr>
                <w:rFonts w:ascii="B Mitra" w:eastAsiaTheme="minorHAnsi" w:hAnsiTheme="minorHAnsi"/>
                <w:sz w:val="18"/>
                <w:szCs w:val="18"/>
                <w:rtl/>
              </w:rPr>
              <w:t xml:space="preserve"> م</w:t>
            </w:r>
            <w:r w:rsidRPr="00471B11">
              <w:rPr>
                <w:rFonts w:ascii="B Mitra" w:eastAsiaTheme="minorHAnsi" w:hAnsiTheme="minorHAnsi" w:hint="cs"/>
                <w:sz w:val="18"/>
                <w:szCs w:val="18"/>
                <w:rtl/>
              </w:rPr>
              <w:t>ی</w:t>
            </w:r>
            <w:r w:rsidRPr="00471B11">
              <w:rPr>
                <w:rFonts w:ascii="Cambria" w:eastAsiaTheme="minorHAnsi" w:hAnsi="Cambria" w:cs="Cambria"/>
                <w:sz w:val="18"/>
                <w:szCs w:val="18"/>
                <w:rtl/>
              </w:rPr>
              <w:softHyphen/>
            </w:r>
            <w:r w:rsidRPr="00471B11">
              <w:rPr>
                <w:rFonts w:ascii="B Mitra" w:eastAsiaTheme="minorHAnsi" w:hAnsiTheme="minorHAnsi" w:hint="cs"/>
                <w:sz w:val="18"/>
                <w:szCs w:val="18"/>
                <w:rtl/>
              </w:rPr>
              <w:t>کنند</w:t>
            </w:r>
            <w:r w:rsidRPr="00471B11">
              <w:rPr>
                <w:rFonts w:ascii="B Mitra" w:eastAsiaTheme="minorHAnsi" w:hAnsiTheme="minorHAnsi"/>
                <w:sz w:val="18"/>
                <w:szCs w:val="18"/>
                <w:rtl/>
              </w:rPr>
              <w:t>.</w:t>
            </w:r>
          </w:p>
          <w:p w:rsidR="00471B11" w:rsidRDefault="00471B11" w:rsidP="00471B11">
            <w:pPr>
              <w:pStyle w:val="A-text"/>
              <w:ind w:firstLine="0"/>
              <w:jc w:val="center"/>
              <w:rPr>
                <w:rFonts w:ascii="B Mitra" w:eastAsiaTheme="minorHAnsi" w:hAnsiTheme="minorHAnsi"/>
                <w:b/>
                <w:bCs/>
                <w:sz w:val="18"/>
                <w:szCs w:val="18"/>
                <w:rtl/>
              </w:rPr>
            </w:pPr>
            <w:r w:rsidRPr="00471B11">
              <w:rPr>
                <w:rFonts w:ascii="B Mitra" w:eastAsiaTheme="minorHAnsi" w:hAnsiTheme="minorHAnsi"/>
                <w:sz w:val="18"/>
                <w:szCs w:val="18"/>
                <w:rtl/>
              </w:rPr>
              <w:t xml:space="preserve">اصول ناقص </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کد</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گر</w:t>
            </w:r>
            <w:r w:rsidRPr="00471B11">
              <w:rPr>
                <w:rFonts w:ascii="B Mitra" w:eastAsiaTheme="minorHAnsi" w:hAnsiTheme="minorHAnsi"/>
                <w:sz w:val="18"/>
                <w:szCs w:val="18"/>
                <w:rtl/>
              </w:rPr>
              <w:t xml:space="preserve"> ن</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ستند</w:t>
            </w:r>
            <w:r w:rsidRPr="00471B11">
              <w:rPr>
                <w:rFonts w:ascii="B Mitra" w:eastAsiaTheme="minorHAnsi" w:hAnsiTheme="minorHAnsi"/>
                <w:sz w:val="18"/>
                <w:szCs w:val="18"/>
                <w:rtl/>
              </w:rPr>
              <w:t>.</w:t>
            </w:r>
          </w:p>
        </w:tc>
      </w:tr>
      <w:tr w:rsidR="00471B11" w:rsidTr="00227BAE">
        <w:trPr>
          <w:jc w:val="center"/>
        </w:trPr>
        <w:tc>
          <w:tcPr>
            <w:tcW w:w="7796" w:type="dxa"/>
            <w:shd w:val="clear" w:color="auto" w:fill="D0CECE" w:themeFill="background2" w:themeFillShade="E6"/>
          </w:tcPr>
          <w:p w:rsidR="00471B11" w:rsidRPr="00471B11" w:rsidRDefault="00471B11" w:rsidP="00471B11">
            <w:pPr>
              <w:pStyle w:val="A-text"/>
              <w:ind w:firstLine="0"/>
              <w:jc w:val="center"/>
              <w:rPr>
                <w:rFonts w:ascii="B Mitra" w:eastAsiaTheme="minorHAnsi" w:hAnsiTheme="minorHAnsi"/>
                <w:b/>
                <w:bCs/>
                <w:sz w:val="18"/>
                <w:szCs w:val="18"/>
                <w:rtl/>
              </w:rPr>
            </w:pPr>
            <w:r>
              <w:rPr>
                <w:rFonts w:hint="cs"/>
                <w:b/>
                <w:bCs/>
                <w:sz w:val="22"/>
                <w:szCs w:val="22"/>
                <w:rtl/>
              </w:rPr>
              <w:t>عوامل</w:t>
            </w:r>
            <w:r w:rsidRPr="009B291A">
              <w:rPr>
                <w:rFonts w:hint="cs"/>
                <w:b/>
                <w:bCs/>
                <w:sz w:val="22"/>
                <w:szCs w:val="22"/>
                <w:rtl/>
              </w:rPr>
              <w:t xml:space="preserve"> </w:t>
            </w:r>
            <w:r w:rsidR="006C2DB9">
              <w:rPr>
                <w:b/>
                <w:bCs/>
                <w:sz w:val="22"/>
                <w:szCs w:val="22"/>
                <w:rtl/>
              </w:rPr>
              <w:t>هم‌راستا</w:t>
            </w:r>
            <w:r>
              <w:rPr>
                <w:rFonts w:hint="cs"/>
                <w:b/>
                <w:bCs/>
                <w:sz w:val="22"/>
                <w:szCs w:val="22"/>
                <w:rtl/>
              </w:rPr>
              <w:t xml:space="preserve"> با</w:t>
            </w:r>
            <w:r w:rsidRPr="009B291A">
              <w:rPr>
                <w:rFonts w:hint="cs"/>
                <w:b/>
                <w:bCs/>
                <w:sz w:val="22"/>
                <w:szCs w:val="22"/>
                <w:rtl/>
              </w:rPr>
              <w:t xml:space="preserve"> اصول</w:t>
            </w:r>
            <w:r w:rsidR="0023321E">
              <w:rPr>
                <w:rFonts w:hint="cs"/>
                <w:b/>
                <w:bCs/>
                <w:sz w:val="22"/>
                <w:szCs w:val="22"/>
                <w:rtl/>
              </w:rPr>
              <w:t xml:space="preserve"> زیست</w:t>
            </w:r>
            <w:r w:rsidR="0023321E">
              <w:rPr>
                <w:b/>
                <w:bCs/>
                <w:sz w:val="22"/>
                <w:szCs w:val="22"/>
                <w:rtl/>
              </w:rPr>
              <w:softHyphen/>
            </w:r>
            <w:r w:rsidR="0023321E">
              <w:rPr>
                <w:rFonts w:hint="cs"/>
                <w:b/>
                <w:bCs/>
                <w:sz w:val="22"/>
                <w:szCs w:val="22"/>
                <w:rtl/>
              </w:rPr>
              <w:t>پذیری</w:t>
            </w:r>
          </w:p>
        </w:tc>
      </w:tr>
      <w:tr w:rsidR="00471B11" w:rsidTr="00227BAE">
        <w:trPr>
          <w:jc w:val="center"/>
        </w:trPr>
        <w:tc>
          <w:tcPr>
            <w:tcW w:w="7796" w:type="dxa"/>
          </w:tcPr>
          <w:p w:rsidR="00471B11" w:rsidRPr="00471B11" w:rsidRDefault="00471B11" w:rsidP="00471B11">
            <w:pPr>
              <w:pStyle w:val="A-text"/>
              <w:ind w:firstLine="0"/>
              <w:jc w:val="left"/>
              <w:rPr>
                <w:rFonts w:ascii="B Mitra" w:eastAsiaTheme="minorHAnsi" w:hAnsiTheme="minorHAnsi"/>
                <w:sz w:val="18"/>
                <w:szCs w:val="18"/>
                <w:rtl/>
              </w:rPr>
            </w:pPr>
            <w:r w:rsidRPr="00471B11">
              <w:rPr>
                <w:rFonts w:ascii="B Mitra" w:eastAsiaTheme="minorHAnsi" w:hAnsiTheme="minorHAnsi"/>
                <w:b/>
                <w:bCs/>
                <w:sz w:val="18"/>
                <w:szCs w:val="18"/>
                <w:rtl/>
              </w:rPr>
              <w:t>ح</w:t>
            </w:r>
            <w:r w:rsidRPr="00471B11">
              <w:rPr>
                <w:rFonts w:ascii="B Mitra" w:eastAsiaTheme="minorHAnsi" w:hAnsiTheme="minorHAnsi" w:hint="cs"/>
                <w:b/>
                <w:bCs/>
                <w:sz w:val="18"/>
                <w:szCs w:val="18"/>
                <w:rtl/>
              </w:rPr>
              <w:t>ی</w:t>
            </w:r>
            <w:r w:rsidRPr="00471B11">
              <w:rPr>
                <w:rFonts w:ascii="B Mitra" w:eastAsiaTheme="minorHAnsi" w:hAnsiTheme="minorHAnsi" w:hint="eastAsia"/>
                <w:b/>
                <w:bCs/>
                <w:sz w:val="18"/>
                <w:szCs w:val="18"/>
                <w:rtl/>
              </w:rPr>
              <w:t>ات</w:t>
            </w:r>
            <w:r>
              <w:rPr>
                <w:rFonts w:ascii="Cambria" w:eastAsiaTheme="minorHAnsi" w:hAnsi="Cambria" w:cs="Cambria"/>
                <w:b/>
                <w:bCs/>
                <w:sz w:val="18"/>
                <w:szCs w:val="18"/>
                <w:rtl/>
              </w:rPr>
              <w:softHyphen/>
            </w:r>
            <w:r w:rsidRPr="00471B11">
              <w:rPr>
                <w:rFonts w:ascii="B Mitra" w:eastAsiaTheme="minorHAnsi" w:hAnsiTheme="minorHAnsi" w:hint="cs"/>
                <w:b/>
                <w:bCs/>
                <w:sz w:val="18"/>
                <w:szCs w:val="18"/>
                <w:rtl/>
              </w:rPr>
              <w:t>بخشی</w:t>
            </w:r>
            <w:r w:rsidRPr="00471B11">
              <w:rPr>
                <w:rFonts w:ascii="B Mitra" w:eastAsiaTheme="minorHAnsi" w:hAnsiTheme="minorHAnsi"/>
                <w:b/>
                <w:bCs/>
                <w:sz w:val="18"/>
                <w:szCs w:val="18"/>
                <w:rtl/>
              </w:rPr>
              <w:t xml:space="preserve"> پا</w:t>
            </w:r>
            <w:r w:rsidRPr="00471B11">
              <w:rPr>
                <w:rFonts w:ascii="B Mitra" w:eastAsiaTheme="minorHAnsi" w:hAnsiTheme="minorHAnsi" w:hint="cs"/>
                <w:b/>
                <w:bCs/>
                <w:sz w:val="18"/>
                <w:szCs w:val="18"/>
                <w:rtl/>
              </w:rPr>
              <w:t>ی</w:t>
            </w:r>
            <w:r w:rsidRPr="00471B11">
              <w:rPr>
                <w:rFonts w:ascii="B Mitra" w:eastAsiaTheme="minorHAnsi" w:hAnsiTheme="minorHAnsi" w:hint="eastAsia"/>
                <w:b/>
                <w:bCs/>
                <w:sz w:val="18"/>
                <w:szCs w:val="18"/>
                <w:rtl/>
              </w:rPr>
              <w:t>دار</w:t>
            </w:r>
            <w:r w:rsidRPr="00471B11">
              <w:rPr>
                <w:rFonts w:ascii="B Mitra" w:eastAsiaTheme="minorHAnsi" w:hAnsiTheme="minorHAnsi"/>
                <w:b/>
                <w:bCs/>
                <w:sz w:val="18"/>
                <w:szCs w:val="18"/>
                <w:rtl/>
              </w:rPr>
              <w:t xml:space="preserve">: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قابل</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ت</w:t>
            </w:r>
            <w:r w:rsidRPr="00471B11">
              <w:rPr>
                <w:rFonts w:ascii="B Mitra" w:eastAsiaTheme="minorHAnsi" w:hAnsiTheme="minorHAnsi"/>
                <w:sz w:val="18"/>
                <w:szCs w:val="18"/>
                <w:rtl/>
              </w:rPr>
              <w:t xml:space="preserve"> ح</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ات</w:t>
            </w:r>
            <w:r w:rsidRPr="00471B11">
              <w:rPr>
                <w:rFonts w:ascii="B Mitra" w:eastAsiaTheme="minorHAnsi" w:hAnsiTheme="minorHAnsi"/>
                <w:sz w:val="18"/>
                <w:szCs w:val="18"/>
                <w:rtl/>
              </w:rPr>
              <w:t xml:space="preserve"> داشته باشد. سلامت</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ن</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ازها</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اساس</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انسان را تأم</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ن</w:t>
            </w:r>
            <w:r w:rsidRPr="00471B11">
              <w:rPr>
                <w:rFonts w:ascii="B Mitra" w:eastAsiaTheme="minorHAnsi" w:hAnsiTheme="minorHAnsi"/>
                <w:sz w:val="18"/>
                <w:szCs w:val="18"/>
                <w:rtl/>
              </w:rPr>
              <w:t xml:space="preserve"> نما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w:t>
            </w:r>
          </w:p>
          <w:p w:rsidR="00471B11" w:rsidRPr="00471B11" w:rsidRDefault="00471B11" w:rsidP="00471B11">
            <w:pPr>
              <w:pStyle w:val="A-text"/>
              <w:ind w:firstLine="0"/>
              <w:jc w:val="left"/>
              <w:rPr>
                <w:rFonts w:ascii="B Mitra" w:eastAsiaTheme="minorHAnsi" w:hAnsiTheme="minorHAnsi"/>
                <w:sz w:val="18"/>
                <w:szCs w:val="18"/>
                <w:rtl/>
              </w:rPr>
            </w:pPr>
            <w:r w:rsidRPr="00471B11">
              <w:rPr>
                <w:rFonts w:ascii="B Mitra" w:eastAsiaTheme="minorHAnsi" w:hAnsiTheme="minorHAnsi"/>
                <w:b/>
                <w:bCs/>
                <w:sz w:val="18"/>
                <w:szCs w:val="18"/>
                <w:rtl/>
              </w:rPr>
              <w:t>ا</w:t>
            </w:r>
            <w:r w:rsidRPr="00471B11">
              <w:rPr>
                <w:rFonts w:ascii="B Mitra" w:eastAsiaTheme="minorHAnsi" w:hAnsiTheme="minorHAnsi" w:hint="cs"/>
                <w:b/>
                <w:bCs/>
                <w:sz w:val="18"/>
                <w:szCs w:val="18"/>
                <w:rtl/>
              </w:rPr>
              <w:t>ی</w:t>
            </w:r>
            <w:r w:rsidRPr="00471B11">
              <w:rPr>
                <w:rFonts w:ascii="B Mitra" w:eastAsiaTheme="minorHAnsi" w:hAnsiTheme="minorHAnsi" w:hint="eastAsia"/>
                <w:b/>
                <w:bCs/>
                <w:sz w:val="18"/>
                <w:szCs w:val="18"/>
                <w:rtl/>
              </w:rPr>
              <w:t>من</w:t>
            </w:r>
            <w:r w:rsidRPr="00471B11">
              <w:rPr>
                <w:rFonts w:ascii="B Mitra" w:eastAsiaTheme="minorHAnsi" w:hAnsiTheme="minorHAnsi" w:hint="cs"/>
                <w:b/>
                <w:bCs/>
                <w:sz w:val="18"/>
                <w:szCs w:val="18"/>
                <w:rtl/>
              </w:rPr>
              <w:t>ی</w:t>
            </w:r>
            <w:r w:rsidRPr="00471B11">
              <w:rPr>
                <w:rFonts w:ascii="B Mitra" w:eastAsiaTheme="minorHAnsi" w:hAnsiTheme="minorHAnsi"/>
                <w:b/>
                <w:bCs/>
                <w:sz w:val="18"/>
                <w:szCs w:val="18"/>
                <w:rtl/>
              </w:rPr>
              <w:t xml:space="preserve"> و امن</w:t>
            </w:r>
            <w:r w:rsidRPr="00471B11">
              <w:rPr>
                <w:rFonts w:ascii="B Mitra" w:eastAsiaTheme="minorHAnsi" w:hAnsiTheme="minorHAnsi" w:hint="cs"/>
                <w:b/>
                <w:bCs/>
                <w:sz w:val="18"/>
                <w:szCs w:val="18"/>
                <w:rtl/>
              </w:rPr>
              <w:t>ی</w:t>
            </w:r>
            <w:r w:rsidRPr="00471B11">
              <w:rPr>
                <w:rFonts w:ascii="B Mitra" w:eastAsiaTheme="minorHAnsi" w:hAnsiTheme="minorHAnsi" w:hint="eastAsia"/>
                <w:b/>
                <w:bCs/>
                <w:sz w:val="18"/>
                <w:szCs w:val="18"/>
                <w:rtl/>
              </w:rPr>
              <w:t>ت</w:t>
            </w:r>
            <w:r w:rsidRPr="00471B11">
              <w:rPr>
                <w:rFonts w:ascii="B Mitra" w:eastAsiaTheme="minorHAnsi" w:hAnsiTheme="minorHAnsi"/>
                <w:b/>
                <w:bCs/>
                <w:sz w:val="18"/>
                <w:szCs w:val="18"/>
                <w:rtl/>
              </w:rPr>
              <w:t xml:space="preserve">: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امن باشد. در امان بودن روستا از حوادث طب</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ع</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غ</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رطب</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ع</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ز</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ان</w:t>
            </w:r>
            <w:r>
              <w:rPr>
                <w:rFonts w:ascii="Cambria" w:eastAsiaTheme="minorHAnsi" w:hAnsi="Cambria" w:cs="Cambria"/>
                <w:sz w:val="18"/>
                <w:szCs w:val="18"/>
                <w:rtl/>
              </w:rPr>
              <w:softHyphen/>
            </w:r>
            <w:r w:rsidRPr="00471B11">
              <w:rPr>
                <w:rFonts w:ascii="B Mitra" w:eastAsiaTheme="minorHAnsi" w:hAnsiTheme="minorHAnsi" w:hint="cs"/>
                <w:sz w:val="18"/>
                <w:szCs w:val="18"/>
                <w:rtl/>
              </w:rPr>
              <w:t>های</w:t>
            </w:r>
            <w:r w:rsidRPr="00471B11">
              <w:rPr>
                <w:rFonts w:ascii="B Mitra" w:eastAsiaTheme="minorHAnsi" w:hAnsiTheme="minorHAnsi"/>
                <w:sz w:val="18"/>
                <w:szCs w:val="18"/>
                <w:rtl/>
              </w:rPr>
              <w:t xml:space="preserve"> جان</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مال</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w:t>
            </w:r>
          </w:p>
          <w:p w:rsidR="00471B11" w:rsidRPr="00471B11" w:rsidRDefault="00471B11" w:rsidP="00471B11">
            <w:pPr>
              <w:pStyle w:val="A-text"/>
              <w:ind w:firstLine="0"/>
              <w:jc w:val="left"/>
              <w:rPr>
                <w:rFonts w:ascii="B Mitra" w:eastAsiaTheme="minorHAnsi" w:hAnsiTheme="minorHAnsi"/>
                <w:b/>
                <w:bCs/>
                <w:sz w:val="18"/>
                <w:szCs w:val="18"/>
                <w:rtl/>
              </w:rPr>
            </w:pPr>
            <w:r w:rsidRPr="00471B11">
              <w:rPr>
                <w:rFonts w:ascii="B Mitra" w:eastAsiaTheme="minorHAnsi" w:hAnsiTheme="minorHAnsi"/>
                <w:b/>
                <w:bCs/>
                <w:sz w:val="18"/>
                <w:szCs w:val="18"/>
                <w:rtl/>
              </w:rPr>
              <w:t>بهره</w:t>
            </w:r>
            <w:r>
              <w:rPr>
                <w:rFonts w:ascii="Cambria" w:eastAsiaTheme="minorHAnsi" w:hAnsi="Cambria" w:cs="Cambria"/>
                <w:b/>
                <w:bCs/>
                <w:sz w:val="18"/>
                <w:szCs w:val="18"/>
                <w:rtl/>
              </w:rPr>
              <w:softHyphen/>
            </w:r>
            <w:r w:rsidRPr="00471B11">
              <w:rPr>
                <w:rFonts w:ascii="B Mitra" w:eastAsiaTheme="minorHAnsi" w:hAnsiTheme="minorHAnsi" w:hint="cs"/>
                <w:b/>
                <w:bCs/>
                <w:sz w:val="18"/>
                <w:szCs w:val="18"/>
                <w:rtl/>
              </w:rPr>
              <w:t>وری</w:t>
            </w:r>
            <w:r w:rsidRPr="00471B11">
              <w:rPr>
                <w:rFonts w:ascii="B Mitra" w:eastAsiaTheme="minorHAnsi" w:hAnsiTheme="minorHAnsi"/>
                <w:b/>
                <w:bCs/>
                <w:sz w:val="18"/>
                <w:szCs w:val="18"/>
                <w:rtl/>
              </w:rPr>
              <w:t xml:space="preserve"> مال</w:t>
            </w:r>
            <w:r w:rsidRPr="00471B11">
              <w:rPr>
                <w:rFonts w:ascii="B Mitra" w:eastAsiaTheme="minorHAnsi" w:hAnsiTheme="minorHAnsi" w:hint="cs"/>
                <w:b/>
                <w:bCs/>
                <w:sz w:val="18"/>
                <w:szCs w:val="18"/>
                <w:rtl/>
              </w:rPr>
              <w:t>ی</w:t>
            </w:r>
            <w:r w:rsidRPr="00471B11">
              <w:rPr>
                <w:rFonts w:ascii="B Mitra" w:eastAsiaTheme="minorHAnsi" w:hAnsiTheme="minorHAnsi"/>
                <w:b/>
                <w:bCs/>
                <w:sz w:val="18"/>
                <w:szCs w:val="18"/>
                <w:rtl/>
              </w:rPr>
              <w:t xml:space="preserve">: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از اقتصاد مال</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برخوردار باشد و بازده</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راندمان را در همه عرصه</w:t>
            </w:r>
            <w:r>
              <w:rPr>
                <w:rFonts w:ascii="Cambria" w:eastAsiaTheme="minorHAnsi" w:hAnsi="Cambria" w:cs="Cambria"/>
                <w:sz w:val="18"/>
                <w:szCs w:val="18"/>
                <w:rtl/>
              </w:rPr>
              <w:softHyphen/>
            </w:r>
            <w:r w:rsidRPr="00471B11">
              <w:rPr>
                <w:rFonts w:ascii="B Mitra" w:eastAsiaTheme="minorHAnsi" w:hAnsiTheme="minorHAnsi" w:hint="cs"/>
                <w:sz w:val="18"/>
                <w:szCs w:val="18"/>
                <w:rtl/>
              </w:rPr>
              <w:t>های</w:t>
            </w:r>
            <w:r w:rsidRPr="00471B11">
              <w:rPr>
                <w:rFonts w:ascii="B Mitra" w:eastAsiaTheme="minorHAnsi" w:hAnsiTheme="minorHAnsi"/>
                <w:sz w:val="18"/>
                <w:szCs w:val="18"/>
                <w:rtl/>
              </w:rPr>
              <w:t xml:space="preserve"> اجتماع</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افزا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ش</w:t>
            </w:r>
            <w:r w:rsidRPr="00471B11">
              <w:rPr>
                <w:rFonts w:ascii="B Mitra" w:eastAsiaTheme="minorHAnsi" w:hAnsiTheme="minorHAnsi"/>
                <w:sz w:val="18"/>
                <w:szCs w:val="18"/>
                <w:rtl/>
              </w:rPr>
              <w:t xml:space="preserve"> دهد.</w:t>
            </w:r>
          </w:p>
          <w:p w:rsidR="00471B11" w:rsidRPr="00471B11" w:rsidRDefault="00471B11" w:rsidP="00471B11">
            <w:pPr>
              <w:pStyle w:val="A-text"/>
              <w:ind w:firstLine="0"/>
              <w:jc w:val="left"/>
              <w:rPr>
                <w:rFonts w:ascii="B Mitra" w:eastAsiaTheme="minorHAnsi" w:hAnsiTheme="minorHAnsi"/>
                <w:sz w:val="18"/>
                <w:szCs w:val="18"/>
                <w:rtl/>
              </w:rPr>
            </w:pPr>
            <w:r w:rsidRPr="00471B11">
              <w:rPr>
                <w:rFonts w:ascii="B Mitra" w:eastAsiaTheme="minorHAnsi" w:hAnsiTheme="minorHAnsi"/>
                <w:b/>
                <w:bCs/>
                <w:sz w:val="18"/>
                <w:szCs w:val="18"/>
                <w:rtl/>
              </w:rPr>
              <w:t xml:space="preserve">تعاون: </w:t>
            </w:r>
            <w:r w:rsidRPr="00471B11">
              <w:rPr>
                <w:rFonts w:ascii="B Mitra" w:eastAsiaTheme="minorHAnsi" w:hAnsiTheme="minorHAnsi"/>
                <w:sz w:val="18"/>
                <w:szCs w:val="18"/>
                <w:rtl/>
              </w:rPr>
              <w:t>ارتباطات اجتماع</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سالم که شامل هم</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ار</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همکار</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م</w:t>
            </w:r>
            <w:r w:rsidRPr="00471B11">
              <w:rPr>
                <w:rFonts w:ascii="B Mitra" w:eastAsiaTheme="minorHAnsi" w:hAnsiTheme="minorHAnsi" w:hint="cs"/>
                <w:sz w:val="18"/>
                <w:szCs w:val="18"/>
                <w:rtl/>
              </w:rPr>
              <w:t>ی</w:t>
            </w:r>
            <w:r>
              <w:rPr>
                <w:rFonts w:ascii="Cambria" w:eastAsiaTheme="minorHAnsi" w:hAnsi="Cambria" w:cs="Cambria"/>
                <w:sz w:val="18"/>
                <w:szCs w:val="18"/>
                <w:rtl/>
              </w:rPr>
              <w:softHyphen/>
            </w:r>
            <w:r w:rsidRPr="00471B11">
              <w:rPr>
                <w:rFonts w:ascii="B Mitra" w:eastAsiaTheme="minorHAnsi" w:hAnsiTheme="minorHAnsi" w:hint="cs"/>
                <w:sz w:val="18"/>
                <w:szCs w:val="18"/>
                <w:rtl/>
              </w:rPr>
              <w:t>شود</w:t>
            </w:r>
            <w:r w:rsidRPr="00471B11">
              <w:rPr>
                <w:rFonts w:ascii="B Mitra" w:eastAsiaTheme="minorHAnsi" w:hAnsiTheme="minorHAnsi"/>
                <w:sz w:val="18"/>
                <w:szCs w:val="18"/>
                <w:rtl/>
              </w:rPr>
              <w:t>.</w:t>
            </w:r>
          </w:p>
          <w:p w:rsidR="00471B11" w:rsidRPr="00471B11" w:rsidRDefault="00471B11" w:rsidP="00471B11">
            <w:pPr>
              <w:pStyle w:val="A-text"/>
              <w:ind w:firstLine="0"/>
              <w:jc w:val="left"/>
              <w:rPr>
                <w:rFonts w:ascii="B Mitra" w:eastAsiaTheme="minorHAnsi" w:hAnsiTheme="minorHAnsi"/>
                <w:b/>
                <w:bCs/>
                <w:sz w:val="18"/>
                <w:szCs w:val="18"/>
                <w:rtl/>
              </w:rPr>
            </w:pPr>
            <w:r w:rsidRPr="00471B11">
              <w:rPr>
                <w:rFonts w:ascii="B Mitra" w:eastAsiaTheme="minorHAnsi" w:hAnsiTheme="minorHAnsi"/>
                <w:b/>
                <w:bCs/>
                <w:sz w:val="18"/>
                <w:szCs w:val="18"/>
                <w:rtl/>
              </w:rPr>
              <w:t>دسترس</w:t>
            </w:r>
            <w:r w:rsidRPr="00471B11">
              <w:rPr>
                <w:rFonts w:ascii="B Mitra" w:eastAsiaTheme="minorHAnsi" w:hAnsiTheme="minorHAnsi" w:hint="cs"/>
                <w:b/>
                <w:bCs/>
                <w:sz w:val="18"/>
                <w:szCs w:val="18"/>
                <w:rtl/>
              </w:rPr>
              <w:t>ی</w:t>
            </w:r>
            <w:r w:rsidRPr="00471B11">
              <w:rPr>
                <w:rFonts w:ascii="B Mitra" w:eastAsiaTheme="minorHAnsi" w:hAnsiTheme="minorHAnsi"/>
                <w:b/>
                <w:bCs/>
                <w:sz w:val="18"/>
                <w:szCs w:val="18"/>
                <w:rtl/>
              </w:rPr>
              <w:t xml:space="preserve">: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شرا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ط</w:t>
            </w:r>
            <w:r w:rsidRPr="00471B11">
              <w:rPr>
                <w:rFonts w:ascii="B Mitra" w:eastAsiaTheme="minorHAnsi" w:hAnsiTheme="minorHAnsi"/>
                <w:sz w:val="18"/>
                <w:szCs w:val="18"/>
                <w:rtl/>
              </w:rPr>
              <w:t xml:space="preserve"> و تسه</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لات</w:t>
            </w:r>
            <w:r w:rsidRPr="00471B11">
              <w:rPr>
                <w:rFonts w:ascii="B Mitra" w:eastAsiaTheme="minorHAnsi" w:hAnsiTheme="minorHAnsi"/>
                <w:sz w:val="18"/>
                <w:szCs w:val="18"/>
                <w:rtl/>
              </w:rPr>
              <w:t xml:space="preserve"> بالفعل و بالقوه دسترس</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مطلوب را به مراکز خدمات و اطلاعات، اخبار، منابع را مه</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ا</w:t>
            </w:r>
            <w:r w:rsidRPr="00471B11">
              <w:rPr>
                <w:rFonts w:ascii="B Mitra" w:eastAsiaTheme="minorHAnsi" w:hAnsiTheme="minorHAnsi"/>
                <w:sz w:val="18"/>
                <w:szCs w:val="18"/>
                <w:rtl/>
              </w:rPr>
              <w:t xml:space="preserve"> نما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w:t>
            </w:r>
          </w:p>
          <w:p w:rsidR="00471B11" w:rsidRPr="00471B11" w:rsidRDefault="00471B11" w:rsidP="00471B11">
            <w:pPr>
              <w:pStyle w:val="A-text"/>
              <w:ind w:firstLine="0"/>
              <w:jc w:val="left"/>
              <w:rPr>
                <w:rFonts w:ascii="B Mitra" w:eastAsiaTheme="minorHAnsi" w:hAnsiTheme="minorHAnsi"/>
                <w:b/>
                <w:bCs/>
                <w:sz w:val="18"/>
                <w:szCs w:val="18"/>
                <w:rtl/>
              </w:rPr>
            </w:pPr>
            <w:r w:rsidRPr="00471B11">
              <w:rPr>
                <w:rFonts w:ascii="B Mitra" w:eastAsiaTheme="minorHAnsi" w:hAnsiTheme="minorHAnsi"/>
                <w:b/>
                <w:bCs/>
                <w:sz w:val="18"/>
                <w:szCs w:val="18"/>
                <w:rtl/>
              </w:rPr>
              <w:t xml:space="preserve">تعادل: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سع</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در حفظ، استمرار، تقو</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ت</w:t>
            </w:r>
            <w:r w:rsidRPr="00471B11">
              <w:rPr>
                <w:rFonts w:ascii="B Mitra" w:eastAsiaTheme="minorHAnsi" w:hAnsiTheme="minorHAnsi"/>
                <w:sz w:val="18"/>
                <w:szCs w:val="18"/>
                <w:rtl/>
              </w:rPr>
              <w:t xml:space="preserve"> تعادل به معن</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عام آن داشته باشد.</w:t>
            </w:r>
          </w:p>
          <w:p w:rsidR="00471B11" w:rsidRPr="00471B11" w:rsidRDefault="00471B11" w:rsidP="00471B11">
            <w:pPr>
              <w:pStyle w:val="A-text"/>
              <w:ind w:firstLine="0"/>
              <w:jc w:val="left"/>
              <w:rPr>
                <w:rFonts w:ascii="B Mitra" w:eastAsiaTheme="minorHAnsi" w:hAnsiTheme="minorHAnsi"/>
                <w:sz w:val="18"/>
                <w:szCs w:val="18"/>
                <w:rtl/>
              </w:rPr>
            </w:pPr>
            <w:r w:rsidRPr="00471B11">
              <w:rPr>
                <w:rFonts w:ascii="B Mitra" w:eastAsiaTheme="minorHAnsi" w:hAnsiTheme="minorHAnsi"/>
                <w:b/>
                <w:bCs/>
                <w:sz w:val="18"/>
                <w:szCs w:val="18"/>
                <w:rtl/>
              </w:rPr>
              <w:t>سازگار</w:t>
            </w:r>
            <w:r w:rsidRPr="00471B11">
              <w:rPr>
                <w:rFonts w:ascii="B Mitra" w:eastAsiaTheme="minorHAnsi" w:hAnsiTheme="minorHAnsi" w:hint="cs"/>
                <w:b/>
                <w:bCs/>
                <w:sz w:val="18"/>
                <w:szCs w:val="18"/>
                <w:rtl/>
              </w:rPr>
              <w:t>ی</w:t>
            </w:r>
            <w:r w:rsidRPr="00471B11">
              <w:rPr>
                <w:rFonts w:ascii="B Mitra" w:eastAsiaTheme="minorHAnsi" w:hAnsiTheme="minorHAnsi"/>
                <w:b/>
                <w:bCs/>
                <w:sz w:val="18"/>
                <w:szCs w:val="18"/>
                <w:rtl/>
              </w:rPr>
              <w:t xml:space="preserve">: </w:t>
            </w:r>
            <w:r w:rsidRPr="00471B11">
              <w:rPr>
                <w:rFonts w:ascii="B Mitra" w:eastAsiaTheme="minorHAnsi" w:hAnsiTheme="minorHAnsi"/>
                <w:sz w:val="18"/>
                <w:szCs w:val="18"/>
                <w:rtl/>
              </w:rPr>
              <w:t>بر اساس 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ن</w:t>
            </w:r>
            <w:r w:rsidRPr="00471B11">
              <w:rPr>
                <w:rFonts w:ascii="B Mitra" w:eastAsiaTheme="minorHAnsi" w:hAnsiTheme="minorHAnsi"/>
                <w:sz w:val="18"/>
                <w:szCs w:val="18"/>
                <w:rtl/>
              </w:rPr>
              <w:t xml:space="preserve"> اصل روستا م</w:t>
            </w:r>
            <w:r w:rsidRPr="00471B11">
              <w:rPr>
                <w:rFonts w:ascii="B Mitra" w:eastAsiaTheme="minorHAnsi" w:hAnsiTheme="minorHAnsi" w:hint="cs"/>
                <w:sz w:val="18"/>
                <w:szCs w:val="18"/>
                <w:rtl/>
              </w:rPr>
              <w:t>ی</w:t>
            </w:r>
            <w:r w:rsidRPr="00471B11">
              <w:rPr>
                <w:rFonts w:ascii="Cambria" w:eastAsiaTheme="minorHAnsi" w:hAnsi="Cambria" w:cs="Cambria"/>
                <w:sz w:val="18"/>
                <w:szCs w:val="18"/>
                <w:rtl/>
              </w:rPr>
              <w:softHyphen/>
            </w:r>
            <w:r w:rsidRPr="00471B11">
              <w:rPr>
                <w:rFonts w:ascii="B Mitra" w:eastAsiaTheme="minorHAnsi" w:hAnsiTheme="minorHAnsi" w:hint="cs"/>
                <w:sz w:val="18"/>
                <w:szCs w:val="18"/>
                <w:rtl/>
              </w:rPr>
              <w:t>بای</w:t>
            </w:r>
            <w:r w:rsidRPr="00471B11">
              <w:rPr>
                <w:rFonts w:ascii="B Mitra" w:eastAsiaTheme="minorHAnsi" w:hAnsiTheme="minorHAnsi" w:hint="eastAsia"/>
                <w:sz w:val="18"/>
                <w:szCs w:val="18"/>
                <w:rtl/>
              </w:rPr>
              <w:t>ست</w:t>
            </w:r>
            <w:r w:rsidRPr="00471B11">
              <w:rPr>
                <w:rFonts w:ascii="B Mitra" w:eastAsiaTheme="minorHAnsi" w:hAnsiTheme="minorHAnsi"/>
                <w:sz w:val="18"/>
                <w:szCs w:val="18"/>
                <w:rtl/>
              </w:rPr>
              <w:t xml:space="preserve"> موجبات سازگار</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همساز</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اجزا و عناصر نسبت به </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کد</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گر</w:t>
            </w:r>
            <w:r w:rsidRPr="00471B11">
              <w:rPr>
                <w:rFonts w:ascii="B Mitra" w:eastAsiaTheme="minorHAnsi" w:hAnsiTheme="minorHAnsi"/>
                <w:sz w:val="18"/>
                <w:szCs w:val="18"/>
                <w:rtl/>
              </w:rPr>
              <w:t xml:space="preserve"> و با شرا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ط</w:t>
            </w:r>
            <w:r w:rsidRPr="00471B11">
              <w:rPr>
                <w:rFonts w:ascii="B Mitra" w:eastAsiaTheme="minorHAnsi" w:hAnsiTheme="minorHAnsi"/>
                <w:sz w:val="18"/>
                <w:szCs w:val="18"/>
                <w:rtl/>
              </w:rPr>
              <w:t xml:space="preserve"> طب</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ع</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را فراهم آورد.</w:t>
            </w:r>
          </w:p>
          <w:p w:rsidR="00471B11" w:rsidRPr="00471B11" w:rsidRDefault="00471B11" w:rsidP="00471B11">
            <w:pPr>
              <w:pStyle w:val="A-text"/>
              <w:ind w:firstLine="0"/>
              <w:jc w:val="left"/>
              <w:rPr>
                <w:rFonts w:ascii="B Mitra" w:eastAsiaTheme="minorHAnsi" w:hAnsiTheme="minorHAnsi"/>
                <w:b/>
                <w:bCs/>
                <w:sz w:val="18"/>
                <w:szCs w:val="18"/>
                <w:rtl/>
              </w:rPr>
            </w:pPr>
            <w:r w:rsidRPr="00471B11">
              <w:rPr>
                <w:rFonts w:ascii="B Mitra" w:eastAsiaTheme="minorHAnsi" w:hAnsiTheme="minorHAnsi"/>
                <w:b/>
                <w:bCs/>
                <w:sz w:val="18"/>
                <w:szCs w:val="18"/>
                <w:rtl/>
              </w:rPr>
              <w:t>پو</w:t>
            </w:r>
            <w:r w:rsidRPr="00471B11">
              <w:rPr>
                <w:rFonts w:ascii="B Mitra" w:eastAsiaTheme="minorHAnsi" w:hAnsiTheme="minorHAnsi" w:hint="cs"/>
                <w:b/>
                <w:bCs/>
                <w:sz w:val="18"/>
                <w:szCs w:val="18"/>
                <w:rtl/>
              </w:rPr>
              <w:t>ی</w:t>
            </w:r>
            <w:r w:rsidRPr="00471B11">
              <w:rPr>
                <w:rFonts w:ascii="B Mitra" w:eastAsiaTheme="minorHAnsi" w:hAnsiTheme="minorHAnsi" w:hint="eastAsia"/>
                <w:b/>
                <w:bCs/>
                <w:sz w:val="18"/>
                <w:szCs w:val="18"/>
                <w:rtl/>
              </w:rPr>
              <w:t>ا</w:t>
            </w:r>
            <w:r w:rsidRPr="00471B11">
              <w:rPr>
                <w:rFonts w:ascii="B Mitra" w:eastAsiaTheme="minorHAnsi" w:hAnsiTheme="minorHAnsi" w:hint="cs"/>
                <w:b/>
                <w:bCs/>
                <w:sz w:val="18"/>
                <w:szCs w:val="18"/>
                <w:rtl/>
              </w:rPr>
              <w:t>یی</w:t>
            </w:r>
            <w:r w:rsidRPr="00471B11">
              <w:rPr>
                <w:rFonts w:ascii="B Mitra" w:eastAsiaTheme="minorHAnsi" w:hAnsiTheme="minorHAnsi"/>
                <w:b/>
                <w:bCs/>
                <w:sz w:val="18"/>
                <w:szCs w:val="18"/>
                <w:rtl/>
              </w:rPr>
              <w:t xml:space="preserve">: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پو</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ا</w:t>
            </w:r>
            <w:r w:rsidRPr="00471B11">
              <w:rPr>
                <w:rFonts w:ascii="B Mitra" w:eastAsiaTheme="minorHAnsi" w:hAnsiTheme="minorHAnsi" w:hint="cs"/>
                <w:sz w:val="18"/>
                <w:szCs w:val="18"/>
                <w:rtl/>
              </w:rPr>
              <w:t>یی</w:t>
            </w:r>
            <w:r w:rsidRPr="00471B11">
              <w:rPr>
                <w:rFonts w:ascii="B Mitra" w:eastAsiaTheme="minorHAnsi" w:hAnsiTheme="minorHAnsi"/>
                <w:sz w:val="18"/>
                <w:szCs w:val="18"/>
                <w:rtl/>
              </w:rPr>
              <w:t xml:space="preserve"> داشته باشد.</w:t>
            </w:r>
          </w:p>
          <w:p w:rsidR="00471B11" w:rsidRPr="00471B11" w:rsidRDefault="00471B11" w:rsidP="00471B11">
            <w:pPr>
              <w:pStyle w:val="A-text"/>
              <w:ind w:firstLine="0"/>
              <w:jc w:val="left"/>
              <w:rPr>
                <w:rFonts w:ascii="B Mitra" w:eastAsiaTheme="minorHAnsi" w:hAnsiTheme="minorHAnsi"/>
                <w:b/>
                <w:bCs/>
                <w:sz w:val="18"/>
                <w:szCs w:val="18"/>
                <w:rtl/>
              </w:rPr>
            </w:pPr>
            <w:r w:rsidRPr="00471B11">
              <w:rPr>
                <w:rFonts w:ascii="B Mitra" w:eastAsiaTheme="minorHAnsi" w:hAnsiTheme="minorHAnsi"/>
                <w:b/>
                <w:bCs/>
                <w:sz w:val="18"/>
                <w:szCs w:val="18"/>
                <w:rtl/>
              </w:rPr>
              <w:t>هو</w:t>
            </w:r>
            <w:r w:rsidRPr="00471B11">
              <w:rPr>
                <w:rFonts w:ascii="B Mitra" w:eastAsiaTheme="minorHAnsi" w:hAnsiTheme="minorHAnsi" w:hint="cs"/>
                <w:b/>
                <w:bCs/>
                <w:sz w:val="18"/>
                <w:szCs w:val="18"/>
                <w:rtl/>
              </w:rPr>
              <w:t>ی</w:t>
            </w:r>
            <w:r w:rsidRPr="00471B11">
              <w:rPr>
                <w:rFonts w:ascii="B Mitra" w:eastAsiaTheme="minorHAnsi" w:hAnsiTheme="minorHAnsi" w:hint="eastAsia"/>
                <w:b/>
                <w:bCs/>
                <w:sz w:val="18"/>
                <w:szCs w:val="18"/>
                <w:rtl/>
              </w:rPr>
              <w:t>ت</w:t>
            </w:r>
            <w:r w:rsidRPr="00471B11">
              <w:rPr>
                <w:rFonts w:ascii="B Mitra" w:eastAsiaTheme="minorHAnsi" w:hAnsiTheme="minorHAnsi"/>
                <w:b/>
                <w:bCs/>
                <w:sz w:val="18"/>
                <w:szCs w:val="18"/>
                <w:rtl/>
              </w:rPr>
              <w:t xml:space="preserve">: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از انقطاع تار</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خ</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ن</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ز</w:t>
            </w:r>
            <w:r w:rsidRPr="00471B11">
              <w:rPr>
                <w:rFonts w:ascii="B Mitra" w:eastAsiaTheme="minorHAnsi" w:hAnsiTheme="minorHAnsi"/>
                <w:sz w:val="18"/>
                <w:szCs w:val="18"/>
                <w:rtl/>
              </w:rPr>
              <w:t xml:space="preserve"> گسستن پ</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وندها</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فرهنگ</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w:t>
            </w:r>
            <w:r w:rsidRPr="00471B11">
              <w:rPr>
                <w:rFonts w:ascii="B Mitra" w:eastAsiaTheme="minorHAnsi" w:hAnsiTheme="minorHAnsi" w:hint="cs"/>
                <w:sz w:val="18"/>
                <w:szCs w:val="18"/>
                <w:rtl/>
              </w:rPr>
              <w:t>ممانعت</w:t>
            </w:r>
            <w:r w:rsidRPr="00471B11">
              <w:rPr>
                <w:rFonts w:ascii="B Mitra" w:eastAsiaTheme="minorHAnsi" w:hAnsiTheme="minorHAnsi"/>
                <w:sz w:val="18"/>
                <w:szCs w:val="18"/>
                <w:rtl/>
              </w:rPr>
              <w:t xml:space="preserve"> </w:t>
            </w:r>
            <w:r w:rsidRPr="00471B11">
              <w:rPr>
                <w:rFonts w:ascii="B Mitra" w:eastAsiaTheme="minorHAnsi" w:hAnsiTheme="minorHAnsi" w:hint="cs"/>
                <w:sz w:val="18"/>
                <w:szCs w:val="18"/>
                <w:rtl/>
              </w:rPr>
              <w:t>کرده،</w:t>
            </w:r>
            <w:r w:rsidRPr="00471B11">
              <w:rPr>
                <w:rFonts w:ascii="B Mitra" w:eastAsiaTheme="minorHAnsi" w:hAnsiTheme="minorHAnsi"/>
                <w:sz w:val="18"/>
                <w:szCs w:val="18"/>
                <w:rtl/>
              </w:rPr>
              <w:t xml:space="preserve"> </w:t>
            </w:r>
            <w:r w:rsidRPr="00471B11">
              <w:rPr>
                <w:rFonts w:ascii="B Mitra" w:eastAsiaTheme="minorHAnsi" w:hAnsiTheme="minorHAnsi" w:hint="cs"/>
                <w:sz w:val="18"/>
                <w:szCs w:val="18"/>
                <w:rtl/>
              </w:rPr>
              <w:t>به</w:t>
            </w:r>
            <w:r w:rsidRPr="00471B11">
              <w:rPr>
                <w:rFonts w:ascii="B Mitra" w:eastAsiaTheme="minorHAnsi" w:hAnsiTheme="minorHAnsi"/>
                <w:sz w:val="18"/>
                <w:szCs w:val="18"/>
                <w:rtl/>
              </w:rPr>
              <w:t xml:space="preserve"> </w:t>
            </w:r>
            <w:r w:rsidRPr="00471B11">
              <w:rPr>
                <w:rFonts w:ascii="B Mitra" w:eastAsiaTheme="minorHAnsi" w:hAnsiTheme="minorHAnsi" w:hint="cs"/>
                <w:sz w:val="18"/>
                <w:szCs w:val="18"/>
                <w:rtl/>
              </w:rPr>
              <w:t>صورتی</w:t>
            </w:r>
            <w:r w:rsidRPr="00471B11">
              <w:rPr>
                <w:rFonts w:ascii="B Mitra" w:eastAsiaTheme="minorHAnsi" w:hAnsiTheme="minorHAnsi"/>
                <w:sz w:val="18"/>
                <w:szCs w:val="18"/>
                <w:rtl/>
              </w:rPr>
              <w:t xml:space="preserve"> که هو</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ت</w:t>
            </w:r>
            <w:r w:rsidRPr="00471B11">
              <w:rPr>
                <w:rFonts w:ascii="B Mitra" w:eastAsiaTheme="minorHAnsi" w:hAnsiTheme="minorHAnsi"/>
                <w:sz w:val="18"/>
                <w:szCs w:val="18"/>
                <w:rtl/>
              </w:rPr>
              <w:t xml:space="preserve"> روستا موجب بازشناس</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آن گردد.</w:t>
            </w:r>
          </w:p>
          <w:p w:rsidR="00471B11" w:rsidRPr="00471B11" w:rsidRDefault="00471B11" w:rsidP="00471B11">
            <w:pPr>
              <w:pStyle w:val="A-text"/>
              <w:ind w:firstLine="0"/>
              <w:jc w:val="left"/>
              <w:rPr>
                <w:rFonts w:ascii="B Mitra" w:eastAsiaTheme="minorHAnsi" w:hAnsiTheme="minorHAnsi"/>
                <w:b/>
                <w:bCs/>
                <w:sz w:val="18"/>
                <w:szCs w:val="18"/>
                <w:rtl/>
              </w:rPr>
            </w:pPr>
            <w:r w:rsidRPr="00471B11">
              <w:rPr>
                <w:rFonts w:ascii="B Mitra" w:eastAsiaTheme="minorHAnsi" w:hAnsiTheme="minorHAnsi"/>
                <w:b/>
                <w:bCs/>
                <w:sz w:val="18"/>
                <w:szCs w:val="18"/>
                <w:rtl/>
              </w:rPr>
              <w:t>ز</w:t>
            </w:r>
            <w:r w:rsidRPr="00471B11">
              <w:rPr>
                <w:rFonts w:ascii="B Mitra" w:eastAsiaTheme="minorHAnsi" w:hAnsiTheme="minorHAnsi" w:hint="cs"/>
                <w:b/>
                <w:bCs/>
                <w:sz w:val="18"/>
                <w:szCs w:val="18"/>
                <w:rtl/>
              </w:rPr>
              <w:t>ی</w:t>
            </w:r>
            <w:r w:rsidRPr="00471B11">
              <w:rPr>
                <w:rFonts w:ascii="B Mitra" w:eastAsiaTheme="minorHAnsi" w:hAnsiTheme="minorHAnsi" w:hint="eastAsia"/>
                <w:b/>
                <w:bCs/>
                <w:sz w:val="18"/>
                <w:szCs w:val="18"/>
                <w:rtl/>
              </w:rPr>
              <w:t>با</w:t>
            </w:r>
            <w:r w:rsidRPr="00471B11">
              <w:rPr>
                <w:rFonts w:ascii="B Mitra" w:eastAsiaTheme="minorHAnsi" w:hAnsiTheme="minorHAnsi" w:hint="cs"/>
                <w:b/>
                <w:bCs/>
                <w:sz w:val="18"/>
                <w:szCs w:val="18"/>
                <w:rtl/>
              </w:rPr>
              <w:t>یی</w:t>
            </w:r>
            <w:r w:rsidRPr="00471B11">
              <w:rPr>
                <w:rFonts w:ascii="B Mitra" w:eastAsiaTheme="minorHAnsi" w:hAnsiTheme="minorHAnsi"/>
                <w:b/>
                <w:bCs/>
                <w:sz w:val="18"/>
                <w:szCs w:val="18"/>
                <w:rtl/>
              </w:rPr>
              <w:t xml:space="preserve">: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در همه ابعاد برا</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مردم لذت</w:t>
            </w:r>
            <w:r w:rsidRPr="00471B11">
              <w:rPr>
                <w:rFonts w:ascii="Cambria" w:eastAsiaTheme="minorHAnsi" w:hAnsi="Cambria" w:cs="Cambria"/>
                <w:sz w:val="18"/>
                <w:szCs w:val="18"/>
                <w:rtl/>
              </w:rPr>
              <w:softHyphen/>
            </w:r>
            <w:r w:rsidRPr="00471B11">
              <w:rPr>
                <w:rFonts w:ascii="B Mitra" w:eastAsiaTheme="minorHAnsi" w:hAnsiTheme="minorHAnsi" w:hint="cs"/>
                <w:sz w:val="18"/>
                <w:szCs w:val="18"/>
                <w:rtl/>
              </w:rPr>
              <w:t>بخش</w:t>
            </w:r>
            <w:r w:rsidRPr="00471B11">
              <w:rPr>
                <w:rFonts w:ascii="B Mitra" w:eastAsiaTheme="minorHAnsi" w:hAnsiTheme="minorHAnsi"/>
                <w:sz w:val="18"/>
                <w:szCs w:val="18"/>
                <w:rtl/>
              </w:rPr>
              <w:t xml:space="preserve"> </w:t>
            </w:r>
            <w:r w:rsidRPr="00471B11">
              <w:rPr>
                <w:rFonts w:ascii="B Mitra" w:eastAsiaTheme="minorHAnsi" w:hAnsiTheme="minorHAnsi" w:hint="cs"/>
                <w:sz w:val="18"/>
                <w:szCs w:val="18"/>
                <w:rtl/>
              </w:rPr>
              <w:t>باشد</w:t>
            </w:r>
            <w:r w:rsidRPr="00471B11">
              <w:rPr>
                <w:rFonts w:ascii="B Mitra" w:eastAsiaTheme="minorHAnsi" w:hAnsiTheme="minorHAnsi"/>
                <w:sz w:val="18"/>
                <w:szCs w:val="18"/>
                <w:rtl/>
              </w:rPr>
              <w:t>.</w:t>
            </w:r>
          </w:p>
          <w:p w:rsidR="00471B11" w:rsidRPr="00471B11" w:rsidRDefault="00471B11" w:rsidP="00471B11">
            <w:pPr>
              <w:pStyle w:val="A-text"/>
              <w:ind w:firstLine="0"/>
              <w:jc w:val="left"/>
              <w:rPr>
                <w:rFonts w:ascii="B Mitra" w:eastAsiaTheme="minorHAnsi" w:hAnsiTheme="minorHAnsi"/>
                <w:b/>
                <w:bCs/>
                <w:sz w:val="18"/>
                <w:szCs w:val="18"/>
                <w:rtl/>
              </w:rPr>
            </w:pPr>
            <w:r w:rsidRPr="00471B11">
              <w:rPr>
                <w:rFonts w:ascii="B Mitra" w:eastAsiaTheme="minorHAnsi" w:hAnsiTheme="minorHAnsi"/>
                <w:b/>
                <w:bCs/>
                <w:sz w:val="18"/>
                <w:szCs w:val="18"/>
                <w:rtl/>
              </w:rPr>
              <w:t xml:space="preserve">تنوع: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تلاش کند تا حداکثر تنوع را در ساختار کالبد</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اجتماع</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و اقتصاد</w:t>
            </w:r>
            <w:r w:rsidRPr="00471B11">
              <w:rPr>
                <w:rFonts w:ascii="B Mitra" w:eastAsiaTheme="minorHAnsi" w:hAnsiTheme="minorHAnsi" w:hint="cs"/>
                <w:sz w:val="18"/>
                <w:szCs w:val="18"/>
                <w:rtl/>
              </w:rPr>
              <w:t>ی</w:t>
            </w:r>
            <w:r w:rsidRPr="00471B11">
              <w:rPr>
                <w:rFonts w:ascii="B Mitra" w:eastAsiaTheme="minorHAnsi" w:hAnsiTheme="minorHAnsi"/>
                <w:sz w:val="18"/>
                <w:szCs w:val="18"/>
                <w:rtl/>
              </w:rPr>
              <w:t xml:space="preserve"> خود به وجود آورد.</w:t>
            </w:r>
          </w:p>
          <w:p w:rsidR="00471B11" w:rsidRDefault="00471B11" w:rsidP="00471B11">
            <w:pPr>
              <w:pStyle w:val="A-text"/>
              <w:ind w:firstLine="0"/>
              <w:jc w:val="left"/>
              <w:rPr>
                <w:rFonts w:ascii="B Mitra" w:eastAsiaTheme="minorHAnsi" w:hAnsiTheme="minorHAnsi"/>
                <w:b/>
                <w:bCs/>
                <w:sz w:val="18"/>
                <w:szCs w:val="18"/>
                <w:rtl/>
              </w:rPr>
            </w:pPr>
            <w:r w:rsidRPr="00471B11">
              <w:rPr>
                <w:rFonts w:ascii="B Mitra" w:eastAsiaTheme="minorHAnsi" w:hAnsiTheme="minorHAnsi"/>
                <w:b/>
                <w:bCs/>
                <w:sz w:val="18"/>
                <w:szCs w:val="18"/>
                <w:rtl/>
              </w:rPr>
              <w:t xml:space="preserve">احساس تعلق: </w:t>
            </w:r>
            <w:r w:rsidRPr="00471B11">
              <w:rPr>
                <w:rFonts w:ascii="B Mitra" w:eastAsiaTheme="minorHAnsi" w:hAnsiTheme="minorHAnsi"/>
                <w:sz w:val="18"/>
                <w:szCs w:val="18"/>
                <w:rtl/>
              </w:rPr>
              <w:t>روستا با</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د</w:t>
            </w:r>
            <w:r w:rsidRPr="00471B11">
              <w:rPr>
                <w:rFonts w:ascii="B Mitra" w:eastAsiaTheme="minorHAnsi" w:hAnsiTheme="minorHAnsi"/>
                <w:sz w:val="18"/>
                <w:szCs w:val="18"/>
                <w:rtl/>
              </w:rPr>
              <w:t xml:space="preserve"> احساس تعلق روستا</w:t>
            </w:r>
            <w:r w:rsidRPr="00471B11">
              <w:rPr>
                <w:rFonts w:ascii="B Mitra" w:eastAsiaTheme="minorHAnsi" w:hAnsiTheme="minorHAnsi" w:hint="cs"/>
                <w:sz w:val="18"/>
                <w:szCs w:val="18"/>
                <w:rtl/>
              </w:rPr>
              <w:t>یی</w:t>
            </w:r>
            <w:r w:rsidRPr="00471B11">
              <w:rPr>
                <w:rFonts w:ascii="B Mitra" w:eastAsiaTheme="minorHAnsi" w:hAnsiTheme="minorHAnsi" w:hint="eastAsia"/>
                <w:sz w:val="18"/>
                <w:szCs w:val="18"/>
                <w:rtl/>
              </w:rPr>
              <w:t>ان</w:t>
            </w:r>
            <w:r w:rsidRPr="00471B11">
              <w:rPr>
                <w:rFonts w:ascii="B Mitra" w:eastAsiaTheme="minorHAnsi" w:hAnsiTheme="minorHAnsi"/>
                <w:sz w:val="18"/>
                <w:szCs w:val="18"/>
                <w:rtl/>
              </w:rPr>
              <w:t xml:space="preserve"> را تقو</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ت</w:t>
            </w:r>
            <w:r w:rsidRPr="00471B11">
              <w:rPr>
                <w:rFonts w:ascii="B Mitra" w:eastAsiaTheme="minorHAnsi" w:hAnsiTheme="minorHAnsi"/>
                <w:sz w:val="18"/>
                <w:szCs w:val="18"/>
                <w:rtl/>
              </w:rPr>
              <w:t xml:space="preserve"> نموده و آن را با ش</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وه</w:t>
            </w:r>
            <w:r w:rsidRPr="00471B11">
              <w:rPr>
                <w:rFonts w:ascii="Cambria" w:eastAsiaTheme="minorHAnsi" w:hAnsi="Cambria" w:cs="Cambria"/>
                <w:sz w:val="18"/>
                <w:szCs w:val="18"/>
                <w:rtl/>
              </w:rPr>
              <w:softHyphen/>
            </w:r>
            <w:r w:rsidRPr="00471B11">
              <w:rPr>
                <w:rFonts w:ascii="B Mitra" w:eastAsiaTheme="minorHAnsi" w:hAnsiTheme="minorHAnsi" w:hint="cs"/>
                <w:sz w:val="18"/>
                <w:szCs w:val="18"/>
                <w:rtl/>
              </w:rPr>
              <w:t>های</w:t>
            </w:r>
            <w:r w:rsidRPr="00471B11">
              <w:rPr>
                <w:rFonts w:ascii="B Mitra" w:eastAsiaTheme="minorHAnsi" w:hAnsiTheme="minorHAnsi"/>
                <w:sz w:val="18"/>
                <w:szCs w:val="18"/>
                <w:rtl/>
              </w:rPr>
              <w:t xml:space="preserve"> مختلف به احساس مسئول</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ت</w:t>
            </w:r>
            <w:r w:rsidRPr="00471B11">
              <w:rPr>
                <w:rFonts w:ascii="B Mitra" w:eastAsiaTheme="minorHAnsi" w:hAnsiTheme="minorHAnsi"/>
                <w:sz w:val="18"/>
                <w:szCs w:val="18"/>
                <w:rtl/>
              </w:rPr>
              <w:t xml:space="preserve"> تبد</w:t>
            </w:r>
            <w:r w:rsidRPr="00471B11">
              <w:rPr>
                <w:rFonts w:ascii="B Mitra" w:eastAsiaTheme="minorHAnsi" w:hAnsiTheme="minorHAnsi" w:hint="cs"/>
                <w:sz w:val="18"/>
                <w:szCs w:val="18"/>
                <w:rtl/>
              </w:rPr>
              <w:t>ی</w:t>
            </w:r>
            <w:r w:rsidRPr="00471B11">
              <w:rPr>
                <w:rFonts w:ascii="B Mitra" w:eastAsiaTheme="minorHAnsi" w:hAnsiTheme="minorHAnsi" w:hint="eastAsia"/>
                <w:sz w:val="18"/>
                <w:szCs w:val="18"/>
                <w:rtl/>
              </w:rPr>
              <w:t>ل</w:t>
            </w:r>
            <w:r w:rsidRPr="00471B11">
              <w:rPr>
                <w:rFonts w:ascii="B Mitra" w:eastAsiaTheme="minorHAnsi" w:hAnsiTheme="minorHAnsi"/>
                <w:sz w:val="18"/>
                <w:szCs w:val="18"/>
                <w:rtl/>
              </w:rPr>
              <w:t xml:space="preserve"> کند.</w:t>
            </w:r>
          </w:p>
        </w:tc>
      </w:tr>
    </w:tbl>
    <w:p w:rsidR="009B291A" w:rsidRPr="00F17435" w:rsidRDefault="009B291A" w:rsidP="00227BAE">
      <w:pPr>
        <w:pStyle w:val="A-text"/>
        <w:ind w:firstLine="0"/>
        <w:rPr>
          <w:b/>
          <w:bCs/>
          <w:szCs w:val="20"/>
          <w:rtl/>
        </w:rPr>
      </w:pPr>
    </w:p>
    <w:p w:rsidR="00015FC4" w:rsidRPr="002A0CAB" w:rsidRDefault="00015FC4" w:rsidP="00471B11">
      <w:pPr>
        <w:pStyle w:val="A-text"/>
        <w:ind w:firstLine="0"/>
        <w:rPr>
          <w:rFonts w:ascii="Times New Roman" w:hAnsi="Times New Roman"/>
          <w:b/>
          <w:bCs/>
          <w:sz w:val="28"/>
          <w:szCs w:val="28"/>
          <w:rtl/>
        </w:rPr>
      </w:pPr>
      <w:r w:rsidRPr="002A0CAB">
        <w:rPr>
          <w:rFonts w:ascii="Times New Roman" w:hAnsi="Times New Roman" w:hint="cs"/>
          <w:b/>
          <w:bCs/>
          <w:sz w:val="28"/>
          <w:szCs w:val="28"/>
          <w:rtl/>
        </w:rPr>
        <w:t xml:space="preserve">3- </w:t>
      </w:r>
      <w:r w:rsidR="00471B11">
        <w:rPr>
          <w:rFonts w:ascii="Times New Roman" w:hAnsi="Times New Roman" w:hint="cs"/>
          <w:b/>
          <w:bCs/>
          <w:sz w:val="28"/>
          <w:szCs w:val="28"/>
          <w:rtl/>
        </w:rPr>
        <w:t>زیست</w:t>
      </w:r>
      <w:r w:rsidR="00471B11">
        <w:rPr>
          <w:rFonts w:ascii="Times New Roman" w:hAnsi="Times New Roman"/>
          <w:b/>
          <w:bCs/>
          <w:sz w:val="28"/>
          <w:szCs w:val="28"/>
          <w:rtl/>
        </w:rPr>
        <w:softHyphen/>
      </w:r>
      <w:r w:rsidR="00471B11">
        <w:rPr>
          <w:rFonts w:ascii="Times New Roman" w:hAnsi="Times New Roman" w:hint="cs"/>
          <w:b/>
          <w:bCs/>
          <w:sz w:val="28"/>
          <w:szCs w:val="28"/>
          <w:rtl/>
        </w:rPr>
        <w:t>پذیری روستا در بافت قدیمی</w:t>
      </w:r>
    </w:p>
    <w:p w:rsidR="008848EE" w:rsidRDefault="008848EE" w:rsidP="00B0571A">
      <w:pPr>
        <w:pStyle w:val="A-text"/>
        <w:rPr>
          <w:rFonts w:ascii="Times New Roman" w:hAnsi="Times New Roman"/>
          <w:sz w:val="22"/>
          <w:rtl/>
          <w:lang w:bidi="ar-SA"/>
        </w:rPr>
      </w:pPr>
      <w:r w:rsidRPr="008848EE">
        <w:rPr>
          <w:rFonts w:ascii="Times New Roman" w:hAnsi="Times New Roman" w:hint="eastAsia"/>
          <w:sz w:val="22"/>
          <w:rtl/>
          <w:lang w:bidi="ar-SA"/>
        </w:rPr>
        <w:t>جوامع</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امروزي، </w:t>
      </w:r>
      <w:r w:rsidR="007F00BB">
        <w:rPr>
          <w:rFonts w:ascii="Times New Roman" w:hAnsi="Times New Roman"/>
          <w:sz w:val="22"/>
          <w:rtl/>
          <w:lang w:bidi="ar-SA"/>
        </w:rPr>
        <w:t>به‌طور</w:t>
      </w:r>
      <w:r w:rsidRPr="008848EE">
        <w:rPr>
          <w:rFonts w:ascii="Times New Roman" w:hAnsi="Times New Roman"/>
          <w:sz w:val="22"/>
          <w:rtl/>
          <w:lang w:bidi="ar-SA"/>
        </w:rPr>
        <w:t xml:space="preserve"> عمده با و</w:t>
      </w:r>
      <w:r w:rsidRPr="008848EE">
        <w:rPr>
          <w:rFonts w:ascii="Times New Roman" w:hAnsi="Times New Roman" w:hint="cs"/>
          <w:sz w:val="22"/>
          <w:rtl/>
          <w:lang w:bidi="ar-SA"/>
        </w:rPr>
        <w:t>ی</w:t>
      </w:r>
      <w:r w:rsidRPr="008848EE">
        <w:rPr>
          <w:rFonts w:ascii="Times New Roman" w:hAnsi="Times New Roman" w:hint="eastAsia"/>
          <w:sz w:val="22"/>
          <w:rtl/>
          <w:lang w:bidi="ar-SA"/>
        </w:rPr>
        <w:t>ژگ</w:t>
      </w:r>
      <w:r w:rsidRPr="008848EE">
        <w:rPr>
          <w:rFonts w:ascii="Times New Roman" w:hAnsi="Times New Roman" w:hint="cs"/>
          <w:sz w:val="22"/>
          <w:rtl/>
          <w:lang w:bidi="ar-SA"/>
        </w:rPr>
        <w:t>ی</w:t>
      </w:r>
      <w:r>
        <w:rPr>
          <w:rFonts w:ascii="Cambria" w:hAnsi="Cambria" w:cs="Cambria"/>
          <w:sz w:val="22"/>
          <w:lang w:bidi="ar-SA"/>
        </w:rPr>
        <w:softHyphen/>
      </w:r>
      <w:r w:rsidRPr="008848EE">
        <w:rPr>
          <w:rFonts w:ascii="Times New Roman" w:hAnsi="Times New Roman" w:hint="cs"/>
          <w:sz w:val="22"/>
          <w:rtl/>
          <w:lang w:bidi="ar-SA"/>
        </w:rPr>
        <w:t>هایی</w:t>
      </w:r>
      <w:r w:rsidRPr="008848EE">
        <w:rPr>
          <w:rFonts w:ascii="Times New Roman" w:hAnsi="Times New Roman"/>
          <w:sz w:val="22"/>
          <w:rtl/>
          <w:lang w:bidi="ar-SA"/>
        </w:rPr>
        <w:t xml:space="preserve"> چون س</w:t>
      </w:r>
      <w:r w:rsidRPr="008848EE">
        <w:rPr>
          <w:rFonts w:ascii="Times New Roman" w:hAnsi="Times New Roman" w:hint="cs"/>
          <w:sz w:val="22"/>
          <w:rtl/>
          <w:lang w:bidi="ar-SA"/>
        </w:rPr>
        <w:t>ی</w:t>
      </w:r>
      <w:r w:rsidRPr="008848EE">
        <w:rPr>
          <w:rFonts w:ascii="Times New Roman" w:hAnsi="Times New Roman" w:hint="eastAsia"/>
          <w:sz w:val="22"/>
          <w:rtl/>
          <w:lang w:bidi="ar-SA"/>
        </w:rPr>
        <w:t>است</w:t>
      </w:r>
      <w:r>
        <w:rPr>
          <w:rFonts w:ascii="Cambria" w:hAnsi="Cambria" w:cs="Cambria"/>
          <w:sz w:val="22"/>
          <w:lang w:bidi="ar-SA"/>
        </w:rPr>
        <w:softHyphen/>
      </w:r>
      <w:r w:rsidRPr="008848EE">
        <w:rPr>
          <w:rFonts w:ascii="Times New Roman" w:hAnsi="Times New Roman" w:hint="cs"/>
          <w:sz w:val="22"/>
          <w:rtl/>
          <w:lang w:bidi="ar-SA"/>
        </w:rPr>
        <w:t>هاي</w:t>
      </w:r>
      <w:r w:rsidRPr="008848EE">
        <w:rPr>
          <w:rFonts w:ascii="Times New Roman" w:hAnsi="Times New Roman"/>
          <w:sz w:val="22"/>
          <w:rtl/>
          <w:lang w:bidi="ar-SA"/>
        </w:rPr>
        <w:t xml:space="preserve"> تبع</w:t>
      </w:r>
      <w:r w:rsidRPr="008848EE">
        <w:rPr>
          <w:rFonts w:ascii="Times New Roman" w:hAnsi="Times New Roman" w:hint="cs"/>
          <w:sz w:val="22"/>
          <w:rtl/>
          <w:lang w:bidi="ar-SA"/>
        </w:rPr>
        <w:t>ی</w:t>
      </w:r>
      <w:r w:rsidRPr="008848EE">
        <w:rPr>
          <w:rFonts w:ascii="Times New Roman" w:hAnsi="Times New Roman" w:hint="eastAsia"/>
          <w:sz w:val="22"/>
          <w:rtl/>
          <w:lang w:bidi="ar-SA"/>
        </w:rPr>
        <w:t>ض</w:t>
      </w:r>
      <w:r w:rsidRPr="008848EE">
        <w:rPr>
          <w:rFonts w:ascii="Times New Roman" w:hAnsi="Times New Roman" w:hint="cs"/>
          <w:sz w:val="22"/>
          <w:rtl/>
          <w:lang w:bidi="ar-SA"/>
        </w:rPr>
        <w:t>ی</w:t>
      </w:r>
      <w:r w:rsidRPr="008848EE">
        <w:rPr>
          <w:rFonts w:ascii="Times New Roman" w:hAnsi="Times New Roman"/>
          <w:sz w:val="22"/>
          <w:rtl/>
          <w:lang w:bidi="ar-SA"/>
        </w:rPr>
        <w:t xml:space="preserve"> و</w:t>
      </w:r>
      <w:r>
        <w:rPr>
          <w:rFonts w:ascii="Times New Roman" w:hAnsi="Times New Roman" w:hint="cs"/>
          <w:sz w:val="22"/>
          <w:rtl/>
          <w:lang w:bidi="ar-SA"/>
        </w:rPr>
        <w:t xml:space="preserve"> </w:t>
      </w:r>
      <w:r w:rsidRPr="008848EE">
        <w:rPr>
          <w:rFonts w:ascii="Times New Roman" w:hAnsi="Times New Roman"/>
          <w:sz w:val="22"/>
          <w:rtl/>
          <w:lang w:bidi="ar-SA"/>
        </w:rPr>
        <w:t>برنامه</w:t>
      </w:r>
      <w:r>
        <w:rPr>
          <w:rFonts w:ascii="Cambria" w:hAnsi="Cambria" w:cs="Cambria"/>
          <w:sz w:val="22"/>
          <w:lang w:bidi="ar-SA"/>
        </w:rPr>
        <w:softHyphen/>
      </w:r>
      <w:r w:rsidRPr="008848EE">
        <w:rPr>
          <w:rFonts w:ascii="Times New Roman" w:hAnsi="Times New Roman" w:hint="cs"/>
          <w:sz w:val="22"/>
          <w:rtl/>
          <w:lang w:bidi="ar-SA"/>
        </w:rPr>
        <w:t>ری</w:t>
      </w:r>
      <w:r w:rsidRPr="008848EE">
        <w:rPr>
          <w:rFonts w:ascii="Times New Roman" w:hAnsi="Times New Roman" w:hint="eastAsia"/>
          <w:sz w:val="22"/>
          <w:rtl/>
          <w:lang w:bidi="ar-SA"/>
        </w:rPr>
        <w:t>زي</w:t>
      </w:r>
      <w:r>
        <w:rPr>
          <w:rFonts w:ascii="Cambria" w:hAnsi="Cambria" w:cs="Cambria"/>
          <w:sz w:val="22"/>
          <w:lang w:bidi="ar-SA"/>
        </w:rPr>
        <w:softHyphen/>
      </w:r>
      <w:r w:rsidRPr="008848EE">
        <w:rPr>
          <w:rFonts w:ascii="Times New Roman" w:hAnsi="Times New Roman" w:hint="cs"/>
          <w:sz w:val="22"/>
          <w:rtl/>
          <w:lang w:bidi="ar-SA"/>
        </w:rPr>
        <w:t>هاي</w:t>
      </w:r>
      <w:r w:rsidRPr="008848EE">
        <w:rPr>
          <w:rFonts w:ascii="Times New Roman" w:hAnsi="Times New Roman"/>
          <w:sz w:val="22"/>
          <w:rtl/>
          <w:lang w:bidi="ar-SA"/>
        </w:rPr>
        <w:t xml:space="preserve"> ناسازگار که همراه با فقر اطلاعات</w:t>
      </w:r>
      <w:r w:rsidRPr="008848EE">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مهارت</w:t>
      </w:r>
      <w:r>
        <w:rPr>
          <w:rFonts w:ascii="Cambria" w:hAnsi="Cambria" w:cs="Cambria"/>
          <w:sz w:val="22"/>
          <w:lang w:bidi="ar-SA"/>
        </w:rPr>
        <w:softHyphen/>
      </w:r>
      <w:r w:rsidRPr="008848EE">
        <w:rPr>
          <w:rFonts w:ascii="Times New Roman" w:hAnsi="Times New Roman" w:hint="cs"/>
          <w:sz w:val="22"/>
          <w:rtl/>
          <w:lang w:bidi="ar-SA"/>
        </w:rPr>
        <w:t>هاي</w:t>
      </w:r>
      <w:r w:rsidRPr="008848EE">
        <w:rPr>
          <w:rFonts w:ascii="Times New Roman" w:hAnsi="Times New Roman"/>
          <w:sz w:val="22"/>
          <w:rtl/>
          <w:lang w:bidi="ar-SA"/>
        </w:rPr>
        <w:t xml:space="preserve"> </w:t>
      </w:r>
      <w:r w:rsidRPr="008848EE">
        <w:rPr>
          <w:rFonts w:ascii="Times New Roman" w:hAnsi="Times New Roman" w:hint="cs"/>
          <w:sz w:val="22"/>
          <w:rtl/>
          <w:lang w:bidi="ar-SA"/>
        </w:rPr>
        <w:t>پایی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فرهنگ کارآفر</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hint="cs"/>
          <w:sz w:val="22"/>
          <w:rtl/>
          <w:lang w:bidi="ar-SA"/>
        </w:rPr>
        <w:t>ی</w:t>
      </w:r>
      <w:r w:rsidRPr="008848EE">
        <w:rPr>
          <w:rFonts w:ascii="Times New Roman" w:hAnsi="Times New Roman"/>
          <w:sz w:val="22"/>
          <w:rtl/>
          <w:lang w:bidi="ar-SA"/>
        </w:rPr>
        <w:t xml:space="preserve"> ضع</w:t>
      </w:r>
      <w:r w:rsidRPr="008848EE">
        <w:rPr>
          <w:rFonts w:ascii="Times New Roman" w:hAnsi="Times New Roman" w:hint="cs"/>
          <w:sz w:val="22"/>
          <w:rtl/>
          <w:lang w:bidi="ar-SA"/>
        </w:rPr>
        <w:t>ی</w:t>
      </w:r>
      <w:r w:rsidRPr="008848EE">
        <w:rPr>
          <w:rFonts w:ascii="Times New Roman" w:hAnsi="Times New Roman" w:hint="eastAsia"/>
          <w:sz w:val="22"/>
          <w:rtl/>
          <w:lang w:bidi="ar-SA"/>
        </w:rPr>
        <w:t>ف</w:t>
      </w:r>
      <w:r w:rsidRPr="008848EE">
        <w:rPr>
          <w:rFonts w:ascii="Times New Roman" w:hAnsi="Times New Roman"/>
          <w:sz w:val="22"/>
          <w:rtl/>
          <w:lang w:bidi="ar-SA"/>
        </w:rPr>
        <w:t xml:space="preserve"> و نابرابري</w:t>
      </w:r>
      <w:r>
        <w:rPr>
          <w:rFonts w:ascii="Cambria" w:hAnsi="Cambria" w:cs="Cambria"/>
          <w:sz w:val="22"/>
          <w:lang w:bidi="ar-SA"/>
        </w:rPr>
        <w:softHyphen/>
      </w:r>
      <w:r w:rsidRPr="008848EE">
        <w:rPr>
          <w:rFonts w:ascii="Times New Roman" w:hAnsi="Times New Roman" w:hint="cs"/>
          <w:sz w:val="22"/>
          <w:rtl/>
          <w:lang w:bidi="ar-SA"/>
        </w:rPr>
        <w:t>هاي</w:t>
      </w:r>
      <w:r w:rsidRPr="008848EE">
        <w:rPr>
          <w:rFonts w:ascii="Times New Roman" w:hAnsi="Times New Roman"/>
          <w:sz w:val="22"/>
          <w:rtl/>
          <w:lang w:bidi="ar-SA"/>
        </w:rPr>
        <w:t xml:space="preserve"> </w:t>
      </w:r>
      <w:r w:rsidRPr="008848EE">
        <w:rPr>
          <w:rFonts w:ascii="Times New Roman" w:hAnsi="Times New Roman" w:hint="cs"/>
          <w:sz w:val="22"/>
          <w:rtl/>
          <w:lang w:bidi="ar-SA"/>
        </w:rPr>
        <w:t>قومی</w:t>
      </w:r>
      <w:r w:rsidRPr="008848EE">
        <w:rPr>
          <w:rFonts w:ascii="Times New Roman" w:hAnsi="Times New Roman"/>
          <w:sz w:val="22"/>
          <w:rtl/>
          <w:lang w:bidi="ar-SA"/>
        </w:rPr>
        <w:t xml:space="preserve"> </w:t>
      </w:r>
      <w:r>
        <w:rPr>
          <w:rFonts w:ascii="Times New Roman" w:hAnsi="Times New Roman"/>
          <w:sz w:val="22"/>
          <w:lang w:bidi="ar-SA"/>
        </w:rPr>
        <w:t xml:space="preserve"> </w:t>
      </w:r>
      <w:r w:rsidR="007F00BB">
        <w:rPr>
          <w:rFonts w:ascii="Times New Roman" w:hAnsi="Times New Roman"/>
          <w:sz w:val="22"/>
          <w:rtl/>
        </w:rPr>
        <w:t>و قب</w:t>
      </w:r>
      <w:r w:rsidR="007F00BB">
        <w:rPr>
          <w:rFonts w:ascii="Times New Roman" w:hAnsi="Times New Roman" w:hint="cs"/>
          <w:sz w:val="22"/>
          <w:rtl/>
        </w:rPr>
        <w:t>ی</w:t>
      </w:r>
      <w:r w:rsidR="007F00BB">
        <w:rPr>
          <w:rFonts w:ascii="Times New Roman" w:hAnsi="Times New Roman" w:hint="eastAsia"/>
          <w:sz w:val="22"/>
          <w:rtl/>
        </w:rPr>
        <w:t>له‌ا</w:t>
      </w:r>
      <w:r w:rsidR="007F00BB">
        <w:rPr>
          <w:rFonts w:ascii="Times New Roman" w:hAnsi="Times New Roman" w:hint="cs"/>
          <w:sz w:val="22"/>
          <w:rtl/>
        </w:rPr>
        <w:t>ی</w:t>
      </w:r>
      <w:r w:rsidRPr="008848EE">
        <w:rPr>
          <w:rFonts w:ascii="Times New Roman" w:hAnsi="Times New Roman"/>
          <w:sz w:val="22"/>
          <w:rtl/>
          <w:lang w:bidi="ar-SA"/>
        </w:rPr>
        <w:t xml:space="preserve"> روبه</w:t>
      </w:r>
      <w:r>
        <w:rPr>
          <w:rFonts w:ascii="Times New Roman" w:hAnsi="Times New Roman"/>
          <w:sz w:val="22"/>
          <w:lang w:bidi="ar-SA"/>
        </w:rPr>
        <w:softHyphen/>
      </w:r>
      <w:r w:rsidRPr="008848EE">
        <w:rPr>
          <w:rFonts w:ascii="Times New Roman" w:hAnsi="Times New Roman"/>
          <w:sz w:val="22"/>
          <w:rtl/>
          <w:lang w:bidi="ar-SA"/>
        </w:rPr>
        <w:t>رو</w:t>
      </w:r>
      <w:r>
        <w:rPr>
          <w:rFonts w:ascii="Times New Roman" w:hAnsi="Times New Roman"/>
          <w:sz w:val="22"/>
          <w:lang w:bidi="ar-SA"/>
        </w:rPr>
        <w:t xml:space="preserve"> </w:t>
      </w:r>
      <w:r w:rsidRPr="008848EE">
        <w:rPr>
          <w:rFonts w:ascii="Times New Roman" w:hAnsi="Times New Roman"/>
          <w:sz w:val="22"/>
          <w:rtl/>
          <w:lang w:bidi="ar-SA"/>
        </w:rPr>
        <w:t>هستند که از سا</w:t>
      </w:r>
      <w:r w:rsidRPr="008848EE">
        <w:rPr>
          <w:rFonts w:ascii="Times New Roman" w:hAnsi="Times New Roman" w:hint="cs"/>
          <w:sz w:val="22"/>
          <w:rtl/>
          <w:lang w:bidi="ar-SA"/>
        </w:rPr>
        <w:t>ی</w:t>
      </w:r>
      <w:r w:rsidRPr="008848EE">
        <w:rPr>
          <w:rFonts w:ascii="Times New Roman" w:hAnsi="Times New Roman" w:hint="eastAsia"/>
          <w:sz w:val="22"/>
          <w:rtl/>
          <w:lang w:bidi="ar-SA"/>
        </w:rPr>
        <w:t>ر</w:t>
      </w:r>
      <w:r w:rsidRPr="008848EE">
        <w:rPr>
          <w:rFonts w:ascii="Times New Roman" w:hAnsi="Times New Roman"/>
          <w:sz w:val="22"/>
          <w:rtl/>
          <w:lang w:bidi="ar-SA"/>
        </w:rPr>
        <w:t xml:space="preserve"> جوامع قابل تما</w:t>
      </w:r>
      <w:r w:rsidRPr="008848EE">
        <w:rPr>
          <w:rFonts w:ascii="Times New Roman" w:hAnsi="Times New Roman" w:hint="cs"/>
          <w:sz w:val="22"/>
          <w:rtl/>
          <w:lang w:bidi="ar-SA"/>
        </w:rPr>
        <w:t>ی</w:t>
      </w:r>
      <w:r w:rsidRPr="008848EE">
        <w:rPr>
          <w:rFonts w:ascii="Times New Roman" w:hAnsi="Times New Roman" w:hint="eastAsia"/>
          <w:sz w:val="22"/>
          <w:rtl/>
          <w:lang w:bidi="ar-SA"/>
        </w:rPr>
        <w:t>زند</w:t>
      </w:r>
      <w:r>
        <w:rPr>
          <w:rFonts w:ascii="Times New Roman" w:hAnsi="Times New Roman"/>
          <w:sz w:val="22"/>
          <w:lang w:bidi="ar-SA"/>
        </w:rPr>
        <w:t xml:space="preserve"> </w:t>
      </w:r>
      <w:r w:rsidRPr="008848EE">
        <w:rPr>
          <w:rFonts w:ascii="Times New Roman" w:hAnsi="Times New Roman"/>
          <w:sz w:val="22"/>
          <w:rtl/>
          <w:lang w:bidi="ar-SA"/>
        </w:rPr>
        <w:t>(افتخار</w:t>
      </w:r>
      <w:r w:rsidRPr="008848EE">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1391</w:t>
      </w:r>
      <w:r w:rsidR="00CC7667">
        <w:rPr>
          <w:rFonts w:ascii="Times New Roman" w:hAnsi="Times New Roman" w:hint="cs"/>
          <w:sz w:val="22"/>
          <w:rtl/>
          <w:lang w:bidi="ar-SA"/>
        </w:rPr>
        <w:t>،</w:t>
      </w:r>
      <w:r w:rsidRPr="008848EE">
        <w:rPr>
          <w:rFonts w:ascii="Times New Roman" w:hAnsi="Times New Roman"/>
          <w:sz w:val="22"/>
          <w:rtl/>
          <w:lang w:bidi="ar-SA"/>
        </w:rPr>
        <w:t xml:space="preserve"> 22). در ا</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ب</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آس</w:t>
      </w:r>
      <w:r w:rsidRPr="008848EE">
        <w:rPr>
          <w:rFonts w:ascii="Times New Roman" w:hAnsi="Times New Roman" w:hint="cs"/>
          <w:sz w:val="22"/>
          <w:rtl/>
          <w:lang w:bidi="ar-SA"/>
        </w:rPr>
        <w:t>ی</w:t>
      </w:r>
      <w:r w:rsidRPr="008848EE">
        <w:rPr>
          <w:rFonts w:ascii="Times New Roman" w:hAnsi="Times New Roman" w:hint="eastAsia"/>
          <w:sz w:val="22"/>
          <w:rtl/>
          <w:lang w:bidi="ar-SA"/>
        </w:rPr>
        <w:t>ب</w:t>
      </w:r>
      <w:r>
        <w:rPr>
          <w:rFonts w:ascii="Cambria" w:hAnsi="Cambria" w:cs="Cambria"/>
          <w:sz w:val="22"/>
          <w:lang w:bidi="ar-SA"/>
        </w:rPr>
        <w:softHyphen/>
      </w:r>
      <w:r w:rsidRPr="008848EE">
        <w:rPr>
          <w:rFonts w:ascii="Times New Roman" w:hAnsi="Times New Roman" w:hint="cs"/>
          <w:sz w:val="22"/>
          <w:rtl/>
          <w:lang w:bidi="ar-SA"/>
        </w:rPr>
        <w:t>پذی</w:t>
      </w:r>
      <w:r w:rsidRPr="008848EE">
        <w:rPr>
          <w:rFonts w:ascii="Times New Roman" w:hAnsi="Times New Roman" w:hint="eastAsia"/>
          <w:sz w:val="22"/>
          <w:rtl/>
          <w:lang w:bidi="ar-SA"/>
        </w:rPr>
        <w:t>ري</w:t>
      </w:r>
      <w:r w:rsidRPr="008848EE">
        <w:rPr>
          <w:rFonts w:ascii="Times New Roman" w:hAnsi="Times New Roman"/>
          <w:sz w:val="22"/>
          <w:rtl/>
          <w:lang w:bidi="ar-SA"/>
        </w:rPr>
        <w:t xml:space="preserve"> سرپناه روستا</w:t>
      </w:r>
      <w:r w:rsidRPr="008848EE">
        <w:rPr>
          <w:rFonts w:ascii="Times New Roman" w:hAnsi="Times New Roman" w:hint="cs"/>
          <w:sz w:val="22"/>
          <w:rtl/>
          <w:lang w:bidi="ar-SA"/>
        </w:rPr>
        <w:t>یی</w:t>
      </w:r>
      <w:r>
        <w:rPr>
          <w:rFonts w:ascii="Times New Roman" w:hAnsi="Times New Roman" w:hint="cs"/>
          <w:sz w:val="22"/>
          <w:rtl/>
          <w:lang w:bidi="ar-SA"/>
        </w:rPr>
        <w:t>،</w:t>
      </w:r>
      <w:r w:rsidRPr="008848EE">
        <w:rPr>
          <w:rFonts w:ascii="Times New Roman" w:hAnsi="Times New Roman"/>
          <w:sz w:val="22"/>
          <w:rtl/>
          <w:lang w:bidi="ar-SA"/>
        </w:rPr>
        <w:t xml:space="preserve"> </w:t>
      </w:r>
      <w:r w:rsidRPr="008848EE">
        <w:rPr>
          <w:rFonts w:ascii="Times New Roman" w:hAnsi="Times New Roman" w:hint="cs"/>
          <w:sz w:val="22"/>
          <w:rtl/>
          <w:lang w:bidi="ar-SA"/>
        </w:rPr>
        <w:t>ی</w:t>
      </w:r>
      <w:r w:rsidRPr="008848EE">
        <w:rPr>
          <w:rFonts w:ascii="Times New Roman" w:hAnsi="Times New Roman" w:hint="eastAsia"/>
          <w:sz w:val="22"/>
          <w:rtl/>
          <w:lang w:bidi="ar-SA"/>
        </w:rPr>
        <w:t>ک</w:t>
      </w:r>
      <w:r w:rsidRPr="008848EE">
        <w:rPr>
          <w:rFonts w:ascii="Times New Roman" w:hAnsi="Times New Roman" w:hint="cs"/>
          <w:sz w:val="22"/>
          <w:rtl/>
          <w:lang w:bidi="ar-SA"/>
        </w:rPr>
        <w:t>ی</w:t>
      </w:r>
      <w:r w:rsidRPr="008848EE">
        <w:rPr>
          <w:rFonts w:ascii="Times New Roman" w:hAnsi="Times New Roman"/>
          <w:sz w:val="22"/>
          <w:rtl/>
          <w:lang w:bidi="ar-SA"/>
        </w:rPr>
        <w:t xml:space="preserve"> از عوامل مهم فقر و مهاجرت در روستاها است و ن</w:t>
      </w:r>
      <w:r w:rsidRPr="008848EE">
        <w:rPr>
          <w:rFonts w:ascii="Times New Roman" w:hAnsi="Times New Roman" w:hint="cs"/>
          <w:sz w:val="22"/>
          <w:rtl/>
          <w:lang w:bidi="ar-SA"/>
        </w:rPr>
        <w:t>ی</w:t>
      </w:r>
      <w:r w:rsidRPr="008848EE">
        <w:rPr>
          <w:rFonts w:ascii="Times New Roman" w:hAnsi="Times New Roman" w:hint="eastAsia"/>
          <w:sz w:val="22"/>
          <w:rtl/>
          <w:lang w:bidi="ar-SA"/>
        </w:rPr>
        <w:t>ز</w:t>
      </w:r>
      <w:r w:rsidRPr="008848EE">
        <w:rPr>
          <w:rFonts w:ascii="Times New Roman" w:hAnsi="Times New Roman"/>
          <w:sz w:val="22"/>
          <w:rtl/>
          <w:lang w:bidi="ar-SA"/>
        </w:rPr>
        <w:t xml:space="preserve"> عامل</w:t>
      </w:r>
      <w:r w:rsidRPr="008848EE">
        <w:rPr>
          <w:rFonts w:ascii="Times New Roman" w:hAnsi="Times New Roman" w:hint="cs"/>
          <w:sz w:val="22"/>
          <w:rtl/>
          <w:lang w:bidi="ar-SA"/>
        </w:rPr>
        <w:t>ی</w:t>
      </w:r>
      <w:r w:rsidRPr="008848EE">
        <w:rPr>
          <w:rFonts w:ascii="Times New Roman" w:hAnsi="Times New Roman"/>
          <w:sz w:val="22"/>
          <w:rtl/>
          <w:lang w:bidi="ar-SA"/>
        </w:rPr>
        <w:t xml:space="preserve"> است براي رهسپار شدن سانحه</w:t>
      </w:r>
      <w:r>
        <w:rPr>
          <w:rFonts w:ascii="Cambria" w:hAnsi="Cambria" w:cs="Cambria"/>
          <w:sz w:val="22"/>
          <w:lang w:bidi="ar-SA"/>
        </w:rPr>
        <w:softHyphen/>
      </w:r>
      <w:r w:rsidRPr="008848EE">
        <w:rPr>
          <w:rFonts w:ascii="Times New Roman" w:hAnsi="Times New Roman" w:hint="cs"/>
          <w:sz w:val="22"/>
          <w:rtl/>
          <w:lang w:bidi="ar-SA"/>
        </w:rPr>
        <w:t>دی</w:t>
      </w:r>
      <w:r w:rsidRPr="008848EE">
        <w:rPr>
          <w:rFonts w:ascii="Times New Roman" w:hAnsi="Times New Roman" w:hint="eastAsia"/>
          <w:sz w:val="22"/>
          <w:rtl/>
          <w:lang w:bidi="ar-SA"/>
        </w:rPr>
        <w:t>دگان</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به شهر و تشد</w:t>
      </w:r>
      <w:r w:rsidRPr="008848EE">
        <w:rPr>
          <w:rFonts w:ascii="Times New Roman" w:hAnsi="Times New Roman" w:hint="cs"/>
          <w:sz w:val="22"/>
          <w:rtl/>
          <w:lang w:bidi="ar-SA"/>
        </w:rPr>
        <w:t>ی</w:t>
      </w:r>
      <w:r w:rsidRPr="008848EE">
        <w:rPr>
          <w:rFonts w:ascii="Times New Roman" w:hAnsi="Times New Roman" w:hint="eastAsia"/>
          <w:sz w:val="22"/>
          <w:rtl/>
          <w:lang w:bidi="ar-SA"/>
        </w:rPr>
        <w:t>د</w:t>
      </w:r>
      <w:r w:rsidRPr="008848EE">
        <w:rPr>
          <w:rFonts w:ascii="Times New Roman" w:hAnsi="Times New Roman"/>
          <w:sz w:val="22"/>
          <w:rtl/>
          <w:lang w:bidi="ar-SA"/>
        </w:rPr>
        <w:t xml:space="preserve"> مهاجرت به شهرها م</w:t>
      </w:r>
      <w:r w:rsidRPr="008848EE">
        <w:rPr>
          <w:rFonts w:ascii="Times New Roman" w:hAnsi="Times New Roman" w:hint="cs"/>
          <w:sz w:val="22"/>
          <w:rtl/>
          <w:lang w:bidi="ar-SA"/>
        </w:rPr>
        <w:t>ی</w:t>
      </w:r>
      <w:r>
        <w:rPr>
          <w:rFonts w:ascii="Cambria" w:hAnsi="Cambria" w:cs="Cambria"/>
          <w:sz w:val="22"/>
          <w:lang w:bidi="ar-SA"/>
        </w:rPr>
        <w:softHyphen/>
      </w:r>
      <w:r w:rsidRPr="008848EE">
        <w:rPr>
          <w:rFonts w:ascii="Times New Roman" w:hAnsi="Times New Roman" w:hint="cs"/>
          <w:sz w:val="22"/>
          <w:rtl/>
          <w:lang w:bidi="ar-SA"/>
        </w:rPr>
        <w:t>باشد</w:t>
      </w:r>
      <w:r w:rsidRPr="008848EE">
        <w:rPr>
          <w:rFonts w:ascii="Times New Roman" w:hAnsi="Times New Roman"/>
          <w:sz w:val="22"/>
          <w:rtl/>
          <w:lang w:bidi="ar-SA"/>
        </w:rPr>
        <w:t>. در ا</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راستا، و در جهت کاهش مهاجرت</w:t>
      </w:r>
      <w:r>
        <w:rPr>
          <w:rFonts w:ascii="Cambria" w:hAnsi="Cambria" w:cs="Cambria"/>
          <w:sz w:val="22"/>
          <w:lang w:bidi="ar-SA"/>
        </w:rPr>
        <w:softHyphen/>
      </w:r>
      <w:r w:rsidRPr="008848EE">
        <w:rPr>
          <w:rFonts w:ascii="Times New Roman" w:hAnsi="Times New Roman" w:hint="cs"/>
          <w:sz w:val="22"/>
          <w:rtl/>
          <w:lang w:bidi="ar-SA"/>
        </w:rPr>
        <w:t>هاي</w:t>
      </w:r>
      <w:r w:rsidRPr="008848EE">
        <w:rPr>
          <w:rFonts w:ascii="Times New Roman" w:hAnsi="Times New Roman"/>
          <w:sz w:val="22"/>
          <w:rtl/>
          <w:lang w:bidi="ar-SA"/>
        </w:rPr>
        <w:t xml:space="preserve"> </w:t>
      </w:r>
      <w:r w:rsidRPr="008848EE">
        <w:rPr>
          <w:rFonts w:ascii="Times New Roman" w:hAnsi="Times New Roman" w:hint="cs"/>
          <w:sz w:val="22"/>
          <w:rtl/>
          <w:lang w:bidi="ar-SA"/>
        </w:rPr>
        <w:t>روستایی</w:t>
      </w:r>
      <w:r w:rsidRPr="008848EE">
        <w:rPr>
          <w:rFonts w:ascii="Times New Roman" w:hAnsi="Times New Roman"/>
          <w:sz w:val="22"/>
          <w:rtl/>
          <w:lang w:bidi="ar-SA"/>
        </w:rPr>
        <w:t xml:space="preserve"> _شهري </w:t>
      </w:r>
      <w:r w:rsidR="00471B11">
        <w:rPr>
          <w:rFonts w:ascii="Times New Roman" w:hAnsi="Times New Roman" w:hint="cs"/>
          <w:sz w:val="22"/>
          <w:rtl/>
          <w:lang w:bidi="ar-SA"/>
        </w:rPr>
        <w:t>زیست</w:t>
      </w:r>
      <w:r w:rsidR="00471B11">
        <w:rPr>
          <w:rFonts w:ascii="Times New Roman" w:hAnsi="Times New Roman"/>
          <w:sz w:val="22"/>
          <w:rtl/>
          <w:lang w:bidi="ar-SA"/>
        </w:rPr>
        <w:softHyphen/>
      </w:r>
      <w:r w:rsidR="00471B11">
        <w:rPr>
          <w:rFonts w:ascii="Times New Roman" w:hAnsi="Times New Roman" w:hint="cs"/>
          <w:sz w:val="22"/>
          <w:rtl/>
          <w:lang w:bidi="ar-SA"/>
        </w:rPr>
        <w:t>پذیری</w:t>
      </w:r>
      <w:r w:rsidRPr="008848EE">
        <w:rPr>
          <w:rFonts w:ascii="Times New Roman" w:hAnsi="Times New Roman"/>
          <w:sz w:val="22"/>
          <w:rtl/>
          <w:lang w:bidi="ar-SA"/>
        </w:rPr>
        <w:t xml:space="preserve"> مسکن </w:t>
      </w:r>
      <w:r w:rsidRPr="008848EE">
        <w:rPr>
          <w:rFonts w:ascii="Times New Roman" w:hAnsi="Times New Roman" w:hint="eastAsia"/>
          <w:sz w:val="22"/>
          <w:rtl/>
          <w:lang w:bidi="ar-SA"/>
        </w:rPr>
        <w:t>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در کشورهاي مختلف براي ارائه الگو</w:t>
      </w:r>
      <w:r w:rsidRPr="008848EE">
        <w:rPr>
          <w:rFonts w:ascii="Times New Roman" w:hAnsi="Times New Roman" w:hint="cs"/>
          <w:sz w:val="22"/>
          <w:rtl/>
          <w:lang w:bidi="ar-SA"/>
        </w:rPr>
        <w:t>یی</w:t>
      </w:r>
      <w:r w:rsidRPr="008848EE">
        <w:rPr>
          <w:rFonts w:ascii="Times New Roman" w:hAnsi="Times New Roman"/>
          <w:sz w:val="22"/>
          <w:rtl/>
          <w:lang w:bidi="ar-SA"/>
        </w:rPr>
        <w:t xml:space="preserve"> از مسکن براي زندگ</w:t>
      </w:r>
      <w:r w:rsidRPr="008848EE">
        <w:rPr>
          <w:rFonts w:ascii="Times New Roman" w:hAnsi="Times New Roman" w:hint="cs"/>
          <w:sz w:val="22"/>
          <w:rtl/>
          <w:lang w:bidi="ar-SA"/>
        </w:rPr>
        <w:t>ی</w:t>
      </w:r>
      <w:r w:rsidRPr="008848EE">
        <w:rPr>
          <w:rFonts w:ascii="Times New Roman" w:hAnsi="Times New Roman"/>
          <w:sz w:val="22"/>
          <w:rtl/>
          <w:lang w:bidi="ar-SA"/>
        </w:rPr>
        <w:t xml:space="preserve"> </w:t>
      </w:r>
      <w:r w:rsidR="007F00BB">
        <w:rPr>
          <w:rFonts w:ascii="Times New Roman" w:hAnsi="Times New Roman"/>
          <w:sz w:val="22"/>
          <w:rtl/>
          <w:lang w:bidi="ar-SA"/>
        </w:rPr>
        <w:t>گروه‌ها</w:t>
      </w:r>
      <w:r w:rsidR="007F00BB">
        <w:rPr>
          <w:rFonts w:ascii="Times New Roman" w:hAnsi="Times New Roman" w:hint="cs"/>
          <w:sz w:val="22"/>
          <w:rtl/>
          <w:lang w:bidi="ar-SA"/>
        </w:rPr>
        <w:t>ی</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که با توجه به شرا</w:t>
      </w:r>
      <w:r w:rsidRPr="008848EE">
        <w:rPr>
          <w:rFonts w:ascii="Times New Roman" w:hAnsi="Times New Roman" w:hint="cs"/>
          <w:sz w:val="22"/>
          <w:rtl/>
          <w:lang w:bidi="ar-SA"/>
        </w:rPr>
        <w:t>ی</w:t>
      </w:r>
      <w:r w:rsidRPr="008848EE">
        <w:rPr>
          <w:rFonts w:ascii="Times New Roman" w:hAnsi="Times New Roman" w:hint="eastAsia"/>
          <w:sz w:val="22"/>
          <w:rtl/>
          <w:lang w:bidi="ar-SA"/>
        </w:rPr>
        <w:t>ط</w:t>
      </w:r>
      <w:r w:rsidRPr="008848EE">
        <w:rPr>
          <w:rFonts w:ascii="Times New Roman" w:hAnsi="Times New Roman"/>
          <w:sz w:val="22"/>
          <w:rtl/>
          <w:lang w:bidi="ar-SA"/>
        </w:rPr>
        <w:t xml:space="preserve"> اقتصادي، خود به تنها</w:t>
      </w:r>
      <w:r w:rsidRPr="008848EE">
        <w:rPr>
          <w:rFonts w:ascii="Times New Roman" w:hAnsi="Times New Roman" w:hint="cs"/>
          <w:sz w:val="22"/>
          <w:rtl/>
          <w:lang w:bidi="ar-SA"/>
        </w:rPr>
        <w:t>یی</w:t>
      </w:r>
      <w:r w:rsidRPr="008848EE">
        <w:rPr>
          <w:rFonts w:ascii="Times New Roman" w:hAnsi="Times New Roman"/>
          <w:sz w:val="22"/>
          <w:rtl/>
          <w:lang w:bidi="ar-SA"/>
        </w:rPr>
        <w:t xml:space="preserve"> نم</w:t>
      </w:r>
      <w:r w:rsidRPr="008848EE">
        <w:rPr>
          <w:rFonts w:ascii="Times New Roman" w:hAnsi="Times New Roman" w:hint="cs"/>
          <w:sz w:val="22"/>
          <w:rtl/>
          <w:lang w:bidi="ar-SA"/>
        </w:rPr>
        <w:t>ی</w:t>
      </w:r>
      <w:r>
        <w:rPr>
          <w:rFonts w:ascii="Cambria" w:hAnsi="Cambria" w:cs="Cambria"/>
          <w:sz w:val="22"/>
          <w:lang w:bidi="ar-SA"/>
        </w:rPr>
        <w:softHyphen/>
      </w:r>
      <w:r w:rsidRPr="008848EE">
        <w:rPr>
          <w:rFonts w:ascii="Times New Roman" w:hAnsi="Times New Roman" w:hint="cs"/>
          <w:sz w:val="22"/>
          <w:rtl/>
          <w:lang w:bidi="ar-SA"/>
        </w:rPr>
        <w:t>توانند</w:t>
      </w:r>
      <w:r w:rsidRPr="008848EE">
        <w:rPr>
          <w:rFonts w:ascii="Times New Roman" w:hAnsi="Times New Roman"/>
          <w:sz w:val="22"/>
          <w:rtl/>
          <w:lang w:bidi="ar-SA"/>
        </w:rPr>
        <w:t xml:space="preserve"> اقدام به ساخت مسکن مناسب کنند </w:t>
      </w:r>
      <w:r w:rsidR="007F00BB">
        <w:rPr>
          <w:rFonts w:ascii="Times New Roman" w:hAnsi="Times New Roman"/>
          <w:sz w:val="22"/>
          <w:rtl/>
          <w:lang w:bidi="ar-SA"/>
        </w:rPr>
        <w:t>به وجود</w:t>
      </w:r>
      <w:r w:rsidRPr="008848EE">
        <w:rPr>
          <w:rFonts w:ascii="Times New Roman" w:hAnsi="Times New Roman"/>
          <w:sz w:val="22"/>
          <w:rtl/>
          <w:lang w:bidi="ar-SA"/>
        </w:rPr>
        <w:t xml:space="preserve"> م</w:t>
      </w:r>
      <w:r w:rsidRPr="008848EE">
        <w:rPr>
          <w:rFonts w:ascii="Times New Roman" w:hAnsi="Times New Roman" w:hint="cs"/>
          <w:sz w:val="22"/>
          <w:rtl/>
          <w:lang w:bidi="ar-SA"/>
        </w:rPr>
        <w:t>ی</w:t>
      </w:r>
      <w:r>
        <w:rPr>
          <w:rFonts w:ascii="Cambria" w:hAnsi="Cambria" w:cs="Cambria"/>
          <w:sz w:val="22"/>
          <w:lang w:bidi="ar-SA"/>
        </w:rPr>
        <w:softHyphen/>
      </w:r>
      <w:r w:rsidRPr="008848EE">
        <w:rPr>
          <w:rFonts w:ascii="Times New Roman" w:hAnsi="Times New Roman" w:hint="cs"/>
          <w:sz w:val="22"/>
          <w:rtl/>
          <w:lang w:bidi="ar-SA"/>
        </w:rPr>
        <w:t>آی</w:t>
      </w:r>
      <w:r w:rsidRPr="008848EE">
        <w:rPr>
          <w:rFonts w:ascii="Times New Roman" w:hAnsi="Times New Roman" w:hint="eastAsia"/>
          <w:sz w:val="22"/>
          <w:rtl/>
          <w:lang w:bidi="ar-SA"/>
        </w:rPr>
        <w:t>د</w:t>
      </w:r>
      <w:r w:rsidRPr="008848EE">
        <w:rPr>
          <w:rFonts w:ascii="Times New Roman" w:hAnsi="Times New Roman"/>
          <w:sz w:val="22"/>
          <w:rtl/>
          <w:lang w:bidi="ar-SA"/>
        </w:rPr>
        <w:t>. در ا</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راستا، </w:t>
      </w:r>
      <w:r w:rsidRPr="008848EE">
        <w:rPr>
          <w:rFonts w:ascii="Times New Roman" w:hAnsi="Times New Roman" w:hint="cs"/>
          <w:sz w:val="22"/>
          <w:rtl/>
          <w:lang w:bidi="ar-SA"/>
        </w:rPr>
        <w:t>ی</w:t>
      </w:r>
      <w:r w:rsidRPr="008848EE">
        <w:rPr>
          <w:rFonts w:ascii="Times New Roman" w:hAnsi="Times New Roman" w:hint="eastAsia"/>
          <w:sz w:val="22"/>
          <w:rtl/>
          <w:lang w:bidi="ar-SA"/>
        </w:rPr>
        <w:t>ک</w:t>
      </w:r>
      <w:r w:rsidRPr="008848EE">
        <w:rPr>
          <w:rFonts w:ascii="Times New Roman" w:hAnsi="Times New Roman" w:hint="cs"/>
          <w:sz w:val="22"/>
          <w:rtl/>
          <w:lang w:bidi="ar-SA"/>
        </w:rPr>
        <w:t>ی</w:t>
      </w:r>
      <w:r w:rsidRPr="008848EE">
        <w:rPr>
          <w:rFonts w:ascii="Times New Roman" w:hAnsi="Times New Roman"/>
          <w:sz w:val="22"/>
          <w:rtl/>
          <w:lang w:bidi="ar-SA"/>
        </w:rPr>
        <w:t xml:space="preserve"> از بسترها و زم</w:t>
      </w:r>
      <w:r w:rsidRPr="008848EE">
        <w:rPr>
          <w:rFonts w:ascii="Times New Roman" w:hAnsi="Times New Roman" w:hint="cs"/>
          <w:sz w:val="22"/>
          <w:rtl/>
          <w:lang w:bidi="ar-SA"/>
        </w:rPr>
        <w:t>ی</w:t>
      </w:r>
      <w:r w:rsidRPr="008848EE">
        <w:rPr>
          <w:rFonts w:ascii="Times New Roman" w:hAnsi="Times New Roman" w:hint="eastAsia"/>
          <w:sz w:val="22"/>
          <w:rtl/>
          <w:lang w:bidi="ar-SA"/>
        </w:rPr>
        <w:t>نه</w:t>
      </w:r>
      <w:r>
        <w:rPr>
          <w:rFonts w:ascii="Times New Roman" w:hAnsi="Times New Roman"/>
          <w:sz w:val="22"/>
          <w:rtl/>
          <w:lang w:bidi="ar-SA"/>
        </w:rPr>
        <w:softHyphen/>
      </w:r>
      <w:r w:rsidRPr="008848EE">
        <w:rPr>
          <w:rFonts w:ascii="Times New Roman" w:hAnsi="Times New Roman"/>
          <w:sz w:val="22"/>
          <w:rtl/>
          <w:lang w:bidi="ar-SA"/>
        </w:rPr>
        <w:t>ها مهم در حوزه ز</w:t>
      </w:r>
      <w:r w:rsidRPr="008848EE">
        <w:rPr>
          <w:rFonts w:ascii="Times New Roman" w:hAnsi="Times New Roman" w:hint="cs"/>
          <w:sz w:val="22"/>
          <w:rtl/>
          <w:lang w:bidi="ar-SA"/>
        </w:rPr>
        <w:t>ی</w:t>
      </w:r>
      <w:r w:rsidRPr="008848EE">
        <w:rPr>
          <w:rFonts w:ascii="Times New Roman" w:hAnsi="Times New Roman" w:hint="eastAsia"/>
          <w:sz w:val="22"/>
          <w:rtl/>
          <w:lang w:bidi="ar-SA"/>
        </w:rPr>
        <w:t>ست</w:t>
      </w:r>
      <w:r>
        <w:rPr>
          <w:rFonts w:ascii="Times New Roman" w:hAnsi="Times New Roman"/>
          <w:sz w:val="22"/>
          <w:rtl/>
          <w:lang w:bidi="ar-SA"/>
        </w:rPr>
        <w:softHyphen/>
      </w:r>
      <w:r w:rsidRPr="008848EE">
        <w:rPr>
          <w:rFonts w:ascii="Times New Roman" w:hAnsi="Times New Roman"/>
          <w:sz w:val="22"/>
          <w:rtl/>
          <w:lang w:bidi="ar-SA"/>
        </w:rPr>
        <w:t>پذ</w:t>
      </w:r>
      <w:r w:rsidRPr="008848EE">
        <w:rPr>
          <w:rFonts w:ascii="Times New Roman" w:hAnsi="Times New Roman" w:hint="cs"/>
          <w:sz w:val="22"/>
          <w:rtl/>
          <w:lang w:bidi="ar-SA"/>
        </w:rPr>
        <w:t>ی</w:t>
      </w:r>
      <w:r w:rsidRPr="008848EE">
        <w:rPr>
          <w:rFonts w:ascii="Times New Roman" w:hAnsi="Times New Roman" w:hint="eastAsia"/>
          <w:sz w:val="22"/>
          <w:rtl/>
          <w:lang w:bidi="ar-SA"/>
        </w:rPr>
        <w:t>ري</w:t>
      </w:r>
      <w:r w:rsidRPr="008848EE">
        <w:rPr>
          <w:rFonts w:ascii="Times New Roman" w:hAnsi="Times New Roman"/>
          <w:sz w:val="22"/>
          <w:rtl/>
          <w:lang w:bidi="ar-SA"/>
        </w:rPr>
        <w:t xml:space="preserve"> بحث مسکن م</w:t>
      </w:r>
      <w:r w:rsidRPr="008848EE">
        <w:rPr>
          <w:rFonts w:ascii="Times New Roman" w:hAnsi="Times New Roman" w:hint="cs"/>
          <w:sz w:val="22"/>
          <w:rtl/>
          <w:lang w:bidi="ar-SA"/>
        </w:rPr>
        <w:t>ی</w:t>
      </w:r>
      <w:r>
        <w:rPr>
          <w:rFonts w:ascii="Times New Roman" w:hAnsi="Times New Roman"/>
          <w:sz w:val="22"/>
          <w:rtl/>
          <w:lang w:bidi="ar-SA"/>
        </w:rPr>
        <w:softHyphen/>
      </w:r>
      <w:r w:rsidRPr="008848EE">
        <w:rPr>
          <w:rFonts w:ascii="Times New Roman" w:hAnsi="Times New Roman"/>
          <w:sz w:val="22"/>
          <w:rtl/>
          <w:lang w:bidi="ar-SA"/>
        </w:rPr>
        <w:t xml:space="preserve">باشد، </w:t>
      </w:r>
      <w:r w:rsidRPr="008848EE">
        <w:rPr>
          <w:rFonts w:ascii="Times New Roman" w:hAnsi="Times New Roman" w:hint="eastAsia"/>
          <w:sz w:val="22"/>
          <w:rtl/>
          <w:lang w:bidi="ar-SA"/>
        </w:rPr>
        <w:t>مسکن</w:t>
      </w:r>
      <w:r w:rsidRPr="008848EE">
        <w:rPr>
          <w:rFonts w:ascii="Times New Roman" w:hAnsi="Times New Roman" w:hint="cs"/>
          <w:sz w:val="22"/>
          <w:rtl/>
          <w:lang w:bidi="ar-SA"/>
        </w:rPr>
        <w:t>ی</w:t>
      </w:r>
      <w:r w:rsidRPr="008848EE">
        <w:rPr>
          <w:rFonts w:ascii="Times New Roman" w:hAnsi="Times New Roman"/>
          <w:sz w:val="22"/>
          <w:rtl/>
          <w:lang w:bidi="ar-SA"/>
        </w:rPr>
        <w:t xml:space="preserve"> که با</w:t>
      </w:r>
      <w:r w:rsidRPr="008848EE">
        <w:rPr>
          <w:rFonts w:ascii="Times New Roman" w:hAnsi="Times New Roman" w:hint="cs"/>
          <w:sz w:val="22"/>
          <w:rtl/>
          <w:lang w:bidi="ar-SA"/>
        </w:rPr>
        <w:t>ی</w:t>
      </w:r>
      <w:r w:rsidRPr="008848EE">
        <w:rPr>
          <w:rFonts w:ascii="Times New Roman" w:hAnsi="Times New Roman" w:hint="eastAsia"/>
          <w:sz w:val="22"/>
          <w:rtl/>
          <w:lang w:bidi="ar-SA"/>
        </w:rPr>
        <w:t>د</w:t>
      </w:r>
      <w:r w:rsidRPr="008848EE">
        <w:rPr>
          <w:rFonts w:ascii="Times New Roman" w:hAnsi="Times New Roman"/>
          <w:sz w:val="22"/>
          <w:rtl/>
          <w:lang w:bidi="ar-SA"/>
        </w:rPr>
        <w:t xml:space="preserve"> مکان</w:t>
      </w:r>
      <w:r>
        <w:rPr>
          <w:rFonts w:ascii="Times New Roman" w:hAnsi="Times New Roman"/>
          <w:sz w:val="22"/>
          <w:rtl/>
          <w:lang w:bidi="ar-SA"/>
        </w:rPr>
        <w:softHyphen/>
      </w:r>
      <w:r w:rsidRPr="008848EE">
        <w:rPr>
          <w:rFonts w:ascii="Times New Roman" w:hAnsi="Times New Roman"/>
          <w:sz w:val="22"/>
          <w:rtl/>
          <w:lang w:bidi="ar-SA"/>
        </w:rPr>
        <w:t>هاي سالم</w:t>
      </w:r>
      <w:r w:rsidRPr="008848EE">
        <w:rPr>
          <w:rFonts w:ascii="Times New Roman" w:hAnsi="Times New Roman" w:hint="cs"/>
          <w:sz w:val="22"/>
          <w:rtl/>
          <w:lang w:bidi="ar-SA"/>
        </w:rPr>
        <w:t>ی</w:t>
      </w:r>
      <w:r w:rsidRPr="008848EE">
        <w:rPr>
          <w:rFonts w:ascii="Times New Roman" w:hAnsi="Times New Roman"/>
          <w:sz w:val="22"/>
          <w:rtl/>
          <w:lang w:bidi="ar-SA"/>
        </w:rPr>
        <w:t xml:space="preserve"> را براي </w:t>
      </w:r>
      <w:r w:rsidRPr="008848EE">
        <w:rPr>
          <w:rFonts w:ascii="Times New Roman" w:hAnsi="Times New Roman" w:hint="cs"/>
          <w:sz w:val="22"/>
          <w:rtl/>
          <w:lang w:bidi="ar-SA"/>
        </w:rPr>
        <w:t>ی</w:t>
      </w:r>
      <w:r w:rsidRPr="008848EE">
        <w:rPr>
          <w:rFonts w:ascii="Times New Roman" w:hAnsi="Times New Roman" w:hint="eastAsia"/>
          <w:sz w:val="22"/>
          <w:rtl/>
          <w:lang w:bidi="ar-SA"/>
        </w:rPr>
        <w:t>ک</w:t>
      </w:r>
      <w:r w:rsidRPr="008848EE">
        <w:rPr>
          <w:rFonts w:ascii="Times New Roman" w:hAnsi="Times New Roman"/>
          <w:sz w:val="22"/>
          <w:rtl/>
          <w:lang w:bidi="ar-SA"/>
        </w:rPr>
        <w:t xml:space="preserve"> ش</w:t>
      </w:r>
      <w:r w:rsidRPr="008848EE">
        <w:rPr>
          <w:rFonts w:ascii="Times New Roman" w:hAnsi="Times New Roman" w:hint="cs"/>
          <w:sz w:val="22"/>
          <w:rtl/>
          <w:lang w:bidi="ar-SA"/>
        </w:rPr>
        <w:t>ی</w:t>
      </w:r>
      <w:r w:rsidRPr="008848EE">
        <w:rPr>
          <w:rFonts w:ascii="Times New Roman" w:hAnsi="Times New Roman" w:hint="eastAsia"/>
          <w:sz w:val="22"/>
          <w:rtl/>
          <w:lang w:bidi="ar-SA"/>
        </w:rPr>
        <w:t>وه</w:t>
      </w:r>
      <w:r w:rsidRPr="008848EE">
        <w:rPr>
          <w:rFonts w:ascii="Times New Roman" w:hAnsi="Times New Roman"/>
          <w:sz w:val="22"/>
          <w:rtl/>
          <w:lang w:bidi="ar-SA"/>
        </w:rPr>
        <w:t xml:space="preserve"> زندگ</w:t>
      </w:r>
      <w:r w:rsidRPr="008848EE">
        <w:rPr>
          <w:rFonts w:ascii="Times New Roman" w:hAnsi="Times New Roman" w:hint="cs"/>
          <w:sz w:val="22"/>
          <w:rtl/>
          <w:lang w:bidi="ar-SA"/>
        </w:rPr>
        <w:t>ی</w:t>
      </w:r>
      <w:r w:rsidRPr="008848EE">
        <w:rPr>
          <w:rFonts w:ascii="Times New Roman" w:hAnsi="Times New Roman"/>
          <w:sz w:val="22"/>
          <w:rtl/>
          <w:lang w:bidi="ar-SA"/>
        </w:rPr>
        <w:t xml:space="preserve"> هدفمند و مولد افراد </w:t>
      </w:r>
      <w:r w:rsidR="007F00BB">
        <w:rPr>
          <w:rFonts w:ascii="Times New Roman" w:hAnsi="Times New Roman"/>
          <w:sz w:val="22"/>
          <w:rtl/>
          <w:lang w:bidi="ar-SA"/>
        </w:rPr>
        <w:t>به وجود</w:t>
      </w:r>
      <w:r w:rsidRPr="008848EE">
        <w:rPr>
          <w:rFonts w:ascii="Times New Roman" w:hAnsi="Times New Roman"/>
          <w:sz w:val="22"/>
          <w:rtl/>
          <w:lang w:bidi="ar-SA"/>
        </w:rPr>
        <w:t xml:space="preserve"> ب</w:t>
      </w:r>
      <w:r w:rsidRPr="008848EE">
        <w:rPr>
          <w:rFonts w:ascii="Times New Roman" w:hAnsi="Times New Roman" w:hint="cs"/>
          <w:sz w:val="22"/>
          <w:rtl/>
          <w:lang w:bidi="ar-SA"/>
        </w:rPr>
        <w:t>ی</w:t>
      </w:r>
      <w:r w:rsidRPr="008848EE">
        <w:rPr>
          <w:rFonts w:ascii="Times New Roman" w:hAnsi="Times New Roman" w:hint="eastAsia"/>
          <w:sz w:val="22"/>
          <w:rtl/>
          <w:lang w:bidi="ar-SA"/>
        </w:rPr>
        <w:t>اورد</w:t>
      </w:r>
      <w:r w:rsidRPr="008848EE">
        <w:rPr>
          <w:rFonts w:ascii="Times New Roman" w:hAnsi="Times New Roman"/>
          <w:sz w:val="22"/>
          <w:rtl/>
          <w:lang w:bidi="ar-SA"/>
        </w:rPr>
        <w:t>. به</w:t>
      </w:r>
      <w:r w:rsidRPr="008848EE">
        <w:rPr>
          <w:rFonts w:ascii="Times New Roman" w:hAnsi="Times New Roman" w:hint="cs"/>
          <w:sz w:val="22"/>
          <w:rtl/>
          <w:lang w:bidi="ar-SA"/>
        </w:rPr>
        <w:t>ی</w:t>
      </w:r>
      <w:r w:rsidRPr="008848EE">
        <w:rPr>
          <w:rFonts w:ascii="Times New Roman" w:hAnsi="Times New Roman" w:hint="eastAsia"/>
          <w:sz w:val="22"/>
          <w:rtl/>
          <w:lang w:bidi="ar-SA"/>
        </w:rPr>
        <w:t>نه</w:t>
      </w:r>
      <w:r>
        <w:rPr>
          <w:rFonts w:ascii="Times New Roman" w:hAnsi="Times New Roman"/>
          <w:sz w:val="22"/>
          <w:rtl/>
          <w:lang w:bidi="ar-SA"/>
        </w:rPr>
        <w:softHyphen/>
      </w:r>
      <w:r w:rsidRPr="008848EE">
        <w:rPr>
          <w:rFonts w:ascii="Times New Roman" w:hAnsi="Times New Roman"/>
          <w:sz w:val="22"/>
          <w:rtl/>
          <w:lang w:bidi="ar-SA"/>
        </w:rPr>
        <w:t>سازي مسکن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با</w:t>
      </w:r>
      <w:r w:rsidRPr="008848EE">
        <w:rPr>
          <w:rFonts w:ascii="Times New Roman" w:hAnsi="Times New Roman" w:hint="cs"/>
          <w:sz w:val="22"/>
          <w:rtl/>
          <w:lang w:bidi="ar-SA"/>
        </w:rPr>
        <w:t>ی</w:t>
      </w:r>
      <w:r w:rsidRPr="008848EE">
        <w:rPr>
          <w:rFonts w:ascii="Times New Roman" w:hAnsi="Times New Roman" w:hint="eastAsia"/>
          <w:sz w:val="22"/>
          <w:rtl/>
          <w:lang w:bidi="ar-SA"/>
        </w:rPr>
        <w:t>د</w:t>
      </w:r>
      <w:r w:rsidRPr="008848EE">
        <w:rPr>
          <w:rFonts w:ascii="Times New Roman" w:hAnsi="Times New Roman"/>
          <w:sz w:val="22"/>
          <w:rtl/>
          <w:lang w:bidi="ar-SA"/>
        </w:rPr>
        <w:t xml:space="preserve"> از نظر فرهنگ</w:t>
      </w:r>
      <w:r w:rsidRPr="008848EE">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اجتماع</w:t>
      </w:r>
      <w:r w:rsidRPr="008848EE">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اقتصادي مناسب و همراه با روند زندگ</w:t>
      </w:r>
      <w:r w:rsidRPr="008848EE">
        <w:rPr>
          <w:rFonts w:ascii="Times New Roman" w:hAnsi="Times New Roman" w:hint="cs"/>
          <w:sz w:val="22"/>
          <w:rtl/>
          <w:lang w:bidi="ar-SA"/>
        </w:rPr>
        <w:t>ی</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hint="eastAsia"/>
          <w:sz w:val="22"/>
          <w:rtl/>
          <w:lang w:bidi="ar-SA"/>
        </w:rPr>
        <w:t>ان</w:t>
      </w:r>
      <w:r w:rsidRPr="008848EE">
        <w:rPr>
          <w:rFonts w:ascii="Times New Roman" w:hAnsi="Times New Roman"/>
          <w:sz w:val="22"/>
          <w:rtl/>
          <w:lang w:bidi="ar-SA"/>
        </w:rPr>
        <w:t xml:space="preserve"> باشد. </w:t>
      </w:r>
      <w:r w:rsidR="00471B11">
        <w:rPr>
          <w:rFonts w:ascii="Times New Roman" w:hAnsi="Times New Roman" w:hint="cs"/>
          <w:sz w:val="22"/>
          <w:rtl/>
          <w:lang w:bidi="ar-SA"/>
        </w:rPr>
        <w:t>زیست</w:t>
      </w:r>
      <w:r w:rsidR="00471B11">
        <w:rPr>
          <w:rFonts w:ascii="Times New Roman" w:hAnsi="Times New Roman"/>
          <w:sz w:val="22"/>
          <w:rtl/>
          <w:lang w:bidi="ar-SA"/>
        </w:rPr>
        <w:softHyphen/>
      </w:r>
      <w:r w:rsidR="00471B11">
        <w:rPr>
          <w:rFonts w:ascii="Times New Roman" w:hAnsi="Times New Roman" w:hint="cs"/>
          <w:sz w:val="22"/>
          <w:rtl/>
          <w:lang w:bidi="ar-SA"/>
        </w:rPr>
        <w:t>پذیری</w:t>
      </w:r>
      <w:r w:rsidRPr="008848EE">
        <w:rPr>
          <w:rFonts w:ascii="Times New Roman" w:hAnsi="Times New Roman"/>
          <w:sz w:val="22"/>
          <w:rtl/>
          <w:lang w:bidi="ar-SA"/>
        </w:rPr>
        <w:t xml:space="preserve"> مسکن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با</w:t>
      </w:r>
      <w:r w:rsidRPr="008848EE">
        <w:rPr>
          <w:rFonts w:ascii="Times New Roman" w:hAnsi="Times New Roman" w:hint="cs"/>
          <w:sz w:val="22"/>
          <w:rtl/>
          <w:lang w:bidi="ar-SA"/>
        </w:rPr>
        <w:t>ی</w:t>
      </w:r>
      <w:r w:rsidRPr="008848EE">
        <w:rPr>
          <w:rFonts w:ascii="Times New Roman" w:hAnsi="Times New Roman" w:hint="eastAsia"/>
          <w:sz w:val="22"/>
          <w:rtl/>
          <w:lang w:bidi="ar-SA"/>
        </w:rPr>
        <w:t>د</w:t>
      </w:r>
      <w:r w:rsidRPr="008848EE">
        <w:rPr>
          <w:rFonts w:ascii="Times New Roman" w:hAnsi="Times New Roman"/>
          <w:sz w:val="22"/>
          <w:rtl/>
          <w:lang w:bidi="ar-SA"/>
        </w:rPr>
        <w:t xml:space="preserve"> احساس ب</w:t>
      </w:r>
      <w:r w:rsidRPr="008848EE">
        <w:rPr>
          <w:rFonts w:ascii="Times New Roman" w:hAnsi="Times New Roman" w:hint="cs"/>
          <w:sz w:val="22"/>
          <w:rtl/>
          <w:lang w:bidi="ar-SA"/>
        </w:rPr>
        <w:t>ی</w:t>
      </w:r>
      <w:r w:rsidRPr="008848EE">
        <w:rPr>
          <w:rFonts w:ascii="Times New Roman" w:hAnsi="Times New Roman" w:hint="eastAsia"/>
          <w:sz w:val="22"/>
          <w:rtl/>
          <w:lang w:bidi="ar-SA"/>
        </w:rPr>
        <w:t>ش</w:t>
      </w:r>
      <w:r>
        <w:rPr>
          <w:rFonts w:ascii="Cambria" w:hAnsi="Cambria" w:cs="Cambria"/>
          <w:sz w:val="22"/>
          <w:lang w:bidi="ar-SA"/>
        </w:rPr>
        <w:softHyphen/>
      </w:r>
      <w:r w:rsidRPr="008848EE">
        <w:rPr>
          <w:rFonts w:ascii="Times New Roman" w:hAnsi="Times New Roman" w:hint="cs"/>
          <w:sz w:val="22"/>
          <w:rtl/>
          <w:lang w:bidi="ar-SA"/>
        </w:rPr>
        <w:t>تري</w:t>
      </w:r>
      <w:r w:rsidRPr="008848EE">
        <w:rPr>
          <w:rFonts w:ascii="Times New Roman" w:hAnsi="Times New Roman"/>
          <w:sz w:val="22"/>
          <w:rtl/>
          <w:lang w:bidi="ar-SA"/>
        </w:rPr>
        <w:t xml:space="preserve"> از اجتماع و مالک</w:t>
      </w:r>
      <w:r w:rsidRPr="008848EE">
        <w:rPr>
          <w:rFonts w:ascii="Times New Roman" w:hAnsi="Times New Roman" w:hint="cs"/>
          <w:sz w:val="22"/>
          <w:rtl/>
          <w:lang w:bidi="ar-SA"/>
        </w:rPr>
        <w:t>ی</w:t>
      </w:r>
      <w:r w:rsidRPr="008848EE">
        <w:rPr>
          <w:rFonts w:ascii="Times New Roman" w:hAnsi="Times New Roman" w:hint="eastAsia"/>
          <w:sz w:val="22"/>
          <w:rtl/>
          <w:lang w:bidi="ar-SA"/>
        </w:rPr>
        <w:t>ت</w:t>
      </w:r>
      <w:r w:rsidRPr="008848EE">
        <w:rPr>
          <w:rFonts w:ascii="Times New Roman" w:hAnsi="Times New Roman"/>
          <w:sz w:val="22"/>
          <w:rtl/>
          <w:lang w:bidi="ar-SA"/>
        </w:rPr>
        <w:t xml:space="preserve"> را ا</w:t>
      </w:r>
      <w:r w:rsidRPr="008848EE">
        <w:rPr>
          <w:rFonts w:ascii="Times New Roman" w:hAnsi="Times New Roman" w:hint="cs"/>
          <w:sz w:val="22"/>
          <w:rtl/>
          <w:lang w:bidi="ar-SA"/>
        </w:rPr>
        <w:t>ی</w:t>
      </w:r>
      <w:r w:rsidRPr="008848EE">
        <w:rPr>
          <w:rFonts w:ascii="Times New Roman" w:hAnsi="Times New Roman" w:hint="eastAsia"/>
          <w:sz w:val="22"/>
          <w:rtl/>
          <w:lang w:bidi="ar-SA"/>
        </w:rPr>
        <w:t>جاد</w:t>
      </w:r>
      <w:r w:rsidRPr="008848EE">
        <w:rPr>
          <w:rFonts w:ascii="Times New Roman" w:hAnsi="Times New Roman"/>
          <w:sz w:val="22"/>
          <w:rtl/>
          <w:lang w:bidi="ar-SA"/>
        </w:rPr>
        <w:t xml:space="preserve"> نما</w:t>
      </w:r>
      <w:r w:rsidRPr="008848EE">
        <w:rPr>
          <w:rFonts w:ascii="Times New Roman" w:hAnsi="Times New Roman" w:hint="cs"/>
          <w:sz w:val="22"/>
          <w:rtl/>
          <w:lang w:bidi="ar-SA"/>
        </w:rPr>
        <w:t>ی</w:t>
      </w:r>
      <w:r w:rsidRPr="008848EE">
        <w:rPr>
          <w:rFonts w:ascii="Times New Roman" w:hAnsi="Times New Roman" w:hint="eastAsia"/>
          <w:sz w:val="22"/>
          <w:rtl/>
          <w:lang w:bidi="ar-SA"/>
        </w:rPr>
        <w:t>د</w:t>
      </w:r>
      <w:r w:rsidRPr="008848EE">
        <w:rPr>
          <w:rFonts w:ascii="Times New Roman" w:hAnsi="Times New Roman"/>
          <w:sz w:val="22"/>
          <w:rtl/>
          <w:lang w:bidi="ar-SA"/>
        </w:rPr>
        <w:t xml:space="preserve"> و نرخ مهاجرت را پا</w:t>
      </w:r>
      <w:r w:rsidRPr="008848EE">
        <w:rPr>
          <w:rFonts w:ascii="Times New Roman" w:hAnsi="Times New Roman" w:hint="cs"/>
          <w:sz w:val="22"/>
          <w:rtl/>
          <w:lang w:bidi="ar-SA"/>
        </w:rPr>
        <w:t>یی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آورد. </w:t>
      </w:r>
      <w:r w:rsidR="007F00BB">
        <w:rPr>
          <w:rFonts w:ascii="Times New Roman" w:hAnsi="Times New Roman"/>
          <w:sz w:val="22"/>
          <w:rtl/>
          <w:lang w:bidi="ar-SA"/>
        </w:rPr>
        <w:t>به‌صورت</w:t>
      </w:r>
      <w:r w:rsidRPr="008848EE">
        <w:rPr>
          <w:rFonts w:ascii="Times New Roman" w:hAnsi="Times New Roman"/>
          <w:sz w:val="22"/>
          <w:rtl/>
          <w:lang w:bidi="ar-SA"/>
        </w:rPr>
        <w:t xml:space="preserve"> کل</w:t>
      </w:r>
      <w:r w:rsidRPr="008848EE">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w:t>
      </w:r>
      <w:r w:rsidR="00471B11">
        <w:rPr>
          <w:rFonts w:ascii="Times New Roman" w:hAnsi="Times New Roman" w:hint="cs"/>
          <w:sz w:val="22"/>
          <w:rtl/>
          <w:lang w:bidi="ar-SA"/>
        </w:rPr>
        <w:t>زیست</w:t>
      </w:r>
      <w:r w:rsidR="00471B11">
        <w:rPr>
          <w:rFonts w:ascii="Times New Roman" w:hAnsi="Times New Roman"/>
          <w:sz w:val="22"/>
          <w:rtl/>
          <w:lang w:bidi="ar-SA"/>
        </w:rPr>
        <w:softHyphen/>
      </w:r>
      <w:r w:rsidR="00471B11">
        <w:rPr>
          <w:rFonts w:ascii="Times New Roman" w:hAnsi="Times New Roman" w:hint="cs"/>
          <w:sz w:val="22"/>
          <w:rtl/>
          <w:lang w:bidi="ar-SA"/>
        </w:rPr>
        <w:t>پذیری</w:t>
      </w:r>
      <w:r w:rsidRPr="008848EE">
        <w:rPr>
          <w:rFonts w:ascii="Times New Roman" w:hAnsi="Times New Roman"/>
          <w:sz w:val="22"/>
          <w:rtl/>
          <w:lang w:bidi="ar-SA"/>
        </w:rPr>
        <w:t xml:space="preserve"> مسکن م</w:t>
      </w:r>
      <w:r w:rsidRPr="008848EE">
        <w:rPr>
          <w:rFonts w:ascii="Times New Roman" w:hAnsi="Times New Roman" w:hint="cs"/>
          <w:sz w:val="22"/>
          <w:rtl/>
          <w:lang w:bidi="ar-SA"/>
        </w:rPr>
        <w:t>ی</w:t>
      </w:r>
      <w:r>
        <w:rPr>
          <w:rFonts w:ascii="Times New Roman" w:hAnsi="Times New Roman"/>
          <w:sz w:val="22"/>
          <w:rtl/>
          <w:lang w:bidi="ar-SA"/>
        </w:rPr>
        <w:softHyphen/>
      </w:r>
      <w:r w:rsidRPr="008848EE">
        <w:rPr>
          <w:rFonts w:ascii="Times New Roman" w:hAnsi="Times New Roman" w:hint="eastAsia"/>
          <w:sz w:val="22"/>
          <w:rtl/>
          <w:lang w:bidi="ar-SA"/>
        </w:rPr>
        <w:t>تواند</w:t>
      </w:r>
      <w:r w:rsidRPr="008848EE">
        <w:rPr>
          <w:rFonts w:ascii="Times New Roman" w:hAnsi="Times New Roman"/>
          <w:sz w:val="22"/>
          <w:rtl/>
          <w:lang w:bidi="ar-SA"/>
        </w:rPr>
        <w:t xml:space="preserve"> در ابعاد مختلف ز</w:t>
      </w:r>
      <w:r w:rsidRPr="008848EE">
        <w:rPr>
          <w:rFonts w:ascii="Times New Roman" w:hAnsi="Times New Roman" w:hint="cs"/>
          <w:sz w:val="22"/>
          <w:rtl/>
          <w:lang w:bidi="ar-SA"/>
        </w:rPr>
        <w:t>ی</w:t>
      </w:r>
      <w:r w:rsidRPr="008848EE">
        <w:rPr>
          <w:rFonts w:ascii="Times New Roman" w:hAnsi="Times New Roman" w:hint="eastAsia"/>
          <w:sz w:val="22"/>
          <w:rtl/>
          <w:lang w:bidi="ar-SA"/>
        </w:rPr>
        <w:t>ست</w:t>
      </w:r>
      <w:r>
        <w:rPr>
          <w:rFonts w:ascii="Times New Roman" w:hAnsi="Times New Roman"/>
          <w:sz w:val="22"/>
          <w:rtl/>
          <w:lang w:bidi="ar-SA"/>
        </w:rPr>
        <w:softHyphen/>
      </w:r>
      <w:r w:rsidRPr="008848EE">
        <w:rPr>
          <w:rFonts w:ascii="Times New Roman" w:hAnsi="Times New Roman" w:hint="eastAsia"/>
          <w:sz w:val="22"/>
          <w:rtl/>
          <w:lang w:bidi="ar-SA"/>
        </w:rPr>
        <w:t>پذ</w:t>
      </w:r>
      <w:r w:rsidRPr="008848EE">
        <w:rPr>
          <w:rFonts w:ascii="Times New Roman" w:hAnsi="Times New Roman" w:hint="cs"/>
          <w:sz w:val="22"/>
          <w:rtl/>
          <w:lang w:bidi="ar-SA"/>
        </w:rPr>
        <w:t>ی</w:t>
      </w:r>
      <w:r w:rsidRPr="008848EE">
        <w:rPr>
          <w:rFonts w:ascii="Times New Roman" w:hAnsi="Times New Roman" w:hint="eastAsia"/>
          <w:sz w:val="22"/>
          <w:rtl/>
          <w:lang w:bidi="ar-SA"/>
        </w:rPr>
        <w:t>ري</w:t>
      </w:r>
      <w:r w:rsidRPr="008848EE">
        <w:rPr>
          <w:rFonts w:ascii="Times New Roman" w:hAnsi="Times New Roman"/>
          <w:sz w:val="22"/>
          <w:rtl/>
          <w:lang w:bidi="ar-SA"/>
        </w:rPr>
        <w:t xml:space="preserve">: </w:t>
      </w:r>
      <w:r w:rsidR="007F00BB">
        <w:rPr>
          <w:rFonts w:ascii="Times New Roman" w:hAnsi="Times New Roman"/>
          <w:sz w:val="22"/>
          <w:rtl/>
          <w:lang w:bidi="ar-SA"/>
        </w:rPr>
        <w:t>ازجمله</w:t>
      </w:r>
      <w:r w:rsidRPr="008848EE">
        <w:rPr>
          <w:rFonts w:ascii="Times New Roman" w:hAnsi="Times New Roman"/>
          <w:sz w:val="22"/>
          <w:rtl/>
          <w:lang w:bidi="ar-SA"/>
        </w:rPr>
        <w:t xml:space="preserve"> عدالت و برابري م</w:t>
      </w:r>
      <w:r w:rsidRPr="008848EE">
        <w:rPr>
          <w:rFonts w:ascii="Times New Roman" w:hAnsi="Times New Roman" w:hint="cs"/>
          <w:sz w:val="22"/>
          <w:rtl/>
          <w:lang w:bidi="ar-SA"/>
        </w:rPr>
        <w:t>ی</w:t>
      </w:r>
      <w:r w:rsidRPr="008848EE">
        <w:rPr>
          <w:rFonts w:ascii="Times New Roman" w:hAnsi="Times New Roman" w:hint="eastAsia"/>
          <w:sz w:val="22"/>
          <w:rtl/>
          <w:lang w:bidi="ar-SA"/>
        </w:rPr>
        <w:t>ان</w:t>
      </w:r>
      <w:r w:rsidRPr="008848EE">
        <w:rPr>
          <w:rFonts w:ascii="Times New Roman" w:hAnsi="Times New Roman"/>
          <w:sz w:val="22"/>
          <w:rtl/>
          <w:lang w:bidi="ar-SA"/>
        </w:rPr>
        <w:t xml:space="preserve"> گروه</w:t>
      </w:r>
      <w:r>
        <w:rPr>
          <w:rFonts w:ascii="Times New Roman" w:hAnsi="Times New Roman"/>
          <w:sz w:val="22"/>
          <w:rtl/>
          <w:lang w:bidi="ar-SA"/>
        </w:rPr>
        <w:softHyphen/>
      </w:r>
      <w:r w:rsidRPr="008848EE">
        <w:rPr>
          <w:rFonts w:ascii="Times New Roman" w:hAnsi="Times New Roman"/>
          <w:sz w:val="22"/>
          <w:rtl/>
          <w:lang w:bidi="ar-SA"/>
        </w:rPr>
        <w:t>هاي مختلف اجتماع</w:t>
      </w:r>
      <w:r w:rsidRPr="008848EE">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بهبود وضع</w:t>
      </w:r>
      <w:r w:rsidRPr="008848EE">
        <w:rPr>
          <w:rFonts w:ascii="Times New Roman" w:hAnsi="Times New Roman" w:hint="cs"/>
          <w:sz w:val="22"/>
          <w:rtl/>
          <w:lang w:bidi="ar-SA"/>
        </w:rPr>
        <w:t>ی</w:t>
      </w:r>
      <w:r w:rsidRPr="008848EE">
        <w:rPr>
          <w:rFonts w:ascii="Times New Roman" w:hAnsi="Times New Roman" w:hint="eastAsia"/>
          <w:sz w:val="22"/>
          <w:rtl/>
          <w:lang w:bidi="ar-SA"/>
        </w:rPr>
        <w:t>ت</w:t>
      </w:r>
      <w:r w:rsidRPr="008848EE">
        <w:rPr>
          <w:rFonts w:ascii="Times New Roman" w:hAnsi="Times New Roman"/>
          <w:sz w:val="22"/>
          <w:rtl/>
          <w:lang w:bidi="ar-SA"/>
        </w:rPr>
        <w:t xml:space="preserve"> اقتصادي در تمام</w:t>
      </w:r>
      <w:r w:rsidRPr="008848EE">
        <w:rPr>
          <w:rFonts w:ascii="Times New Roman" w:hAnsi="Times New Roman" w:hint="cs"/>
          <w:sz w:val="22"/>
          <w:rtl/>
          <w:lang w:bidi="ar-SA"/>
        </w:rPr>
        <w:t>ی</w:t>
      </w:r>
      <w:r w:rsidRPr="008848EE">
        <w:rPr>
          <w:rFonts w:ascii="Times New Roman" w:hAnsi="Times New Roman"/>
          <w:sz w:val="22"/>
          <w:rtl/>
          <w:lang w:bidi="ar-SA"/>
        </w:rPr>
        <w:t xml:space="preserve"> مق</w:t>
      </w:r>
      <w:r w:rsidRPr="008848EE">
        <w:rPr>
          <w:rFonts w:ascii="Times New Roman" w:hAnsi="Times New Roman" w:hint="cs"/>
          <w:sz w:val="22"/>
          <w:rtl/>
          <w:lang w:bidi="ar-SA"/>
        </w:rPr>
        <w:t>ی</w:t>
      </w:r>
      <w:r w:rsidRPr="008848EE">
        <w:rPr>
          <w:rFonts w:ascii="Times New Roman" w:hAnsi="Times New Roman" w:hint="eastAsia"/>
          <w:sz w:val="22"/>
          <w:rtl/>
          <w:lang w:bidi="ar-SA"/>
        </w:rPr>
        <w:t>اس</w:t>
      </w:r>
      <w:r>
        <w:rPr>
          <w:rFonts w:ascii="Times New Roman" w:hAnsi="Times New Roman"/>
          <w:sz w:val="22"/>
          <w:rtl/>
          <w:lang w:bidi="ar-SA"/>
        </w:rPr>
        <w:softHyphen/>
      </w:r>
      <w:r w:rsidRPr="008848EE">
        <w:rPr>
          <w:rFonts w:ascii="Times New Roman" w:hAnsi="Times New Roman"/>
          <w:sz w:val="22"/>
          <w:rtl/>
          <w:lang w:bidi="ar-SA"/>
        </w:rPr>
        <w:t>ها و بهبود مح</w:t>
      </w:r>
      <w:r w:rsidRPr="008848EE">
        <w:rPr>
          <w:rFonts w:ascii="Times New Roman" w:hAnsi="Times New Roman" w:hint="cs"/>
          <w:sz w:val="22"/>
          <w:rtl/>
          <w:lang w:bidi="ar-SA"/>
        </w:rPr>
        <w:t>ی</w:t>
      </w:r>
      <w:r w:rsidRPr="008848EE">
        <w:rPr>
          <w:rFonts w:ascii="Times New Roman" w:hAnsi="Times New Roman" w:hint="eastAsia"/>
          <w:sz w:val="22"/>
          <w:rtl/>
          <w:lang w:bidi="ar-SA"/>
        </w:rPr>
        <w:t>ط</w:t>
      </w:r>
      <w:r w:rsidRPr="008848EE">
        <w:rPr>
          <w:rFonts w:ascii="Times New Roman" w:hAnsi="Times New Roman"/>
          <w:sz w:val="22"/>
          <w:rtl/>
          <w:lang w:bidi="ar-SA"/>
        </w:rPr>
        <w:t xml:space="preserve"> و کالبد در نواح</w:t>
      </w:r>
      <w:r w:rsidRPr="008848EE">
        <w:rPr>
          <w:rFonts w:ascii="Times New Roman" w:hAnsi="Times New Roman" w:hint="cs"/>
          <w:sz w:val="22"/>
          <w:rtl/>
          <w:lang w:bidi="ar-SA"/>
        </w:rPr>
        <w:t>ی</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w:t>
      </w:r>
      <w:r w:rsidR="007F00BB">
        <w:rPr>
          <w:rFonts w:ascii="Times New Roman" w:hAnsi="Times New Roman"/>
          <w:sz w:val="22"/>
          <w:rtl/>
          <w:lang w:bidi="ar-SA"/>
        </w:rPr>
        <w:t>مؤثر</w:t>
      </w:r>
      <w:r w:rsidRPr="008848EE">
        <w:rPr>
          <w:rFonts w:ascii="Times New Roman" w:hAnsi="Times New Roman"/>
          <w:sz w:val="22"/>
          <w:rtl/>
          <w:lang w:bidi="ar-SA"/>
        </w:rPr>
        <w:t xml:space="preserve"> باشد</w:t>
      </w:r>
      <w:r>
        <w:rPr>
          <w:rFonts w:ascii="Times New Roman" w:hAnsi="Times New Roman" w:hint="cs"/>
          <w:sz w:val="22"/>
          <w:rtl/>
          <w:lang w:bidi="ar-SA"/>
        </w:rPr>
        <w:t xml:space="preserve"> </w:t>
      </w:r>
      <w:r w:rsidR="007F00BB">
        <w:rPr>
          <w:rFonts w:ascii="Times New Roman" w:hAnsi="Times New Roman"/>
          <w:sz w:val="22"/>
          <w:rtl/>
          <w:lang w:bidi="ar-SA"/>
        </w:rPr>
        <w:t>درواقع</w:t>
      </w:r>
      <w:r w:rsidRPr="008848EE">
        <w:rPr>
          <w:rFonts w:ascii="Times New Roman" w:hAnsi="Times New Roman"/>
          <w:sz w:val="22"/>
          <w:rtl/>
          <w:lang w:bidi="ar-SA"/>
        </w:rPr>
        <w:t xml:space="preserve"> </w:t>
      </w:r>
      <w:r w:rsidR="00471B11">
        <w:rPr>
          <w:rFonts w:ascii="Times New Roman" w:hAnsi="Times New Roman" w:hint="cs"/>
          <w:sz w:val="22"/>
          <w:rtl/>
          <w:lang w:bidi="ar-SA"/>
        </w:rPr>
        <w:t>زیست</w:t>
      </w:r>
      <w:r w:rsidR="00471B11">
        <w:rPr>
          <w:rFonts w:ascii="Times New Roman" w:hAnsi="Times New Roman"/>
          <w:sz w:val="22"/>
          <w:rtl/>
          <w:lang w:bidi="ar-SA"/>
        </w:rPr>
        <w:softHyphen/>
      </w:r>
      <w:r w:rsidR="00471B11">
        <w:rPr>
          <w:rFonts w:ascii="Times New Roman" w:hAnsi="Times New Roman" w:hint="cs"/>
          <w:sz w:val="22"/>
          <w:rtl/>
          <w:lang w:bidi="ar-SA"/>
        </w:rPr>
        <w:t>پذیری</w:t>
      </w:r>
      <w:r w:rsidRPr="008848EE">
        <w:rPr>
          <w:rFonts w:ascii="Times New Roman" w:hAnsi="Times New Roman"/>
          <w:sz w:val="22"/>
          <w:rtl/>
          <w:lang w:bidi="ar-SA"/>
        </w:rPr>
        <w:t xml:space="preserve"> مسکن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باعث ا</w:t>
      </w:r>
      <w:r w:rsidRPr="008848EE">
        <w:rPr>
          <w:rFonts w:ascii="Times New Roman" w:hAnsi="Times New Roman" w:hint="cs"/>
          <w:sz w:val="22"/>
          <w:rtl/>
          <w:lang w:bidi="ar-SA"/>
        </w:rPr>
        <w:t>ی</w:t>
      </w:r>
      <w:r w:rsidRPr="008848EE">
        <w:rPr>
          <w:rFonts w:ascii="Times New Roman" w:hAnsi="Times New Roman" w:hint="eastAsia"/>
          <w:sz w:val="22"/>
          <w:rtl/>
          <w:lang w:bidi="ar-SA"/>
        </w:rPr>
        <w:t>جاد</w:t>
      </w:r>
      <w:r w:rsidRPr="008848EE">
        <w:rPr>
          <w:rFonts w:ascii="Times New Roman" w:hAnsi="Times New Roman"/>
          <w:sz w:val="22"/>
          <w:rtl/>
          <w:lang w:bidi="ar-SA"/>
        </w:rPr>
        <w:t xml:space="preserve"> وضع</w:t>
      </w:r>
      <w:r w:rsidRPr="008848EE">
        <w:rPr>
          <w:rFonts w:ascii="Times New Roman" w:hAnsi="Times New Roman" w:hint="cs"/>
          <w:sz w:val="22"/>
          <w:rtl/>
          <w:lang w:bidi="ar-SA"/>
        </w:rPr>
        <w:t>ی</w:t>
      </w:r>
      <w:r w:rsidRPr="008848EE">
        <w:rPr>
          <w:rFonts w:ascii="Times New Roman" w:hAnsi="Times New Roman" w:hint="eastAsia"/>
          <w:sz w:val="22"/>
          <w:rtl/>
          <w:lang w:bidi="ar-SA"/>
        </w:rPr>
        <w:t>ت</w:t>
      </w:r>
      <w:r w:rsidRPr="008848EE">
        <w:rPr>
          <w:rFonts w:ascii="Times New Roman" w:hAnsi="Times New Roman"/>
          <w:sz w:val="22"/>
          <w:rtl/>
          <w:lang w:bidi="ar-SA"/>
        </w:rPr>
        <w:t xml:space="preserve"> و شرا</w:t>
      </w:r>
      <w:r w:rsidRPr="008848EE">
        <w:rPr>
          <w:rFonts w:ascii="Times New Roman" w:hAnsi="Times New Roman" w:hint="cs"/>
          <w:sz w:val="22"/>
          <w:rtl/>
          <w:lang w:bidi="ar-SA"/>
        </w:rPr>
        <w:t>ی</w:t>
      </w:r>
      <w:r w:rsidRPr="008848EE">
        <w:rPr>
          <w:rFonts w:ascii="Times New Roman" w:hAnsi="Times New Roman" w:hint="eastAsia"/>
          <w:sz w:val="22"/>
          <w:rtl/>
          <w:lang w:bidi="ar-SA"/>
        </w:rPr>
        <w:t>ط</w:t>
      </w:r>
      <w:r w:rsidRPr="008848EE">
        <w:rPr>
          <w:rFonts w:ascii="Times New Roman" w:hAnsi="Times New Roman" w:hint="cs"/>
          <w:sz w:val="22"/>
          <w:rtl/>
          <w:lang w:bidi="ar-SA"/>
        </w:rPr>
        <w:t>ی</w:t>
      </w:r>
      <w:r w:rsidRPr="008848EE">
        <w:rPr>
          <w:rFonts w:ascii="Times New Roman" w:hAnsi="Times New Roman"/>
          <w:sz w:val="22"/>
          <w:rtl/>
          <w:lang w:bidi="ar-SA"/>
        </w:rPr>
        <w:t xml:space="preserve"> است که در آن ملزومات اجتماع</w:t>
      </w:r>
      <w:r w:rsidRPr="008848EE">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اقتصادي، کالبدي، ز</w:t>
      </w:r>
      <w:r w:rsidRPr="008848EE">
        <w:rPr>
          <w:rFonts w:ascii="Times New Roman" w:hAnsi="Times New Roman" w:hint="cs"/>
          <w:sz w:val="22"/>
          <w:rtl/>
          <w:lang w:bidi="ar-SA"/>
        </w:rPr>
        <w:t>ی</w:t>
      </w:r>
      <w:r w:rsidRPr="008848EE">
        <w:rPr>
          <w:rFonts w:ascii="Times New Roman" w:hAnsi="Times New Roman" w:hint="eastAsia"/>
          <w:sz w:val="22"/>
          <w:rtl/>
          <w:lang w:bidi="ar-SA"/>
        </w:rPr>
        <w:t>ست</w:t>
      </w:r>
      <w:r>
        <w:rPr>
          <w:rFonts w:ascii="Times New Roman" w:hAnsi="Times New Roman"/>
          <w:sz w:val="22"/>
          <w:rtl/>
          <w:lang w:bidi="ar-SA"/>
        </w:rPr>
        <w:softHyphen/>
      </w:r>
      <w:r w:rsidRPr="008848EE">
        <w:rPr>
          <w:rFonts w:ascii="Times New Roman" w:hAnsi="Times New Roman"/>
          <w:sz w:val="22"/>
          <w:rtl/>
          <w:lang w:bidi="ar-SA"/>
        </w:rPr>
        <w:t>مح</w:t>
      </w:r>
      <w:r w:rsidRPr="008848EE">
        <w:rPr>
          <w:rFonts w:ascii="Times New Roman" w:hAnsi="Times New Roman" w:hint="cs"/>
          <w:sz w:val="22"/>
          <w:rtl/>
          <w:lang w:bidi="ar-SA"/>
        </w:rPr>
        <w:t>ی</w:t>
      </w:r>
      <w:r w:rsidRPr="008848EE">
        <w:rPr>
          <w:rFonts w:ascii="Times New Roman" w:hAnsi="Times New Roman" w:hint="eastAsia"/>
          <w:sz w:val="22"/>
          <w:rtl/>
          <w:lang w:bidi="ar-SA"/>
        </w:rPr>
        <w:t>ط</w:t>
      </w:r>
      <w:r w:rsidRPr="008848EE">
        <w:rPr>
          <w:rFonts w:ascii="Times New Roman" w:hAnsi="Times New Roman" w:hint="cs"/>
          <w:sz w:val="22"/>
          <w:rtl/>
          <w:lang w:bidi="ar-SA"/>
        </w:rPr>
        <w:t>ی</w:t>
      </w:r>
      <w:r w:rsidRPr="008848EE">
        <w:rPr>
          <w:rFonts w:ascii="Times New Roman" w:hAnsi="Times New Roman"/>
          <w:sz w:val="22"/>
          <w:rtl/>
          <w:lang w:bidi="ar-SA"/>
        </w:rPr>
        <w:t xml:space="preserve"> </w:t>
      </w:r>
      <w:r w:rsidR="007F00BB">
        <w:rPr>
          <w:rFonts w:ascii="Times New Roman" w:hAnsi="Times New Roman"/>
          <w:sz w:val="22"/>
          <w:rtl/>
          <w:lang w:bidi="ar-SA"/>
        </w:rPr>
        <w:t>به‌منظور آسا</w:t>
      </w:r>
      <w:r w:rsidR="007F00BB">
        <w:rPr>
          <w:rFonts w:ascii="Times New Roman" w:hAnsi="Times New Roman" w:hint="cs"/>
          <w:sz w:val="22"/>
          <w:rtl/>
          <w:lang w:bidi="ar-SA"/>
        </w:rPr>
        <w:t>ی</w:t>
      </w:r>
      <w:r w:rsidR="007F00BB">
        <w:rPr>
          <w:rFonts w:ascii="Times New Roman" w:hAnsi="Times New Roman" w:hint="eastAsia"/>
          <w:sz w:val="22"/>
          <w:rtl/>
          <w:lang w:bidi="ar-SA"/>
        </w:rPr>
        <w:t>ش</w:t>
      </w:r>
      <w:r w:rsidRPr="008848EE">
        <w:rPr>
          <w:rFonts w:ascii="Times New Roman" w:hAnsi="Times New Roman"/>
          <w:sz w:val="22"/>
          <w:rtl/>
          <w:lang w:bidi="ar-SA"/>
        </w:rPr>
        <w:t xml:space="preserve"> و رفاه </w:t>
      </w:r>
      <w:r w:rsidR="007F00BB">
        <w:rPr>
          <w:rFonts w:ascii="Times New Roman" w:hAnsi="Times New Roman"/>
          <w:sz w:val="22"/>
          <w:rtl/>
          <w:lang w:bidi="ar-SA"/>
        </w:rPr>
        <w:t>دراز</w:t>
      </w:r>
      <w:r w:rsidR="00B0571A">
        <w:rPr>
          <w:rFonts w:ascii="Times New Roman" w:hAnsi="Times New Roman" w:hint="cs"/>
          <w:sz w:val="22"/>
          <w:rtl/>
          <w:lang w:bidi="ar-SA"/>
        </w:rPr>
        <w:t xml:space="preserve"> </w:t>
      </w:r>
      <w:r w:rsidR="007F00BB">
        <w:rPr>
          <w:rFonts w:ascii="Times New Roman" w:hAnsi="Times New Roman"/>
          <w:sz w:val="22"/>
          <w:rtl/>
          <w:lang w:bidi="ar-SA"/>
        </w:rPr>
        <w:t>مدت</w:t>
      </w:r>
      <w:r w:rsidRPr="008848EE">
        <w:rPr>
          <w:rFonts w:ascii="Times New Roman" w:hAnsi="Times New Roman"/>
          <w:sz w:val="22"/>
          <w:rtl/>
          <w:lang w:bidi="ar-SA"/>
        </w:rPr>
        <w:t xml:space="preserve"> آحاد جامعه فراهم م</w:t>
      </w:r>
      <w:r w:rsidRPr="008848EE">
        <w:rPr>
          <w:rFonts w:ascii="Times New Roman" w:hAnsi="Times New Roman" w:hint="cs"/>
          <w:sz w:val="22"/>
          <w:rtl/>
          <w:lang w:bidi="ar-SA"/>
        </w:rPr>
        <w:t>ی</w:t>
      </w:r>
      <w:r>
        <w:rPr>
          <w:rFonts w:ascii="Times New Roman" w:hAnsi="Times New Roman"/>
          <w:sz w:val="22"/>
          <w:lang w:bidi="ar-SA"/>
        </w:rPr>
        <w:softHyphen/>
      </w:r>
      <w:r w:rsidRPr="008848EE">
        <w:rPr>
          <w:rFonts w:ascii="Times New Roman" w:hAnsi="Times New Roman"/>
          <w:sz w:val="22"/>
          <w:rtl/>
          <w:lang w:bidi="ar-SA"/>
        </w:rPr>
        <w:t>گردد</w:t>
      </w:r>
      <w:r w:rsidRPr="008848EE">
        <w:rPr>
          <w:rFonts w:asciiTheme="majorBidi" w:hAnsiTheme="majorBidi" w:cstheme="majorBidi"/>
          <w:szCs w:val="20"/>
          <w:lang w:bidi="ar-SA"/>
        </w:rPr>
        <w:t>Carlsson and Frederiksen, 2002; Kazana and Kazaklis, 2009)</w:t>
      </w:r>
      <w:r>
        <w:rPr>
          <w:rFonts w:asciiTheme="majorBidi" w:hAnsiTheme="majorBidi" w:cstheme="majorBidi"/>
          <w:szCs w:val="20"/>
          <w:lang w:bidi="ar-SA"/>
        </w:rPr>
        <w:t xml:space="preserve"> </w:t>
      </w:r>
      <w:r w:rsidRPr="008848EE">
        <w:rPr>
          <w:rFonts w:asciiTheme="majorBidi" w:hAnsiTheme="majorBidi" w:cstheme="majorBidi"/>
          <w:szCs w:val="20"/>
          <w:rtl/>
          <w:lang w:bidi="ar-SA"/>
        </w:rPr>
        <w:t>).</w:t>
      </w:r>
      <w:r w:rsidR="00B0571A">
        <w:rPr>
          <w:rFonts w:ascii="Times New Roman" w:hAnsi="Times New Roman" w:hint="cs"/>
          <w:sz w:val="22"/>
          <w:rtl/>
          <w:lang w:bidi="ar-SA"/>
        </w:rPr>
        <w:t xml:space="preserve"> </w:t>
      </w:r>
      <w:r w:rsidRPr="008848EE">
        <w:rPr>
          <w:rFonts w:ascii="Times New Roman" w:hAnsi="Times New Roman"/>
          <w:sz w:val="22"/>
          <w:rtl/>
          <w:lang w:bidi="ar-SA"/>
        </w:rPr>
        <w:t>تمام</w:t>
      </w:r>
      <w:r w:rsidRPr="008848EE">
        <w:rPr>
          <w:rFonts w:ascii="Times New Roman" w:hAnsi="Times New Roman" w:hint="cs"/>
          <w:sz w:val="22"/>
          <w:rtl/>
          <w:lang w:bidi="ar-SA"/>
        </w:rPr>
        <w:t>ی</w:t>
      </w:r>
      <w:r w:rsidRPr="008848EE">
        <w:rPr>
          <w:rFonts w:ascii="Times New Roman" w:hAnsi="Times New Roman"/>
          <w:sz w:val="22"/>
          <w:rtl/>
          <w:lang w:bidi="ar-SA"/>
        </w:rPr>
        <w:t xml:space="preserve"> ا</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عوامل باعث افزا</w:t>
      </w:r>
      <w:r w:rsidRPr="008848EE">
        <w:rPr>
          <w:rFonts w:ascii="Times New Roman" w:hAnsi="Times New Roman" w:hint="cs"/>
          <w:sz w:val="22"/>
          <w:rtl/>
          <w:lang w:bidi="ar-SA"/>
        </w:rPr>
        <w:t>ی</w:t>
      </w:r>
      <w:r w:rsidRPr="008848EE">
        <w:rPr>
          <w:rFonts w:ascii="Times New Roman" w:hAnsi="Times New Roman" w:hint="eastAsia"/>
          <w:sz w:val="22"/>
          <w:rtl/>
          <w:lang w:bidi="ar-SA"/>
        </w:rPr>
        <w:t>ش</w:t>
      </w:r>
      <w:r w:rsidRPr="008848EE">
        <w:rPr>
          <w:rFonts w:ascii="Times New Roman" w:hAnsi="Times New Roman"/>
          <w:sz w:val="22"/>
          <w:rtl/>
          <w:lang w:bidi="ar-SA"/>
        </w:rPr>
        <w:t xml:space="preserve"> م</w:t>
      </w:r>
      <w:r w:rsidRPr="008848EE">
        <w:rPr>
          <w:rFonts w:ascii="Times New Roman" w:hAnsi="Times New Roman" w:hint="cs"/>
          <w:sz w:val="22"/>
          <w:rtl/>
          <w:lang w:bidi="ar-SA"/>
        </w:rPr>
        <w:t>ی</w:t>
      </w:r>
      <w:r w:rsidRPr="008848EE">
        <w:rPr>
          <w:rFonts w:ascii="Times New Roman" w:hAnsi="Times New Roman" w:hint="eastAsia"/>
          <w:sz w:val="22"/>
          <w:rtl/>
          <w:lang w:bidi="ar-SA"/>
        </w:rPr>
        <w:t>زان</w:t>
      </w:r>
      <w:r w:rsidRPr="008848EE">
        <w:rPr>
          <w:rFonts w:ascii="Times New Roman" w:hAnsi="Times New Roman"/>
          <w:sz w:val="22"/>
          <w:rtl/>
          <w:lang w:bidi="ar-SA"/>
        </w:rPr>
        <w:t xml:space="preserve"> ز</w:t>
      </w:r>
      <w:r w:rsidRPr="008848EE">
        <w:rPr>
          <w:rFonts w:ascii="Times New Roman" w:hAnsi="Times New Roman" w:hint="cs"/>
          <w:sz w:val="22"/>
          <w:rtl/>
          <w:lang w:bidi="ar-SA"/>
        </w:rPr>
        <w:t>ی</w:t>
      </w:r>
      <w:r w:rsidRPr="008848EE">
        <w:rPr>
          <w:rFonts w:ascii="Times New Roman" w:hAnsi="Times New Roman" w:hint="eastAsia"/>
          <w:sz w:val="22"/>
          <w:rtl/>
          <w:lang w:bidi="ar-SA"/>
        </w:rPr>
        <w:t>ست</w:t>
      </w:r>
      <w:r>
        <w:rPr>
          <w:rFonts w:ascii="Times New Roman" w:hAnsi="Times New Roman"/>
          <w:sz w:val="22"/>
          <w:lang w:bidi="ar-SA"/>
        </w:rPr>
        <w:softHyphen/>
      </w:r>
      <w:r w:rsidRPr="008848EE">
        <w:rPr>
          <w:rFonts w:ascii="Times New Roman" w:hAnsi="Times New Roman" w:hint="eastAsia"/>
          <w:sz w:val="22"/>
          <w:rtl/>
          <w:lang w:bidi="ar-SA"/>
        </w:rPr>
        <w:t>پذ</w:t>
      </w:r>
      <w:r w:rsidRPr="008848EE">
        <w:rPr>
          <w:rFonts w:ascii="Times New Roman" w:hAnsi="Times New Roman" w:hint="cs"/>
          <w:sz w:val="22"/>
          <w:rtl/>
          <w:lang w:bidi="ar-SA"/>
        </w:rPr>
        <w:t>ی</w:t>
      </w:r>
      <w:r w:rsidRPr="008848EE">
        <w:rPr>
          <w:rFonts w:ascii="Times New Roman" w:hAnsi="Times New Roman" w:hint="eastAsia"/>
          <w:sz w:val="22"/>
          <w:rtl/>
          <w:lang w:bidi="ar-SA"/>
        </w:rPr>
        <w:t>ري</w:t>
      </w:r>
      <w:r w:rsidRPr="008848EE">
        <w:rPr>
          <w:rFonts w:ascii="Times New Roman" w:hAnsi="Times New Roman"/>
          <w:sz w:val="22"/>
          <w:rtl/>
          <w:lang w:bidi="ar-SA"/>
        </w:rPr>
        <w:t xml:space="preserve"> روستاها </w:t>
      </w:r>
      <w:r w:rsidR="007F00BB">
        <w:rPr>
          <w:rFonts w:ascii="Times New Roman" w:hAnsi="Times New Roman"/>
          <w:sz w:val="22"/>
          <w:rtl/>
          <w:lang w:bidi="ar-SA"/>
        </w:rPr>
        <w:t>م</w:t>
      </w:r>
      <w:r w:rsidR="007F00BB">
        <w:rPr>
          <w:rFonts w:ascii="Times New Roman" w:hAnsi="Times New Roman" w:hint="cs"/>
          <w:sz w:val="22"/>
          <w:rtl/>
          <w:lang w:bidi="ar-SA"/>
        </w:rPr>
        <w:t>ی‌</w:t>
      </w:r>
      <w:r w:rsidR="007F00BB">
        <w:rPr>
          <w:rFonts w:ascii="Times New Roman" w:hAnsi="Times New Roman" w:hint="eastAsia"/>
          <w:sz w:val="22"/>
          <w:rtl/>
          <w:lang w:bidi="ar-SA"/>
        </w:rPr>
        <w:t>شود</w:t>
      </w:r>
      <w:r w:rsidRPr="008848EE">
        <w:rPr>
          <w:rFonts w:ascii="Times New Roman" w:hAnsi="Times New Roman"/>
          <w:sz w:val="22"/>
          <w:rtl/>
          <w:lang w:bidi="ar-SA"/>
        </w:rPr>
        <w:t xml:space="preserve"> تا از ا</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طر</w:t>
      </w:r>
      <w:r w:rsidRPr="008848EE">
        <w:rPr>
          <w:rFonts w:ascii="Times New Roman" w:hAnsi="Times New Roman" w:hint="cs"/>
          <w:sz w:val="22"/>
          <w:rtl/>
          <w:lang w:bidi="ar-SA"/>
        </w:rPr>
        <w:t>ی</w:t>
      </w:r>
      <w:r w:rsidRPr="008848EE">
        <w:rPr>
          <w:rFonts w:ascii="Times New Roman" w:hAnsi="Times New Roman" w:hint="eastAsia"/>
          <w:sz w:val="22"/>
          <w:rtl/>
          <w:lang w:bidi="ar-SA"/>
        </w:rPr>
        <w:t>ق</w:t>
      </w:r>
      <w:r w:rsidRPr="008848EE">
        <w:rPr>
          <w:rFonts w:ascii="Times New Roman" w:hAnsi="Times New Roman"/>
          <w:sz w:val="22"/>
          <w:rtl/>
          <w:lang w:bidi="ar-SA"/>
        </w:rPr>
        <w:t xml:space="preserve"> </w:t>
      </w:r>
      <w:r w:rsidR="00B0571A">
        <w:rPr>
          <w:rFonts w:ascii="Times New Roman" w:hAnsi="Times New Roman" w:hint="cs"/>
          <w:sz w:val="22"/>
          <w:rtl/>
          <w:lang w:bidi="ar-SA"/>
        </w:rPr>
        <w:t>زیست</w:t>
      </w:r>
      <w:r w:rsidR="00B0571A">
        <w:rPr>
          <w:rFonts w:ascii="Times New Roman" w:hAnsi="Times New Roman"/>
          <w:sz w:val="22"/>
          <w:rtl/>
          <w:lang w:bidi="ar-SA"/>
        </w:rPr>
        <w:softHyphen/>
      </w:r>
      <w:r w:rsidR="00B0571A">
        <w:rPr>
          <w:rFonts w:ascii="Times New Roman" w:hAnsi="Times New Roman" w:hint="cs"/>
          <w:sz w:val="22"/>
          <w:rtl/>
          <w:lang w:bidi="ar-SA"/>
        </w:rPr>
        <w:t>پذیری</w:t>
      </w:r>
      <w:r w:rsidRPr="008848EE">
        <w:rPr>
          <w:rFonts w:ascii="Times New Roman" w:hAnsi="Times New Roman"/>
          <w:sz w:val="22"/>
          <w:rtl/>
          <w:lang w:bidi="ar-SA"/>
        </w:rPr>
        <w:t xml:space="preserve"> مسکن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به اهداف غا</w:t>
      </w:r>
      <w:r w:rsidRPr="008848EE">
        <w:rPr>
          <w:rFonts w:ascii="Times New Roman" w:hAnsi="Times New Roman" w:hint="cs"/>
          <w:sz w:val="22"/>
          <w:rtl/>
          <w:lang w:bidi="ar-SA"/>
        </w:rPr>
        <w:t>یی</w:t>
      </w:r>
      <w:r w:rsidRPr="008848EE">
        <w:rPr>
          <w:rFonts w:ascii="Times New Roman" w:hAnsi="Times New Roman"/>
          <w:sz w:val="22"/>
          <w:rtl/>
          <w:lang w:bidi="ar-SA"/>
        </w:rPr>
        <w:t xml:space="preserve"> خود که توسعه پا</w:t>
      </w:r>
      <w:r w:rsidRPr="008848EE">
        <w:rPr>
          <w:rFonts w:ascii="Times New Roman" w:hAnsi="Times New Roman" w:hint="cs"/>
          <w:sz w:val="22"/>
          <w:rtl/>
          <w:lang w:bidi="ar-SA"/>
        </w:rPr>
        <w:t>ی</w:t>
      </w:r>
      <w:r w:rsidRPr="008848EE">
        <w:rPr>
          <w:rFonts w:ascii="Times New Roman" w:hAnsi="Times New Roman" w:hint="eastAsia"/>
          <w:sz w:val="22"/>
          <w:rtl/>
          <w:lang w:bidi="ar-SA"/>
        </w:rPr>
        <w:t>دار</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است نزد</w:t>
      </w:r>
      <w:r w:rsidRPr="008848EE">
        <w:rPr>
          <w:rFonts w:ascii="Times New Roman" w:hAnsi="Times New Roman" w:hint="cs"/>
          <w:sz w:val="22"/>
          <w:rtl/>
          <w:lang w:bidi="ar-SA"/>
        </w:rPr>
        <w:t>ی</w:t>
      </w:r>
      <w:r w:rsidRPr="008848EE">
        <w:rPr>
          <w:rFonts w:ascii="Times New Roman" w:hAnsi="Times New Roman" w:hint="eastAsia"/>
          <w:sz w:val="22"/>
          <w:rtl/>
          <w:lang w:bidi="ar-SA"/>
        </w:rPr>
        <w:t>ک</w:t>
      </w:r>
      <w:r w:rsidRPr="008848EE">
        <w:rPr>
          <w:rFonts w:ascii="Times New Roman" w:hAnsi="Times New Roman"/>
          <w:sz w:val="22"/>
          <w:rtl/>
          <w:lang w:bidi="ar-SA"/>
        </w:rPr>
        <w:t xml:space="preserve"> شود. توسعه</w:t>
      </w:r>
      <w:r>
        <w:rPr>
          <w:rFonts w:ascii="Times New Roman" w:hAnsi="Times New Roman"/>
          <w:sz w:val="22"/>
          <w:lang w:bidi="ar-SA"/>
        </w:rPr>
        <w:softHyphen/>
      </w:r>
      <w:r w:rsidRPr="008848EE">
        <w:rPr>
          <w:rFonts w:ascii="Times New Roman" w:hAnsi="Times New Roman"/>
          <w:sz w:val="22"/>
          <w:rtl/>
          <w:lang w:bidi="ar-SA"/>
        </w:rPr>
        <w:t>اي پا</w:t>
      </w:r>
      <w:r w:rsidRPr="008848EE">
        <w:rPr>
          <w:rFonts w:ascii="Times New Roman" w:hAnsi="Times New Roman" w:hint="cs"/>
          <w:sz w:val="22"/>
          <w:rtl/>
          <w:lang w:bidi="ar-SA"/>
        </w:rPr>
        <w:t>ی</w:t>
      </w:r>
      <w:r w:rsidRPr="008848EE">
        <w:rPr>
          <w:rFonts w:ascii="Times New Roman" w:hAnsi="Times New Roman" w:hint="eastAsia"/>
          <w:sz w:val="22"/>
          <w:rtl/>
          <w:lang w:bidi="ar-SA"/>
        </w:rPr>
        <w:t>دار</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hint="eastAsia"/>
          <w:sz w:val="22"/>
          <w:rtl/>
          <w:lang w:bidi="ar-SA"/>
        </w:rPr>
        <w:t>،</w:t>
      </w:r>
      <w:r w:rsidRPr="008848EE">
        <w:rPr>
          <w:rFonts w:ascii="Times New Roman" w:hAnsi="Times New Roman"/>
          <w:sz w:val="22"/>
          <w:rtl/>
          <w:lang w:bidi="ar-SA"/>
        </w:rPr>
        <w:t xml:space="preserve"> به معناي نگرش </w:t>
      </w:r>
      <w:r w:rsidR="00521534">
        <w:rPr>
          <w:rFonts w:ascii="Times New Roman" w:hAnsi="Times New Roman"/>
          <w:sz w:val="22"/>
          <w:rtl/>
          <w:lang w:bidi="ar-SA"/>
        </w:rPr>
        <w:t>به</w:t>
      </w:r>
      <w:r w:rsidRPr="008848EE">
        <w:rPr>
          <w:rFonts w:ascii="Times New Roman" w:hAnsi="Times New Roman"/>
          <w:sz w:val="22"/>
          <w:rtl/>
          <w:lang w:bidi="ar-SA"/>
        </w:rPr>
        <w:t xml:space="preserve"> </w:t>
      </w:r>
      <w:r w:rsidR="00521534">
        <w:rPr>
          <w:rFonts w:ascii="Times New Roman" w:hAnsi="Times New Roman"/>
          <w:sz w:val="22"/>
          <w:rtl/>
          <w:lang w:bidi="ar-SA"/>
        </w:rPr>
        <w:t>همه‌جانبه</w:t>
      </w:r>
      <w:r w:rsidRPr="008848EE">
        <w:rPr>
          <w:rFonts w:ascii="Times New Roman" w:hAnsi="Times New Roman"/>
          <w:sz w:val="22"/>
          <w:rtl/>
          <w:lang w:bidi="ar-SA"/>
        </w:rPr>
        <w:t xml:space="preserve"> و</w:t>
      </w:r>
      <w:r>
        <w:rPr>
          <w:rFonts w:ascii="Times New Roman" w:hAnsi="Times New Roman"/>
          <w:sz w:val="22"/>
          <w:lang w:bidi="ar-SA"/>
        </w:rPr>
        <w:t xml:space="preserve"> </w:t>
      </w:r>
      <w:r w:rsidRPr="008848EE">
        <w:rPr>
          <w:rFonts w:ascii="Times New Roman" w:hAnsi="Times New Roman"/>
          <w:sz w:val="22"/>
          <w:rtl/>
          <w:lang w:bidi="ar-SA"/>
        </w:rPr>
        <w:t>س</w:t>
      </w:r>
      <w:r w:rsidRPr="008848EE">
        <w:rPr>
          <w:rFonts w:ascii="Times New Roman" w:hAnsi="Times New Roman" w:hint="cs"/>
          <w:sz w:val="22"/>
          <w:rtl/>
          <w:lang w:bidi="ar-SA"/>
        </w:rPr>
        <w:t>ی</w:t>
      </w:r>
      <w:r w:rsidRPr="008848EE">
        <w:rPr>
          <w:rFonts w:ascii="Times New Roman" w:hAnsi="Times New Roman" w:hint="eastAsia"/>
          <w:sz w:val="22"/>
          <w:rtl/>
          <w:lang w:bidi="ar-SA"/>
        </w:rPr>
        <w:t>نوپت</w:t>
      </w:r>
      <w:r w:rsidRPr="008848EE">
        <w:rPr>
          <w:rFonts w:ascii="Times New Roman" w:hAnsi="Times New Roman" w:hint="cs"/>
          <w:sz w:val="22"/>
          <w:rtl/>
          <w:lang w:bidi="ar-SA"/>
        </w:rPr>
        <w:t>ی</w:t>
      </w:r>
      <w:r w:rsidRPr="008848EE">
        <w:rPr>
          <w:rFonts w:ascii="Times New Roman" w:hAnsi="Times New Roman" w:hint="eastAsia"/>
          <w:sz w:val="22"/>
          <w:rtl/>
          <w:lang w:bidi="ar-SA"/>
        </w:rPr>
        <w:t>ک</w:t>
      </w:r>
      <w:r w:rsidRPr="008848EE">
        <w:rPr>
          <w:rFonts w:ascii="Times New Roman" w:hAnsi="Times New Roman" w:hint="cs"/>
          <w:sz w:val="22"/>
          <w:rtl/>
          <w:lang w:bidi="ar-SA"/>
        </w:rPr>
        <w:t>ی</w:t>
      </w:r>
      <w:r w:rsidRPr="008848EE">
        <w:rPr>
          <w:rFonts w:ascii="Times New Roman" w:hAnsi="Times New Roman"/>
          <w:sz w:val="22"/>
          <w:rtl/>
          <w:lang w:bidi="ar-SA"/>
        </w:rPr>
        <w:t xml:space="preserve"> و فرآ</w:t>
      </w:r>
      <w:r w:rsidRPr="008848EE">
        <w:rPr>
          <w:rFonts w:ascii="Times New Roman" w:hAnsi="Times New Roman" w:hint="cs"/>
          <w:sz w:val="22"/>
          <w:rtl/>
          <w:lang w:bidi="ar-SA"/>
        </w:rPr>
        <w:t>ی</w:t>
      </w:r>
      <w:r w:rsidRPr="008848EE">
        <w:rPr>
          <w:rFonts w:ascii="Times New Roman" w:hAnsi="Times New Roman" w:hint="eastAsia"/>
          <w:sz w:val="22"/>
          <w:rtl/>
          <w:lang w:bidi="ar-SA"/>
        </w:rPr>
        <w:t>ندي،</w:t>
      </w:r>
      <w:r w:rsidRPr="008848EE">
        <w:rPr>
          <w:rFonts w:ascii="Times New Roman" w:hAnsi="Times New Roman"/>
          <w:sz w:val="22"/>
          <w:rtl/>
          <w:lang w:bidi="ar-SA"/>
        </w:rPr>
        <w:t xml:space="preserve"> به تعامل انسان </w:t>
      </w:r>
      <w:r w:rsidR="00521534">
        <w:rPr>
          <w:rFonts w:ascii="Times New Roman" w:hAnsi="Times New Roman"/>
          <w:sz w:val="22"/>
          <w:rtl/>
          <w:lang w:bidi="ar-SA"/>
        </w:rPr>
        <w:t>سازمان‌</w:t>
      </w:r>
      <w:r w:rsidR="00521534">
        <w:rPr>
          <w:rFonts w:ascii="Times New Roman" w:hAnsi="Times New Roman" w:hint="cs"/>
          <w:sz w:val="22"/>
          <w:rtl/>
          <w:lang w:bidi="ar-SA"/>
        </w:rPr>
        <w:t>ی</w:t>
      </w:r>
      <w:r w:rsidR="00521534">
        <w:rPr>
          <w:rFonts w:ascii="Times New Roman" w:hAnsi="Times New Roman" w:hint="eastAsia"/>
          <w:sz w:val="22"/>
          <w:rtl/>
          <w:lang w:bidi="ar-SA"/>
        </w:rPr>
        <w:t>افته</w:t>
      </w:r>
      <w:r w:rsidRPr="008848EE">
        <w:rPr>
          <w:rFonts w:ascii="Times New Roman" w:hAnsi="Times New Roman"/>
          <w:sz w:val="22"/>
          <w:rtl/>
          <w:lang w:bidi="ar-SA"/>
        </w:rPr>
        <w:t xml:space="preserve"> با </w:t>
      </w:r>
      <w:r w:rsidR="00521534">
        <w:rPr>
          <w:rFonts w:ascii="Times New Roman" w:hAnsi="Times New Roman"/>
          <w:sz w:val="22"/>
          <w:rtl/>
          <w:lang w:bidi="ar-SA"/>
        </w:rPr>
        <w:t>مح</w:t>
      </w:r>
      <w:r w:rsidR="00521534">
        <w:rPr>
          <w:rFonts w:ascii="Times New Roman" w:hAnsi="Times New Roman" w:hint="cs"/>
          <w:sz w:val="22"/>
          <w:rtl/>
          <w:lang w:bidi="ar-SA"/>
        </w:rPr>
        <w:t>ی</w:t>
      </w:r>
      <w:r w:rsidR="00521534">
        <w:rPr>
          <w:rFonts w:ascii="Times New Roman" w:hAnsi="Times New Roman" w:hint="eastAsia"/>
          <w:sz w:val="22"/>
          <w:rtl/>
          <w:lang w:bidi="ar-SA"/>
        </w:rPr>
        <w:t>ط‌ز</w:t>
      </w:r>
      <w:r w:rsidR="00521534">
        <w:rPr>
          <w:rFonts w:ascii="Times New Roman" w:hAnsi="Times New Roman" w:hint="cs"/>
          <w:sz w:val="22"/>
          <w:rtl/>
          <w:lang w:bidi="ar-SA"/>
        </w:rPr>
        <w:t>ی</w:t>
      </w:r>
      <w:r w:rsidR="00521534">
        <w:rPr>
          <w:rFonts w:ascii="Times New Roman" w:hAnsi="Times New Roman" w:hint="eastAsia"/>
          <w:sz w:val="22"/>
          <w:rtl/>
          <w:lang w:bidi="ar-SA"/>
        </w:rPr>
        <w:t>ست</w:t>
      </w:r>
      <w:r>
        <w:rPr>
          <w:rFonts w:ascii="Times New Roman" w:hAnsi="Times New Roman"/>
          <w:sz w:val="22"/>
          <w:lang w:bidi="ar-SA"/>
        </w:rPr>
        <w:softHyphen/>
        <w:t xml:space="preserve"> </w:t>
      </w:r>
      <w:r w:rsidRPr="008848EE">
        <w:rPr>
          <w:rFonts w:ascii="Times New Roman" w:hAnsi="Times New Roman"/>
          <w:sz w:val="22"/>
          <w:rtl/>
          <w:lang w:bidi="ar-SA"/>
        </w:rPr>
        <w:t>خو</w:t>
      </w:r>
      <w:r w:rsidRPr="008848EE">
        <w:rPr>
          <w:rFonts w:ascii="Times New Roman" w:hAnsi="Times New Roman" w:hint="cs"/>
          <w:sz w:val="22"/>
          <w:rtl/>
          <w:lang w:bidi="ar-SA"/>
        </w:rPr>
        <w:t>ی</w:t>
      </w:r>
      <w:r w:rsidRPr="008848EE">
        <w:rPr>
          <w:rFonts w:ascii="Times New Roman" w:hAnsi="Times New Roman" w:hint="eastAsia"/>
          <w:sz w:val="22"/>
          <w:rtl/>
          <w:lang w:bidi="ar-SA"/>
        </w:rPr>
        <w:t>ش</w:t>
      </w:r>
      <w:r w:rsidRPr="008848EE">
        <w:rPr>
          <w:rFonts w:ascii="Times New Roman" w:hAnsi="Times New Roman"/>
          <w:sz w:val="22"/>
          <w:rtl/>
          <w:lang w:bidi="ar-SA"/>
        </w:rPr>
        <w:t xml:space="preserve"> (فضاي زندگ</w:t>
      </w:r>
      <w:r w:rsidRPr="008848EE">
        <w:rPr>
          <w:rFonts w:ascii="Times New Roman" w:hAnsi="Times New Roman" w:hint="cs"/>
          <w:sz w:val="22"/>
          <w:rtl/>
          <w:lang w:bidi="ar-SA"/>
        </w:rPr>
        <w:t>ی</w:t>
      </w:r>
      <w:r w:rsidRPr="008848EE">
        <w:rPr>
          <w:rFonts w:ascii="Times New Roman" w:hAnsi="Times New Roman"/>
          <w:sz w:val="22"/>
          <w:rtl/>
          <w:lang w:bidi="ar-SA"/>
        </w:rPr>
        <w:t>) و الگوي حاصل از ا</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Pr>
          <w:rFonts w:ascii="Times New Roman" w:hAnsi="Times New Roman"/>
          <w:sz w:val="22"/>
          <w:rtl/>
          <w:lang w:bidi="ar-SA"/>
        </w:rPr>
        <w:t xml:space="preserve"> تعامل در ابعاد سه</w:t>
      </w:r>
      <w:r>
        <w:rPr>
          <w:rFonts w:ascii="Times New Roman" w:hAnsi="Times New Roman"/>
          <w:sz w:val="22"/>
          <w:lang w:bidi="ar-SA"/>
        </w:rPr>
        <w:softHyphen/>
      </w:r>
      <w:r w:rsidRPr="008848EE">
        <w:rPr>
          <w:rFonts w:ascii="Times New Roman" w:hAnsi="Times New Roman"/>
          <w:sz w:val="22"/>
          <w:rtl/>
          <w:lang w:bidi="ar-SA"/>
        </w:rPr>
        <w:t>گانه</w:t>
      </w:r>
      <w:r w:rsidR="00B0571A">
        <w:rPr>
          <w:rFonts w:ascii="Times New Roman" w:hAnsi="Times New Roman"/>
          <w:sz w:val="22"/>
          <w:rtl/>
          <w:lang w:bidi="ar-SA"/>
        </w:rPr>
        <w:softHyphen/>
      </w:r>
      <w:r w:rsidRPr="008848EE">
        <w:rPr>
          <w:rFonts w:ascii="Times New Roman" w:hAnsi="Times New Roman"/>
          <w:sz w:val="22"/>
          <w:rtl/>
          <w:lang w:bidi="ar-SA"/>
        </w:rPr>
        <w:t xml:space="preserve">اي راهبردي، اقتصادي، </w:t>
      </w:r>
      <w:r w:rsidRPr="008848EE">
        <w:rPr>
          <w:rFonts w:ascii="Times New Roman" w:hAnsi="Times New Roman"/>
          <w:sz w:val="22"/>
          <w:rtl/>
          <w:lang w:bidi="ar-SA"/>
        </w:rPr>
        <w:lastRenderedPageBreak/>
        <w:t>اجتماع</w:t>
      </w:r>
      <w:r w:rsidRPr="008848EE">
        <w:rPr>
          <w:rFonts w:ascii="Times New Roman" w:hAnsi="Times New Roman" w:hint="cs"/>
          <w:sz w:val="22"/>
          <w:rtl/>
          <w:lang w:bidi="ar-SA"/>
        </w:rPr>
        <w:t>ی</w:t>
      </w:r>
      <w:r w:rsidRPr="008848EE">
        <w:rPr>
          <w:rFonts w:ascii="Times New Roman" w:hAnsi="Times New Roman"/>
          <w:sz w:val="22"/>
          <w:rtl/>
          <w:lang w:bidi="ar-SA"/>
        </w:rPr>
        <w:t xml:space="preserve"> و </w:t>
      </w:r>
      <w:r w:rsidR="00521534">
        <w:rPr>
          <w:rFonts w:ascii="Times New Roman" w:hAnsi="Times New Roman"/>
          <w:sz w:val="22"/>
          <w:rtl/>
          <w:lang w:bidi="ar-SA"/>
        </w:rPr>
        <w:t>ز</w:t>
      </w:r>
      <w:r w:rsidR="00521534">
        <w:rPr>
          <w:rFonts w:ascii="Times New Roman" w:hAnsi="Times New Roman" w:hint="cs"/>
          <w:sz w:val="22"/>
          <w:rtl/>
          <w:lang w:bidi="ar-SA"/>
        </w:rPr>
        <w:t>ی</w:t>
      </w:r>
      <w:r w:rsidR="00521534">
        <w:rPr>
          <w:rFonts w:ascii="Times New Roman" w:hAnsi="Times New Roman" w:hint="eastAsia"/>
          <w:sz w:val="22"/>
          <w:rtl/>
          <w:lang w:bidi="ar-SA"/>
        </w:rPr>
        <w:t>ست‌مح</w:t>
      </w:r>
      <w:r w:rsidR="00521534">
        <w:rPr>
          <w:rFonts w:ascii="Times New Roman" w:hAnsi="Times New Roman" w:hint="cs"/>
          <w:sz w:val="22"/>
          <w:rtl/>
          <w:lang w:bidi="ar-SA"/>
        </w:rPr>
        <w:t>ی</w:t>
      </w:r>
      <w:r w:rsidR="00521534">
        <w:rPr>
          <w:rFonts w:ascii="Times New Roman" w:hAnsi="Times New Roman" w:hint="eastAsia"/>
          <w:sz w:val="22"/>
          <w:rtl/>
          <w:lang w:bidi="ar-SA"/>
        </w:rPr>
        <w:t>ط</w:t>
      </w:r>
      <w:r w:rsidR="00521534">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در راستاي افزا</w:t>
      </w:r>
      <w:r w:rsidRPr="008848EE">
        <w:rPr>
          <w:rFonts w:ascii="Times New Roman" w:hAnsi="Times New Roman" w:hint="cs"/>
          <w:sz w:val="22"/>
          <w:rtl/>
          <w:lang w:bidi="ar-SA"/>
        </w:rPr>
        <w:t>ی</w:t>
      </w:r>
      <w:r w:rsidRPr="008848EE">
        <w:rPr>
          <w:rFonts w:ascii="Times New Roman" w:hAnsi="Times New Roman" w:hint="eastAsia"/>
          <w:sz w:val="22"/>
          <w:rtl/>
          <w:lang w:bidi="ar-SA"/>
        </w:rPr>
        <w:t>ش</w:t>
      </w:r>
      <w:r w:rsidRPr="008848EE">
        <w:rPr>
          <w:rFonts w:ascii="Times New Roman" w:hAnsi="Times New Roman"/>
          <w:sz w:val="22"/>
          <w:rtl/>
          <w:lang w:bidi="ar-SA"/>
        </w:rPr>
        <w:t xml:space="preserve"> انتخاب مردم با گسترش </w:t>
      </w:r>
      <w:r w:rsidR="00521534">
        <w:rPr>
          <w:rFonts w:ascii="Times New Roman" w:hAnsi="Times New Roman"/>
          <w:sz w:val="22"/>
          <w:rtl/>
          <w:lang w:bidi="ar-SA"/>
        </w:rPr>
        <w:t>دامنه‌ا</w:t>
      </w:r>
      <w:r w:rsidR="00521534">
        <w:rPr>
          <w:rFonts w:ascii="Times New Roman" w:hAnsi="Times New Roman" w:hint="cs"/>
          <w:sz w:val="22"/>
          <w:rtl/>
          <w:lang w:bidi="ar-SA"/>
        </w:rPr>
        <w:t>ی</w:t>
      </w:r>
      <w:r w:rsidRPr="008848EE">
        <w:rPr>
          <w:rFonts w:ascii="Times New Roman" w:hAnsi="Times New Roman"/>
          <w:sz w:val="22"/>
          <w:rtl/>
          <w:lang w:bidi="ar-SA"/>
        </w:rPr>
        <w:t xml:space="preserve"> دموکرات</w:t>
      </w:r>
      <w:r w:rsidRPr="008848EE">
        <w:rPr>
          <w:rFonts w:ascii="Times New Roman" w:hAnsi="Times New Roman" w:hint="cs"/>
          <w:sz w:val="22"/>
          <w:rtl/>
          <w:lang w:bidi="ar-SA"/>
        </w:rPr>
        <w:t>ی</w:t>
      </w:r>
      <w:r w:rsidRPr="008848EE">
        <w:rPr>
          <w:rFonts w:ascii="Times New Roman" w:hAnsi="Times New Roman" w:hint="eastAsia"/>
          <w:sz w:val="22"/>
          <w:rtl/>
          <w:lang w:bidi="ar-SA"/>
        </w:rPr>
        <w:t>ک،</w:t>
      </w:r>
      <w:r w:rsidRPr="008848EE">
        <w:rPr>
          <w:rFonts w:ascii="Times New Roman" w:hAnsi="Times New Roman"/>
          <w:sz w:val="22"/>
          <w:rtl/>
          <w:lang w:bidi="ar-SA"/>
        </w:rPr>
        <w:t xml:space="preserve"> تواناسازي مردم </w:t>
      </w:r>
      <w:r w:rsidR="00521534">
        <w:rPr>
          <w:rFonts w:ascii="Times New Roman" w:hAnsi="Times New Roman"/>
          <w:sz w:val="22"/>
          <w:rtl/>
          <w:lang w:bidi="ar-SA"/>
        </w:rPr>
        <w:t>به‌منظور</w:t>
      </w:r>
      <w:r w:rsidRPr="008848EE">
        <w:rPr>
          <w:rFonts w:ascii="Times New Roman" w:hAnsi="Times New Roman"/>
          <w:sz w:val="22"/>
          <w:rtl/>
          <w:lang w:bidi="ar-SA"/>
        </w:rPr>
        <w:t xml:space="preserve"> تصم</w:t>
      </w:r>
      <w:r w:rsidRPr="008848EE">
        <w:rPr>
          <w:rFonts w:ascii="Times New Roman" w:hAnsi="Times New Roman" w:hint="cs"/>
          <w:sz w:val="22"/>
          <w:rtl/>
          <w:lang w:bidi="ar-SA"/>
        </w:rPr>
        <w:t>ی</w:t>
      </w:r>
      <w:r w:rsidRPr="008848EE">
        <w:rPr>
          <w:rFonts w:ascii="Times New Roman" w:hAnsi="Times New Roman" w:hint="eastAsia"/>
          <w:sz w:val="22"/>
          <w:rtl/>
          <w:lang w:bidi="ar-SA"/>
        </w:rPr>
        <w:t>م</w:t>
      </w:r>
      <w:r>
        <w:rPr>
          <w:rFonts w:ascii="Times New Roman" w:hAnsi="Times New Roman"/>
          <w:sz w:val="22"/>
          <w:lang w:bidi="ar-SA"/>
        </w:rPr>
        <w:softHyphen/>
      </w:r>
      <w:r w:rsidRPr="008848EE">
        <w:rPr>
          <w:rFonts w:ascii="Times New Roman" w:hAnsi="Times New Roman" w:hint="eastAsia"/>
          <w:sz w:val="22"/>
          <w:rtl/>
          <w:lang w:bidi="ar-SA"/>
        </w:rPr>
        <w:t>گ</w:t>
      </w:r>
      <w:r w:rsidRPr="008848EE">
        <w:rPr>
          <w:rFonts w:ascii="Times New Roman" w:hAnsi="Times New Roman" w:hint="cs"/>
          <w:sz w:val="22"/>
          <w:rtl/>
          <w:lang w:bidi="ar-SA"/>
        </w:rPr>
        <w:t>ی</w:t>
      </w:r>
      <w:r w:rsidRPr="008848EE">
        <w:rPr>
          <w:rFonts w:ascii="Times New Roman" w:hAnsi="Times New Roman" w:hint="eastAsia"/>
          <w:sz w:val="22"/>
          <w:rtl/>
          <w:lang w:bidi="ar-SA"/>
        </w:rPr>
        <w:t>ري</w:t>
      </w:r>
      <w:r w:rsidRPr="008848EE">
        <w:rPr>
          <w:rFonts w:ascii="Times New Roman" w:hAnsi="Times New Roman"/>
          <w:sz w:val="22"/>
          <w:rtl/>
          <w:lang w:bidi="ar-SA"/>
        </w:rPr>
        <w:t xml:space="preserve"> براي </w:t>
      </w:r>
      <w:r w:rsidR="00521534">
        <w:rPr>
          <w:rFonts w:ascii="Times New Roman" w:hAnsi="Times New Roman"/>
          <w:sz w:val="22"/>
          <w:rtl/>
          <w:lang w:bidi="ar-SA"/>
        </w:rPr>
        <w:t>شکل‌ده</w:t>
      </w:r>
      <w:r w:rsidR="00521534">
        <w:rPr>
          <w:rFonts w:ascii="Times New Roman" w:hAnsi="Times New Roman" w:hint="cs"/>
          <w:sz w:val="22"/>
          <w:rtl/>
          <w:lang w:bidi="ar-SA"/>
        </w:rPr>
        <w:t>ی</w:t>
      </w:r>
      <w:r w:rsidRPr="008848EE">
        <w:rPr>
          <w:rFonts w:ascii="Times New Roman" w:hAnsi="Times New Roman"/>
          <w:sz w:val="22"/>
          <w:rtl/>
          <w:lang w:bidi="ar-SA"/>
        </w:rPr>
        <w:t xml:space="preserve"> به فضاي ز</w:t>
      </w:r>
      <w:r w:rsidRPr="008848EE">
        <w:rPr>
          <w:rFonts w:ascii="Times New Roman" w:hAnsi="Times New Roman" w:hint="cs"/>
          <w:sz w:val="22"/>
          <w:rtl/>
          <w:lang w:bidi="ar-SA"/>
        </w:rPr>
        <w:t>ی</w:t>
      </w:r>
      <w:r w:rsidRPr="008848EE">
        <w:rPr>
          <w:rFonts w:ascii="Times New Roman" w:hAnsi="Times New Roman" w:hint="eastAsia"/>
          <w:sz w:val="22"/>
          <w:rtl/>
          <w:lang w:bidi="ar-SA"/>
        </w:rPr>
        <w:t>ست،</w:t>
      </w:r>
      <w:r w:rsidRPr="008848EE">
        <w:rPr>
          <w:rFonts w:ascii="Times New Roman" w:hAnsi="Times New Roman"/>
          <w:sz w:val="22"/>
          <w:rtl/>
          <w:lang w:bidi="ar-SA"/>
        </w:rPr>
        <w:t xml:space="preserve"> افزا</w:t>
      </w:r>
      <w:r w:rsidRPr="008848EE">
        <w:rPr>
          <w:rFonts w:ascii="Times New Roman" w:hAnsi="Times New Roman" w:hint="cs"/>
          <w:sz w:val="22"/>
          <w:rtl/>
          <w:lang w:bidi="ar-SA"/>
        </w:rPr>
        <w:t>ی</w:t>
      </w:r>
      <w:r w:rsidRPr="008848EE">
        <w:rPr>
          <w:rFonts w:ascii="Times New Roman" w:hAnsi="Times New Roman" w:hint="eastAsia"/>
          <w:sz w:val="22"/>
          <w:rtl/>
          <w:lang w:bidi="ar-SA"/>
        </w:rPr>
        <w:t>ش</w:t>
      </w:r>
      <w:r w:rsidRPr="008848EE">
        <w:rPr>
          <w:rFonts w:ascii="Times New Roman" w:hAnsi="Times New Roman"/>
          <w:sz w:val="22"/>
          <w:rtl/>
          <w:lang w:bidi="ar-SA"/>
        </w:rPr>
        <w:t xml:space="preserve"> رفاه و</w:t>
      </w:r>
      <w:r>
        <w:rPr>
          <w:rFonts w:ascii="Times New Roman" w:hAnsi="Times New Roman" w:hint="cs"/>
          <w:sz w:val="22"/>
          <w:rtl/>
          <w:lang w:bidi="ar-SA"/>
        </w:rPr>
        <w:t xml:space="preserve"> </w:t>
      </w:r>
      <w:r w:rsidRPr="008848EE">
        <w:rPr>
          <w:rFonts w:ascii="Times New Roman" w:hAnsi="Times New Roman"/>
          <w:sz w:val="22"/>
          <w:rtl/>
          <w:lang w:bidi="ar-SA"/>
        </w:rPr>
        <w:t>خوشبخت</w:t>
      </w:r>
      <w:r w:rsidRPr="008848EE">
        <w:rPr>
          <w:rFonts w:ascii="Times New Roman" w:hAnsi="Times New Roman" w:hint="cs"/>
          <w:sz w:val="22"/>
          <w:rtl/>
          <w:lang w:bidi="ar-SA"/>
        </w:rPr>
        <w:t>ی</w:t>
      </w:r>
      <w:r w:rsidRPr="008848EE">
        <w:rPr>
          <w:rFonts w:ascii="Times New Roman" w:hAnsi="Times New Roman" w:hint="eastAsia"/>
          <w:sz w:val="22"/>
          <w:rtl/>
          <w:lang w:bidi="ar-SA"/>
        </w:rPr>
        <w:t>،</w:t>
      </w:r>
      <w:r w:rsidRPr="008848EE">
        <w:rPr>
          <w:rFonts w:ascii="Times New Roman" w:hAnsi="Times New Roman"/>
          <w:sz w:val="22"/>
          <w:rtl/>
          <w:lang w:bidi="ar-SA"/>
        </w:rPr>
        <w:t xml:space="preserve"> گسترش فرصت</w:t>
      </w:r>
      <w:r>
        <w:rPr>
          <w:rFonts w:ascii="Cambria" w:hAnsi="Cambria" w:cs="Cambria"/>
          <w:sz w:val="22"/>
          <w:lang w:bidi="ar-SA"/>
        </w:rPr>
        <w:softHyphen/>
      </w:r>
      <w:r w:rsidRPr="008848EE">
        <w:rPr>
          <w:rFonts w:ascii="Times New Roman" w:hAnsi="Times New Roman" w:hint="cs"/>
          <w:sz w:val="22"/>
          <w:rtl/>
          <w:lang w:bidi="ar-SA"/>
        </w:rPr>
        <w:t>ها</w:t>
      </w:r>
      <w:r w:rsidRPr="008848EE">
        <w:rPr>
          <w:rFonts w:ascii="Times New Roman" w:hAnsi="Times New Roman"/>
          <w:sz w:val="22"/>
          <w:rtl/>
          <w:lang w:bidi="ar-SA"/>
        </w:rPr>
        <w:t xml:space="preserve"> </w:t>
      </w:r>
      <w:r w:rsidRPr="008848EE">
        <w:rPr>
          <w:rFonts w:ascii="Times New Roman" w:hAnsi="Times New Roman" w:hint="cs"/>
          <w:sz w:val="22"/>
          <w:rtl/>
          <w:lang w:bidi="ar-SA"/>
        </w:rPr>
        <w:t>و</w:t>
      </w:r>
      <w:r w:rsidRPr="008848EE">
        <w:rPr>
          <w:rFonts w:ascii="Times New Roman" w:hAnsi="Times New Roman"/>
          <w:sz w:val="22"/>
          <w:rtl/>
          <w:lang w:bidi="ar-SA"/>
        </w:rPr>
        <w:t xml:space="preserve"> </w:t>
      </w:r>
      <w:r w:rsidRPr="008848EE">
        <w:rPr>
          <w:rFonts w:ascii="Times New Roman" w:hAnsi="Times New Roman" w:hint="cs"/>
          <w:sz w:val="22"/>
          <w:rtl/>
          <w:lang w:bidi="ar-SA"/>
        </w:rPr>
        <w:t>ظرفی</w:t>
      </w:r>
      <w:r w:rsidRPr="008848EE">
        <w:rPr>
          <w:rFonts w:ascii="Times New Roman" w:hAnsi="Times New Roman" w:hint="eastAsia"/>
          <w:sz w:val="22"/>
          <w:rtl/>
          <w:lang w:bidi="ar-SA"/>
        </w:rPr>
        <w:t>ت</w:t>
      </w:r>
      <w:r>
        <w:rPr>
          <w:rFonts w:ascii="Cambria" w:hAnsi="Cambria" w:cs="Cambria"/>
          <w:sz w:val="22"/>
          <w:lang w:bidi="ar-SA"/>
        </w:rPr>
        <w:softHyphen/>
      </w:r>
      <w:r w:rsidRPr="008848EE">
        <w:rPr>
          <w:rFonts w:ascii="Times New Roman" w:hAnsi="Times New Roman" w:hint="cs"/>
          <w:sz w:val="22"/>
          <w:rtl/>
          <w:lang w:bidi="ar-SA"/>
        </w:rPr>
        <w:t>هاي</w:t>
      </w:r>
      <w:r w:rsidRPr="008848EE">
        <w:rPr>
          <w:rFonts w:ascii="Times New Roman" w:hAnsi="Times New Roman"/>
          <w:sz w:val="22"/>
          <w:rtl/>
          <w:lang w:bidi="ar-SA"/>
        </w:rPr>
        <w:t xml:space="preserve"> بالقوه، تواناسازي زنان، فقرا و</w:t>
      </w:r>
      <w:r>
        <w:rPr>
          <w:rFonts w:ascii="Times New Roman" w:hAnsi="Times New Roman" w:hint="cs"/>
          <w:sz w:val="22"/>
          <w:rtl/>
          <w:lang w:bidi="ar-SA"/>
        </w:rPr>
        <w:t xml:space="preserve"> </w:t>
      </w:r>
      <w:r w:rsidRPr="008848EE">
        <w:rPr>
          <w:rFonts w:ascii="Times New Roman" w:hAnsi="Times New Roman"/>
          <w:sz w:val="22"/>
          <w:rtl/>
          <w:lang w:bidi="ar-SA"/>
        </w:rPr>
        <w:t xml:space="preserve">کشاورزان مستقل و آزاد براي </w:t>
      </w:r>
      <w:r w:rsidR="00521534">
        <w:rPr>
          <w:rFonts w:ascii="Times New Roman" w:hAnsi="Times New Roman"/>
          <w:sz w:val="22"/>
          <w:rtl/>
          <w:lang w:bidi="ar-SA"/>
        </w:rPr>
        <w:t>سازمان‌ده</w:t>
      </w:r>
      <w:r w:rsidR="00521534">
        <w:rPr>
          <w:rFonts w:ascii="Times New Roman" w:hAnsi="Times New Roman" w:hint="cs"/>
          <w:sz w:val="22"/>
          <w:rtl/>
          <w:lang w:bidi="ar-SA"/>
        </w:rPr>
        <w:t>ی</w:t>
      </w:r>
      <w:r w:rsidRPr="008848EE">
        <w:rPr>
          <w:rFonts w:ascii="Times New Roman" w:hAnsi="Times New Roman"/>
          <w:sz w:val="22"/>
          <w:rtl/>
          <w:lang w:bidi="ar-SA"/>
        </w:rPr>
        <w:t xml:space="preserve"> فضاي ز</w:t>
      </w:r>
      <w:r w:rsidRPr="008848EE">
        <w:rPr>
          <w:rFonts w:ascii="Times New Roman" w:hAnsi="Times New Roman" w:hint="cs"/>
          <w:sz w:val="22"/>
          <w:rtl/>
          <w:lang w:bidi="ar-SA"/>
        </w:rPr>
        <w:t>ی</w:t>
      </w:r>
      <w:r w:rsidRPr="008848EE">
        <w:rPr>
          <w:rFonts w:ascii="Times New Roman" w:hAnsi="Times New Roman" w:hint="eastAsia"/>
          <w:sz w:val="22"/>
          <w:rtl/>
          <w:lang w:bidi="ar-SA"/>
        </w:rPr>
        <w:t>ست</w:t>
      </w:r>
      <w:r w:rsidRPr="008848EE">
        <w:rPr>
          <w:rFonts w:ascii="Times New Roman" w:hAnsi="Times New Roman"/>
          <w:sz w:val="22"/>
          <w:rtl/>
          <w:lang w:bidi="ar-SA"/>
        </w:rPr>
        <w:t xml:space="preserve"> خو</w:t>
      </w:r>
      <w:r w:rsidRPr="008848EE">
        <w:rPr>
          <w:rFonts w:ascii="Times New Roman" w:hAnsi="Times New Roman" w:hint="cs"/>
          <w:sz w:val="22"/>
          <w:rtl/>
          <w:lang w:bidi="ar-SA"/>
        </w:rPr>
        <w:t>ی</w:t>
      </w:r>
      <w:r w:rsidRPr="008848EE">
        <w:rPr>
          <w:rFonts w:ascii="Times New Roman" w:hAnsi="Times New Roman" w:hint="eastAsia"/>
          <w:sz w:val="22"/>
          <w:rtl/>
          <w:lang w:bidi="ar-SA"/>
        </w:rPr>
        <w:t>ش</w:t>
      </w:r>
      <w:r w:rsidRPr="008848EE">
        <w:rPr>
          <w:rFonts w:ascii="Times New Roman" w:hAnsi="Times New Roman"/>
          <w:sz w:val="22"/>
          <w:rtl/>
          <w:lang w:bidi="ar-SA"/>
        </w:rPr>
        <w:t xml:space="preserve"> و همچن</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تواناسازي براي انجام کارگروه</w:t>
      </w:r>
      <w:r w:rsidRPr="008848EE">
        <w:rPr>
          <w:rFonts w:ascii="Times New Roman" w:hAnsi="Times New Roman" w:hint="cs"/>
          <w:sz w:val="22"/>
          <w:rtl/>
          <w:lang w:bidi="ar-SA"/>
        </w:rPr>
        <w:t>ی</w:t>
      </w:r>
      <w:r w:rsidRPr="008848EE">
        <w:rPr>
          <w:rFonts w:ascii="Times New Roman" w:hAnsi="Times New Roman"/>
          <w:sz w:val="22"/>
          <w:rtl/>
          <w:lang w:bidi="ar-SA"/>
        </w:rPr>
        <w:t xml:space="preserve"> است که با اهداف ز</w:t>
      </w:r>
      <w:r w:rsidRPr="008848EE">
        <w:rPr>
          <w:rFonts w:ascii="Times New Roman" w:hAnsi="Times New Roman" w:hint="cs"/>
          <w:sz w:val="22"/>
          <w:rtl/>
          <w:lang w:bidi="ar-SA"/>
        </w:rPr>
        <w:t>ی</w:t>
      </w:r>
      <w:r w:rsidRPr="008848EE">
        <w:rPr>
          <w:rFonts w:ascii="Times New Roman" w:hAnsi="Times New Roman" w:hint="eastAsia"/>
          <w:sz w:val="22"/>
          <w:rtl/>
          <w:lang w:bidi="ar-SA"/>
        </w:rPr>
        <w:t>ست</w:t>
      </w:r>
      <w:r>
        <w:rPr>
          <w:rFonts w:ascii="Cambria" w:hAnsi="Cambria" w:cs="Cambria"/>
          <w:sz w:val="22"/>
          <w:lang w:bidi="ar-SA"/>
        </w:rPr>
        <w:softHyphen/>
      </w:r>
      <w:r w:rsidRPr="008848EE">
        <w:rPr>
          <w:rFonts w:ascii="Times New Roman" w:hAnsi="Times New Roman" w:hint="cs"/>
          <w:sz w:val="22"/>
          <w:rtl/>
          <w:lang w:bidi="ar-SA"/>
        </w:rPr>
        <w:t>پذی</w:t>
      </w:r>
      <w:r w:rsidRPr="008848EE">
        <w:rPr>
          <w:rFonts w:ascii="Times New Roman" w:hAnsi="Times New Roman" w:hint="eastAsia"/>
          <w:sz w:val="22"/>
          <w:rtl/>
          <w:lang w:bidi="ar-SA"/>
        </w:rPr>
        <w:t>ري</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داراي مشترکات </w:t>
      </w:r>
      <w:r w:rsidRPr="008848EE">
        <w:rPr>
          <w:rFonts w:ascii="Times New Roman" w:hAnsi="Times New Roman" w:hint="eastAsia"/>
          <w:sz w:val="22"/>
          <w:rtl/>
          <w:lang w:bidi="ar-SA"/>
        </w:rPr>
        <w:t>فراوان</w:t>
      </w:r>
      <w:r w:rsidRPr="008848EE">
        <w:rPr>
          <w:rFonts w:ascii="Times New Roman" w:hAnsi="Times New Roman" w:hint="cs"/>
          <w:sz w:val="22"/>
          <w:rtl/>
          <w:lang w:bidi="ar-SA"/>
        </w:rPr>
        <w:t>ی</w:t>
      </w:r>
      <w:r w:rsidRPr="008848EE">
        <w:rPr>
          <w:rFonts w:ascii="Times New Roman" w:hAnsi="Times New Roman"/>
          <w:sz w:val="22"/>
          <w:rtl/>
          <w:lang w:bidi="ar-SA"/>
        </w:rPr>
        <w:t xml:space="preserve"> است و </w:t>
      </w:r>
      <w:r w:rsidR="00521534">
        <w:rPr>
          <w:rFonts w:ascii="Times New Roman" w:hAnsi="Times New Roman"/>
          <w:sz w:val="22"/>
          <w:rtl/>
          <w:lang w:bidi="ar-SA"/>
        </w:rPr>
        <w:t>درواقع</w:t>
      </w:r>
      <w:r w:rsidRPr="008848EE">
        <w:rPr>
          <w:rFonts w:ascii="Times New Roman" w:hAnsi="Times New Roman"/>
          <w:sz w:val="22"/>
          <w:rtl/>
          <w:lang w:bidi="ar-SA"/>
        </w:rPr>
        <w:t>، م</w:t>
      </w:r>
      <w:r w:rsidRPr="008848EE">
        <w:rPr>
          <w:rFonts w:ascii="Times New Roman" w:hAnsi="Times New Roman" w:hint="cs"/>
          <w:sz w:val="22"/>
          <w:rtl/>
          <w:lang w:bidi="ar-SA"/>
        </w:rPr>
        <w:t>ی</w:t>
      </w:r>
      <w:r>
        <w:rPr>
          <w:rFonts w:ascii="Cambria" w:hAnsi="Cambria" w:cs="Cambria"/>
          <w:sz w:val="22"/>
          <w:lang w:bidi="ar-SA"/>
        </w:rPr>
        <w:softHyphen/>
      </w:r>
      <w:r w:rsidRPr="008848EE">
        <w:rPr>
          <w:rFonts w:ascii="Times New Roman" w:hAnsi="Times New Roman" w:hint="cs"/>
          <w:sz w:val="22"/>
          <w:rtl/>
          <w:lang w:bidi="ar-SA"/>
        </w:rPr>
        <w:t>توان</w:t>
      </w:r>
      <w:r w:rsidRPr="008848EE">
        <w:rPr>
          <w:rFonts w:ascii="Times New Roman" w:hAnsi="Times New Roman"/>
          <w:sz w:val="22"/>
          <w:rtl/>
          <w:lang w:bidi="ar-SA"/>
        </w:rPr>
        <w:t xml:space="preserve"> گفت که ز</w:t>
      </w:r>
      <w:r w:rsidRPr="008848EE">
        <w:rPr>
          <w:rFonts w:ascii="Times New Roman" w:hAnsi="Times New Roman" w:hint="cs"/>
          <w:sz w:val="22"/>
          <w:rtl/>
          <w:lang w:bidi="ar-SA"/>
        </w:rPr>
        <w:t>ی</w:t>
      </w:r>
      <w:r w:rsidRPr="008848EE">
        <w:rPr>
          <w:rFonts w:ascii="Times New Roman" w:hAnsi="Times New Roman" w:hint="eastAsia"/>
          <w:sz w:val="22"/>
          <w:rtl/>
          <w:lang w:bidi="ar-SA"/>
        </w:rPr>
        <w:t>ست</w:t>
      </w:r>
      <w:r>
        <w:rPr>
          <w:rFonts w:ascii="Cambria" w:hAnsi="Cambria" w:cs="Cambria"/>
          <w:sz w:val="22"/>
          <w:lang w:bidi="ar-SA"/>
        </w:rPr>
        <w:softHyphen/>
      </w:r>
      <w:r w:rsidRPr="008848EE">
        <w:rPr>
          <w:rFonts w:ascii="Times New Roman" w:hAnsi="Times New Roman" w:hint="cs"/>
          <w:sz w:val="22"/>
          <w:rtl/>
          <w:lang w:bidi="ar-SA"/>
        </w:rPr>
        <w:t>پذی</w:t>
      </w:r>
      <w:r w:rsidRPr="008848EE">
        <w:rPr>
          <w:rFonts w:ascii="Times New Roman" w:hAnsi="Times New Roman" w:hint="eastAsia"/>
          <w:sz w:val="22"/>
          <w:rtl/>
          <w:lang w:bidi="ar-SA"/>
        </w:rPr>
        <w:t>ري</w:t>
      </w:r>
      <w:r w:rsidRPr="008848EE">
        <w:rPr>
          <w:rFonts w:ascii="Times New Roman" w:hAnsi="Times New Roman"/>
          <w:sz w:val="22"/>
          <w:rtl/>
          <w:lang w:bidi="ar-SA"/>
        </w:rPr>
        <w:t xml:space="preserve"> بخش</w:t>
      </w:r>
      <w:r w:rsidRPr="008848EE">
        <w:rPr>
          <w:rFonts w:ascii="Times New Roman" w:hAnsi="Times New Roman" w:hint="cs"/>
          <w:sz w:val="22"/>
          <w:rtl/>
          <w:lang w:bidi="ar-SA"/>
        </w:rPr>
        <w:t>ی</w:t>
      </w:r>
      <w:r w:rsidRPr="008848EE">
        <w:rPr>
          <w:rFonts w:ascii="Times New Roman" w:hAnsi="Times New Roman"/>
          <w:sz w:val="22"/>
          <w:rtl/>
          <w:lang w:bidi="ar-SA"/>
        </w:rPr>
        <w:t xml:space="preserve"> از فر</w:t>
      </w:r>
      <w:r>
        <w:rPr>
          <w:rFonts w:ascii="Times New Roman" w:hAnsi="Times New Roman" w:hint="cs"/>
          <w:sz w:val="22"/>
          <w:rtl/>
          <w:lang w:bidi="ar-SA"/>
        </w:rPr>
        <w:t>آ</w:t>
      </w:r>
      <w:r w:rsidRPr="008848EE">
        <w:rPr>
          <w:rFonts w:ascii="Times New Roman" w:hAnsi="Times New Roman" w:hint="cs"/>
          <w:sz w:val="22"/>
          <w:rtl/>
          <w:lang w:bidi="ar-SA"/>
        </w:rPr>
        <w:t>ی</w:t>
      </w:r>
      <w:r w:rsidRPr="008848EE">
        <w:rPr>
          <w:rFonts w:ascii="Times New Roman" w:hAnsi="Times New Roman" w:hint="eastAsia"/>
          <w:sz w:val="22"/>
          <w:rtl/>
          <w:lang w:bidi="ar-SA"/>
        </w:rPr>
        <w:t>ند</w:t>
      </w:r>
      <w:r>
        <w:rPr>
          <w:rFonts w:ascii="Times New Roman" w:hAnsi="Times New Roman" w:hint="cs"/>
          <w:sz w:val="22"/>
          <w:rtl/>
          <w:lang w:bidi="ar-SA"/>
        </w:rPr>
        <w:t xml:space="preserve"> </w:t>
      </w:r>
      <w:r w:rsidRPr="008848EE">
        <w:rPr>
          <w:rFonts w:ascii="Times New Roman" w:hAnsi="Times New Roman" w:hint="eastAsia"/>
          <w:sz w:val="22"/>
          <w:rtl/>
          <w:lang w:bidi="ar-SA"/>
        </w:rPr>
        <w:t>توسعه</w:t>
      </w:r>
      <w:r w:rsidRPr="008848EE">
        <w:rPr>
          <w:rFonts w:ascii="Times New Roman" w:hAnsi="Times New Roman"/>
          <w:sz w:val="22"/>
          <w:rtl/>
          <w:lang w:bidi="ar-SA"/>
        </w:rPr>
        <w:t xml:space="preserve"> پا</w:t>
      </w:r>
      <w:r w:rsidRPr="008848EE">
        <w:rPr>
          <w:rFonts w:ascii="Times New Roman" w:hAnsi="Times New Roman" w:hint="cs"/>
          <w:sz w:val="22"/>
          <w:rtl/>
          <w:lang w:bidi="ar-SA"/>
        </w:rPr>
        <w:t>ی</w:t>
      </w:r>
      <w:r w:rsidRPr="008848EE">
        <w:rPr>
          <w:rFonts w:ascii="Times New Roman" w:hAnsi="Times New Roman" w:hint="eastAsia"/>
          <w:sz w:val="22"/>
          <w:rtl/>
          <w:lang w:bidi="ar-SA"/>
        </w:rPr>
        <w:t>دار</w:t>
      </w:r>
      <w:r w:rsidRPr="008848EE">
        <w:rPr>
          <w:rFonts w:ascii="Times New Roman" w:hAnsi="Times New Roman"/>
          <w:sz w:val="22"/>
          <w:rtl/>
          <w:lang w:bidi="ar-SA"/>
        </w:rPr>
        <w:t xml:space="preserve"> م</w:t>
      </w:r>
      <w:r w:rsidRPr="008848EE">
        <w:rPr>
          <w:rFonts w:ascii="Times New Roman" w:hAnsi="Times New Roman" w:hint="cs"/>
          <w:sz w:val="22"/>
          <w:rtl/>
          <w:lang w:bidi="ar-SA"/>
        </w:rPr>
        <w:t>ی</w:t>
      </w:r>
      <w:r>
        <w:rPr>
          <w:rFonts w:ascii="Times New Roman" w:hAnsi="Times New Roman"/>
          <w:sz w:val="22"/>
          <w:lang w:bidi="ar-SA"/>
        </w:rPr>
        <w:softHyphen/>
      </w:r>
      <w:r w:rsidRPr="008848EE">
        <w:rPr>
          <w:rFonts w:ascii="Times New Roman" w:hAnsi="Times New Roman" w:hint="eastAsia"/>
          <w:sz w:val="22"/>
          <w:rtl/>
          <w:lang w:bidi="ar-SA"/>
        </w:rPr>
        <w:t>باشد</w:t>
      </w:r>
      <w:r w:rsidRPr="008848EE">
        <w:rPr>
          <w:rFonts w:ascii="Times New Roman" w:hAnsi="Times New Roman"/>
          <w:sz w:val="22"/>
          <w:rtl/>
          <w:lang w:bidi="ar-SA"/>
        </w:rPr>
        <w:t xml:space="preserve"> و </w:t>
      </w:r>
      <w:r w:rsidR="00521534">
        <w:rPr>
          <w:rFonts w:ascii="Times New Roman" w:hAnsi="Times New Roman"/>
          <w:sz w:val="22"/>
          <w:rtl/>
          <w:lang w:bidi="ar-SA"/>
        </w:rPr>
        <w:t>درصورت</w:t>
      </w:r>
      <w:r w:rsidR="00521534">
        <w:rPr>
          <w:rFonts w:ascii="Times New Roman" w:hAnsi="Times New Roman" w:hint="cs"/>
          <w:sz w:val="22"/>
          <w:rtl/>
          <w:lang w:bidi="ar-SA"/>
        </w:rPr>
        <w:t>ی‌</w:t>
      </w:r>
      <w:r w:rsidR="00521534">
        <w:rPr>
          <w:rFonts w:ascii="Times New Roman" w:hAnsi="Times New Roman" w:hint="eastAsia"/>
          <w:sz w:val="22"/>
          <w:rtl/>
          <w:lang w:bidi="ar-SA"/>
        </w:rPr>
        <w:t>که</w:t>
      </w:r>
      <w:r w:rsidRPr="008848EE">
        <w:rPr>
          <w:rFonts w:ascii="Times New Roman" w:hAnsi="Times New Roman"/>
          <w:sz w:val="22"/>
          <w:rtl/>
          <w:lang w:bidi="ar-SA"/>
        </w:rPr>
        <w:t xml:space="preserve"> شرا</w:t>
      </w:r>
      <w:r w:rsidRPr="008848EE">
        <w:rPr>
          <w:rFonts w:ascii="Times New Roman" w:hAnsi="Times New Roman" w:hint="cs"/>
          <w:sz w:val="22"/>
          <w:rtl/>
          <w:lang w:bidi="ar-SA"/>
        </w:rPr>
        <w:t>ی</w:t>
      </w:r>
      <w:r w:rsidRPr="008848EE">
        <w:rPr>
          <w:rFonts w:ascii="Times New Roman" w:hAnsi="Times New Roman" w:hint="eastAsia"/>
          <w:sz w:val="22"/>
          <w:rtl/>
          <w:lang w:bidi="ar-SA"/>
        </w:rPr>
        <w:t>ط</w:t>
      </w:r>
      <w:r w:rsidRPr="008848EE">
        <w:rPr>
          <w:rFonts w:ascii="Times New Roman" w:hAnsi="Times New Roman"/>
          <w:sz w:val="22"/>
          <w:rtl/>
          <w:lang w:bidi="ar-SA"/>
        </w:rPr>
        <w:t xml:space="preserve"> موجود در نواح</w:t>
      </w:r>
      <w:r w:rsidRPr="008848EE">
        <w:rPr>
          <w:rFonts w:ascii="Times New Roman" w:hAnsi="Times New Roman" w:hint="cs"/>
          <w:sz w:val="22"/>
          <w:rtl/>
          <w:lang w:bidi="ar-SA"/>
        </w:rPr>
        <w:t>ی</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را از ک</w:t>
      </w:r>
      <w:r w:rsidRPr="008848EE">
        <w:rPr>
          <w:rFonts w:ascii="Times New Roman" w:hAnsi="Times New Roman" w:hint="cs"/>
          <w:sz w:val="22"/>
          <w:rtl/>
          <w:lang w:bidi="ar-SA"/>
        </w:rPr>
        <w:t>ی</w:t>
      </w:r>
      <w:r w:rsidRPr="008848EE">
        <w:rPr>
          <w:rFonts w:ascii="Times New Roman" w:hAnsi="Times New Roman" w:hint="eastAsia"/>
          <w:sz w:val="22"/>
          <w:rtl/>
          <w:lang w:bidi="ar-SA"/>
        </w:rPr>
        <w:t>ف</w:t>
      </w:r>
      <w:r w:rsidRPr="008848EE">
        <w:rPr>
          <w:rFonts w:ascii="Times New Roman" w:hAnsi="Times New Roman" w:hint="cs"/>
          <w:sz w:val="22"/>
          <w:rtl/>
          <w:lang w:bidi="ar-SA"/>
        </w:rPr>
        <w:t>ی</w:t>
      </w:r>
      <w:r w:rsidRPr="008848EE">
        <w:rPr>
          <w:rFonts w:ascii="Times New Roman" w:hAnsi="Times New Roman" w:hint="eastAsia"/>
          <w:sz w:val="22"/>
          <w:rtl/>
          <w:lang w:bidi="ar-SA"/>
        </w:rPr>
        <w:t>ت</w:t>
      </w:r>
      <w:r w:rsidRPr="008848EE">
        <w:rPr>
          <w:rFonts w:ascii="Times New Roman" w:hAnsi="Times New Roman"/>
          <w:sz w:val="22"/>
          <w:rtl/>
          <w:lang w:bidi="ar-SA"/>
        </w:rPr>
        <w:t xml:space="preserve"> مناسب برخوردا</w:t>
      </w:r>
      <w:r>
        <w:rPr>
          <w:rFonts w:ascii="Times New Roman" w:hAnsi="Times New Roman" w:hint="cs"/>
          <w:sz w:val="22"/>
          <w:rtl/>
          <w:lang w:bidi="ar-SA"/>
        </w:rPr>
        <w:t>ر</w:t>
      </w:r>
      <w:r w:rsidRPr="008848EE">
        <w:rPr>
          <w:rFonts w:ascii="Times New Roman" w:hAnsi="Times New Roman"/>
          <w:sz w:val="22"/>
          <w:rtl/>
          <w:lang w:bidi="ar-SA"/>
        </w:rPr>
        <w:t xml:space="preserve"> کن</w:t>
      </w:r>
      <w:r w:rsidRPr="008848EE">
        <w:rPr>
          <w:rFonts w:ascii="Times New Roman" w:hAnsi="Times New Roman" w:hint="cs"/>
          <w:sz w:val="22"/>
          <w:rtl/>
          <w:lang w:bidi="ar-SA"/>
        </w:rPr>
        <w:t>ی</w:t>
      </w:r>
      <w:r w:rsidRPr="008848EE">
        <w:rPr>
          <w:rFonts w:ascii="Times New Roman" w:hAnsi="Times New Roman" w:hint="eastAsia"/>
          <w:sz w:val="22"/>
          <w:rtl/>
          <w:lang w:bidi="ar-SA"/>
        </w:rPr>
        <w:t>م</w:t>
      </w:r>
      <w:r w:rsidRPr="008848EE">
        <w:rPr>
          <w:rFonts w:ascii="Times New Roman" w:hAnsi="Times New Roman"/>
          <w:sz w:val="22"/>
          <w:rtl/>
          <w:lang w:bidi="ar-SA"/>
        </w:rPr>
        <w:t xml:space="preserve"> </w:t>
      </w:r>
      <w:r w:rsidR="00521534">
        <w:rPr>
          <w:rFonts w:ascii="Times New Roman" w:hAnsi="Times New Roman"/>
          <w:sz w:val="22"/>
          <w:rtl/>
          <w:lang w:bidi="ar-SA"/>
        </w:rPr>
        <w:t>به‌طور</w:t>
      </w:r>
      <w:r w:rsidR="00521534">
        <w:rPr>
          <w:rFonts w:ascii="Times New Roman" w:hAnsi="Times New Roman" w:hint="cs"/>
          <w:sz w:val="22"/>
          <w:rtl/>
          <w:lang w:bidi="ar-SA"/>
        </w:rPr>
        <w:t>ی‌</w:t>
      </w:r>
      <w:r w:rsidR="00521534">
        <w:rPr>
          <w:rFonts w:ascii="Times New Roman" w:hAnsi="Times New Roman" w:hint="eastAsia"/>
          <w:sz w:val="22"/>
          <w:rtl/>
          <w:lang w:bidi="ar-SA"/>
        </w:rPr>
        <w:t>که</w:t>
      </w:r>
      <w:r w:rsidRPr="008848EE">
        <w:rPr>
          <w:rFonts w:ascii="Times New Roman" w:hAnsi="Times New Roman"/>
          <w:sz w:val="22"/>
          <w:rtl/>
          <w:lang w:bidi="ar-SA"/>
        </w:rPr>
        <w:t xml:space="preserve"> پاسخگوي ن</w:t>
      </w:r>
      <w:r w:rsidRPr="008848EE">
        <w:rPr>
          <w:rFonts w:ascii="Times New Roman" w:hAnsi="Times New Roman" w:hint="cs"/>
          <w:sz w:val="22"/>
          <w:rtl/>
          <w:lang w:bidi="ar-SA"/>
        </w:rPr>
        <w:t>ی</w:t>
      </w:r>
      <w:r w:rsidRPr="008848EE">
        <w:rPr>
          <w:rFonts w:ascii="Times New Roman" w:hAnsi="Times New Roman" w:hint="eastAsia"/>
          <w:sz w:val="22"/>
          <w:rtl/>
          <w:lang w:bidi="ar-SA"/>
        </w:rPr>
        <w:t>ازهاي</w:t>
      </w:r>
      <w:r w:rsidRPr="008848EE">
        <w:rPr>
          <w:rFonts w:ascii="Times New Roman" w:hAnsi="Times New Roman"/>
          <w:sz w:val="22"/>
          <w:rtl/>
          <w:lang w:bidi="ar-SA"/>
        </w:rPr>
        <w:t xml:space="preserve"> ساکنان نواح</w:t>
      </w:r>
      <w:r w:rsidRPr="008848EE">
        <w:rPr>
          <w:rFonts w:ascii="Times New Roman" w:hAnsi="Times New Roman" w:hint="cs"/>
          <w:sz w:val="22"/>
          <w:rtl/>
          <w:lang w:bidi="ar-SA"/>
        </w:rPr>
        <w:t>ی</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باشد مسلما</w:t>
      </w:r>
      <w:r>
        <w:rPr>
          <w:rFonts w:ascii="Times New Roman" w:hAnsi="Times New Roman" w:hint="cs"/>
          <w:sz w:val="22"/>
          <w:rtl/>
        </w:rPr>
        <w:t>ً</w:t>
      </w:r>
      <w:r w:rsidRPr="008848EE">
        <w:rPr>
          <w:rFonts w:ascii="Times New Roman" w:hAnsi="Times New Roman"/>
          <w:sz w:val="22"/>
          <w:rtl/>
          <w:lang w:bidi="ar-SA"/>
        </w:rPr>
        <w:t xml:space="preserve"> در پ</w:t>
      </w:r>
      <w:r w:rsidRPr="008848EE">
        <w:rPr>
          <w:rFonts w:ascii="Times New Roman" w:hAnsi="Times New Roman" w:hint="cs"/>
          <w:sz w:val="22"/>
          <w:rtl/>
          <w:lang w:bidi="ar-SA"/>
        </w:rPr>
        <w:t>ی</w:t>
      </w:r>
      <w:r w:rsidRPr="008848EE">
        <w:rPr>
          <w:rFonts w:ascii="Times New Roman" w:hAnsi="Times New Roman"/>
          <w:sz w:val="22"/>
          <w:rtl/>
          <w:lang w:bidi="ar-SA"/>
        </w:rPr>
        <w:t xml:space="preserve"> آن رضا</w:t>
      </w:r>
      <w:r w:rsidRPr="008848EE">
        <w:rPr>
          <w:rFonts w:ascii="Times New Roman" w:hAnsi="Times New Roman" w:hint="cs"/>
          <w:sz w:val="22"/>
          <w:rtl/>
          <w:lang w:bidi="ar-SA"/>
        </w:rPr>
        <w:t>ی</w:t>
      </w:r>
      <w:r w:rsidRPr="008848EE">
        <w:rPr>
          <w:rFonts w:ascii="Times New Roman" w:hAnsi="Times New Roman" w:hint="eastAsia"/>
          <w:sz w:val="22"/>
          <w:rtl/>
          <w:lang w:bidi="ar-SA"/>
        </w:rPr>
        <w:t>ت</w:t>
      </w:r>
      <w:r w:rsidRPr="008848EE">
        <w:rPr>
          <w:rFonts w:ascii="Times New Roman" w:hAnsi="Times New Roman"/>
          <w:sz w:val="22"/>
          <w:rtl/>
          <w:lang w:bidi="ar-SA"/>
        </w:rPr>
        <w:t xml:space="preserve"> از زندگ</w:t>
      </w:r>
      <w:r w:rsidRPr="008848EE">
        <w:rPr>
          <w:rFonts w:ascii="Times New Roman" w:hAnsi="Times New Roman" w:hint="cs"/>
          <w:sz w:val="22"/>
          <w:rtl/>
          <w:lang w:bidi="ar-SA"/>
        </w:rPr>
        <w:t>ی</w:t>
      </w:r>
      <w:r w:rsidRPr="008848EE">
        <w:rPr>
          <w:rFonts w:ascii="Times New Roman" w:hAnsi="Times New Roman"/>
          <w:sz w:val="22"/>
          <w:rtl/>
          <w:lang w:bidi="ar-SA"/>
        </w:rPr>
        <w:t xml:space="preserve"> و </w:t>
      </w:r>
      <w:r w:rsidR="00521534">
        <w:rPr>
          <w:rFonts w:ascii="Times New Roman" w:hAnsi="Times New Roman"/>
          <w:sz w:val="22"/>
          <w:rtl/>
          <w:lang w:bidi="ar-SA"/>
        </w:rPr>
        <w:t>نها</w:t>
      </w:r>
      <w:r w:rsidR="00521534">
        <w:rPr>
          <w:rFonts w:ascii="Times New Roman" w:hAnsi="Times New Roman" w:hint="cs"/>
          <w:sz w:val="22"/>
          <w:rtl/>
          <w:lang w:bidi="ar-SA"/>
        </w:rPr>
        <w:t>ی</w:t>
      </w:r>
      <w:r w:rsidR="00521534">
        <w:rPr>
          <w:rFonts w:ascii="Times New Roman" w:hAnsi="Times New Roman" w:hint="eastAsia"/>
          <w:sz w:val="22"/>
          <w:rtl/>
          <w:lang w:bidi="ar-SA"/>
        </w:rPr>
        <w:t>تاً</w:t>
      </w:r>
      <w:r w:rsidRPr="008848EE">
        <w:rPr>
          <w:rFonts w:ascii="Times New Roman" w:hAnsi="Times New Roman"/>
          <w:sz w:val="22"/>
          <w:rtl/>
          <w:lang w:bidi="ar-SA"/>
        </w:rPr>
        <w:t xml:space="preserve"> افزا</w:t>
      </w:r>
      <w:r w:rsidRPr="008848EE">
        <w:rPr>
          <w:rFonts w:ascii="Times New Roman" w:hAnsi="Times New Roman" w:hint="cs"/>
          <w:sz w:val="22"/>
          <w:rtl/>
          <w:lang w:bidi="ar-SA"/>
        </w:rPr>
        <w:t>ی</w:t>
      </w:r>
      <w:r w:rsidRPr="008848EE">
        <w:rPr>
          <w:rFonts w:ascii="Times New Roman" w:hAnsi="Times New Roman" w:hint="eastAsia"/>
          <w:sz w:val="22"/>
          <w:rtl/>
          <w:lang w:bidi="ar-SA"/>
        </w:rPr>
        <w:t>ش</w:t>
      </w:r>
      <w:r w:rsidRPr="008848EE">
        <w:rPr>
          <w:rFonts w:ascii="Times New Roman" w:hAnsi="Times New Roman"/>
          <w:sz w:val="22"/>
          <w:rtl/>
          <w:lang w:bidi="ar-SA"/>
        </w:rPr>
        <w:t xml:space="preserve"> </w:t>
      </w:r>
      <w:r w:rsidRPr="008848EE">
        <w:rPr>
          <w:rFonts w:ascii="Times New Roman" w:hAnsi="Times New Roman" w:hint="eastAsia"/>
          <w:sz w:val="22"/>
          <w:rtl/>
          <w:lang w:bidi="ar-SA"/>
        </w:rPr>
        <w:t>ک</w:t>
      </w:r>
      <w:r w:rsidRPr="008848EE">
        <w:rPr>
          <w:rFonts w:ascii="Times New Roman" w:hAnsi="Times New Roman" w:hint="cs"/>
          <w:sz w:val="22"/>
          <w:rtl/>
          <w:lang w:bidi="ar-SA"/>
        </w:rPr>
        <w:t>ی</w:t>
      </w:r>
      <w:r w:rsidRPr="008848EE">
        <w:rPr>
          <w:rFonts w:ascii="Times New Roman" w:hAnsi="Times New Roman" w:hint="eastAsia"/>
          <w:sz w:val="22"/>
          <w:rtl/>
          <w:lang w:bidi="ar-SA"/>
        </w:rPr>
        <w:t>ف</w:t>
      </w:r>
      <w:r w:rsidRPr="008848EE">
        <w:rPr>
          <w:rFonts w:ascii="Times New Roman" w:hAnsi="Times New Roman" w:hint="cs"/>
          <w:sz w:val="22"/>
          <w:rtl/>
          <w:lang w:bidi="ar-SA"/>
        </w:rPr>
        <w:t>ی</w:t>
      </w:r>
      <w:r w:rsidRPr="008848EE">
        <w:rPr>
          <w:rFonts w:ascii="Times New Roman" w:hAnsi="Times New Roman" w:hint="eastAsia"/>
          <w:sz w:val="22"/>
          <w:rtl/>
          <w:lang w:bidi="ar-SA"/>
        </w:rPr>
        <w:t>ت</w:t>
      </w:r>
      <w:r w:rsidRPr="008848EE">
        <w:rPr>
          <w:rFonts w:ascii="Times New Roman" w:hAnsi="Times New Roman"/>
          <w:sz w:val="22"/>
          <w:rtl/>
          <w:lang w:bidi="ar-SA"/>
        </w:rPr>
        <w:t xml:space="preserve"> زندگ</w:t>
      </w:r>
      <w:r w:rsidRPr="008848EE">
        <w:rPr>
          <w:rFonts w:ascii="Times New Roman" w:hAnsi="Times New Roman" w:hint="cs"/>
          <w:sz w:val="22"/>
          <w:rtl/>
          <w:lang w:bidi="ar-SA"/>
        </w:rPr>
        <w:t>ی</w:t>
      </w:r>
      <w:r w:rsidRPr="008848EE">
        <w:rPr>
          <w:rFonts w:ascii="Times New Roman" w:hAnsi="Times New Roman"/>
          <w:sz w:val="22"/>
          <w:rtl/>
          <w:lang w:bidi="ar-SA"/>
        </w:rPr>
        <w:t xml:space="preserve"> حاصل خواهد شد که ا</w:t>
      </w:r>
      <w:r w:rsidRPr="008848EE">
        <w:rPr>
          <w:rFonts w:ascii="Times New Roman" w:hAnsi="Times New Roman" w:hint="cs"/>
          <w:sz w:val="22"/>
          <w:rtl/>
          <w:lang w:bidi="ar-SA"/>
        </w:rPr>
        <w:t>ی</w:t>
      </w:r>
      <w:r w:rsidRPr="008848EE">
        <w:rPr>
          <w:rFonts w:ascii="Times New Roman" w:hAnsi="Times New Roman" w:hint="eastAsia"/>
          <w:sz w:val="22"/>
          <w:rtl/>
          <w:lang w:bidi="ar-SA"/>
        </w:rPr>
        <w:t>ن</w:t>
      </w:r>
      <w:r w:rsidRPr="008848EE">
        <w:rPr>
          <w:rFonts w:ascii="Times New Roman" w:hAnsi="Times New Roman"/>
          <w:sz w:val="22"/>
          <w:rtl/>
          <w:lang w:bidi="ar-SA"/>
        </w:rPr>
        <w:t xml:space="preserve"> موضوع به معناي واقع</w:t>
      </w:r>
      <w:r w:rsidRPr="008848EE">
        <w:rPr>
          <w:rFonts w:ascii="Times New Roman" w:hAnsi="Times New Roman" w:hint="cs"/>
          <w:sz w:val="22"/>
          <w:rtl/>
          <w:lang w:bidi="ar-SA"/>
        </w:rPr>
        <w:t>ی</w:t>
      </w:r>
      <w:r w:rsidRPr="008848EE">
        <w:rPr>
          <w:rFonts w:ascii="Times New Roman" w:hAnsi="Times New Roman"/>
          <w:sz w:val="22"/>
          <w:rtl/>
          <w:lang w:bidi="ar-SA"/>
        </w:rPr>
        <w:t xml:space="preserve"> همان توسعه پا</w:t>
      </w:r>
      <w:r w:rsidRPr="008848EE">
        <w:rPr>
          <w:rFonts w:ascii="Times New Roman" w:hAnsi="Times New Roman" w:hint="cs"/>
          <w:sz w:val="22"/>
          <w:rtl/>
          <w:lang w:bidi="ar-SA"/>
        </w:rPr>
        <w:t>ی</w:t>
      </w:r>
      <w:r w:rsidRPr="008848EE">
        <w:rPr>
          <w:rFonts w:ascii="Times New Roman" w:hAnsi="Times New Roman" w:hint="eastAsia"/>
          <w:sz w:val="22"/>
          <w:rtl/>
          <w:lang w:bidi="ar-SA"/>
        </w:rPr>
        <w:t>دار</w:t>
      </w:r>
      <w:r w:rsidRPr="008848EE">
        <w:rPr>
          <w:rFonts w:ascii="Times New Roman" w:hAnsi="Times New Roman"/>
          <w:sz w:val="22"/>
          <w:rtl/>
          <w:lang w:bidi="ar-SA"/>
        </w:rPr>
        <w:t xml:space="preserve"> روستا</w:t>
      </w:r>
      <w:r w:rsidRPr="008848EE">
        <w:rPr>
          <w:rFonts w:ascii="Times New Roman" w:hAnsi="Times New Roman" w:hint="cs"/>
          <w:sz w:val="22"/>
          <w:rtl/>
          <w:lang w:bidi="ar-SA"/>
        </w:rPr>
        <w:t>یی</w:t>
      </w:r>
      <w:r w:rsidRPr="008848EE">
        <w:rPr>
          <w:rFonts w:ascii="Times New Roman" w:hAnsi="Times New Roman"/>
          <w:sz w:val="22"/>
          <w:rtl/>
          <w:lang w:bidi="ar-SA"/>
        </w:rPr>
        <w:t xml:space="preserve"> خواهد بود.</w:t>
      </w:r>
    </w:p>
    <w:p w:rsidR="008848EE" w:rsidRDefault="008848EE" w:rsidP="008848EE">
      <w:pPr>
        <w:pStyle w:val="A-text"/>
        <w:ind w:hanging="1"/>
        <w:rPr>
          <w:rFonts w:ascii="Times New Roman" w:hAnsi="Times New Roman"/>
          <w:sz w:val="22"/>
          <w:rtl/>
          <w:lang w:bidi="ar-SA"/>
        </w:rPr>
      </w:pPr>
    </w:p>
    <w:p w:rsidR="008848EE" w:rsidRDefault="003A2132" w:rsidP="00864C7A">
      <w:pPr>
        <w:pStyle w:val="A-text"/>
        <w:ind w:hanging="1"/>
        <w:jc w:val="center"/>
        <w:rPr>
          <w:rFonts w:ascii="Times New Roman" w:hAnsi="Times New Roman"/>
          <w:sz w:val="22"/>
          <w:rtl/>
          <w:lang w:bidi="ar-SA"/>
        </w:rPr>
      </w:pPr>
      <w:r>
        <w:rPr>
          <w:rFonts w:ascii="Times New Roman" w:hAnsi="Times New Roman"/>
          <w:sz w:val="22"/>
          <w:rtl/>
          <w:lang w:bidi="ar-SA"/>
        </w:rPr>
        <w:drawing>
          <wp:inline distT="0" distB="0" distL="0" distR="0" wp14:anchorId="5BD88629" wp14:editId="1C9FB79A">
            <wp:extent cx="4162301" cy="2167247"/>
            <wp:effectExtent l="0" t="0" r="0" b="622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848EE" w:rsidRPr="003A2132" w:rsidRDefault="00021FA8" w:rsidP="003A2132">
      <w:pPr>
        <w:pStyle w:val="A-text"/>
        <w:ind w:hanging="1"/>
        <w:jc w:val="center"/>
        <w:rPr>
          <w:rFonts w:ascii="Times New Roman" w:hAnsi="Times New Roman"/>
          <w:b/>
          <w:bCs/>
          <w:sz w:val="22"/>
          <w:rtl/>
          <w:lang w:bidi="ar-SA"/>
        </w:rPr>
      </w:pPr>
      <w:r>
        <w:rPr>
          <w:rFonts w:ascii="Times New Roman" w:hAnsi="Times New Roman" w:hint="cs"/>
          <w:b/>
          <w:bCs/>
          <w:szCs w:val="22"/>
          <w:rtl/>
          <w:lang w:bidi="ar-SA"/>
        </w:rPr>
        <w:t>نمودار</w:t>
      </w:r>
      <w:r w:rsidR="003A2132" w:rsidRPr="00864C7A">
        <w:rPr>
          <w:rFonts w:ascii="Times New Roman" w:hAnsi="Times New Roman" w:hint="cs"/>
          <w:b/>
          <w:bCs/>
          <w:szCs w:val="22"/>
          <w:rtl/>
          <w:lang w:bidi="ar-SA"/>
        </w:rPr>
        <w:t>1: چهارچوب روستای زیست</w:t>
      </w:r>
      <w:r w:rsidR="003A2132" w:rsidRPr="00864C7A">
        <w:rPr>
          <w:rFonts w:ascii="Times New Roman" w:hAnsi="Times New Roman"/>
          <w:b/>
          <w:bCs/>
          <w:szCs w:val="22"/>
          <w:rtl/>
          <w:lang w:bidi="ar-SA"/>
        </w:rPr>
        <w:softHyphen/>
      </w:r>
      <w:r w:rsidR="003A2132" w:rsidRPr="00864C7A">
        <w:rPr>
          <w:rFonts w:ascii="Times New Roman" w:hAnsi="Times New Roman" w:hint="cs"/>
          <w:b/>
          <w:bCs/>
          <w:szCs w:val="22"/>
          <w:rtl/>
          <w:lang w:bidi="ar-SA"/>
        </w:rPr>
        <w:t>پذیر (اسماعیل</w:t>
      </w:r>
      <w:r w:rsidR="003A2132" w:rsidRPr="00864C7A">
        <w:rPr>
          <w:rFonts w:ascii="Times New Roman" w:hAnsi="Times New Roman"/>
          <w:b/>
          <w:bCs/>
          <w:szCs w:val="22"/>
          <w:rtl/>
          <w:lang w:bidi="ar-SA"/>
        </w:rPr>
        <w:softHyphen/>
      </w:r>
      <w:r w:rsidR="003A2132" w:rsidRPr="00864C7A">
        <w:rPr>
          <w:rFonts w:ascii="Times New Roman" w:hAnsi="Times New Roman" w:hint="cs"/>
          <w:b/>
          <w:bCs/>
          <w:szCs w:val="22"/>
          <w:rtl/>
          <w:lang w:bidi="ar-SA"/>
        </w:rPr>
        <w:t>پور و همکاران، 1397)</w:t>
      </w:r>
    </w:p>
    <w:p w:rsidR="008848EE" w:rsidRDefault="003A2132" w:rsidP="003A2132">
      <w:pPr>
        <w:pStyle w:val="A-text"/>
        <w:ind w:hanging="1"/>
        <w:rPr>
          <w:rFonts w:ascii="Times New Roman" w:hAnsi="Times New Roman"/>
          <w:sz w:val="22"/>
          <w:rtl/>
          <w:lang w:bidi="ar-SA"/>
        </w:rPr>
      </w:pPr>
      <w:r>
        <w:rPr>
          <w:rFonts w:ascii="Times New Roman" w:hAnsi="Times New Roman"/>
          <w:sz w:val="22"/>
          <w:rtl/>
          <w:lang w:bidi="ar-SA"/>
        </w:rPr>
        <w:softHyphen/>
      </w:r>
    </w:p>
    <w:p w:rsidR="008848EE" w:rsidRPr="008848EE" w:rsidRDefault="008848EE" w:rsidP="00471B11">
      <w:pPr>
        <w:pStyle w:val="A-text"/>
        <w:ind w:hanging="1"/>
        <w:rPr>
          <w:rFonts w:ascii="Times New Roman" w:hAnsi="Times New Roman"/>
          <w:sz w:val="22"/>
          <w:rtl/>
          <w:lang w:bidi="ar-SA"/>
        </w:rPr>
      </w:pPr>
      <w:r>
        <w:rPr>
          <w:rFonts w:ascii="Times New Roman" w:hAnsi="Times New Roman" w:hint="cs"/>
          <w:sz w:val="22"/>
          <w:rtl/>
          <w:lang w:bidi="ar-SA"/>
        </w:rPr>
        <w:t xml:space="preserve"> </w:t>
      </w:r>
      <w:r w:rsidRPr="008848EE">
        <w:rPr>
          <w:rFonts w:ascii="BMitra" w:eastAsiaTheme="minorHAnsi" w:hAnsiTheme="minorHAnsi"/>
          <w:sz w:val="24"/>
          <w:rtl/>
        </w:rPr>
        <w:t>مهم</w:t>
      </w:r>
      <w:r>
        <w:rPr>
          <w:rFonts w:ascii="BMitra" w:eastAsiaTheme="minorHAnsi" w:hAnsiTheme="minorHAnsi"/>
          <w:sz w:val="24"/>
          <w:rtl/>
        </w:rPr>
        <w:softHyphen/>
      </w:r>
      <w:r w:rsidRPr="008848EE">
        <w:rPr>
          <w:rFonts w:ascii="BMitra" w:eastAsiaTheme="minorHAnsi" w:hAnsiTheme="minorHAnsi"/>
          <w:sz w:val="24"/>
          <w:rtl/>
        </w:rPr>
        <w:t>تر</w:t>
      </w:r>
      <w:r w:rsidRPr="008848EE">
        <w:rPr>
          <w:rFonts w:ascii="BMitra" w:eastAsiaTheme="minorHAnsi" w:hAnsiTheme="minorHAnsi" w:hint="cs"/>
          <w:sz w:val="24"/>
          <w:rtl/>
        </w:rPr>
        <w:t>ی</w:t>
      </w:r>
      <w:r w:rsidRPr="008848EE">
        <w:rPr>
          <w:rFonts w:ascii="BMitra" w:eastAsiaTheme="minorHAnsi" w:hAnsiTheme="minorHAnsi" w:hint="eastAsia"/>
          <w:sz w:val="24"/>
          <w:rtl/>
        </w:rPr>
        <w:t>ن</w:t>
      </w:r>
      <w:r w:rsidRPr="008848EE">
        <w:rPr>
          <w:rFonts w:ascii="BMitra" w:eastAsiaTheme="minorHAnsi" w:hAnsiTheme="minorHAnsi"/>
          <w:sz w:val="24"/>
          <w:rtl/>
        </w:rPr>
        <w:t xml:space="preserve"> اهداف طرح </w:t>
      </w:r>
      <w:r w:rsidR="00471B11">
        <w:rPr>
          <w:rFonts w:ascii="BMitra" w:eastAsiaTheme="minorHAnsi" w:hAnsiTheme="minorHAnsi" w:hint="cs"/>
          <w:sz w:val="24"/>
          <w:rtl/>
        </w:rPr>
        <w:t>زیست</w:t>
      </w:r>
      <w:r w:rsidR="00471B11">
        <w:rPr>
          <w:rFonts w:ascii="BMitra" w:eastAsiaTheme="minorHAnsi" w:hAnsiTheme="minorHAnsi"/>
          <w:sz w:val="24"/>
          <w:rtl/>
        </w:rPr>
        <w:softHyphen/>
      </w:r>
      <w:r w:rsidR="00471B11">
        <w:rPr>
          <w:rFonts w:ascii="BMitra" w:eastAsiaTheme="minorHAnsi" w:hAnsiTheme="minorHAnsi" w:hint="cs"/>
          <w:sz w:val="24"/>
          <w:rtl/>
        </w:rPr>
        <w:t>پذیری</w:t>
      </w:r>
      <w:r w:rsidRPr="008848EE">
        <w:rPr>
          <w:rFonts w:ascii="BMitra" w:eastAsiaTheme="minorHAnsi" w:hAnsiTheme="minorHAnsi"/>
          <w:sz w:val="24"/>
          <w:rtl/>
        </w:rPr>
        <w:t xml:space="preserve"> و</w:t>
      </w:r>
      <w:r>
        <w:rPr>
          <w:rFonts w:ascii="BMitra" w:eastAsiaTheme="minorHAnsi" w:hAnsiTheme="minorHAnsi" w:hint="cs"/>
          <w:sz w:val="24"/>
          <w:rtl/>
        </w:rPr>
        <w:t xml:space="preserve"> </w:t>
      </w:r>
      <w:r w:rsidRPr="008848EE">
        <w:rPr>
          <w:rFonts w:ascii="BMitra" w:eastAsiaTheme="minorHAnsi" w:hAnsiTheme="minorHAnsi"/>
          <w:sz w:val="24"/>
          <w:rtl/>
        </w:rPr>
        <w:t>توسعه ف</w:t>
      </w:r>
      <w:r w:rsidRPr="008848EE">
        <w:rPr>
          <w:rFonts w:ascii="BMitra" w:eastAsiaTheme="minorHAnsi" w:hAnsiTheme="minorHAnsi" w:hint="cs"/>
          <w:sz w:val="24"/>
          <w:rtl/>
        </w:rPr>
        <w:t>ی</w:t>
      </w:r>
      <w:r w:rsidRPr="008848EE">
        <w:rPr>
          <w:rFonts w:ascii="BMitra" w:eastAsiaTheme="minorHAnsi" w:hAnsiTheme="minorHAnsi" w:hint="eastAsia"/>
          <w:sz w:val="24"/>
          <w:rtl/>
        </w:rPr>
        <w:t>ز</w:t>
      </w:r>
      <w:r w:rsidRPr="008848EE">
        <w:rPr>
          <w:rFonts w:ascii="BMitra" w:eastAsiaTheme="minorHAnsi" w:hAnsiTheme="minorHAnsi" w:hint="cs"/>
          <w:sz w:val="24"/>
          <w:rtl/>
        </w:rPr>
        <w:t>ی</w:t>
      </w:r>
      <w:r w:rsidRPr="008848EE">
        <w:rPr>
          <w:rFonts w:ascii="BMitra" w:eastAsiaTheme="minorHAnsi" w:hAnsiTheme="minorHAnsi" w:hint="eastAsia"/>
          <w:sz w:val="24"/>
          <w:rtl/>
        </w:rPr>
        <w:t>ک</w:t>
      </w:r>
      <w:r w:rsidRPr="008848EE">
        <w:rPr>
          <w:rFonts w:ascii="BMitra" w:eastAsiaTheme="minorHAnsi" w:hAnsiTheme="minorHAnsi" w:hint="cs"/>
          <w:sz w:val="24"/>
          <w:rtl/>
        </w:rPr>
        <w:t>ی</w:t>
      </w:r>
      <w:r w:rsidRPr="008848EE">
        <w:rPr>
          <w:rFonts w:ascii="BMitra" w:eastAsiaTheme="minorHAnsi" w:hAnsiTheme="minorHAnsi"/>
          <w:sz w:val="24"/>
          <w:rtl/>
        </w:rPr>
        <w:t xml:space="preserve"> روستا</w:t>
      </w:r>
      <w:r w:rsidRPr="008848EE">
        <w:rPr>
          <w:rFonts w:ascii="BMitra" w:eastAsiaTheme="minorHAnsi" w:hAnsiTheme="minorHAnsi" w:hint="cs"/>
          <w:sz w:val="24"/>
          <w:rtl/>
        </w:rPr>
        <w:t>یی</w:t>
      </w:r>
      <w:r w:rsidRPr="008848EE">
        <w:rPr>
          <w:rFonts w:ascii="BMitra" w:eastAsiaTheme="minorHAnsi" w:hAnsiTheme="minorHAnsi"/>
          <w:sz w:val="24"/>
          <w:rtl/>
        </w:rPr>
        <w:t xml:space="preserve"> عبارت</w:t>
      </w:r>
      <w:r>
        <w:rPr>
          <w:rFonts w:ascii="BMitra" w:eastAsiaTheme="minorHAnsi" w:hAnsiTheme="minorHAnsi"/>
          <w:sz w:val="24"/>
          <w:rtl/>
        </w:rPr>
        <w:softHyphen/>
      </w:r>
      <w:r w:rsidRPr="008848EE">
        <w:rPr>
          <w:rFonts w:ascii="BMitra" w:eastAsiaTheme="minorHAnsi" w:hAnsiTheme="minorHAnsi"/>
          <w:sz w:val="24"/>
          <w:rtl/>
        </w:rPr>
        <w:t>اند از:</w:t>
      </w:r>
    </w:p>
    <w:p w:rsidR="008848EE" w:rsidRPr="008848EE" w:rsidRDefault="008848EE" w:rsidP="00CC7667">
      <w:pPr>
        <w:autoSpaceDE w:val="0"/>
        <w:autoSpaceDN w:val="0"/>
        <w:adjustRightInd w:val="0"/>
        <w:rPr>
          <w:rFonts w:ascii="NazaninNormal" w:eastAsiaTheme="minorHAnsi" w:hAnsiTheme="minorHAnsi" w:cs="B Nazanin"/>
          <w:sz w:val="24"/>
          <w:rtl/>
        </w:rPr>
      </w:pPr>
      <w:r w:rsidRPr="00662D00">
        <w:rPr>
          <w:rFonts w:ascii="BMitra" w:eastAsiaTheme="minorHAnsi" w:hAnsiTheme="minorHAnsi" w:cs="B Nazanin" w:hint="cs"/>
          <w:sz w:val="25"/>
          <w:szCs w:val="25"/>
          <w:rtl/>
        </w:rPr>
        <w:t xml:space="preserve"> </w:t>
      </w:r>
      <w:r w:rsidRPr="008848EE">
        <w:rPr>
          <w:rFonts w:ascii="NazaninNormal" w:eastAsiaTheme="minorHAnsi" w:hAnsiTheme="minorHAnsi" w:cs="B Nazanin" w:hint="cs"/>
          <w:sz w:val="24"/>
          <w:rtl/>
        </w:rPr>
        <w:t>بهبود</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اوضاع</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فیزیکی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و</w:t>
      </w:r>
      <w:r>
        <w:rPr>
          <w:rFonts w:ascii="NazaninNormal" w:eastAsiaTheme="minorHAnsi" w:hAnsiTheme="minorHAnsi" w:cs="B Nazanin" w:hint="cs"/>
          <w:sz w:val="24"/>
          <w:rtl/>
        </w:rPr>
        <w:t xml:space="preserve"> </w:t>
      </w:r>
      <w:r w:rsidRPr="008848EE">
        <w:rPr>
          <w:rFonts w:ascii="NazaninNormal" w:eastAsiaTheme="minorHAnsi" w:hAnsiTheme="minorHAnsi" w:cs="B Nazanin" w:hint="cs"/>
          <w:sz w:val="24"/>
          <w:rtl/>
        </w:rPr>
        <w:t>محیط</w:t>
      </w:r>
      <w:r>
        <w:rPr>
          <w:rFonts w:ascii="NazaninNormal" w:eastAsiaTheme="minorHAnsi" w:hAnsiTheme="minorHAnsi" w:cs="B Nazanin"/>
          <w:sz w:val="24"/>
          <w:rtl/>
        </w:rPr>
        <w:softHyphen/>
      </w:r>
      <w:r w:rsidRPr="008848EE">
        <w:rPr>
          <w:rFonts w:ascii="NazaninNormal" w:eastAsiaTheme="minorHAnsi" w:hAnsiTheme="minorHAnsi" w:cs="B Nazanin" w:hint="cs"/>
          <w:sz w:val="24"/>
          <w:rtl/>
        </w:rPr>
        <w:t>زیست</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روستائیان</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برای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ارائه</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خدمات</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رفاهی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و</w:t>
      </w:r>
      <w:r>
        <w:rPr>
          <w:rFonts w:ascii="NazaninNormal" w:eastAsiaTheme="minorHAnsi" w:hAnsiTheme="minorHAnsi" w:cs="B Nazanin" w:hint="cs"/>
          <w:sz w:val="24"/>
          <w:rtl/>
        </w:rPr>
        <w:t xml:space="preserve"> </w:t>
      </w:r>
      <w:r w:rsidRPr="008848EE">
        <w:rPr>
          <w:rFonts w:ascii="NazaninNormal" w:eastAsiaTheme="minorHAnsi" w:hAnsiTheme="minorHAnsi" w:cs="B Nazanin" w:hint="cs"/>
          <w:sz w:val="24"/>
          <w:rtl/>
        </w:rPr>
        <w:t>کاهش</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تفاوت</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بین</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شهر</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و</w:t>
      </w:r>
      <w:r>
        <w:rPr>
          <w:rFonts w:ascii="NazaninNormal" w:eastAsiaTheme="minorHAnsi" w:hAnsiTheme="minorHAnsi" w:cs="B Nazanin" w:hint="cs"/>
          <w:sz w:val="24"/>
          <w:rtl/>
        </w:rPr>
        <w:t xml:space="preserve"> </w:t>
      </w:r>
      <w:r w:rsidRPr="008848EE">
        <w:rPr>
          <w:rFonts w:ascii="NazaninNormal" w:eastAsiaTheme="minorHAnsi" w:hAnsiTheme="minorHAnsi" w:cs="B Nazanin" w:hint="cs"/>
          <w:sz w:val="24"/>
          <w:rtl/>
        </w:rPr>
        <w:t>روستا زمینه</w:t>
      </w:r>
      <w:r>
        <w:rPr>
          <w:rFonts w:ascii="NazaninNormal" w:eastAsiaTheme="minorHAnsi" w:hAnsiTheme="minorHAnsi" w:cs="B Nazanin"/>
          <w:sz w:val="24"/>
          <w:rtl/>
        </w:rPr>
        <w:softHyphen/>
      </w:r>
      <w:r w:rsidRPr="008848EE">
        <w:rPr>
          <w:rFonts w:ascii="NazaninNormal" w:eastAsiaTheme="minorHAnsi" w:hAnsiTheme="minorHAnsi" w:cs="B Nazanin" w:hint="cs"/>
          <w:sz w:val="24"/>
          <w:rtl/>
        </w:rPr>
        <w:t>سازی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برای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گسترش</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سرمایه</w:t>
      </w:r>
      <w:r>
        <w:rPr>
          <w:rFonts w:ascii="NazaninNormal" w:eastAsiaTheme="minorHAnsi" w:hAnsiTheme="minorHAnsi" w:cs="B Nazanin"/>
          <w:sz w:val="24"/>
          <w:rtl/>
        </w:rPr>
        <w:softHyphen/>
      </w:r>
      <w:r w:rsidRPr="008848EE">
        <w:rPr>
          <w:rFonts w:ascii="NazaninNormal" w:eastAsiaTheme="minorHAnsi" w:hAnsiTheme="minorHAnsi" w:cs="B Nazanin" w:hint="cs"/>
          <w:sz w:val="24"/>
          <w:rtl/>
        </w:rPr>
        <w:t>گذاری</w:t>
      </w:r>
      <w:r>
        <w:rPr>
          <w:rFonts w:ascii="NazaninNormal" w:eastAsiaTheme="minorHAnsi" w:hAnsiTheme="minorHAnsi" w:cs="B Nazanin"/>
          <w:sz w:val="24"/>
          <w:rtl/>
        </w:rPr>
        <w:softHyphen/>
      </w:r>
      <w:r w:rsidRPr="008848EE">
        <w:rPr>
          <w:rFonts w:ascii="NazaninNormal" w:eastAsiaTheme="minorHAnsi" w:hAnsiTheme="minorHAnsi" w:cs="B Nazanin" w:hint="cs"/>
          <w:sz w:val="24"/>
          <w:rtl/>
        </w:rPr>
        <w:t>های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تولیدی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و</w:t>
      </w:r>
      <w:r>
        <w:rPr>
          <w:rFonts w:ascii="NazaninNormal" w:eastAsiaTheme="minorHAnsi" w:hAnsiTheme="minorHAnsi" w:cs="B Nazanin" w:hint="cs"/>
          <w:sz w:val="24"/>
          <w:rtl/>
        </w:rPr>
        <w:t xml:space="preserve"> </w:t>
      </w:r>
      <w:r w:rsidRPr="008848EE">
        <w:rPr>
          <w:rFonts w:ascii="NazaninNormal" w:eastAsiaTheme="minorHAnsi" w:hAnsiTheme="minorHAnsi" w:cs="B Nazanin" w:hint="cs"/>
          <w:sz w:val="24"/>
          <w:rtl/>
        </w:rPr>
        <w:t>تجاری زمینه</w:t>
      </w:r>
      <w:r>
        <w:rPr>
          <w:rFonts w:ascii="NazaninNormal" w:eastAsiaTheme="minorHAnsi" w:hAnsiTheme="minorHAnsi" w:cs="B Nazanin"/>
          <w:sz w:val="24"/>
          <w:rtl/>
        </w:rPr>
        <w:softHyphen/>
      </w:r>
      <w:r w:rsidRPr="008848EE">
        <w:rPr>
          <w:rFonts w:ascii="NazaninNormal" w:eastAsiaTheme="minorHAnsi" w:hAnsiTheme="minorHAnsi" w:cs="B Nazanin" w:hint="cs"/>
          <w:sz w:val="24"/>
          <w:rtl/>
        </w:rPr>
        <w:t>سازی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برای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افزایش</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خدمات</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در</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مراکز</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روستایی ایجاد</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شرایط</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مناسب</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محیطی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برای استقرار</w:t>
      </w:r>
      <w:r>
        <w:rPr>
          <w:rFonts w:ascii="NazaninNormal" w:eastAsiaTheme="minorHAnsi" w:hAnsiTheme="minorHAnsi" w:cs="B Nazanin" w:hint="cs"/>
          <w:sz w:val="24"/>
          <w:rtl/>
        </w:rPr>
        <w:t xml:space="preserve"> </w:t>
      </w:r>
      <w:r w:rsidRPr="008848EE">
        <w:rPr>
          <w:rFonts w:ascii="NazaninNormal" w:eastAsiaTheme="minorHAnsi" w:hAnsiTheme="minorHAnsi" w:cs="B Nazanin" w:hint="cs"/>
          <w:sz w:val="24"/>
          <w:rtl/>
        </w:rPr>
        <w:t>نیروهای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متخصص</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در</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زمینه</w:t>
      </w:r>
      <w:r>
        <w:rPr>
          <w:rFonts w:ascii="NazaninNormal" w:eastAsiaTheme="minorHAnsi" w:hAnsiTheme="minorHAnsi" w:cs="B Nazanin"/>
          <w:sz w:val="24"/>
          <w:rtl/>
        </w:rPr>
        <w:softHyphen/>
      </w:r>
      <w:r w:rsidRPr="008848EE">
        <w:rPr>
          <w:rFonts w:ascii="NazaninNormal" w:eastAsiaTheme="minorHAnsi" w:hAnsiTheme="minorHAnsi" w:cs="B Nazanin" w:hint="cs"/>
          <w:sz w:val="24"/>
          <w:rtl/>
        </w:rPr>
        <w:t>های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تولیدی</w:t>
      </w:r>
      <w:r w:rsidRPr="008848EE">
        <w:rPr>
          <w:rFonts w:ascii="NazaninNormal" w:eastAsiaTheme="minorHAnsi" w:hAnsiTheme="minorHAnsi" w:cs="B Nazanin"/>
          <w:sz w:val="24"/>
        </w:rPr>
        <w:t xml:space="preserve"> </w:t>
      </w:r>
      <w:r w:rsidR="00521534">
        <w:rPr>
          <w:rFonts w:ascii="NazaninNormal" w:eastAsiaTheme="minorHAnsi" w:hAnsiTheme="minorHAnsi" w:cs="B Nazanin"/>
          <w:sz w:val="24"/>
          <w:rtl/>
        </w:rPr>
        <w:t>و خدمات</w:t>
      </w:r>
      <w:r w:rsidR="00521534">
        <w:rPr>
          <w:rFonts w:ascii="NazaninNormal" w:eastAsiaTheme="minorHAnsi" w:hAnsiTheme="minorHAnsi" w:cs="B Nazanin" w:hint="cs"/>
          <w:sz w:val="24"/>
          <w:rtl/>
        </w:rPr>
        <w:t>ی</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در</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مناطق</w:t>
      </w:r>
      <w:r w:rsidRPr="008848EE">
        <w:rPr>
          <w:rFonts w:ascii="NazaninNormal" w:eastAsiaTheme="minorHAnsi" w:hAnsiTheme="minorHAnsi" w:cs="B Nazanin"/>
          <w:sz w:val="24"/>
        </w:rPr>
        <w:t xml:space="preserve"> </w:t>
      </w:r>
      <w:r w:rsidRPr="008848EE">
        <w:rPr>
          <w:rFonts w:ascii="NazaninNormal" w:eastAsiaTheme="minorHAnsi" w:hAnsiTheme="minorHAnsi" w:cs="B Nazanin" w:hint="cs"/>
          <w:sz w:val="24"/>
          <w:rtl/>
        </w:rPr>
        <w:t>روستایی</w:t>
      </w:r>
      <w:r>
        <w:rPr>
          <w:rFonts w:ascii="NazaninNormal" w:eastAsiaTheme="minorHAnsi" w:hAnsiTheme="minorHAnsi" w:cs="B Nazanin" w:hint="cs"/>
          <w:sz w:val="24"/>
          <w:rtl/>
        </w:rPr>
        <w:t xml:space="preserve"> </w:t>
      </w:r>
      <w:r w:rsidRPr="008848EE">
        <w:rPr>
          <w:rFonts w:ascii="NazaninNormal" w:eastAsiaTheme="minorHAnsi" w:hAnsiTheme="minorHAnsi" w:cs="B Nazanin" w:hint="cs"/>
          <w:sz w:val="24"/>
          <w:rtl/>
        </w:rPr>
        <w:t>(طاهری و نقوی، 1391</w:t>
      </w:r>
      <w:r w:rsidR="00CC7667">
        <w:rPr>
          <w:rFonts w:ascii="NazaninNormal" w:eastAsiaTheme="minorHAnsi" w:hAnsiTheme="minorHAnsi" w:cs="B Nazanin" w:hint="cs"/>
          <w:sz w:val="24"/>
          <w:rtl/>
        </w:rPr>
        <w:t>،</w:t>
      </w:r>
      <w:r w:rsidRPr="008848EE">
        <w:rPr>
          <w:rFonts w:ascii="NazaninNormal" w:eastAsiaTheme="minorHAnsi" w:hAnsiTheme="minorHAnsi" w:cs="B Nazanin" w:hint="cs"/>
          <w:sz w:val="24"/>
          <w:rtl/>
        </w:rPr>
        <w:t xml:space="preserve"> 62).</w:t>
      </w:r>
    </w:p>
    <w:p w:rsidR="008848EE" w:rsidRDefault="008848EE" w:rsidP="008848EE">
      <w:pPr>
        <w:pStyle w:val="A-text"/>
        <w:ind w:hanging="1"/>
        <w:rPr>
          <w:rFonts w:ascii="Times New Roman" w:hAnsi="Times New Roman"/>
          <w:sz w:val="22"/>
          <w:rtl/>
          <w:lang w:bidi="ar-SA"/>
        </w:rPr>
      </w:pPr>
    </w:p>
    <w:p w:rsidR="00F974AA" w:rsidRPr="00CC6718" w:rsidRDefault="00F974AA" w:rsidP="00896826">
      <w:pPr>
        <w:pStyle w:val="A-text"/>
        <w:ind w:hanging="1"/>
        <w:rPr>
          <w:rFonts w:ascii="Times New Roman" w:hAnsi="Times New Roman"/>
          <w:b/>
          <w:bCs/>
          <w:sz w:val="24"/>
          <w:szCs w:val="28"/>
          <w:rtl/>
          <w:lang w:bidi="ar-SA"/>
        </w:rPr>
      </w:pPr>
      <w:r w:rsidRPr="00CC6718">
        <w:rPr>
          <w:rFonts w:ascii="Times New Roman" w:hAnsi="Times New Roman" w:hint="cs"/>
          <w:b/>
          <w:bCs/>
          <w:sz w:val="24"/>
          <w:szCs w:val="28"/>
          <w:rtl/>
          <w:lang w:bidi="ar-SA"/>
        </w:rPr>
        <w:t xml:space="preserve">4- </w:t>
      </w:r>
      <w:r w:rsidR="00CC6718" w:rsidRPr="00CC6718">
        <w:rPr>
          <w:rFonts w:ascii="Times New Roman" w:hAnsi="Times New Roman" w:hint="cs"/>
          <w:b/>
          <w:bCs/>
          <w:sz w:val="24"/>
          <w:szCs w:val="28"/>
          <w:rtl/>
          <w:lang w:bidi="ar-SA"/>
        </w:rPr>
        <w:t>زیست</w:t>
      </w:r>
      <w:r w:rsidR="00CC6718" w:rsidRPr="00CC6718">
        <w:rPr>
          <w:rFonts w:ascii="Times New Roman" w:hAnsi="Times New Roman"/>
          <w:b/>
          <w:bCs/>
          <w:sz w:val="24"/>
          <w:szCs w:val="28"/>
          <w:rtl/>
          <w:lang w:bidi="ar-SA"/>
        </w:rPr>
        <w:softHyphen/>
      </w:r>
      <w:r w:rsidR="00CC6718" w:rsidRPr="00CC6718">
        <w:rPr>
          <w:rFonts w:ascii="Times New Roman" w:hAnsi="Times New Roman" w:hint="cs"/>
          <w:b/>
          <w:bCs/>
          <w:sz w:val="24"/>
          <w:szCs w:val="28"/>
          <w:rtl/>
          <w:lang w:bidi="ar-SA"/>
        </w:rPr>
        <w:t>پذیری</w:t>
      </w:r>
      <w:r w:rsidR="008C22CC">
        <w:rPr>
          <w:rFonts w:ascii="Times New Roman" w:hAnsi="Times New Roman" w:hint="cs"/>
          <w:b/>
          <w:bCs/>
          <w:sz w:val="24"/>
          <w:szCs w:val="28"/>
          <w:rtl/>
          <w:lang w:bidi="ar-SA"/>
        </w:rPr>
        <w:t xml:space="preserve"> </w:t>
      </w:r>
      <w:r w:rsidR="00896826">
        <w:rPr>
          <w:rFonts w:ascii="Times New Roman" w:hAnsi="Times New Roman" w:hint="cs"/>
          <w:b/>
          <w:bCs/>
          <w:sz w:val="24"/>
          <w:szCs w:val="28"/>
          <w:rtl/>
          <w:lang w:bidi="ar-SA"/>
        </w:rPr>
        <w:t xml:space="preserve">طبق </w:t>
      </w:r>
      <w:r w:rsidR="008C22CC">
        <w:rPr>
          <w:rFonts w:ascii="Times New Roman" w:hAnsi="Times New Roman" w:hint="cs"/>
          <w:b/>
          <w:bCs/>
          <w:sz w:val="24"/>
          <w:szCs w:val="28"/>
          <w:rtl/>
          <w:lang w:bidi="ar-SA"/>
        </w:rPr>
        <w:t>نظریه</w:t>
      </w:r>
      <w:r w:rsidR="00896826">
        <w:rPr>
          <w:rFonts w:ascii="Times New Roman" w:hAnsi="Times New Roman" w:hint="cs"/>
          <w:b/>
          <w:bCs/>
          <w:sz w:val="24"/>
          <w:szCs w:val="28"/>
          <w:rtl/>
          <w:lang w:bidi="ar-SA"/>
        </w:rPr>
        <w:t>:</w:t>
      </w:r>
      <w:r w:rsidR="008C22CC">
        <w:rPr>
          <w:rFonts w:ascii="Times New Roman" w:hAnsi="Times New Roman" w:hint="cs"/>
          <w:b/>
          <w:bCs/>
          <w:sz w:val="24"/>
          <w:szCs w:val="28"/>
          <w:rtl/>
          <w:lang w:bidi="ar-SA"/>
        </w:rPr>
        <w:t xml:space="preserve"> </w:t>
      </w:r>
      <w:r w:rsidR="00896826">
        <w:rPr>
          <w:rFonts w:ascii="Times New Roman" w:hAnsi="Times New Roman" w:hint="cs"/>
          <w:b/>
          <w:bCs/>
          <w:sz w:val="24"/>
          <w:szCs w:val="28"/>
          <w:rtl/>
          <w:lang w:bidi="ar-SA"/>
        </w:rPr>
        <w:t>(</w:t>
      </w:r>
      <w:r w:rsidR="008C22CC">
        <w:rPr>
          <w:rFonts w:ascii="Times New Roman" w:hAnsi="Times New Roman" w:hint="cs"/>
          <w:b/>
          <w:bCs/>
          <w:sz w:val="24"/>
          <w:szCs w:val="28"/>
          <w:rtl/>
          <w:lang w:bidi="ar-SA"/>
        </w:rPr>
        <w:t>زیست- منطقه)</w:t>
      </w:r>
    </w:p>
    <w:p w:rsidR="001973B3" w:rsidRDefault="00CC6718" w:rsidP="00B0571A">
      <w:pPr>
        <w:pStyle w:val="A-text"/>
        <w:ind w:hanging="1"/>
        <w:rPr>
          <w:rFonts w:ascii="Times New Roman" w:hAnsi="Times New Roman"/>
          <w:sz w:val="22"/>
          <w:rtl/>
        </w:rPr>
      </w:pPr>
      <w:r>
        <w:rPr>
          <w:rFonts w:ascii="Times New Roman" w:hAnsi="Times New Roman" w:hint="cs"/>
          <w:sz w:val="22"/>
          <w:rtl/>
          <w:lang w:bidi="ar-SA"/>
        </w:rPr>
        <w:t>زیست</w:t>
      </w:r>
      <w:r>
        <w:rPr>
          <w:rFonts w:ascii="Times New Roman" w:hAnsi="Times New Roman"/>
          <w:sz w:val="22"/>
          <w:rtl/>
          <w:lang w:bidi="ar-SA"/>
        </w:rPr>
        <w:softHyphen/>
      </w:r>
      <w:r>
        <w:rPr>
          <w:rFonts w:ascii="Times New Roman" w:hAnsi="Times New Roman" w:hint="cs"/>
          <w:sz w:val="22"/>
          <w:rtl/>
          <w:lang w:bidi="ar-SA"/>
        </w:rPr>
        <w:t>پذیری به معنای کیفیتی است که نه ویژگی درونی محیط، بلکه کارکرد مرتبط با رفتار تعامل بین ویژگی</w:t>
      </w:r>
      <w:r>
        <w:rPr>
          <w:rFonts w:ascii="Times New Roman" w:hAnsi="Times New Roman"/>
          <w:sz w:val="22"/>
          <w:rtl/>
          <w:lang w:bidi="ar-SA"/>
        </w:rPr>
        <w:softHyphen/>
      </w:r>
      <w:r>
        <w:rPr>
          <w:rFonts w:ascii="Times New Roman" w:hAnsi="Times New Roman" w:hint="cs"/>
          <w:sz w:val="22"/>
          <w:rtl/>
          <w:lang w:bidi="ar-SA"/>
        </w:rPr>
        <w:t>های محیطی و ویژگی</w:t>
      </w:r>
      <w:r>
        <w:rPr>
          <w:rFonts w:ascii="Times New Roman" w:hAnsi="Times New Roman"/>
          <w:sz w:val="22"/>
          <w:rtl/>
          <w:lang w:bidi="ar-SA"/>
        </w:rPr>
        <w:softHyphen/>
      </w:r>
      <w:r>
        <w:rPr>
          <w:rFonts w:ascii="Times New Roman" w:hAnsi="Times New Roman" w:hint="cs"/>
          <w:sz w:val="22"/>
          <w:rtl/>
          <w:lang w:bidi="ar-SA"/>
        </w:rPr>
        <w:t>های فردی است (پاسیون</w:t>
      </w:r>
      <w:r>
        <w:rPr>
          <w:rStyle w:val="FootnoteReference"/>
          <w:rFonts w:ascii="Times New Roman" w:hAnsi="Times New Roman"/>
          <w:sz w:val="22"/>
          <w:rtl/>
          <w:lang w:bidi="ar-SA"/>
        </w:rPr>
        <w:footnoteReference w:id="2"/>
      </w:r>
      <w:r>
        <w:rPr>
          <w:rFonts w:ascii="Times New Roman" w:hAnsi="Times New Roman" w:hint="cs"/>
          <w:sz w:val="22"/>
          <w:rtl/>
          <w:lang w:bidi="ar-SA"/>
        </w:rPr>
        <w:t>، 1990، 32). مفهوم «زیست</w:t>
      </w:r>
      <w:r>
        <w:rPr>
          <w:rFonts w:ascii="Times New Roman" w:hAnsi="Times New Roman"/>
          <w:sz w:val="22"/>
          <w:rtl/>
          <w:lang w:bidi="ar-SA"/>
        </w:rPr>
        <w:softHyphen/>
      </w:r>
      <w:r>
        <w:rPr>
          <w:rFonts w:ascii="Times New Roman" w:hAnsi="Times New Roman" w:hint="cs"/>
          <w:sz w:val="22"/>
          <w:rtl/>
          <w:lang w:bidi="ar-SA"/>
        </w:rPr>
        <w:t>پذیری» به دلیل اهمیت تهدیدهای موجود در حوزه وضعیت کیفیت زندگی رشد یافته است. عواملی مانند رشد سریع، فقدان اراضی زراعی و فضاهای باز، کمبود مسکن، رشد نابرابری اجتماعی، ضعف فزاینده هویت محلی، مکانی و زندگی اجتماعی، تهدیدات جدی برای زیست</w:t>
      </w:r>
      <w:r>
        <w:rPr>
          <w:rFonts w:ascii="Times New Roman" w:hAnsi="Times New Roman"/>
          <w:sz w:val="22"/>
          <w:rtl/>
          <w:lang w:bidi="ar-SA"/>
        </w:rPr>
        <w:softHyphen/>
      </w:r>
      <w:r>
        <w:rPr>
          <w:rFonts w:ascii="Times New Roman" w:hAnsi="Times New Roman" w:hint="cs"/>
          <w:sz w:val="22"/>
          <w:rtl/>
          <w:lang w:bidi="ar-SA"/>
        </w:rPr>
        <w:t>پذیری و اجتماع به شمار می</w:t>
      </w:r>
      <w:r>
        <w:rPr>
          <w:rFonts w:ascii="Times New Roman" w:hAnsi="Times New Roman"/>
          <w:sz w:val="22"/>
          <w:rtl/>
          <w:lang w:bidi="ar-SA"/>
        </w:rPr>
        <w:softHyphen/>
      </w:r>
      <w:r>
        <w:rPr>
          <w:rFonts w:ascii="Times New Roman" w:hAnsi="Times New Roman" w:hint="cs"/>
          <w:sz w:val="22"/>
          <w:rtl/>
          <w:lang w:bidi="ar-SA"/>
        </w:rPr>
        <w:t xml:space="preserve">آیند (خراسانی و دیگران، 1392، 94). </w:t>
      </w:r>
      <w:r w:rsidRPr="00CC6718">
        <w:rPr>
          <w:rFonts w:ascii="Times New Roman" w:hAnsi="Times New Roman" w:hint="cs"/>
          <w:sz w:val="22"/>
          <w:rtl/>
          <w:lang w:bidi="ar-SA"/>
        </w:rPr>
        <w:t>در</w:t>
      </w:r>
      <w:r w:rsidRPr="00CC6718">
        <w:rPr>
          <w:rFonts w:ascii="Times New Roman" w:hAnsi="Times New Roman"/>
          <w:sz w:val="22"/>
          <w:lang w:bidi="ar-SA"/>
        </w:rPr>
        <w:t xml:space="preserve"> </w:t>
      </w:r>
      <w:r w:rsidRPr="00CC6718">
        <w:rPr>
          <w:rFonts w:ascii="Times New Roman" w:hAnsi="Times New Roman" w:hint="cs"/>
          <w:sz w:val="22"/>
          <w:rtl/>
          <w:lang w:bidi="ar-SA"/>
        </w:rPr>
        <w:t>تعریفی</w:t>
      </w:r>
      <w:r w:rsidRPr="00CC6718">
        <w:rPr>
          <w:rFonts w:ascii="Times New Roman" w:hAnsi="Times New Roman"/>
          <w:sz w:val="22"/>
          <w:lang w:bidi="ar-SA"/>
        </w:rPr>
        <w:t xml:space="preserve"> </w:t>
      </w:r>
      <w:r w:rsidRPr="00CC6718">
        <w:rPr>
          <w:rFonts w:ascii="Times New Roman" w:hAnsi="Times New Roman" w:hint="cs"/>
          <w:sz w:val="22"/>
          <w:rtl/>
          <w:lang w:bidi="ar-SA"/>
        </w:rPr>
        <w:t>دیگر</w:t>
      </w:r>
      <w:r w:rsidRPr="00CC6718">
        <w:rPr>
          <w:rFonts w:ascii="Times New Roman" w:hAnsi="Times New Roman"/>
          <w:sz w:val="22"/>
          <w:lang w:bidi="ar-SA"/>
        </w:rPr>
        <w:t xml:space="preserve"> </w:t>
      </w:r>
      <w:r w:rsidRPr="00CC6718">
        <w:rPr>
          <w:rFonts w:ascii="Times New Roman" w:hAnsi="Times New Roman" w:hint="cs"/>
          <w:sz w:val="22"/>
          <w:rtl/>
          <w:lang w:bidi="ar-SA"/>
        </w:rPr>
        <w:t>آمده</w:t>
      </w:r>
      <w:r w:rsidRPr="00CC6718">
        <w:rPr>
          <w:rFonts w:ascii="Times New Roman" w:hAnsi="Times New Roman"/>
          <w:sz w:val="22"/>
          <w:lang w:bidi="ar-SA"/>
        </w:rPr>
        <w:t xml:space="preserve"> </w:t>
      </w:r>
      <w:r w:rsidRPr="00CC6718">
        <w:rPr>
          <w:rFonts w:ascii="Times New Roman" w:hAnsi="Times New Roman" w:hint="cs"/>
          <w:sz w:val="22"/>
          <w:rtl/>
          <w:lang w:bidi="ar-SA"/>
        </w:rPr>
        <w:t>است:</w:t>
      </w:r>
      <w:r>
        <w:rPr>
          <w:rFonts w:ascii="2--Lotus" w:eastAsiaTheme="minorHAnsi" w:hAnsiTheme="minorHAnsi" w:cs="2--Lotus" w:hint="cs"/>
          <w:sz w:val="26"/>
          <w:szCs w:val="26"/>
          <w:rtl/>
        </w:rPr>
        <w:t xml:space="preserve"> </w:t>
      </w:r>
      <w:r w:rsidRPr="00CC6718">
        <w:rPr>
          <w:rFonts w:ascii="Times New Roman" w:hAnsi="Times New Roman" w:hint="cs"/>
          <w:sz w:val="22"/>
          <w:rtl/>
          <w:lang w:bidi="ar-SA"/>
        </w:rPr>
        <w:t>زیست</w:t>
      </w:r>
      <w:r w:rsidRPr="00CC6718">
        <w:rPr>
          <w:rFonts w:ascii="Times New Roman" w:hAnsi="Times New Roman"/>
          <w:sz w:val="22"/>
          <w:rtl/>
          <w:lang w:bidi="ar-SA"/>
        </w:rPr>
        <w:softHyphen/>
      </w:r>
      <w:r w:rsidRPr="00CC6718">
        <w:rPr>
          <w:rFonts w:ascii="Times New Roman" w:hAnsi="Times New Roman" w:hint="cs"/>
          <w:sz w:val="22"/>
          <w:rtl/>
          <w:lang w:bidi="ar-SA"/>
        </w:rPr>
        <w:t>پذیری را قابلیتی از محیط سکونت می</w:t>
      </w:r>
      <w:r w:rsidRPr="00CC6718">
        <w:rPr>
          <w:rFonts w:ascii="Times New Roman" w:hAnsi="Times New Roman"/>
          <w:sz w:val="22"/>
          <w:rtl/>
          <w:lang w:bidi="ar-SA"/>
        </w:rPr>
        <w:softHyphen/>
      </w:r>
      <w:r w:rsidRPr="00CC6718">
        <w:rPr>
          <w:rFonts w:ascii="Times New Roman" w:hAnsi="Times New Roman" w:hint="cs"/>
          <w:sz w:val="22"/>
          <w:rtl/>
          <w:lang w:bidi="ar-SA"/>
        </w:rPr>
        <w:t>دانند که امکان برخورداری از رفاه اجتماعی و روانی همراه با احترام به طبیعت و عدم اتلاف منابع طبیعی را از طریق تقویت زندگی اجتماعی، فضاهای جمعی و پیوند و پیوستگی بین مکان تجمع و فعالیت با گزینه</w:t>
      </w:r>
      <w:r w:rsidRPr="00CC6718">
        <w:rPr>
          <w:rFonts w:ascii="Times New Roman" w:hAnsi="Times New Roman"/>
          <w:sz w:val="22"/>
          <w:rtl/>
          <w:lang w:bidi="ar-SA"/>
        </w:rPr>
        <w:softHyphen/>
      </w:r>
      <w:r w:rsidRPr="00CC6718">
        <w:rPr>
          <w:rFonts w:ascii="Times New Roman" w:hAnsi="Times New Roman" w:hint="cs"/>
          <w:sz w:val="22"/>
          <w:rtl/>
          <w:lang w:bidi="ar-SA"/>
        </w:rPr>
        <w:t xml:space="preserve">های </w:t>
      </w:r>
      <w:r w:rsidR="00521534">
        <w:rPr>
          <w:rFonts w:ascii="Times New Roman" w:hAnsi="Times New Roman"/>
          <w:sz w:val="22"/>
          <w:rtl/>
          <w:lang w:bidi="ar-SA"/>
        </w:rPr>
        <w:t>حمل‌ونقل</w:t>
      </w:r>
      <w:r w:rsidRPr="00CC6718">
        <w:rPr>
          <w:rFonts w:ascii="Times New Roman" w:hAnsi="Times New Roman" w:hint="cs"/>
          <w:sz w:val="22"/>
          <w:rtl/>
          <w:lang w:bidi="ar-SA"/>
        </w:rPr>
        <w:t xml:space="preserve"> متنوع فراهم می</w:t>
      </w:r>
      <w:r w:rsidRPr="00CC6718">
        <w:rPr>
          <w:rFonts w:ascii="Times New Roman" w:hAnsi="Times New Roman"/>
          <w:sz w:val="22"/>
          <w:rtl/>
          <w:lang w:bidi="ar-SA"/>
        </w:rPr>
        <w:softHyphen/>
      </w:r>
      <w:r w:rsidRPr="00CC6718">
        <w:rPr>
          <w:rFonts w:ascii="Times New Roman" w:hAnsi="Times New Roman" w:hint="cs"/>
          <w:sz w:val="22"/>
          <w:rtl/>
          <w:lang w:bidi="ar-SA"/>
        </w:rPr>
        <w:t>آورد</w:t>
      </w:r>
      <w:r>
        <w:rPr>
          <w:rFonts w:ascii="Times New Roman" w:hAnsi="Times New Roman" w:hint="cs"/>
          <w:sz w:val="22"/>
          <w:rtl/>
          <w:lang w:bidi="ar-SA"/>
        </w:rPr>
        <w:t xml:space="preserve"> </w:t>
      </w:r>
      <w:r>
        <w:rPr>
          <w:rFonts w:ascii="Times New Roman" w:hAnsi="Times New Roman"/>
          <w:sz w:val="22"/>
          <w:lang w:bidi="ar-SA"/>
        </w:rPr>
        <w:t>(</w:t>
      </w:r>
      <w:r w:rsidRPr="00CC6718">
        <w:rPr>
          <w:rFonts w:ascii="Times New Roman" w:hAnsi="Times New Roman"/>
          <w:sz w:val="22"/>
          <w:lang w:bidi="ar-SA"/>
        </w:rPr>
        <w:t xml:space="preserve">Miller &amp; et </w:t>
      </w:r>
      <w:r w:rsidRPr="00CC6718">
        <w:rPr>
          <w:rFonts w:ascii="Times New Roman" w:hAnsi="Times New Roman"/>
          <w:sz w:val="22"/>
          <w:lang w:bidi="ar-SA"/>
        </w:rPr>
        <w:lastRenderedPageBreak/>
        <w:t>all, 2013</w:t>
      </w:r>
      <w:r w:rsidR="00CC7667">
        <w:rPr>
          <w:rFonts w:ascii="Times New Roman" w:hAnsi="Times New Roman"/>
          <w:sz w:val="22"/>
          <w:lang w:bidi="ar-SA"/>
        </w:rPr>
        <w:t>,</w:t>
      </w:r>
      <w:r w:rsidRPr="00CC6718">
        <w:rPr>
          <w:rFonts w:ascii="Times New Roman" w:hAnsi="Times New Roman"/>
          <w:sz w:val="22"/>
          <w:lang w:bidi="ar-SA"/>
        </w:rPr>
        <w:t>16</w:t>
      </w:r>
      <w:r>
        <w:rPr>
          <w:rFonts w:ascii="Times New Roman" w:hAnsi="Times New Roman"/>
          <w:sz w:val="22"/>
          <w:lang w:bidi="ar-SA"/>
        </w:rPr>
        <w:t>)</w:t>
      </w:r>
      <w:r>
        <w:rPr>
          <w:rFonts w:ascii="Times New Roman" w:hAnsi="Times New Roman" w:hint="cs"/>
          <w:sz w:val="22"/>
          <w:rtl/>
        </w:rPr>
        <w:t>.</w:t>
      </w:r>
      <w:r w:rsidR="00B0571A">
        <w:rPr>
          <w:rFonts w:ascii="Times New Roman" w:hAnsi="Times New Roman" w:hint="cs"/>
          <w:sz w:val="22"/>
          <w:rtl/>
        </w:rPr>
        <w:t xml:space="preserve"> </w:t>
      </w:r>
      <w:r w:rsidR="00200A1D">
        <w:rPr>
          <w:rFonts w:ascii="Times New Roman" w:hAnsi="Times New Roman" w:hint="cs"/>
          <w:sz w:val="22"/>
          <w:rtl/>
        </w:rPr>
        <w:t xml:space="preserve">نظریه زیست منطقه سطح جغرافیایی قابل تمیزی است که شامل </w:t>
      </w:r>
      <w:r w:rsidR="0090394B">
        <w:rPr>
          <w:rFonts w:ascii="Times New Roman" w:hAnsi="Times New Roman" w:hint="cs"/>
          <w:sz w:val="22"/>
          <w:rtl/>
        </w:rPr>
        <w:t>نظام</w:t>
      </w:r>
      <w:r w:rsidR="0090394B">
        <w:rPr>
          <w:rFonts w:ascii="Times New Roman" w:hAnsi="Times New Roman"/>
          <w:sz w:val="22"/>
          <w:rtl/>
        </w:rPr>
        <w:softHyphen/>
      </w:r>
      <w:r w:rsidR="0090394B">
        <w:rPr>
          <w:rFonts w:ascii="Times New Roman" w:hAnsi="Times New Roman" w:hint="cs"/>
          <w:sz w:val="22"/>
          <w:rtl/>
        </w:rPr>
        <w:t xml:space="preserve">های زندگی </w:t>
      </w:r>
      <w:r w:rsidR="00521534">
        <w:rPr>
          <w:rFonts w:ascii="Times New Roman" w:hAnsi="Times New Roman"/>
          <w:sz w:val="22"/>
          <w:rtl/>
        </w:rPr>
        <w:t>به‌هم‌پ</w:t>
      </w:r>
      <w:r w:rsidR="00521534">
        <w:rPr>
          <w:rFonts w:ascii="Times New Roman" w:hAnsi="Times New Roman" w:hint="cs"/>
          <w:sz w:val="22"/>
          <w:rtl/>
        </w:rPr>
        <w:t>ی</w:t>
      </w:r>
      <w:r w:rsidR="00521534">
        <w:rPr>
          <w:rFonts w:ascii="Times New Roman" w:hAnsi="Times New Roman" w:hint="eastAsia"/>
          <w:sz w:val="22"/>
          <w:rtl/>
        </w:rPr>
        <w:t>وسته</w:t>
      </w:r>
      <w:r w:rsidR="0090394B">
        <w:rPr>
          <w:rFonts w:ascii="Times New Roman" w:hAnsi="Times New Roman" w:hint="cs"/>
          <w:sz w:val="22"/>
          <w:rtl/>
        </w:rPr>
        <w:t xml:space="preserve"> و خود نگهداری بوده و </w:t>
      </w:r>
      <w:r w:rsidR="00521534">
        <w:rPr>
          <w:rFonts w:ascii="Times New Roman" w:hAnsi="Times New Roman"/>
          <w:sz w:val="22"/>
          <w:rtl/>
        </w:rPr>
        <w:t>درنت</w:t>
      </w:r>
      <w:r w:rsidR="00521534">
        <w:rPr>
          <w:rFonts w:ascii="Times New Roman" w:hAnsi="Times New Roman" w:hint="cs"/>
          <w:sz w:val="22"/>
          <w:rtl/>
        </w:rPr>
        <w:t>ی</w:t>
      </w:r>
      <w:r w:rsidR="00521534">
        <w:rPr>
          <w:rFonts w:ascii="Times New Roman" w:hAnsi="Times New Roman" w:hint="eastAsia"/>
          <w:sz w:val="22"/>
          <w:rtl/>
        </w:rPr>
        <w:t>جه</w:t>
      </w:r>
      <w:r w:rsidR="0090394B">
        <w:rPr>
          <w:rFonts w:ascii="Times New Roman" w:hAnsi="Times New Roman" w:hint="cs"/>
          <w:sz w:val="22"/>
          <w:rtl/>
        </w:rPr>
        <w:t xml:space="preserve"> روابطی اندام</w:t>
      </w:r>
      <w:r w:rsidR="00521534">
        <w:rPr>
          <w:rFonts w:ascii="Times New Roman" w:hAnsi="Times New Roman"/>
          <w:sz w:val="22"/>
          <w:rtl/>
        </w:rPr>
        <w:softHyphen/>
      </w:r>
      <w:r w:rsidR="0090394B">
        <w:rPr>
          <w:rFonts w:ascii="Times New Roman" w:hAnsi="Times New Roman" w:hint="cs"/>
          <w:sz w:val="22"/>
          <w:rtl/>
        </w:rPr>
        <w:t>وار</w:t>
      </w:r>
      <w:r w:rsidR="0090394B">
        <w:rPr>
          <w:rStyle w:val="FootnoteReference"/>
          <w:rFonts w:ascii="Times New Roman" w:hAnsi="Times New Roman"/>
          <w:sz w:val="22"/>
          <w:rtl/>
        </w:rPr>
        <w:footnoteReference w:id="3"/>
      </w:r>
      <w:r w:rsidR="0090394B">
        <w:rPr>
          <w:rFonts w:ascii="Times New Roman" w:hAnsi="Times New Roman" w:hint="cs"/>
          <w:sz w:val="22"/>
          <w:rtl/>
        </w:rPr>
        <w:t xml:space="preserve"> میان اعضای منطقه برقرار است. </w:t>
      </w:r>
    </w:p>
    <w:p w:rsidR="00200A1D" w:rsidRDefault="0090394B" w:rsidP="00B0571A">
      <w:pPr>
        <w:pStyle w:val="A-text"/>
        <w:ind w:hanging="1"/>
        <w:rPr>
          <w:rFonts w:ascii="Times New Roman" w:hAnsi="Times New Roman"/>
          <w:sz w:val="22"/>
          <w:rtl/>
        </w:rPr>
      </w:pPr>
      <w:r>
        <w:rPr>
          <w:rFonts w:ascii="Times New Roman" w:hAnsi="Times New Roman" w:hint="cs"/>
          <w:sz w:val="22"/>
          <w:rtl/>
        </w:rPr>
        <w:t>در این نظریه اقتصاد زیست- منطقه شبکه</w:t>
      </w:r>
      <w:r>
        <w:rPr>
          <w:rFonts w:ascii="Times New Roman" w:hAnsi="Times New Roman"/>
          <w:sz w:val="22"/>
          <w:rtl/>
        </w:rPr>
        <w:softHyphen/>
      </w:r>
      <w:r>
        <w:rPr>
          <w:rFonts w:ascii="Times New Roman" w:hAnsi="Times New Roman" w:hint="cs"/>
          <w:sz w:val="22"/>
          <w:rtl/>
        </w:rPr>
        <w:t xml:space="preserve">ای از اقتصادهای نیرومند محلی است که پایداری و نیازهای منطقه را </w:t>
      </w:r>
      <w:r w:rsidR="00521534">
        <w:rPr>
          <w:rFonts w:ascii="Times New Roman" w:hAnsi="Times New Roman"/>
          <w:sz w:val="22"/>
          <w:rtl/>
        </w:rPr>
        <w:t>به‌جا</w:t>
      </w:r>
      <w:r w:rsidR="00521534">
        <w:rPr>
          <w:rFonts w:ascii="Times New Roman" w:hAnsi="Times New Roman" w:hint="cs"/>
          <w:sz w:val="22"/>
          <w:rtl/>
        </w:rPr>
        <w:t>ی</w:t>
      </w:r>
      <w:r>
        <w:rPr>
          <w:rFonts w:ascii="Times New Roman" w:hAnsi="Times New Roman" w:hint="cs"/>
          <w:sz w:val="22"/>
          <w:rtl/>
        </w:rPr>
        <w:t xml:space="preserve"> رشد و نیازهای صادراتی در اولویت قرار می</w:t>
      </w:r>
      <w:r>
        <w:rPr>
          <w:rFonts w:ascii="Times New Roman" w:hAnsi="Times New Roman"/>
          <w:sz w:val="22"/>
          <w:rtl/>
        </w:rPr>
        <w:softHyphen/>
      </w:r>
      <w:r>
        <w:rPr>
          <w:rFonts w:ascii="Times New Roman" w:hAnsi="Times New Roman" w:hint="cs"/>
          <w:sz w:val="22"/>
          <w:rtl/>
        </w:rPr>
        <w:t xml:space="preserve">دهد. در این نظریه، ایجاد پیوندی متقابل و رابطه متعادل و متوازن میان انسان، اجتماع و طبیعت </w:t>
      </w:r>
      <w:r w:rsidR="00521534">
        <w:rPr>
          <w:rFonts w:ascii="Times New Roman" w:hAnsi="Times New Roman"/>
          <w:sz w:val="22"/>
          <w:rtl/>
        </w:rPr>
        <w:t>موردتوجه</w:t>
      </w:r>
      <w:r>
        <w:rPr>
          <w:rFonts w:ascii="Times New Roman" w:hAnsi="Times New Roman" w:hint="cs"/>
          <w:sz w:val="22"/>
          <w:rtl/>
        </w:rPr>
        <w:t xml:space="preserve"> است که در ذهن انسان</w:t>
      </w:r>
      <w:r>
        <w:rPr>
          <w:rFonts w:ascii="Times New Roman" w:hAnsi="Times New Roman"/>
          <w:sz w:val="22"/>
          <w:rtl/>
        </w:rPr>
        <w:softHyphen/>
      </w:r>
      <w:r>
        <w:rPr>
          <w:rFonts w:ascii="Times New Roman" w:hAnsi="Times New Roman" w:hint="cs"/>
          <w:sz w:val="22"/>
          <w:rtl/>
        </w:rPr>
        <w:t>ها مفهوم خانه و میهن را تجلی می</w:t>
      </w:r>
      <w:r>
        <w:rPr>
          <w:rFonts w:ascii="Times New Roman" w:hAnsi="Times New Roman"/>
          <w:sz w:val="22"/>
          <w:rtl/>
        </w:rPr>
        <w:softHyphen/>
      </w:r>
      <w:r>
        <w:rPr>
          <w:rFonts w:ascii="Times New Roman" w:hAnsi="Times New Roman" w:hint="cs"/>
          <w:sz w:val="22"/>
          <w:rtl/>
        </w:rPr>
        <w:t>بخشد</w:t>
      </w:r>
      <w:r w:rsidR="008C22CC">
        <w:rPr>
          <w:rFonts w:ascii="Times New Roman" w:hAnsi="Times New Roman" w:hint="cs"/>
          <w:sz w:val="22"/>
          <w:rtl/>
        </w:rPr>
        <w:t xml:space="preserve">. </w:t>
      </w:r>
      <w:r w:rsidR="008C22CC" w:rsidRPr="008C22CC">
        <w:rPr>
          <w:rFonts w:ascii="Times New Roman" w:hAnsi="Times New Roman" w:hint="cs"/>
          <w:sz w:val="22"/>
          <w:rtl/>
        </w:rPr>
        <w:t>این</w:t>
      </w:r>
      <w:r w:rsidR="008C22CC">
        <w:rPr>
          <w:rFonts w:ascii="2--Lotus" w:eastAsiaTheme="minorHAnsi" w:hAnsiTheme="minorHAnsi" w:cs="2--Lotus"/>
          <w:sz w:val="26"/>
          <w:szCs w:val="26"/>
        </w:rPr>
        <w:t xml:space="preserve"> </w:t>
      </w:r>
      <w:r w:rsidR="008C22CC" w:rsidRPr="008C22CC">
        <w:rPr>
          <w:rFonts w:ascii="Times New Roman" w:hAnsi="Times New Roman" w:hint="cs"/>
          <w:sz w:val="22"/>
          <w:rtl/>
        </w:rPr>
        <w:t>نظریه</w:t>
      </w:r>
      <w:r w:rsidR="008C22CC" w:rsidRPr="008C22CC">
        <w:rPr>
          <w:rFonts w:ascii="Times New Roman" w:hAnsi="Times New Roman"/>
          <w:sz w:val="22"/>
        </w:rPr>
        <w:t xml:space="preserve"> </w:t>
      </w:r>
      <w:r w:rsidR="008C22CC" w:rsidRPr="008C22CC">
        <w:rPr>
          <w:rFonts w:ascii="Times New Roman" w:hAnsi="Times New Roman" w:hint="cs"/>
          <w:sz w:val="22"/>
          <w:rtl/>
        </w:rPr>
        <w:t>به</w:t>
      </w:r>
      <w:r w:rsidR="008C22CC" w:rsidRPr="008C22CC">
        <w:rPr>
          <w:rFonts w:ascii="Times New Roman" w:hAnsi="Times New Roman"/>
          <w:sz w:val="22"/>
        </w:rPr>
        <w:t xml:space="preserve"> </w:t>
      </w:r>
      <w:r w:rsidR="008C22CC" w:rsidRPr="008C22CC">
        <w:rPr>
          <w:rFonts w:ascii="Times New Roman" w:hAnsi="Times New Roman" w:hint="cs"/>
          <w:sz w:val="22"/>
          <w:rtl/>
        </w:rPr>
        <w:t>توسعه</w:t>
      </w:r>
      <w:r w:rsidR="008C22CC">
        <w:rPr>
          <w:rFonts w:ascii="Times New Roman" w:hAnsi="Times New Roman"/>
          <w:sz w:val="22"/>
          <w:rtl/>
        </w:rPr>
        <w:softHyphen/>
      </w:r>
      <w:r w:rsidR="008C22CC" w:rsidRPr="008C22CC">
        <w:rPr>
          <w:rFonts w:ascii="Times New Roman" w:hAnsi="Times New Roman" w:hint="cs"/>
          <w:sz w:val="22"/>
          <w:rtl/>
        </w:rPr>
        <w:t>ای</w:t>
      </w:r>
      <w:r w:rsidR="008C22CC" w:rsidRPr="008C22CC">
        <w:rPr>
          <w:rFonts w:ascii="Times New Roman" w:hAnsi="Times New Roman"/>
          <w:sz w:val="22"/>
        </w:rPr>
        <w:t xml:space="preserve"> </w:t>
      </w:r>
      <w:r w:rsidR="008C22CC" w:rsidRPr="008C22CC">
        <w:rPr>
          <w:rFonts w:ascii="Times New Roman" w:hAnsi="Times New Roman" w:hint="cs"/>
          <w:sz w:val="22"/>
          <w:rtl/>
        </w:rPr>
        <w:t>که</w:t>
      </w:r>
      <w:r w:rsidR="008C22CC" w:rsidRPr="008C22CC">
        <w:rPr>
          <w:rFonts w:ascii="Times New Roman" w:hAnsi="Times New Roman"/>
          <w:sz w:val="22"/>
        </w:rPr>
        <w:t xml:space="preserve"> </w:t>
      </w:r>
      <w:r w:rsidR="008C22CC" w:rsidRPr="008C22CC">
        <w:rPr>
          <w:rFonts w:ascii="Times New Roman" w:hAnsi="Times New Roman" w:hint="cs"/>
          <w:sz w:val="22"/>
          <w:rtl/>
        </w:rPr>
        <w:t>رشد</w:t>
      </w:r>
      <w:r w:rsidR="008C22CC" w:rsidRPr="008C22CC">
        <w:rPr>
          <w:rFonts w:ascii="Times New Roman" w:hAnsi="Times New Roman"/>
          <w:sz w:val="22"/>
        </w:rPr>
        <w:t xml:space="preserve"> </w:t>
      </w:r>
      <w:r w:rsidR="008C22CC" w:rsidRPr="008C22CC">
        <w:rPr>
          <w:rFonts w:ascii="Times New Roman" w:hAnsi="Times New Roman" w:hint="cs"/>
          <w:sz w:val="22"/>
          <w:rtl/>
        </w:rPr>
        <w:t xml:space="preserve">اقتصادی را </w:t>
      </w:r>
      <w:r w:rsidR="00521534">
        <w:rPr>
          <w:rFonts w:ascii="Times New Roman" w:hAnsi="Times New Roman"/>
          <w:sz w:val="22"/>
          <w:rtl/>
        </w:rPr>
        <w:t>مدنظر</w:t>
      </w:r>
      <w:r w:rsidR="008C22CC" w:rsidRPr="008C22CC">
        <w:rPr>
          <w:rFonts w:ascii="Times New Roman" w:hAnsi="Times New Roman" w:hint="cs"/>
          <w:sz w:val="22"/>
          <w:rtl/>
        </w:rPr>
        <w:t xml:space="preserve"> دارد، خرده</w:t>
      </w:r>
      <w:r w:rsidR="008C22CC" w:rsidRPr="008C22CC">
        <w:rPr>
          <w:rFonts w:ascii="Times New Roman" w:hAnsi="Times New Roman"/>
          <w:sz w:val="22"/>
        </w:rPr>
        <w:t xml:space="preserve"> </w:t>
      </w:r>
      <w:r w:rsidR="008C22CC" w:rsidRPr="008C22CC">
        <w:rPr>
          <w:rFonts w:ascii="Times New Roman" w:hAnsi="Times New Roman" w:hint="cs"/>
          <w:sz w:val="22"/>
          <w:rtl/>
        </w:rPr>
        <w:t>می</w:t>
      </w:r>
      <w:r w:rsidR="00521534">
        <w:rPr>
          <w:rFonts w:ascii="Times New Roman" w:hAnsi="Times New Roman"/>
          <w:sz w:val="22"/>
          <w:rtl/>
        </w:rPr>
        <w:softHyphen/>
      </w:r>
      <w:r w:rsidR="008C22CC" w:rsidRPr="008C22CC">
        <w:rPr>
          <w:rFonts w:ascii="Times New Roman" w:hAnsi="Times New Roman" w:hint="cs"/>
          <w:sz w:val="22"/>
          <w:rtl/>
        </w:rPr>
        <w:t>گیرد</w:t>
      </w:r>
      <w:r w:rsidR="008C22CC" w:rsidRPr="008C22CC">
        <w:rPr>
          <w:rFonts w:ascii="Times New Roman" w:hAnsi="Times New Roman"/>
          <w:sz w:val="22"/>
        </w:rPr>
        <w:t xml:space="preserve"> </w:t>
      </w:r>
      <w:r w:rsidR="008C22CC" w:rsidRPr="008C22CC">
        <w:rPr>
          <w:rFonts w:ascii="Times New Roman" w:hAnsi="Times New Roman" w:hint="cs"/>
          <w:sz w:val="22"/>
          <w:rtl/>
        </w:rPr>
        <w:t>و</w:t>
      </w:r>
      <w:r w:rsidR="008C22CC" w:rsidRPr="008C22CC">
        <w:rPr>
          <w:rFonts w:ascii="Times New Roman" w:hAnsi="Times New Roman"/>
          <w:sz w:val="22"/>
        </w:rPr>
        <w:t xml:space="preserve"> </w:t>
      </w:r>
      <w:r w:rsidR="008C22CC" w:rsidRPr="008C22CC">
        <w:rPr>
          <w:rFonts w:ascii="Times New Roman" w:hAnsi="Times New Roman" w:hint="cs"/>
          <w:sz w:val="22"/>
          <w:rtl/>
        </w:rPr>
        <w:t>گفته</w:t>
      </w:r>
      <w:r w:rsidR="008C22CC" w:rsidRPr="008C22CC">
        <w:rPr>
          <w:rFonts w:ascii="Times New Roman" w:hAnsi="Times New Roman"/>
          <w:sz w:val="22"/>
        </w:rPr>
        <w:t xml:space="preserve"> </w:t>
      </w:r>
      <w:r w:rsidR="008C22CC">
        <w:rPr>
          <w:rFonts w:ascii="Times New Roman" w:hAnsi="Times New Roman" w:hint="cs"/>
          <w:sz w:val="22"/>
          <w:rtl/>
        </w:rPr>
        <w:t>می</w:t>
      </w:r>
      <w:r w:rsidR="008C22CC">
        <w:rPr>
          <w:rFonts w:ascii="Times New Roman" w:hAnsi="Times New Roman"/>
          <w:sz w:val="22"/>
          <w:rtl/>
        </w:rPr>
        <w:softHyphen/>
      </w:r>
      <w:r w:rsidR="008C22CC">
        <w:rPr>
          <w:rFonts w:ascii="Times New Roman" w:hAnsi="Times New Roman" w:hint="cs"/>
          <w:sz w:val="22"/>
          <w:rtl/>
        </w:rPr>
        <w:t>شود</w:t>
      </w:r>
      <w:r w:rsidR="008C22CC" w:rsidRPr="008C22CC">
        <w:rPr>
          <w:rFonts w:ascii="Times New Roman" w:hAnsi="Times New Roman"/>
          <w:sz w:val="22"/>
        </w:rPr>
        <w:t xml:space="preserve"> </w:t>
      </w:r>
      <w:r w:rsidR="008C22CC" w:rsidRPr="008C22CC">
        <w:rPr>
          <w:rFonts w:ascii="Times New Roman" w:hAnsi="Times New Roman" w:hint="cs"/>
          <w:sz w:val="22"/>
          <w:rtl/>
        </w:rPr>
        <w:t>که</w:t>
      </w:r>
      <w:r w:rsidR="008C22CC" w:rsidRPr="008C22CC">
        <w:rPr>
          <w:rFonts w:ascii="Times New Roman" w:hAnsi="Times New Roman"/>
          <w:sz w:val="22"/>
        </w:rPr>
        <w:t xml:space="preserve"> </w:t>
      </w:r>
      <w:r w:rsidR="008C22CC" w:rsidRPr="008C22CC">
        <w:rPr>
          <w:rFonts w:ascii="Times New Roman" w:hAnsi="Times New Roman" w:hint="cs"/>
          <w:sz w:val="22"/>
          <w:rtl/>
        </w:rPr>
        <w:t>در</w:t>
      </w:r>
      <w:r w:rsidR="008C22CC" w:rsidRPr="008C22CC">
        <w:rPr>
          <w:rFonts w:ascii="Times New Roman" w:hAnsi="Times New Roman"/>
          <w:sz w:val="22"/>
        </w:rPr>
        <w:t xml:space="preserve"> </w:t>
      </w:r>
      <w:r w:rsidR="008C22CC" w:rsidRPr="008C22CC">
        <w:rPr>
          <w:rFonts w:ascii="Times New Roman" w:hAnsi="Times New Roman" w:hint="cs"/>
          <w:sz w:val="22"/>
          <w:rtl/>
        </w:rPr>
        <w:t>این</w:t>
      </w:r>
      <w:r w:rsidR="008C22CC" w:rsidRPr="008C22CC">
        <w:rPr>
          <w:rFonts w:ascii="Times New Roman" w:hAnsi="Times New Roman"/>
          <w:sz w:val="22"/>
        </w:rPr>
        <w:t xml:space="preserve"> </w:t>
      </w:r>
      <w:r w:rsidR="008C22CC" w:rsidRPr="008C22CC">
        <w:rPr>
          <w:rFonts w:ascii="Times New Roman" w:hAnsi="Times New Roman" w:hint="cs"/>
          <w:sz w:val="22"/>
          <w:rtl/>
        </w:rPr>
        <w:t>نظریه به توسعه</w:t>
      </w:r>
      <w:r w:rsidR="008C22CC">
        <w:rPr>
          <w:rFonts w:ascii="2--Lotus" w:eastAsiaTheme="minorHAnsi" w:hAnsiTheme="minorHAnsi" w:cs="2--Lotus" w:hint="cs"/>
          <w:sz w:val="26"/>
          <w:szCs w:val="26"/>
          <w:rtl/>
        </w:rPr>
        <w:t xml:space="preserve"> </w:t>
      </w:r>
      <w:r w:rsidR="008C22CC" w:rsidRPr="008C22CC">
        <w:rPr>
          <w:rFonts w:ascii="Times New Roman" w:hAnsi="Times New Roman"/>
          <w:sz w:val="22"/>
          <w:rtl/>
        </w:rPr>
        <w:t>مردم توجه نم</w:t>
      </w:r>
      <w:r w:rsidR="008C22CC" w:rsidRPr="008C22CC">
        <w:rPr>
          <w:rFonts w:ascii="Times New Roman" w:hAnsi="Times New Roman" w:hint="cs"/>
          <w:sz w:val="22"/>
          <w:rtl/>
        </w:rPr>
        <w:t>ی</w:t>
      </w:r>
      <w:r w:rsidR="008C22CC">
        <w:rPr>
          <w:rFonts w:ascii="Times New Roman" w:hAnsi="Times New Roman"/>
          <w:sz w:val="22"/>
          <w:rtl/>
        </w:rPr>
        <w:softHyphen/>
      </w:r>
      <w:r w:rsidR="008C22CC" w:rsidRPr="008C22CC">
        <w:rPr>
          <w:rFonts w:ascii="Times New Roman" w:hAnsi="Times New Roman"/>
          <w:sz w:val="22"/>
          <w:rtl/>
        </w:rPr>
        <w:t>شود، ادغام فرهنگ</w:t>
      </w:r>
      <w:r w:rsidR="008C22CC" w:rsidRPr="008C22CC">
        <w:rPr>
          <w:rFonts w:ascii="Times New Roman" w:hAnsi="Times New Roman" w:hint="cs"/>
          <w:sz w:val="22"/>
          <w:rtl/>
        </w:rPr>
        <w:t>ی</w:t>
      </w:r>
      <w:r w:rsidR="008C22CC" w:rsidRPr="008C22CC">
        <w:rPr>
          <w:rFonts w:ascii="Times New Roman" w:hAnsi="Times New Roman"/>
          <w:sz w:val="22"/>
          <w:rtl/>
        </w:rPr>
        <w:t xml:space="preserve"> به سود فرهنگ</w:t>
      </w:r>
      <w:r w:rsidR="008C22CC" w:rsidRPr="008C22CC">
        <w:rPr>
          <w:rFonts w:ascii="Times New Roman" w:hAnsi="Times New Roman" w:hint="cs"/>
          <w:sz w:val="22"/>
          <w:rtl/>
        </w:rPr>
        <w:t xml:space="preserve"> </w:t>
      </w:r>
      <w:r w:rsidR="008C22CC">
        <w:rPr>
          <w:rFonts w:ascii="Times New Roman" w:hAnsi="Times New Roman" w:hint="cs"/>
          <w:sz w:val="22"/>
          <w:rtl/>
        </w:rPr>
        <w:t xml:space="preserve">مسلط </w:t>
      </w:r>
      <w:r w:rsidR="008C22CC" w:rsidRPr="008C22CC">
        <w:rPr>
          <w:rFonts w:ascii="Times New Roman" w:hAnsi="Times New Roman"/>
          <w:sz w:val="22"/>
          <w:rtl/>
        </w:rPr>
        <w:t>فردگرا</w:t>
      </w:r>
      <w:r w:rsidR="008C22CC" w:rsidRPr="008C22CC">
        <w:rPr>
          <w:rFonts w:ascii="Times New Roman" w:hAnsi="Times New Roman" w:hint="cs"/>
          <w:sz w:val="22"/>
          <w:rtl/>
        </w:rPr>
        <w:t>ی</w:t>
      </w:r>
      <w:r w:rsidR="008C22CC" w:rsidRPr="008C22CC">
        <w:rPr>
          <w:rFonts w:ascii="Times New Roman" w:hAnsi="Times New Roman"/>
          <w:sz w:val="22"/>
          <w:rtl/>
        </w:rPr>
        <w:t xml:space="preserve"> مصرف</w:t>
      </w:r>
      <w:r w:rsidR="008C22CC">
        <w:rPr>
          <w:rFonts w:ascii="Times New Roman" w:hAnsi="Times New Roman"/>
          <w:sz w:val="22"/>
          <w:rtl/>
        </w:rPr>
        <w:softHyphen/>
      </w:r>
      <w:r w:rsidR="008C22CC" w:rsidRPr="008C22CC">
        <w:rPr>
          <w:rFonts w:ascii="Times New Roman" w:hAnsi="Times New Roman"/>
          <w:sz w:val="22"/>
          <w:rtl/>
        </w:rPr>
        <w:t>زده غرب</w:t>
      </w:r>
      <w:r w:rsidR="008C22CC" w:rsidRPr="008C22CC">
        <w:rPr>
          <w:rFonts w:ascii="Times New Roman" w:hAnsi="Times New Roman" w:hint="cs"/>
          <w:sz w:val="22"/>
          <w:rtl/>
        </w:rPr>
        <w:t>ی</w:t>
      </w:r>
      <w:r w:rsidR="008C22CC" w:rsidRPr="008C22CC">
        <w:rPr>
          <w:rFonts w:ascii="Times New Roman" w:hAnsi="Times New Roman"/>
          <w:sz w:val="22"/>
          <w:rtl/>
        </w:rPr>
        <w:t xml:space="preserve"> است، اتکا بر روابط پول</w:t>
      </w:r>
      <w:r w:rsidR="008C22CC" w:rsidRPr="008C22CC">
        <w:rPr>
          <w:rFonts w:ascii="Times New Roman" w:hAnsi="Times New Roman" w:hint="cs"/>
          <w:sz w:val="22"/>
          <w:rtl/>
        </w:rPr>
        <w:t xml:space="preserve">ی </w:t>
      </w:r>
      <w:r w:rsidR="008C22CC">
        <w:rPr>
          <w:rFonts w:ascii="Times New Roman" w:hAnsi="Times New Roman" w:hint="cs"/>
          <w:sz w:val="22"/>
          <w:rtl/>
        </w:rPr>
        <w:t xml:space="preserve">است </w:t>
      </w:r>
      <w:r w:rsidR="008C22CC" w:rsidRPr="008C22CC">
        <w:rPr>
          <w:rFonts w:ascii="Times New Roman" w:hAnsi="Times New Roman"/>
          <w:sz w:val="22"/>
          <w:rtl/>
        </w:rPr>
        <w:t>و به هز</w:t>
      </w:r>
      <w:r w:rsidR="008C22CC" w:rsidRPr="008C22CC">
        <w:rPr>
          <w:rFonts w:ascii="Times New Roman" w:hAnsi="Times New Roman" w:hint="cs"/>
          <w:sz w:val="22"/>
          <w:rtl/>
        </w:rPr>
        <w:t>ی</w:t>
      </w:r>
      <w:r w:rsidR="008C22CC" w:rsidRPr="008C22CC">
        <w:rPr>
          <w:rFonts w:ascii="Times New Roman" w:hAnsi="Times New Roman" w:hint="eastAsia"/>
          <w:sz w:val="22"/>
          <w:rtl/>
        </w:rPr>
        <w:t>نه</w:t>
      </w:r>
      <w:r w:rsidR="008C22CC">
        <w:rPr>
          <w:rFonts w:ascii="Times New Roman" w:hAnsi="Times New Roman"/>
          <w:sz w:val="22"/>
          <w:rtl/>
        </w:rPr>
        <w:softHyphen/>
      </w:r>
      <w:r w:rsidR="008C22CC" w:rsidRPr="008C22CC">
        <w:rPr>
          <w:rFonts w:ascii="Times New Roman" w:hAnsi="Times New Roman"/>
          <w:sz w:val="22"/>
          <w:rtl/>
        </w:rPr>
        <w:t>ها</w:t>
      </w:r>
      <w:r w:rsidR="008C22CC" w:rsidRPr="008C22CC">
        <w:rPr>
          <w:rFonts w:ascii="Times New Roman" w:hAnsi="Times New Roman" w:hint="cs"/>
          <w:sz w:val="22"/>
          <w:rtl/>
        </w:rPr>
        <w:t>ی</w:t>
      </w:r>
      <w:r w:rsidR="008C22CC" w:rsidRPr="008C22CC">
        <w:rPr>
          <w:rFonts w:ascii="Times New Roman" w:hAnsi="Times New Roman"/>
          <w:sz w:val="22"/>
          <w:rtl/>
        </w:rPr>
        <w:t xml:space="preserve"> اجتماع</w:t>
      </w:r>
      <w:r w:rsidR="008C22CC" w:rsidRPr="008C22CC">
        <w:rPr>
          <w:rFonts w:ascii="Times New Roman" w:hAnsi="Times New Roman" w:hint="cs"/>
          <w:sz w:val="22"/>
          <w:rtl/>
        </w:rPr>
        <w:t>ی</w:t>
      </w:r>
      <w:r w:rsidR="008C22CC" w:rsidRPr="008C22CC">
        <w:rPr>
          <w:rFonts w:ascii="Times New Roman" w:hAnsi="Times New Roman"/>
          <w:sz w:val="22"/>
          <w:rtl/>
        </w:rPr>
        <w:t xml:space="preserve"> و بوم</w:t>
      </w:r>
      <w:r w:rsidR="008C22CC">
        <w:rPr>
          <w:rFonts w:ascii="Times New Roman" w:hAnsi="Times New Roman"/>
          <w:sz w:val="22"/>
          <w:rtl/>
        </w:rPr>
        <w:softHyphen/>
      </w:r>
      <w:r w:rsidR="008C22CC" w:rsidRPr="008C22CC">
        <w:rPr>
          <w:rFonts w:ascii="Times New Roman" w:hAnsi="Times New Roman"/>
          <w:sz w:val="22"/>
          <w:rtl/>
        </w:rPr>
        <w:t>شناس</w:t>
      </w:r>
      <w:r w:rsidR="008C22CC" w:rsidRPr="008C22CC">
        <w:rPr>
          <w:rFonts w:ascii="Times New Roman" w:hAnsi="Times New Roman" w:hint="cs"/>
          <w:sz w:val="22"/>
          <w:rtl/>
        </w:rPr>
        <w:t>ی</w:t>
      </w:r>
      <w:r w:rsidR="008C22CC" w:rsidRPr="008C22CC">
        <w:rPr>
          <w:rFonts w:ascii="Times New Roman" w:hAnsi="Times New Roman"/>
          <w:sz w:val="22"/>
          <w:rtl/>
        </w:rPr>
        <w:t xml:space="preserve"> توجه نم</w:t>
      </w:r>
      <w:r w:rsidR="008C22CC" w:rsidRPr="008C22CC">
        <w:rPr>
          <w:rFonts w:ascii="Times New Roman" w:hAnsi="Times New Roman" w:hint="cs"/>
          <w:sz w:val="22"/>
          <w:rtl/>
        </w:rPr>
        <w:t>ی</w:t>
      </w:r>
      <w:r w:rsidR="008C22CC">
        <w:rPr>
          <w:rFonts w:ascii="Times New Roman" w:hAnsi="Times New Roman"/>
          <w:sz w:val="22"/>
          <w:rtl/>
        </w:rPr>
        <w:softHyphen/>
      </w:r>
      <w:r w:rsidR="008C22CC" w:rsidRPr="008C22CC">
        <w:rPr>
          <w:rFonts w:ascii="Times New Roman" w:hAnsi="Times New Roman"/>
          <w:sz w:val="22"/>
          <w:rtl/>
        </w:rPr>
        <w:t>شود</w:t>
      </w:r>
      <w:r w:rsidR="008C22CC" w:rsidRPr="008C22CC">
        <w:rPr>
          <w:rFonts w:ascii="Times New Roman" w:hAnsi="Times New Roman" w:hint="cs"/>
          <w:sz w:val="22"/>
          <w:rtl/>
        </w:rPr>
        <w:t xml:space="preserve"> </w:t>
      </w:r>
      <w:r w:rsidR="008C22CC">
        <w:rPr>
          <w:rFonts w:ascii="Times New Roman" w:hAnsi="Times New Roman" w:hint="cs"/>
          <w:sz w:val="22"/>
          <w:rtl/>
        </w:rPr>
        <w:t xml:space="preserve">و </w:t>
      </w:r>
      <w:r w:rsidR="008C22CC" w:rsidRPr="008C22CC">
        <w:rPr>
          <w:rFonts w:ascii="Times New Roman" w:hAnsi="Times New Roman"/>
          <w:sz w:val="22"/>
          <w:rtl/>
        </w:rPr>
        <w:t>ا</w:t>
      </w:r>
      <w:r w:rsidR="008C22CC" w:rsidRPr="008C22CC">
        <w:rPr>
          <w:rFonts w:ascii="Times New Roman" w:hAnsi="Times New Roman" w:hint="cs"/>
          <w:sz w:val="22"/>
          <w:rtl/>
        </w:rPr>
        <w:t>ی</w:t>
      </w:r>
      <w:r w:rsidR="008C22CC" w:rsidRPr="008C22CC">
        <w:rPr>
          <w:rFonts w:ascii="Times New Roman" w:hAnsi="Times New Roman" w:hint="eastAsia"/>
          <w:sz w:val="22"/>
          <w:rtl/>
        </w:rPr>
        <w:t>ن</w:t>
      </w:r>
      <w:r w:rsidR="008C22CC" w:rsidRPr="008C22CC">
        <w:rPr>
          <w:rFonts w:ascii="Times New Roman" w:hAnsi="Times New Roman"/>
          <w:sz w:val="22"/>
          <w:rtl/>
        </w:rPr>
        <w:t xml:space="preserve"> نوع توسعه، تخر</w:t>
      </w:r>
      <w:r w:rsidR="008C22CC" w:rsidRPr="008C22CC">
        <w:rPr>
          <w:rFonts w:ascii="Times New Roman" w:hAnsi="Times New Roman" w:hint="cs"/>
          <w:sz w:val="22"/>
          <w:rtl/>
        </w:rPr>
        <w:t>ی</w:t>
      </w:r>
      <w:r w:rsidR="008C22CC" w:rsidRPr="008C22CC">
        <w:rPr>
          <w:rFonts w:ascii="Times New Roman" w:hAnsi="Times New Roman" w:hint="eastAsia"/>
          <w:sz w:val="22"/>
          <w:rtl/>
        </w:rPr>
        <w:t>ب</w:t>
      </w:r>
      <w:r w:rsidR="008C22CC" w:rsidRPr="008C22CC">
        <w:rPr>
          <w:rFonts w:ascii="Times New Roman" w:hAnsi="Times New Roman"/>
          <w:sz w:val="22"/>
          <w:rtl/>
        </w:rPr>
        <w:t xml:space="preserve"> </w:t>
      </w:r>
      <w:r w:rsidR="006C2DB9">
        <w:rPr>
          <w:rFonts w:ascii="Times New Roman" w:hAnsi="Times New Roman"/>
          <w:sz w:val="22"/>
          <w:rtl/>
        </w:rPr>
        <w:t>مح</w:t>
      </w:r>
      <w:r w:rsidR="006C2DB9">
        <w:rPr>
          <w:rFonts w:ascii="Times New Roman" w:hAnsi="Times New Roman" w:hint="cs"/>
          <w:sz w:val="22"/>
          <w:rtl/>
        </w:rPr>
        <w:t>ی</w:t>
      </w:r>
      <w:r w:rsidR="006C2DB9">
        <w:rPr>
          <w:rFonts w:ascii="Times New Roman" w:hAnsi="Times New Roman" w:hint="eastAsia"/>
          <w:sz w:val="22"/>
          <w:rtl/>
        </w:rPr>
        <w:t>ط‌ز</w:t>
      </w:r>
      <w:r w:rsidR="006C2DB9">
        <w:rPr>
          <w:rFonts w:ascii="Times New Roman" w:hAnsi="Times New Roman" w:hint="cs"/>
          <w:sz w:val="22"/>
          <w:rtl/>
        </w:rPr>
        <w:t>ی</w:t>
      </w:r>
      <w:r w:rsidR="006C2DB9">
        <w:rPr>
          <w:rFonts w:ascii="Times New Roman" w:hAnsi="Times New Roman" w:hint="eastAsia"/>
          <w:sz w:val="22"/>
          <w:rtl/>
        </w:rPr>
        <w:t>ست</w:t>
      </w:r>
      <w:r w:rsidR="008C22CC" w:rsidRPr="008C22CC">
        <w:rPr>
          <w:rFonts w:ascii="Times New Roman" w:hAnsi="Times New Roman"/>
          <w:sz w:val="22"/>
          <w:rtl/>
        </w:rPr>
        <w:t xml:space="preserve"> را در پ</w:t>
      </w:r>
      <w:r w:rsidR="008C22CC" w:rsidRPr="008C22CC">
        <w:rPr>
          <w:rFonts w:ascii="Times New Roman" w:hAnsi="Times New Roman" w:hint="cs"/>
          <w:sz w:val="22"/>
          <w:rtl/>
        </w:rPr>
        <w:t>ی</w:t>
      </w:r>
      <w:r w:rsidR="008C22CC" w:rsidRPr="008C22CC">
        <w:rPr>
          <w:rFonts w:ascii="Times New Roman" w:hAnsi="Times New Roman"/>
          <w:sz w:val="22"/>
          <w:rtl/>
        </w:rPr>
        <w:t xml:space="preserve"> دارد.</w:t>
      </w:r>
      <w:r w:rsidR="008C22CC" w:rsidRPr="008C22CC">
        <w:rPr>
          <w:rFonts w:ascii="Times New Roman" w:hAnsi="Times New Roman" w:hint="cs"/>
          <w:sz w:val="22"/>
          <w:rtl/>
        </w:rPr>
        <w:t xml:space="preserve"> </w:t>
      </w:r>
      <w:r w:rsidR="008C22CC">
        <w:rPr>
          <w:rFonts w:ascii="Times New Roman" w:hAnsi="Times New Roman" w:hint="cs"/>
          <w:sz w:val="22"/>
          <w:rtl/>
        </w:rPr>
        <w:t xml:space="preserve">در </w:t>
      </w:r>
      <w:r w:rsidR="008C22CC" w:rsidRPr="008C22CC">
        <w:rPr>
          <w:rFonts w:ascii="Times New Roman" w:hAnsi="Times New Roman"/>
          <w:sz w:val="22"/>
          <w:rtl/>
        </w:rPr>
        <w:t>مقابل توسعه</w:t>
      </w:r>
      <w:r w:rsidR="008C22CC">
        <w:rPr>
          <w:rFonts w:ascii="Times New Roman" w:hAnsi="Times New Roman"/>
          <w:sz w:val="22"/>
          <w:rtl/>
        </w:rPr>
        <w:softHyphen/>
      </w:r>
      <w:r w:rsidR="008C22CC" w:rsidRPr="008C22CC">
        <w:rPr>
          <w:rFonts w:ascii="Times New Roman" w:hAnsi="Times New Roman"/>
          <w:sz w:val="22"/>
          <w:rtl/>
        </w:rPr>
        <w:t>ا</w:t>
      </w:r>
      <w:r w:rsidR="008C22CC" w:rsidRPr="008C22CC">
        <w:rPr>
          <w:rFonts w:ascii="Times New Roman" w:hAnsi="Times New Roman" w:hint="cs"/>
          <w:sz w:val="22"/>
          <w:rtl/>
        </w:rPr>
        <w:t>ی</w:t>
      </w:r>
      <w:r w:rsidR="008C22CC" w:rsidRPr="008C22CC">
        <w:rPr>
          <w:rFonts w:ascii="Times New Roman" w:hAnsi="Times New Roman"/>
          <w:sz w:val="22"/>
          <w:rtl/>
        </w:rPr>
        <w:t xml:space="preserve"> را در نظر دارد که در آن با</w:t>
      </w:r>
      <w:r w:rsidR="008C22CC" w:rsidRPr="008C22CC">
        <w:rPr>
          <w:rFonts w:ascii="Times New Roman" w:hAnsi="Times New Roman" w:hint="cs"/>
          <w:sz w:val="22"/>
          <w:rtl/>
        </w:rPr>
        <w:t>ی</w:t>
      </w:r>
      <w:r w:rsidR="008C22CC" w:rsidRPr="008C22CC">
        <w:rPr>
          <w:rFonts w:ascii="Times New Roman" w:hAnsi="Times New Roman" w:hint="eastAsia"/>
          <w:sz w:val="22"/>
          <w:rtl/>
        </w:rPr>
        <w:t>د</w:t>
      </w:r>
      <w:r w:rsidR="008C22CC" w:rsidRPr="008C22CC">
        <w:rPr>
          <w:rFonts w:ascii="Times New Roman" w:hAnsi="Times New Roman"/>
          <w:sz w:val="22"/>
          <w:rtl/>
        </w:rPr>
        <w:t xml:space="preserve"> مصرف</w:t>
      </w:r>
      <w:r w:rsidR="008C22CC" w:rsidRPr="008C22CC">
        <w:rPr>
          <w:rFonts w:ascii="Times New Roman" w:hAnsi="Times New Roman" w:hint="cs"/>
          <w:sz w:val="22"/>
          <w:rtl/>
        </w:rPr>
        <w:t xml:space="preserve"> </w:t>
      </w:r>
      <w:r w:rsidR="008C22CC">
        <w:rPr>
          <w:rFonts w:ascii="Times New Roman" w:hAnsi="Times New Roman" w:hint="cs"/>
          <w:sz w:val="22"/>
          <w:rtl/>
        </w:rPr>
        <w:t xml:space="preserve">منابع </w:t>
      </w:r>
      <w:r w:rsidR="008C22CC" w:rsidRPr="008C22CC">
        <w:rPr>
          <w:rFonts w:ascii="Times New Roman" w:hAnsi="Times New Roman"/>
          <w:sz w:val="22"/>
          <w:rtl/>
        </w:rPr>
        <w:t>تجد</w:t>
      </w:r>
      <w:r w:rsidR="008C22CC" w:rsidRPr="008C22CC">
        <w:rPr>
          <w:rFonts w:ascii="Times New Roman" w:hAnsi="Times New Roman" w:hint="cs"/>
          <w:sz w:val="22"/>
          <w:rtl/>
        </w:rPr>
        <w:t>ی</w:t>
      </w:r>
      <w:r w:rsidR="008C22CC" w:rsidRPr="008C22CC">
        <w:rPr>
          <w:rFonts w:ascii="Times New Roman" w:hAnsi="Times New Roman" w:hint="eastAsia"/>
          <w:sz w:val="22"/>
          <w:rtl/>
        </w:rPr>
        <w:t>دناپذ</w:t>
      </w:r>
      <w:r w:rsidR="008C22CC" w:rsidRPr="008C22CC">
        <w:rPr>
          <w:rFonts w:ascii="Times New Roman" w:hAnsi="Times New Roman" w:hint="cs"/>
          <w:sz w:val="22"/>
          <w:rtl/>
        </w:rPr>
        <w:t>ی</w:t>
      </w:r>
      <w:r w:rsidR="008C22CC" w:rsidRPr="008C22CC">
        <w:rPr>
          <w:rFonts w:ascii="Times New Roman" w:hAnsi="Times New Roman" w:hint="eastAsia"/>
          <w:sz w:val="22"/>
          <w:rtl/>
        </w:rPr>
        <w:t>ر</w:t>
      </w:r>
      <w:r w:rsidR="008C22CC" w:rsidRPr="008C22CC">
        <w:rPr>
          <w:rFonts w:ascii="Times New Roman" w:hAnsi="Times New Roman"/>
          <w:sz w:val="22"/>
          <w:rtl/>
        </w:rPr>
        <w:t xml:space="preserve"> کم باشد و به ن</w:t>
      </w:r>
      <w:r w:rsidR="008C22CC" w:rsidRPr="008C22CC">
        <w:rPr>
          <w:rFonts w:ascii="Times New Roman" w:hAnsi="Times New Roman" w:hint="cs"/>
          <w:sz w:val="22"/>
          <w:rtl/>
        </w:rPr>
        <w:t>ی</w:t>
      </w:r>
      <w:r w:rsidR="008C22CC" w:rsidRPr="008C22CC">
        <w:rPr>
          <w:rFonts w:ascii="Times New Roman" w:hAnsi="Times New Roman" w:hint="eastAsia"/>
          <w:sz w:val="22"/>
          <w:rtl/>
        </w:rPr>
        <w:t>ازها</w:t>
      </w:r>
      <w:r w:rsidR="008C22CC" w:rsidRPr="008C22CC">
        <w:rPr>
          <w:rFonts w:ascii="Times New Roman" w:hAnsi="Times New Roman" w:hint="cs"/>
          <w:sz w:val="22"/>
          <w:rtl/>
        </w:rPr>
        <w:t>ی</w:t>
      </w:r>
      <w:r w:rsidR="008C22CC" w:rsidRPr="008C22CC">
        <w:rPr>
          <w:rFonts w:ascii="Times New Roman" w:hAnsi="Times New Roman"/>
          <w:sz w:val="22"/>
          <w:rtl/>
        </w:rPr>
        <w:t xml:space="preserve"> انسان</w:t>
      </w:r>
      <w:r w:rsidR="008C22CC" w:rsidRPr="008C22CC">
        <w:rPr>
          <w:rFonts w:ascii="Times New Roman" w:hAnsi="Times New Roman" w:hint="cs"/>
          <w:sz w:val="22"/>
          <w:rtl/>
        </w:rPr>
        <w:t>ی</w:t>
      </w:r>
      <w:r w:rsidR="008C22CC" w:rsidRPr="008C22CC">
        <w:rPr>
          <w:rFonts w:ascii="Times New Roman" w:hAnsi="Times New Roman"/>
          <w:sz w:val="22"/>
          <w:rtl/>
        </w:rPr>
        <w:t xml:space="preserve"> و اجتماع</w:t>
      </w:r>
      <w:r w:rsidR="008C22CC" w:rsidRPr="008C22CC">
        <w:rPr>
          <w:rFonts w:ascii="Times New Roman" w:hAnsi="Times New Roman" w:hint="cs"/>
          <w:sz w:val="22"/>
          <w:rtl/>
        </w:rPr>
        <w:t xml:space="preserve">ی </w:t>
      </w:r>
      <w:r w:rsidR="008C22CC">
        <w:rPr>
          <w:rFonts w:ascii="Times New Roman" w:hAnsi="Times New Roman" w:hint="cs"/>
          <w:sz w:val="22"/>
          <w:rtl/>
        </w:rPr>
        <w:t xml:space="preserve">پاسخ داده </w:t>
      </w:r>
      <w:r w:rsidR="008C22CC">
        <w:rPr>
          <w:rFonts w:ascii="Times New Roman" w:hAnsi="Times New Roman"/>
          <w:sz w:val="22"/>
          <w:rtl/>
        </w:rPr>
        <w:softHyphen/>
      </w:r>
      <w:r w:rsidR="008C22CC">
        <w:rPr>
          <w:rFonts w:ascii="Times New Roman" w:hAnsi="Times New Roman" w:hint="cs"/>
          <w:sz w:val="22"/>
          <w:rtl/>
        </w:rPr>
        <w:t>شود (فتاحی و همکاران، 1391، 50)</w:t>
      </w:r>
      <w:r>
        <w:rPr>
          <w:rFonts w:ascii="Times New Roman" w:hAnsi="Times New Roman" w:hint="cs"/>
          <w:sz w:val="22"/>
          <w:rtl/>
        </w:rPr>
        <w:t xml:space="preserve">. </w:t>
      </w:r>
    </w:p>
    <w:p w:rsidR="00015FC4" w:rsidRDefault="008C22CC" w:rsidP="00896826">
      <w:pPr>
        <w:pStyle w:val="A-text"/>
        <w:ind w:firstLine="0"/>
        <w:rPr>
          <w:rFonts w:ascii="Times New Roman" w:hAnsi="Times New Roman"/>
          <w:b/>
          <w:bCs/>
          <w:sz w:val="28"/>
          <w:szCs w:val="28"/>
          <w:rtl/>
        </w:rPr>
      </w:pPr>
      <w:r>
        <w:rPr>
          <w:rFonts w:ascii="Times New Roman" w:hAnsi="Times New Roman" w:hint="cs"/>
          <w:b/>
          <w:bCs/>
          <w:sz w:val="28"/>
          <w:szCs w:val="28"/>
          <w:rtl/>
        </w:rPr>
        <w:t>5</w:t>
      </w:r>
      <w:r w:rsidR="00015FC4" w:rsidRPr="002A0CAB">
        <w:rPr>
          <w:rFonts w:ascii="Times New Roman" w:hAnsi="Times New Roman" w:hint="cs"/>
          <w:b/>
          <w:bCs/>
          <w:sz w:val="28"/>
          <w:szCs w:val="28"/>
          <w:rtl/>
        </w:rPr>
        <w:t xml:space="preserve">- </w:t>
      </w:r>
      <w:r w:rsidR="003A2132">
        <w:rPr>
          <w:rFonts w:ascii="Times New Roman" w:hAnsi="Times New Roman" w:hint="cs"/>
          <w:b/>
          <w:bCs/>
          <w:sz w:val="28"/>
          <w:szCs w:val="28"/>
          <w:rtl/>
        </w:rPr>
        <w:t xml:space="preserve">قلمرو جغرافیایی </w:t>
      </w:r>
      <w:r w:rsidR="00896826">
        <w:rPr>
          <w:rFonts w:ascii="Times New Roman" w:hAnsi="Times New Roman" w:hint="cs"/>
          <w:b/>
          <w:bCs/>
          <w:sz w:val="28"/>
          <w:szCs w:val="28"/>
          <w:rtl/>
        </w:rPr>
        <w:t>روستای یوش</w:t>
      </w:r>
    </w:p>
    <w:p w:rsidR="001973B3" w:rsidRDefault="003A2132" w:rsidP="00AF64C5">
      <w:pPr>
        <w:rPr>
          <w:rFonts w:cs="B Nazanin"/>
          <w:sz w:val="24"/>
          <w:rtl/>
          <w:lang w:bidi="fa-IR"/>
        </w:rPr>
      </w:pPr>
      <w:r w:rsidRPr="003C31B7">
        <w:rPr>
          <w:rFonts w:cs="B Nazanin" w:hint="cs"/>
          <w:sz w:val="24"/>
          <w:rtl/>
          <w:lang w:bidi="fa-IR"/>
        </w:rPr>
        <w:t>روستاي يوش در استان مازندران، شهرستان نور، بخش بلده و دهستان شيخ فضل‌ا... نوري جاي گرفته است. شهرستان نور داراي 3 شهر چمستان، علمده و نور و سه بخش و 9 دهستان و 183 آبادي داراي سكنه و 49 آبادي خالي از سكنه مي‌باشد. روستاي يوش يكي از آبادي‌هاي شهرستان نور مي‌باشد (سازمان جغرافيايي ارتش، 1365). روستاي يوش در</w:t>
      </w:r>
      <w:r w:rsidRPr="003C31B7">
        <w:rPr>
          <w:rFonts w:cs="B Nazanin"/>
          <w:sz w:val="24"/>
          <w:lang w:bidi="fa-IR"/>
        </w:rPr>
        <w:t>'</w:t>
      </w:r>
      <w:r w:rsidRPr="003C31B7">
        <w:rPr>
          <w:rFonts w:cs="B Nazanin" w:hint="cs"/>
          <w:sz w:val="24"/>
          <w:rtl/>
          <w:lang w:bidi="fa-IR"/>
        </w:rPr>
        <w:t>11 و</w:t>
      </w:r>
      <w:r w:rsidRPr="003C31B7">
        <w:rPr>
          <w:rFonts w:ascii="Cambria" w:hAnsi="Cambria" w:cs="Cambria" w:hint="cs"/>
          <w:sz w:val="24"/>
          <w:rtl/>
          <w:lang w:bidi="fa-IR"/>
        </w:rPr>
        <w:t>°</w:t>
      </w:r>
      <w:r w:rsidRPr="003C31B7">
        <w:rPr>
          <w:rFonts w:cs="B Nazanin" w:hint="cs"/>
          <w:sz w:val="24"/>
          <w:rtl/>
          <w:lang w:bidi="fa-IR"/>
        </w:rPr>
        <w:t>36 عرض جغرافيايي و در43</w:t>
      </w:r>
      <w:r w:rsidRPr="003C31B7">
        <w:rPr>
          <w:rFonts w:cs="B Nazanin"/>
          <w:sz w:val="24"/>
          <w:lang w:bidi="fa-IR"/>
        </w:rPr>
        <w:t>'</w:t>
      </w:r>
      <w:r w:rsidRPr="003C31B7">
        <w:rPr>
          <w:rFonts w:cs="B Nazanin" w:hint="cs"/>
          <w:sz w:val="24"/>
          <w:rtl/>
          <w:lang w:bidi="fa-IR"/>
        </w:rPr>
        <w:t xml:space="preserve"> و</w:t>
      </w:r>
      <w:r w:rsidRPr="003C31B7">
        <w:rPr>
          <w:rFonts w:ascii="Cambria" w:hAnsi="Cambria" w:cs="Cambria" w:hint="cs"/>
          <w:sz w:val="24"/>
          <w:rtl/>
          <w:lang w:bidi="fa-IR"/>
        </w:rPr>
        <w:t>°</w:t>
      </w:r>
      <w:r w:rsidRPr="003C31B7">
        <w:rPr>
          <w:rFonts w:cs="B Nazanin" w:hint="cs"/>
          <w:sz w:val="24"/>
          <w:rtl/>
          <w:lang w:bidi="fa-IR"/>
        </w:rPr>
        <w:t xml:space="preserve">51 طول جغرافيايي و در متوسط ارتفاع 2230 متر از سطح دريا و در جنوب غربي شهرستان نور جاي گرفته است (سازمان جغرافيايي ارتش، 1365). عامل </w:t>
      </w:r>
      <w:r w:rsidR="006C2DB9">
        <w:rPr>
          <w:rFonts w:cs="B Nazanin"/>
          <w:sz w:val="24"/>
          <w:rtl/>
          <w:lang w:bidi="fa-IR"/>
        </w:rPr>
        <w:t>مؤثر</w:t>
      </w:r>
      <w:r w:rsidRPr="003C31B7">
        <w:rPr>
          <w:rFonts w:cs="B Nazanin" w:hint="cs"/>
          <w:sz w:val="24"/>
          <w:rtl/>
          <w:lang w:bidi="fa-IR"/>
        </w:rPr>
        <w:t xml:space="preserve"> در شكل‌گيري و نحوه گسترش روستاي يوش ارتفاعات غربي و شرقي روستا مي‌باشند.</w:t>
      </w:r>
      <w:r w:rsidR="006C2DB9">
        <w:rPr>
          <w:rFonts w:cs="B Nazanin" w:hint="cs"/>
          <w:sz w:val="24"/>
          <w:rtl/>
          <w:lang w:bidi="fa-IR"/>
        </w:rPr>
        <w:t xml:space="preserve"> </w:t>
      </w:r>
      <w:r w:rsidRPr="003C31B7">
        <w:rPr>
          <w:rFonts w:cs="B Nazanin" w:hint="cs"/>
          <w:sz w:val="24"/>
          <w:rtl/>
          <w:lang w:bidi="fa-IR"/>
        </w:rPr>
        <w:t>به همين علت بافت روستا در روي تپه‌هاي فوق به شكل پلكاني شكل گرفته</w:t>
      </w:r>
      <w:r w:rsidR="006C2DB9">
        <w:rPr>
          <w:rFonts w:cs="B Nazanin" w:hint="cs"/>
          <w:sz w:val="24"/>
          <w:rtl/>
          <w:lang w:bidi="fa-IR"/>
        </w:rPr>
        <w:t xml:space="preserve"> </w:t>
      </w:r>
      <w:r w:rsidRPr="003C31B7">
        <w:rPr>
          <w:rFonts w:cs="B Nazanin" w:hint="cs"/>
          <w:sz w:val="24"/>
          <w:rtl/>
          <w:lang w:bidi="fa-IR"/>
        </w:rPr>
        <w:t xml:space="preserve">‌است. روستاي يوش در مجاورت چند گسل بسيار فعال واقع است. </w:t>
      </w:r>
    </w:p>
    <w:p w:rsidR="003A2132" w:rsidRDefault="003A2132" w:rsidP="00AF64C5">
      <w:pPr>
        <w:rPr>
          <w:rFonts w:cs="B Nazanin"/>
          <w:sz w:val="24"/>
          <w:rtl/>
          <w:lang w:bidi="fa-IR"/>
        </w:rPr>
      </w:pPr>
      <w:r w:rsidRPr="003C31B7">
        <w:rPr>
          <w:rFonts w:cs="B Nazanin" w:hint="cs"/>
          <w:sz w:val="24"/>
          <w:rtl/>
          <w:lang w:bidi="fa-IR"/>
        </w:rPr>
        <w:t>گسل خزر به طول 600 كيلومتر در شمال البرز كوه با ارتفاع نزديك به 2000 متر جاي گرفته است. گسل بايجان گسلي است با راستاي خم‌دار شمال باختري ـ جنوب خاوري و درازاي 45</w:t>
      </w:r>
      <w:r w:rsidR="00B0571A">
        <w:rPr>
          <w:rFonts w:cs="B Nazanin" w:hint="cs"/>
          <w:sz w:val="24"/>
          <w:rtl/>
          <w:lang w:bidi="fa-IR"/>
        </w:rPr>
        <w:t xml:space="preserve"> </w:t>
      </w:r>
      <w:r w:rsidRPr="003C31B7">
        <w:rPr>
          <w:rFonts w:cs="B Nazanin" w:hint="cs"/>
          <w:sz w:val="24"/>
          <w:rtl/>
          <w:lang w:bidi="fa-IR"/>
        </w:rPr>
        <w:t xml:space="preserve">كيلومتر. شمال غربي اين گسل </w:t>
      </w:r>
      <w:r w:rsidR="006C2DB9">
        <w:rPr>
          <w:rFonts w:cs="B Nazanin"/>
          <w:sz w:val="24"/>
          <w:rtl/>
          <w:lang w:bidi="fa-IR"/>
        </w:rPr>
        <w:t>به</w:t>
      </w:r>
      <w:r w:rsidR="00AF64C5">
        <w:rPr>
          <w:rFonts w:cs="B Nazanin" w:hint="cs"/>
          <w:sz w:val="24"/>
          <w:rtl/>
          <w:lang w:bidi="fa-IR"/>
        </w:rPr>
        <w:t xml:space="preserve"> </w:t>
      </w:r>
      <w:r w:rsidR="006C2DB9">
        <w:rPr>
          <w:rFonts w:cs="B Nazanin"/>
          <w:sz w:val="24"/>
          <w:rtl/>
          <w:lang w:bidi="fa-IR"/>
        </w:rPr>
        <w:t>‌وس</w:t>
      </w:r>
      <w:r w:rsidR="006C2DB9">
        <w:rPr>
          <w:rFonts w:cs="B Nazanin" w:hint="cs"/>
          <w:sz w:val="24"/>
          <w:rtl/>
          <w:lang w:bidi="fa-IR"/>
        </w:rPr>
        <w:t>ی</w:t>
      </w:r>
      <w:r w:rsidR="006C2DB9">
        <w:rPr>
          <w:rFonts w:cs="B Nazanin" w:hint="eastAsia"/>
          <w:sz w:val="24"/>
          <w:rtl/>
          <w:lang w:bidi="fa-IR"/>
        </w:rPr>
        <w:t>له</w:t>
      </w:r>
      <w:r w:rsidRPr="003C31B7">
        <w:rPr>
          <w:rFonts w:cs="B Nazanin" w:hint="cs"/>
          <w:sz w:val="24"/>
          <w:rtl/>
          <w:lang w:bidi="fa-IR"/>
        </w:rPr>
        <w:t xml:space="preserve"> گدازه‌هاي جوان </w:t>
      </w:r>
      <w:r w:rsidR="006C2DB9">
        <w:rPr>
          <w:rFonts w:cs="B Nazanin"/>
          <w:sz w:val="24"/>
          <w:rtl/>
          <w:lang w:bidi="fa-IR"/>
        </w:rPr>
        <w:t>آتش‌فشان</w:t>
      </w:r>
      <w:r w:rsidR="006C2DB9">
        <w:rPr>
          <w:rFonts w:cs="B Nazanin" w:hint="cs"/>
          <w:sz w:val="24"/>
          <w:rtl/>
          <w:lang w:bidi="fa-IR"/>
        </w:rPr>
        <w:t>ی</w:t>
      </w:r>
      <w:r w:rsidRPr="003C31B7">
        <w:rPr>
          <w:rFonts w:cs="B Nazanin" w:hint="cs"/>
          <w:sz w:val="24"/>
          <w:rtl/>
          <w:lang w:bidi="fa-IR"/>
        </w:rPr>
        <w:t xml:space="preserve"> دماوند پوشيده شده است. شيب‌بندي محورها و معابر روستاي يوش </w:t>
      </w:r>
      <w:r w:rsidR="006C2DB9">
        <w:rPr>
          <w:rFonts w:cs="B Nazanin"/>
          <w:sz w:val="24"/>
          <w:rtl/>
          <w:lang w:bidi="fa-IR"/>
        </w:rPr>
        <w:t>به‌عنوان</w:t>
      </w:r>
      <w:r w:rsidRPr="003C31B7">
        <w:rPr>
          <w:rFonts w:cs="B Nazanin" w:hint="cs"/>
          <w:sz w:val="24"/>
          <w:rtl/>
          <w:lang w:bidi="fa-IR"/>
        </w:rPr>
        <w:t xml:space="preserve"> مهم‌ترين عامل </w:t>
      </w:r>
      <w:r w:rsidR="006C2DB9">
        <w:rPr>
          <w:rFonts w:cs="B Nazanin"/>
          <w:sz w:val="24"/>
          <w:rtl/>
          <w:lang w:bidi="fa-IR"/>
        </w:rPr>
        <w:t>مؤثر</w:t>
      </w:r>
      <w:r w:rsidRPr="003C31B7">
        <w:rPr>
          <w:rFonts w:cs="B Nazanin" w:hint="cs"/>
          <w:sz w:val="24"/>
          <w:rtl/>
          <w:lang w:bidi="fa-IR"/>
        </w:rPr>
        <w:t xml:space="preserve"> در مسيريابي و دفع </w:t>
      </w:r>
      <w:r w:rsidR="006C2DB9">
        <w:rPr>
          <w:rFonts w:cs="B Nazanin"/>
          <w:sz w:val="24"/>
          <w:rtl/>
          <w:lang w:bidi="fa-IR"/>
        </w:rPr>
        <w:t>آب‌ها</w:t>
      </w:r>
      <w:r w:rsidR="006C2DB9">
        <w:rPr>
          <w:rFonts w:cs="B Nazanin" w:hint="cs"/>
          <w:sz w:val="24"/>
          <w:rtl/>
          <w:lang w:bidi="fa-IR"/>
        </w:rPr>
        <w:t>ی</w:t>
      </w:r>
      <w:r w:rsidRPr="003C31B7">
        <w:rPr>
          <w:rFonts w:cs="B Nazanin" w:hint="cs"/>
          <w:sz w:val="24"/>
          <w:rtl/>
          <w:lang w:bidi="fa-IR"/>
        </w:rPr>
        <w:t xml:space="preserve"> سطحي مطرح مي‌باشد. جوي‌هاي آب كه مسير عبوري آب چشمه‌ها مي‌باشن</w:t>
      </w:r>
      <w:r w:rsidR="00AF64C5">
        <w:rPr>
          <w:rFonts w:cs="B Nazanin" w:hint="cs"/>
          <w:sz w:val="24"/>
          <w:rtl/>
          <w:lang w:bidi="fa-IR"/>
        </w:rPr>
        <w:t>،</w:t>
      </w:r>
      <w:r w:rsidRPr="003C31B7">
        <w:rPr>
          <w:rFonts w:cs="B Nazanin" w:hint="cs"/>
          <w:sz w:val="24"/>
          <w:rtl/>
          <w:lang w:bidi="fa-IR"/>
        </w:rPr>
        <w:t xml:space="preserve"> داراي عملكردي دو گانه هستند. بدين گونه كه آب‌هاي سطحي روستا را نيز جمع‌آوري كرده و انتقال مي‌دهند. دفع فاضلاب خانگي در روستا </w:t>
      </w:r>
      <w:r w:rsidR="006C2DB9">
        <w:rPr>
          <w:rFonts w:cs="B Nazanin"/>
          <w:sz w:val="24"/>
          <w:rtl/>
          <w:lang w:bidi="fa-IR"/>
        </w:rPr>
        <w:t>به‌صورت</w:t>
      </w:r>
      <w:r w:rsidRPr="003C31B7">
        <w:rPr>
          <w:rFonts w:cs="B Nazanin" w:hint="cs"/>
          <w:sz w:val="24"/>
          <w:rtl/>
          <w:lang w:bidi="fa-IR"/>
        </w:rPr>
        <w:t xml:space="preserve"> چاه جذبي است. از سوي ديگر با نبود سنگ فرش در محورها و كوچه‌هاي روستا، عمل دفع آب‌هاي سطحي با مشكل روبرو شده و به علت ايجاد </w:t>
      </w:r>
      <w:r w:rsidR="006C2DB9">
        <w:rPr>
          <w:rFonts w:cs="B Nazanin"/>
          <w:sz w:val="24"/>
          <w:rtl/>
          <w:lang w:bidi="fa-IR"/>
        </w:rPr>
        <w:t>گل‌ولا</w:t>
      </w:r>
      <w:r w:rsidR="006C2DB9">
        <w:rPr>
          <w:rFonts w:cs="B Nazanin" w:hint="cs"/>
          <w:sz w:val="24"/>
          <w:rtl/>
          <w:lang w:bidi="fa-IR"/>
        </w:rPr>
        <w:t>ی</w:t>
      </w:r>
      <w:r w:rsidRPr="003C31B7">
        <w:rPr>
          <w:rFonts w:cs="B Nazanin" w:hint="cs"/>
          <w:sz w:val="24"/>
          <w:rtl/>
          <w:lang w:bidi="fa-IR"/>
        </w:rPr>
        <w:t>، عبور و مرور را مختل مي‌سازد.</w:t>
      </w:r>
    </w:p>
    <w:p w:rsidR="0018591C" w:rsidRDefault="0018591C" w:rsidP="00AF64C5">
      <w:pPr>
        <w:rPr>
          <w:rFonts w:cs="B Nazanin"/>
          <w:sz w:val="24"/>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18591C" w:rsidTr="0018591C">
        <w:trPr>
          <w:jc w:val="center"/>
        </w:trPr>
        <w:tc>
          <w:tcPr>
            <w:tcW w:w="6096" w:type="dxa"/>
          </w:tcPr>
          <w:p w:rsidR="0018591C" w:rsidRDefault="0018591C" w:rsidP="0018591C">
            <w:pPr>
              <w:ind w:firstLine="0"/>
              <w:jc w:val="center"/>
              <w:rPr>
                <w:rFonts w:cs="B Nazanin"/>
                <w:sz w:val="24"/>
                <w:rtl/>
                <w:lang w:bidi="fa-IR"/>
              </w:rPr>
            </w:pPr>
            <w:r>
              <w:rPr>
                <w:rFonts w:cs="B Nazanin"/>
                <w:noProof/>
                <w:sz w:val="24"/>
              </w:rPr>
              <w:drawing>
                <wp:inline distT="0" distB="0" distL="0" distR="0" wp14:anchorId="01D4A7EB">
                  <wp:extent cx="4143415" cy="20603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43829" cy="2060575"/>
                          </a:xfrm>
                          <a:prstGeom prst="rect">
                            <a:avLst/>
                          </a:prstGeom>
                          <a:noFill/>
                        </pic:spPr>
                      </pic:pic>
                    </a:graphicData>
                  </a:graphic>
                </wp:inline>
              </w:drawing>
            </w:r>
          </w:p>
        </w:tc>
      </w:tr>
      <w:tr w:rsidR="0018591C" w:rsidTr="0018591C">
        <w:trPr>
          <w:jc w:val="center"/>
        </w:trPr>
        <w:tc>
          <w:tcPr>
            <w:tcW w:w="6096" w:type="dxa"/>
          </w:tcPr>
          <w:p w:rsidR="0018591C" w:rsidRPr="0018591C" w:rsidRDefault="0018591C" w:rsidP="0018591C">
            <w:pPr>
              <w:pStyle w:val="A-text"/>
              <w:ind w:firstLine="0"/>
              <w:jc w:val="center"/>
              <w:rPr>
                <w:rFonts w:ascii="B Mitra,Bold" w:eastAsiaTheme="minorHAnsi" w:hAnsiTheme="minorHAnsi"/>
                <w:b/>
                <w:bCs/>
                <w:sz w:val="22"/>
                <w:szCs w:val="22"/>
                <w:rtl/>
              </w:rPr>
            </w:pPr>
            <w:r w:rsidRPr="00864C7A">
              <w:rPr>
                <w:rFonts w:ascii="Times New Roman" w:hAnsi="Times New Roman" w:hint="cs"/>
                <w:b/>
                <w:bCs/>
                <w:sz w:val="22"/>
                <w:szCs w:val="22"/>
                <w:rtl/>
              </w:rPr>
              <w:lastRenderedPageBreak/>
              <w:t>شکل</w:t>
            </w:r>
            <w:r>
              <w:rPr>
                <w:rFonts w:ascii="Times New Roman" w:hAnsi="Times New Roman" w:hint="cs"/>
                <w:b/>
                <w:bCs/>
                <w:sz w:val="22"/>
                <w:szCs w:val="22"/>
                <w:rtl/>
              </w:rPr>
              <w:t>1</w:t>
            </w:r>
            <w:r w:rsidRPr="00864C7A">
              <w:rPr>
                <w:rFonts w:ascii="Times New Roman" w:hAnsi="Times New Roman" w:hint="cs"/>
                <w:b/>
                <w:bCs/>
                <w:sz w:val="22"/>
                <w:szCs w:val="22"/>
                <w:rtl/>
              </w:rPr>
              <w:t xml:space="preserve">: </w:t>
            </w:r>
            <w:r w:rsidRPr="00864C7A">
              <w:rPr>
                <w:rFonts w:ascii="B Mitra,Bold" w:eastAsiaTheme="minorHAnsi" w:hAnsiTheme="minorHAnsi" w:hint="cs"/>
                <w:b/>
                <w:bCs/>
                <w:sz w:val="22"/>
                <w:szCs w:val="22"/>
                <w:rtl/>
              </w:rPr>
              <w:t>موقع</w:t>
            </w:r>
            <w:r w:rsidRPr="00864C7A">
              <w:rPr>
                <w:rFonts w:eastAsiaTheme="minorHAnsi" w:hint="cs"/>
                <w:b/>
                <w:bCs/>
                <w:sz w:val="22"/>
                <w:szCs w:val="22"/>
                <w:rtl/>
              </w:rPr>
              <w:t>ی</w:t>
            </w:r>
            <w:r w:rsidRPr="00864C7A">
              <w:rPr>
                <w:rFonts w:ascii="B Mitra,Bold" w:eastAsiaTheme="minorHAnsi" w:hAnsiTheme="minorHAnsi" w:hint="cs"/>
                <w:b/>
                <w:bCs/>
                <w:sz w:val="22"/>
                <w:szCs w:val="22"/>
                <w:rtl/>
              </w:rPr>
              <w:t>ت</w:t>
            </w:r>
            <w:r w:rsidRPr="00864C7A">
              <w:rPr>
                <w:rFonts w:ascii="B Mitra,Bold" w:eastAsiaTheme="minorHAnsi" w:hAnsiTheme="minorHAnsi"/>
                <w:b/>
                <w:bCs/>
                <w:sz w:val="22"/>
                <w:szCs w:val="22"/>
              </w:rPr>
              <w:t xml:space="preserve"> </w:t>
            </w:r>
            <w:r w:rsidRPr="00864C7A">
              <w:rPr>
                <w:rFonts w:ascii="B Mitra,Bold" w:eastAsiaTheme="minorHAnsi" w:hAnsiTheme="minorHAnsi" w:hint="cs"/>
                <w:b/>
                <w:bCs/>
                <w:sz w:val="22"/>
                <w:szCs w:val="22"/>
                <w:rtl/>
              </w:rPr>
              <w:t>جغراف</w:t>
            </w:r>
            <w:r w:rsidRPr="00864C7A">
              <w:rPr>
                <w:rFonts w:eastAsiaTheme="minorHAnsi" w:hint="cs"/>
                <w:b/>
                <w:bCs/>
                <w:sz w:val="22"/>
                <w:szCs w:val="22"/>
                <w:rtl/>
              </w:rPr>
              <w:t>ی</w:t>
            </w:r>
            <w:r w:rsidRPr="00864C7A">
              <w:rPr>
                <w:rFonts w:ascii="B Mitra,Bold" w:eastAsiaTheme="minorHAnsi" w:hAnsiTheme="minorHAnsi" w:hint="cs"/>
                <w:b/>
                <w:bCs/>
                <w:sz w:val="22"/>
                <w:szCs w:val="22"/>
                <w:rtl/>
              </w:rPr>
              <w:t>ا</w:t>
            </w:r>
            <w:r w:rsidRPr="00864C7A">
              <w:rPr>
                <w:rFonts w:eastAsiaTheme="minorHAnsi" w:hint="cs"/>
                <w:b/>
                <w:bCs/>
                <w:sz w:val="22"/>
                <w:szCs w:val="22"/>
                <w:rtl/>
              </w:rPr>
              <w:t>یی</w:t>
            </w:r>
            <w:r w:rsidRPr="00864C7A">
              <w:rPr>
                <w:rFonts w:ascii="B Mitra,Bold" w:eastAsiaTheme="minorHAnsi" w:hAnsiTheme="minorHAnsi"/>
                <w:b/>
                <w:bCs/>
                <w:sz w:val="22"/>
                <w:szCs w:val="22"/>
              </w:rPr>
              <w:t xml:space="preserve"> </w:t>
            </w:r>
            <w:r w:rsidRPr="00864C7A">
              <w:rPr>
                <w:rFonts w:ascii="B Mitra,Bold" w:eastAsiaTheme="minorHAnsi" w:hAnsiTheme="minorHAnsi" w:hint="cs"/>
                <w:b/>
                <w:bCs/>
                <w:sz w:val="22"/>
                <w:szCs w:val="22"/>
                <w:rtl/>
              </w:rPr>
              <w:t>قلمرو</w:t>
            </w:r>
            <w:r w:rsidRPr="00864C7A">
              <w:rPr>
                <w:rFonts w:ascii="B Mitra,Bold" w:eastAsiaTheme="minorHAnsi" w:hAnsiTheme="minorHAnsi"/>
                <w:b/>
                <w:bCs/>
                <w:sz w:val="22"/>
                <w:szCs w:val="22"/>
              </w:rPr>
              <w:t xml:space="preserve"> </w:t>
            </w:r>
            <w:r w:rsidRPr="00864C7A">
              <w:rPr>
                <w:rFonts w:ascii="B Mitra,Bold" w:eastAsiaTheme="minorHAnsi" w:hAnsiTheme="minorHAnsi" w:hint="cs"/>
                <w:b/>
                <w:bCs/>
                <w:sz w:val="22"/>
                <w:szCs w:val="22"/>
                <w:rtl/>
              </w:rPr>
              <w:t>پژوهش</w:t>
            </w:r>
            <w:r w:rsidR="001973B3">
              <w:rPr>
                <w:rFonts w:ascii="B Mitra,Bold" w:eastAsiaTheme="minorHAnsi" w:hAnsiTheme="minorHAnsi" w:hint="cs"/>
                <w:b/>
                <w:bCs/>
                <w:sz w:val="22"/>
                <w:szCs w:val="22"/>
                <w:rtl/>
              </w:rPr>
              <w:t xml:space="preserve">، </w:t>
            </w:r>
            <w:r w:rsidR="001973B3">
              <w:rPr>
                <w:rFonts w:hint="cs"/>
                <w:b/>
                <w:bCs/>
                <w:szCs w:val="22"/>
                <w:rtl/>
              </w:rPr>
              <w:t>(مأخذ: نگارندگان)</w:t>
            </w:r>
          </w:p>
        </w:tc>
      </w:tr>
    </w:tbl>
    <w:p w:rsidR="003C31B7" w:rsidRPr="003C31B7" w:rsidRDefault="003C31B7" w:rsidP="0018591C">
      <w:pPr>
        <w:pStyle w:val="A-text"/>
        <w:ind w:firstLine="0"/>
        <w:rPr>
          <w:rFonts w:ascii="Times New Roman" w:hAnsi="Times New Roman"/>
          <w:b/>
          <w:bCs/>
          <w:szCs w:val="20"/>
          <w:rtl/>
        </w:rPr>
      </w:pPr>
    </w:p>
    <w:p w:rsidR="00D3562A" w:rsidRDefault="003C31B7" w:rsidP="00100C5D">
      <w:pPr>
        <w:tabs>
          <w:tab w:val="right" w:pos="4610"/>
          <w:tab w:val="right" w:pos="4970"/>
        </w:tabs>
        <w:rPr>
          <w:rFonts w:cs="B Nazanin"/>
          <w:sz w:val="24"/>
          <w:lang w:bidi="fa-IR"/>
        </w:rPr>
      </w:pPr>
      <w:r w:rsidRPr="003C31B7">
        <w:rPr>
          <w:rFonts w:cs="B Nazanin" w:hint="cs"/>
          <w:sz w:val="24"/>
          <w:rtl/>
          <w:lang w:bidi="fa-IR"/>
        </w:rPr>
        <w:t xml:space="preserve">روستاي يوش به علت قرارگيري در منطقه البرز مركزي از </w:t>
      </w:r>
      <w:r w:rsidR="006C2DB9">
        <w:rPr>
          <w:rFonts w:cs="B Nazanin"/>
          <w:sz w:val="24"/>
          <w:rtl/>
          <w:lang w:bidi="fa-IR"/>
        </w:rPr>
        <w:t>آب‌وهوا</w:t>
      </w:r>
      <w:r w:rsidR="006C2DB9">
        <w:rPr>
          <w:rFonts w:cs="B Nazanin" w:hint="cs"/>
          <w:sz w:val="24"/>
          <w:rtl/>
          <w:lang w:bidi="fa-IR"/>
        </w:rPr>
        <w:t>ی</w:t>
      </w:r>
      <w:r w:rsidRPr="003C31B7">
        <w:rPr>
          <w:rFonts w:cs="B Nazanin" w:hint="cs"/>
          <w:sz w:val="24"/>
          <w:rtl/>
          <w:lang w:bidi="fa-IR"/>
        </w:rPr>
        <w:t xml:space="preserve"> زمستاني برخوردار است. به اين دليل از شرايط مناسبي براي كاشت درختان سردسيري بهره مي‌‌برد. درختان زردآلو، آلو، سيب و بوته تمشك به فور و به شكل خودرو و يا دست كاشت در اين روستا و پيرامون آن  يافت مي‌شوند.</w:t>
      </w:r>
      <w:r w:rsidR="006C2DB9">
        <w:rPr>
          <w:rFonts w:cs="B Nazanin" w:hint="cs"/>
          <w:sz w:val="24"/>
          <w:rtl/>
          <w:lang w:bidi="fa-IR"/>
        </w:rPr>
        <w:t xml:space="preserve"> </w:t>
      </w:r>
      <w:r w:rsidRPr="003C31B7">
        <w:rPr>
          <w:rFonts w:cs="B Nazanin" w:hint="cs"/>
          <w:sz w:val="24"/>
          <w:rtl/>
          <w:lang w:bidi="fa-IR"/>
        </w:rPr>
        <w:t xml:space="preserve">يوش در تقسيمات جغرافيايي ـ اقليمي در پهنه مناطق سرد واقع است. ارتفاع زياد روستا نسبت به سطح آب‌هاي آزاد و محل استقرار آن در ميان </w:t>
      </w:r>
      <w:r w:rsidR="006C2DB9">
        <w:rPr>
          <w:rFonts w:cs="B Nazanin"/>
          <w:sz w:val="24"/>
          <w:rtl/>
          <w:lang w:bidi="fa-IR"/>
        </w:rPr>
        <w:t>رشته‌کوه‌ها</w:t>
      </w:r>
      <w:r w:rsidR="006C2DB9">
        <w:rPr>
          <w:rFonts w:cs="B Nazanin" w:hint="cs"/>
          <w:sz w:val="24"/>
          <w:rtl/>
          <w:lang w:bidi="fa-IR"/>
        </w:rPr>
        <w:t>ی</w:t>
      </w:r>
      <w:r w:rsidRPr="003C31B7">
        <w:rPr>
          <w:rFonts w:cs="B Nazanin" w:hint="cs"/>
          <w:sz w:val="24"/>
          <w:rtl/>
          <w:lang w:bidi="fa-IR"/>
        </w:rPr>
        <w:t xml:space="preserve"> البرز مياني، نوع ويژه‌اي از اقليم را براي اين روستا به وجود آورده است. اين اقليم </w:t>
      </w:r>
      <w:r w:rsidR="006C2DB9">
        <w:rPr>
          <w:rFonts w:cs="B Nazanin"/>
          <w:sz w:val="24"/>
          <w:rtl/>
          <w:lang w:bidi="fa-IR"/>
        </w:rPr>
        <w:t>به‌صورت</w:t>
      </w:r>
      <w:r w:rsidRPr="003C31B7">
        <w:rPr>
          <w:rFonts w:cs="B Nazanin" w:hint="cs"/>
          <w:sz w:val="24"/>
          <w:rtl/>
          <w:lang w:bidi="fa-IR"/>
        </w:rPr>
        <w:t xml:space="preserve"> مستقيم بر بافت و نوع معماري روستا </w:t>
      </w:r>
      <w:r w:rsidR="006C2DB9">
        <w:rPr>
          <w:rFonts w:cs="B Nazanin"/>
          <w:sz w:val="24"/>
          <w:rtl/>
          <w:lang w:bidi="fa-IR"/>
        </w:rPr>
        <w:t>تأث</w:t>
      </w:r>
      <w:r w:rsidR="006C2DB9">
        <w:rPr>
          <w:rFonts w:cs="B Nazanin" w:hint="cs"/>
          <w:sz w:val="24"/>
          <w:rtl/>
          <w:lang w:bidi="fa-IR"/>
        </w:rPr>
        <w:t>ی</w:t>
      </w:r>
      <w:r w:rsidR="006C2DB9">
        <w:rPr>
          <w:rFonts w:cs="B Nazanin" w:hint="eastAsia"/>
          <w:sz w:val="24"/>
          <w:rtl/>
          <w:lang w:bidi="fa-IR"/>
        </w:rPr>
        <w:t>ر</w:t>
      </w:r>
      <w:r w:rsidRPr="003C31B7">
        <w:rPr>
          <w:rFonts w:cs="B Nazanin" w:hint="cs"/>
          <w:sz w:val="24"/>
          <w:rtl/>
          <w:lang w:bidi="fa-IR"/>
        </w:rPr>
        <w:t xml:space="preserve"> گذاشته و بافت روستايي متناسب با اين مكان را پديد آورده است. اگرچه ميزان سرما و دوام آن در مناطق سرد متفاوت است، ولي </w:t>
      </w:r>
      <w:r w:rsidR="006C2DB9">
        <w:rPr>
          <w:rFonts w:cs="B Nazanin"/>
          <w:sz w:val="24"/>
          <w:rtl/>
          <w:lang w:bidi="fa-IR"/>
        </w:rPr>
        <w:t>به‌طورکل</w:t>
      </w:r>
      <w:r w:rsidR="006C2DB9">
        <w:rPr>
          <w:rFonts w:cs="B Nazanin" w:hint="cs"/>
          <w:sz w:val="24"/>
          <w:rtl/>
          <w:lang w:bidi="fa-IR"/>
        </w:rPr>
        <w:t>ی</w:t>
      </w:r>
      <w:r w:rsidRPr="003C31B7">
        <w:rPr>
          <w:rFonts w:cs="B Nazanin" w:hint="cs"/>
          <w:sz w:val="24"/>
          <w:rtl/>
          <w:lang w:bidi="fa-IR"/>
        </w:rPr>
        <w:t>، اصولي كه براي جلوگيري از اتلاف</w:t>
      </w:r>
      <w:r w:rsidRPr="003C31B7">
        <w:rPr>
          <w:rFonts w:cs="B Nazanin"/>
          <w:sz w:val="24"/>
          <w:lang w:bidi="fa-IR"/>
        </w:rPr>
        <w:t xml:space="preserve"> </w:t>
      </w:r>
      <w:r w:rsidRPr="003C31B7">
        <w:rPr>
          <w:rFonts w:cs="B Nazanin" w:hint="cs"/>
          <w:sz w:val="24"/>
          <w:rtl/>
          <w:lang w:bidi="fa-IR"/>
        </w:rPr>
        <w:t>حرارت ساختمان در بخش‌‌هاي مختلف اين مناطق رعايت شده يكسان مي‌باشد. اصول كلي و عمده مورد استفاده در معماري بومي اين مناطق عبارتند از:</w:t>
      </w:r>
    </w:p>
    <w:p w:rsidR="00100C5D" w:rsidRPr="003C31B7" w:rsidRDefault="00100C5D" w:rsidP="00100C5D">
      <w:pPr>
        <w:tabs>
          <w:tab w:val="right" w:pos="4610"/>
          <w:tab w:val="right" w:pos="4970"/>
        </w:tabs>
        <w:rPr>
          <w:rFonts w:cs="B Nazanin"/>
          <w:sz w:val="24"/>
          <w:rtl/>
          <w:lang w:bidi="fa-IR"/>
        </w:rPr>
      </w:pPr>
    </w:p>
    <w:p w:rsidR="003C31B7" w:rsidRPr="003C31B7" w:rsidRDefault="003C31B7" w:rsidP="003C31B7">
      <w:pPr>
        <w:rPr>
          <w:rFonts w:cs="B Nazanin"/>
          <w:sz w:val="24"/>
          <w:rtl/>
          <w:lang w:bidi="fa-IR"/>
        </w:rPr>
      </w:pPr>
      <w:r w:rsidRPr="003C31B7">
        <w:rPr>
          <w:rFonts w:cs="B Nazanin" w:hint="cs"/>
          <w:sz w:val="24"/>
          <w:rtl/>
          <w:lang w:bidi="fa-IR"/>
        </w:rPr>
        <w:t>1ـ استفاده از فضاهاي كالبدي متراكم و فشرده</w:t>
      </w:r>
    </w:p>
    <w:p w:rsidR="003C31B7" w:rsidRPr="003C31B7" w:rsidRDefault="003C31B7" w:rsidP="003C31B7">
      <w:pPr>
        <w:rPr>
          <w:rFonts w:cs="B Nazanin"/>
          <w:sz w:val="24"/>
          <w:rtl/>
          <w:lang w:bidi="fa-IR"/>
        </w:rPr>
      </w:pPr>
      <w:r w:rsidRPr="003C31B7">
        <w:rPr>
          <w:rFonts w:cs="B Nazanin" w:hint="cs"/>
          <w:sz w:val="24"/>
          <w:rtl/>
          <w:lang w:bidi="fa-IR"/>
        </w:rPr>
        <w:t>2ـ به حداقل رساندن سطح خارجي در برابر حجم مورد پوشش</w:t>
      </w:r>
    </w:p>
    <w:p w:rsidR="003C31B7" w:rsidRPr="003C31B7" w:rsidRDefault="003C31B7" w:rsidP="003C31B7">
      <w:pPr>
        <w:rPr>
          <w:rFonts w:cs="B Nazanin"/>
          <w:sz w:val="24"/>
          <w:rtl/>
          <w:lang w:bidi="fa-IR"/>
        </w:rPr>
      </w:pPr>
      <w:r w:rsidRPr="003C31B7">
        <w:rPr>
          <w:rFonts w:cs="B Nazanin" w:hint="cs"/>
          <w:sz w:val="24"/>
          <w:rtl/>
          <w:lang w:bidi="fa-IR"/>
        </w:rPr>
        <w:t>3ـ استفاده از مصالح با ظرفيت و عايق حرارتي مناسب</w:t>
      </w:r>
    </w:p>
    <w:p w:rsidR="00D3562A" w:rsidRDefault="003C31B7" w:rsidP="00100C5D">
      <w:pPr>
        <w:rPr>
          <w:rFonts w:cs="B Nazanin"/>
          <w:sz w:val="24"/>
          <w:lang w:bidi="fa-IR"/>
        </w:rPr>
      </w:pPr>
      <w:r w:rsidRPr="003C31B7">
        <w:rPr>
          <w:rFonts w:cs="B Nazanin" w:hint="cs"/>
          <w:sz w:val="24"/>
          <w:rtl/>
          <w:lang w:bidi="fa-IR"/>
        </w:rPr>
        <w:t xml:space="preserve">4 ـ انتخاب بام‌هاي مسطح و نگهداري برف بر روي بام‌ها </w:t>
      </w:r>
      <w:r w:rsidR="006C2DB9">
        <w:rPr>
          <w:rFonts w:cs="B Nazanin"/>
          <w:sz w:val="24"/>
          <w:rtl/>
          <w:lang w:bidi="fa-IR"/>
        </w:rPr>
        <w:t>به‌عنوان</w:t>
      </w:r>
      <w:r w:rsidRPr="003C31B7">
        <w:rPr>
          <w:rFonts w:cs="B Nazanin" w:hint="cs"/>
          <w:sz w:val="24"/>
          <w:rtl/>
          <w:lang w:bidi="fa-IR"/>
        </w:rPr>
        <w:t xml:space="preserve"> عايق حرارتي</w:t>
      </w:r>
    </w:p>
    <w:p w:rsidR="00100C5D" w:rsidRPr="003C31B7" w:rsidRDefault="00100C5D" w:rsidP="00100C5D">
      <w:pPr>
        <w:rPr>
          <w:rFonts w:cs="B Nazanin"/>
          <w:sz w:val="24"/>
          <w:lang w:bidi="fa-IR"/>
        </w:rPr>
      </w:pPr>
    </w:p>
    <w:p w:rsidR="003C31B7" w:rsidRDefault="003C31B7" w:rsidP="003C31B7">
      <w:pPr>
        <w:rPr>
          <w:rFonts w:cs="B Nazanin"/>
          <w:sz w:val="24"/>
          <w:rtl/>
          <w:lang w:bidi="fa-IR"/>
        </w:rPr>
      </w:pPr>
      <w:r w:rsidRPr="003C31B7">
        <w:rPr>
          <w:rFonts w:cs="B Nazanin" w:hint="cs"/>
          <w:sz w:val="24"/>
          <w:rtl/>
          <w:lang w:bidi="fa-IR"/>
        </w:rPr>
        <w:t xml:space="preserve">شرايط آب و هوايي و طبيعت بكر منطقه كه به علت سختي راه دسترسي هنوز دست نخورده، باقي‌مانده و ساختار روستايي خود را به خوبي حفظ كرده است از يك سو و زيبايي‌هاي طبيعي كوهستان، رودخانه، مناظر بديع و منحصر به فرد منطقه از سوي ديگر، هر انسان خسته از زندگي صنعتي را به سوي خود فرا مي‌خواند. اين منطقه هنوز مأمن مردماني است كه هر چند به علت مشكلاتي، ترك ديار كرده‌اند ولي در فصول بهار و تابستان به اين منطقه روي مي‌آورند تا از زيبايي‌هاي طبيعي بهره‌مند شوند. مراكز تفرجگاهي و جاذبه‌هاي گردشگري </w:t>
      </w:r>
      <w:r w:rsidR="006C2DB9">
        <w:rPr>
          <w:rFonts w:cs="B Nazanin"/>
          <w:sz w:val="24"/>
          <w:rtl/>
          <w:lang w:bidi="fa-IR"/>
        </w:rPr>
        <w:t>به‌عنوان</w:t>
      </w:r>
      <w:r w:rsidRPr="003C31B7">
        <w:rPr>
          <w:rFonts w:cs="B Nazanin" w:hint="cs"/>
          <w:sz w:val="24"/>
          <w:rtl/>
          <w:lang w:bidi="fa-IR"/>
        </w:rPr>
        <w:t xml:space="preserve"> عامل اصلي جذب گردشگران در سطح منطقه و شهر روستا عمل مي‌نمايد اين‌گونه مناطق با توجه به ويژگي‌هاي </w:t>
      </w:r>
      <w:r w:rsidR="006C2DB9">
        <w:rPr>
          <w:rFonts w:cs="B Nazanin"/>
          <w:sz w:val="24"/>
          <w:rtl/>
          <w:lang w:bidi="fa-IR"/>
        </w:rPr>
        <w:t>منحصر</w:t>
      </w:r>
      <w:r w:rsidRPr="003C31B7">
        <w:rPr>
          <w:rFonts w:cs="B Nazanin" w:hint="cs"/>
          <w:sz w:val="24"/>
          <w:rtl/>
          <w:lang w:bidi="fa-IR"/>
        </w:rPr>
        <w:t xml:space="preserve"> به فرد، جاذب گردشگران از سطوح مختلف و سلايق گوناگون مي‌باشد و گروه‌هاي گردشگري با توجه به نيازهاي روحي و جسمي به اين مناطق مسافرت مي‌نمايند.</w:t>
      </w:r>
    </w:p>
    <w:tbl>
      <w:tblPr>
        <w:tblStyle w:val="TableGrid"/>
        <w:tblpPr w:leftFromText="180" w:rightFromText="180" w:vertAnchor="text" w:horzAnchor="margin" w:tblpXSpec="center" w:tblpY="26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18591C" w:rsidTr="0018591C">
        <w:tc>
          <w:tcPr>
            <w:tcW w:w="7088" w:type="dxa"/>
          </w:tcPr>
          <w:p w:rsidR="0018591C" w:rsidRDefault="0018591C" w:rsidP="0018591C">
            <w:pPr>
              <w:ind w:firstLine="0"/>
              <w:jc w:val="center"/>
              <w:rPr>
                <w:rFonts w:cs="B Nazanin"/>
                <w:noProof/>
                <w:sz w:val="25"/>
                <w:szCs w:val="25"/>
                <w:rtl/>
              </w:rPr>
            </w:pPr>
            <w:r>
              <w:rPr>
                <w:rFonts w:cs="B Nazanin"/>
                <w:noProof/>
                <w:sz w:val="25"/>
                <w:szCs w:val="25"/>
              </w:rPr>
              <w:drawing>
                <wp:inline distT="0" distB="0" distL="0" distR="0" wp14:anchorId="3CFFE47A" wp14:editId="3FECFC14">
                  <wp:extent cx="4892634" cy="187036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8936" cy="1868949"/>
                          </a:xfrm>
                          <a:prstGeom prst="rect">
                            <a:avLst/>
                          </a:prstGeom>
                          <a:noFill/>
                        </pic:spPr>
                      </pic:pic>
                    </a:graphicData>
                  </a:graphic>
                </wp:inline>
              </w:drawing>
            </w:r>
          </w:p>
        </w:tc>
      </w:tr>
      <w:tr w:rsidR="0018591C" w:rsidTr="0018591C">
        <w:tc>
          <w:tcPr>
            <w:tcW w:w="7088" w:type="dxa"/>
          </w:tcPr>
          <w:p w:rsidR="0018591C" w:rsidRPr="0018591C" w:rsidRDefault="0018591C" w:rsidP="0018591C">
            <w:pPr>
              <w:jc w:val="center"/>
              <w:rPr>
                <w:rFonts w:cs="B Nazanin"/>
                <w:b/>
                <w:bCs/>
                <w:szCs w:val="22"/>
                <w:rtl/>
                <w:lang w:bidi="fa-IR"/>
              </w:rPr>
            </w:pPr>
            <w:r w:rsidRPr="00F974AA">
              <w:rPr>
                <w:rFonts w:cs="B Nazanin"/>
                <w:b/>
                <w:bCs/>
                <w:szCs w:val="22"/>
                <w:rtl/>
                <w:lang w:bidi="fa-IR"/>
              </w:rPr>
              <w:t>شکل</w:t>
            </w:r>
            <w:r>
              <w:rPr>
                <w:rFonts w:cs="B Nazanin" w:hint="cs"/>
                <w:b/>
                <w:bCs/>
                <w:szCs w:val="22"/>
                <w:rtl/>
                <w:lang w:bidi="fa-IR"/>
              </w:rPr>
              <w:t>2</w:t>
            </w:r>
            <w:r w:rsidRPr="00F974AA">
              <w:rPr>
                <w:rFonts w:cs="B Nazanin"/>
                <w:b/>
                <w:bCs/>
                <w:szCs w:val="22"/>
                <w:rtl/>
                <w:lang w:bidi="fa-IR"/>
              </w:rPr>
              <w:t>: تصو</w:t>
            </w:r>
            <w:r w:rsidRPr="00F974AA">
              <w:rPr>
                <w:rFonts w:cs="B Nazanin" w:hint="cs"/>
                <w:b/>
                <w:bCs/>
                <w:szCs w:val="22"/>
                <w:rtl/>
                <w:lang w:bidi="fa-IR"/>
              </w:rPr>
              <w:t>ی</w:t>
            </w:r>
            <w:r w:rsidRPr="00F974AA">
              <w:rPr>
                <w:rFonts w:cs="B Nazanin" w:hint="eastAsia"/>
                <w:b/>
                <w:bCs/>
                <w:szCs w:val="22"/>
                <w:rtl/>
                <w:lang w:bidi="fa-IR"/>
              </w:rPr>
              <w:t>ر</w:t>
            </w:r>
            <w:r w:rsidRPr="00F974AA">
              <w:rPr>
                <w:rFonts w:cs="B Nazanin" w:hint="cs"/>
                <w:b/>
                <w:bCs/>
                <w:szCs w:val="22"/>
                <w:rtl/>
                <w:lang w:bidi="fa-IR"/>
              </w:rPr>
              <w:t>ی</w:t>
            </w:r>
            <w:r w:rsidRPr="00F974AA">
              <w:rPr>
                <w:rFonts w:cs="B Nazanin"/>
                <w:b/>
                <w:bCs/>
                <w:szCs w:val="22"/>
                <w:rtl/>
                <w:lang w:bidi="fa-IR"/>
              </w:rPr>
              <w:t xml:space="preserve"> از نما</w:t>
            </w:r>
            <w:r w:rsidRPr="00F974AA">
              <w:rPr>
                <w:rFonts w:cs="B Nazanin" w:hint="cs"/>
                <w:b/>
                <w:bCs/>
                <w:szCs w:val="22"/>
                <w:rtl/>
                <w:lang w:bidi="fa-IR"/>
              </w:rPr>
              <w:t>ی</w:t>
            </w:r>
            <w:r w:rsidRPr="00F974AA">
              <w:rPr>
                <w:rFonts w:cs="B Nazanin"/>
                <w:b/>
                <w:bCs/>
                <w:szCs w:val="22"/>
                <w:rtl/>
                <w:lang w:bidi="fa-IR"/>
              </w:rPr>
              <w:t xml:space="preserve"> کل</w:t>
            </w:r>
            <w:r w:rsidRPr="00F974AA">
              <w:rPr>
                <w:rFonts w:cs="B Nazanin" w:hint="cs"/>
                <w:b/>
                <w:bCs/>
                <w:szCs w:val="22"/>
                <w:rtl/>
                <w:lang w:bidi="fa-IR"/>
              </w:rPr>
              <w:t>ی</w:t>
            </w:r>
            <w:r w:rsidRPr="00F974AA">
              <w:rPr>
                <w:rFonts w:cs="B Nazanin"/>
                <w:b/>
                <w:bCs/>
                <w:szCs w:val="22"/>
                <w:rtl/>
                <w:lang w:bidi="fa-IR"/>
              </w:rPr>
              <w:t xml:space="preserve"> روستا</w:t>
            </w:r>
            <w:r w:rsidR="00D3562A">
              <w:rPr>
                <w:rFonts w:cs="B Nazanin" w:hint="cs"/>
                <w:b/>
                <w:bCs/>
                <w:szCs w:val="22"/>
                <w:rtl/>
                <w:lang w:bidi="fa-IR"/>
              </w:rPr>
              <w:t>ی یوش، (مأخذ: نگارندگان)</w:t>
            </w:r>
          </w:p>
        </w:tc>
      </w:tr>
    </w:tbl>
    <w:p w:rsidR="001973B3" w:rsidRDefault="001973B3" w:rsidP="00896826">
      <w:pPr>
        <w:rPr>
          <w:rFonts w:cs="B Nazanin"/>
          <w:b/>
          <w:bCs/>
          <w:sz w:val="24"/>
          <w:rtl/>
          <w:lang w:bidi="fa-IR"/>
        </w:rPr>
      </w:pPr>
    </w:p>
    <w:p w:rsidR="003C31B7" w:rsidRPr="003C31B7" w:rsidRDefault="008C22CC" w:rsidP="00896826">
      <w:pPr>
        <w:rPr>
          <w:rFonts w:cs="B Nazanin"/>
          <w:b/>
          <w:bCs/>
          <w:sz w:val="24"/>
          <w:rtl/>
          <w:lang w:bidi="fa-IR"/>
        </w:rPr>
      </w:pPr>
      <w:r>
        <w:rPr>
          <w:rFonts w:cs="B Nazanin" w:hint="cs"/>
          <w:b/>
          <w:bCs/>
          <w:sz w:val="24"/>
          <w:rtl/>
          <w:lang w:bidi="fa-IR"/>
        </w:rPr>
        <w:t>5</w:t>
      </w:r>
      <w:r w:rsidR="003C31B7">
        <w:rPr>
          <w:rFonts w:cs="B Nazanin" w:hint="cs"/>
          <w:b/>
          <w:bCs/>
          <w:sz w:val="24"/>
          <w:rtl/>
          <w:lang w:bidi="fa-IR"/>
        </w:rPr>
        <w:t>-</w:t>
      </w:r>
      <w:r w:rsidR="00E407EA">
        <w:rPr>
          <w:rFonts w:cs="B Nazanin" w:hint="cs"/>
          <w:b/>
          <w:bCs/>
          <w:sz w:val="24"/>
          <w:rtl/>
          <w:lang w:bidi="fa-IR"/>
        </w:rPr>
        <w:t>1</w:t>
      </w:r>
      <w:r w:rsidR="003C31B7">
        <w:rPr>
          <w:rFonts w:cs="B Nazanin" w:hint="cs"/>
          <w:b/>
          <w:bCs/>
          <w:sz w:val="24"/>
          <w:rtl/>
          <w:lang w:bidi="fa-IR"/>
        </w:rPr>
        <w:t xml:space="preserve">- </w:t>
      </w:r>
      <w:r w:rsidR="003C31B7" w:rsidRPr="003C31B7">
        <w:rPr>
          <w:rFonts w:cs="B Nazanin" w:hint="cs"/>
          <w:b/>
          <w:bCs/>
          <w:sz w:val="24"/>
          <w:rtl/>
          <w:lang w:bidi="fa-IR"/>
        </w:rPr>
        <w:t>ويژگي‌هاي اجتماعي و فرهنگي روستاي يوش</w:t>
      </w:r>
    </w:p>
    <w:p w:rsidR="003C31B7" w:rsidRPr="003C31B7" w:rsidRDefault="003C31B7" w:rsidP="009E307A">
      <w:pPr>
        <w:rPr>
          <w:rFonts w:cs="B Nazanin"/>
          <w:sz w:val="24"/>
          <w:rtl/>
          <w:lang w:bidi="fa-IR"/>
        </w:rPr>
      </w:pPr>
      <w:r w:rsidRPr="003C31B7">
        <w:rPr>
          <w:rFonts w:cs="B Nazanin" w:hint="cs"/>
          <w:sz w:val="24"/>
          <w:rtl/>
          <w:lang w:bidi="fa-IR"/>
        </w:rPr>
        <w:t xml:space="preserve">روستاي يوش در سال 1345، 458 نفر جمعيت داشته كه اين جمعيت در سال 1355 به 485 نفر افزايش يافته است </w:t>
      </w:r>
      <w:r w:rsidRPr="003C31B7">
        <w:rPr>
          <w:rFonts w:cs="B Nazanin" w:hint="cs"/>
          <w:sz w:val="24"/>
          <w:rtl/>
          <w:lang w:bidi="fa-IR"/>
        </w:rPr>
        <w:lastRenderedPageBreak/>
        <w:t>كه از متوسط نرخ رشد سالانه‌اي برابر 6/5 درصد در طي دوره 10 ساله برخوردار بوده است.تعداد خانوارهاي روستا در سال 1345 بالغ بر 106 خانوار بوده كه اين تعداد در سال 1355 به 101 خانوار كاهش يافته است كه رشد بعد خانوار از 3/4 نفر به 8/4 نفر رسيده‌ است.</w:t>
      </w:r>
      <w:r w:rsidR="009E307A">
        <w:rPr>
          <w:rFonts w:cs="B Nazanin" w:hint="cs"/>
          <w:sz w:val="24"/>
          <w:rtl/>
          <w:lang w:bidi="fa-IR"/>
        </w:rPr>
        <w:t xml:space="preserve"> </w:t>
      </w:r>
      <w:r w:rsidRPr="003C31B7">
        <w:rPr>
          <w:rFonts w:cs="B Nazanin" w:hint="cs"/>
          <w:sz w:val="24"/>
          <w:rtl/>
          <w:lang w:bidi="fa-IR"/>
        </w:rPr>
        <w:t>جمعيت روستا در سال 1365 به 422 نفر و در</w:t>
      </w:r>
      <w:r w:rsidR="006C2DB9">
        <w:rPr>
          <w:rFonts w:cs="B Nazanin" w:hint="cs"/>
          <w:sz w:val="24"/>
          <w:rtl/>
          <w:lang w:bidi="fa-IR"/>
        </w:rPr>
        <w:t xml:space="preserve"> </w:t>
      </w:r>
      <w:r w:rsidRPr="003C31B7">
        <w:rPr>
          <w:rFonts w:cs="B Nazanin" w:hint="cs"/>
          <w:sz w:val="24"/>
          <w:rtl/>
          <w:lang w:bidi="fa-IR"/>
        </w:rPr>
        <w:t>سال 1375 به 250 نفر كاهش يافت و تعداد خانوار نيز در اين دوره به 71</w:t>
      </w:r>
      <w:r w:rsidR="00521534">
        <w:rPr>
          <w:rFonts w:cs="B Nazanin" w:hint="cs"/>
          <w:sz w:val="24"/>
          <w:rtl/>
          <w:lang w:bidi="fa-IR"/>
        </w:rPr>
        <w:t xml:space="preserve"> </w:t>
      </w:r>
      <w:r w:rsidRPr="003C31B7">
        <w:rPr>
          <w:rFonts w:cs="B Nazanin" w:hint="cs"/>
          <w:sz w:val="24"/>
          <w:rtl/>
          <w:lang w:bidi="fa-IR"/>
        </w:rPr>
        <w:t>خانوار رسيد كه نشان‌دهنده مهاجرت در روستا طي سال‌هاي 1365 تا 1375 مي‌باشد.</w:t>
      </w:r>
    </w:p>
    <w:p w:rsidR="008C22CC" w:rsidRPr="003C31B7" w:rsidRDefault="003C31B7" w:rsidP="008C22CC">
      <w:pPr>
        <w:rPr>
          <w:rFonts w:cs="B Nazanin"/>
          <w:sz w:val="24"/>
          <w:rtl/>
          <w:lang w:bidi="fa-IR"/>
        </w:rPr>
      </w:pPr>
      <w:r w:rsidRPr="003C31B7">
        <w:rPr>
          <w:rFonts w:cs="B Nazanin" w:hint="cs"/>
          <w:sz w:val="24"/>
          <w:rtl/>
          <w:lang w:bidi="fa-IR"/>
        </w:rPr>
        <w:t>بر اساس آمار خانه بهداشت يوش، جمعيت روستا در سال 1380 برابر 272 نفر بوده كه رشد نسبي جمعيت را نسبت به سال پايه ( 1375) نشان مي‌دهد. جمعيت يوش در سال 1381 به 267 نفر كاهش يافت. البته در اين سال جمعيت مهاجر افزايش يافته است. در سال 1382 جمعيت باز</w:t>
      </w:r>
      <w:r w:rsidR="00521534">
        <w:rPr>
          <w:rFonts w:cs="B Nazanin" w:hint="cs"/>
          <w:sz w:val="24"/>
          <w:rtl/>
          <w:lang w:bidi="fa-IR"/>
        </w:rPr>
        <w:t xml:space="preserve"> </w:t>
      </w:r>
      <w:r w:rsidRPr="003C31B7">
        <w:rPr>
          <w:rFonts w:cs="B Nazanin" w:hint="cs"/>
          <w:sz w:val="24"/>
          <w:rtl/>
          <w:lang w:bidi="fa-IR"/>
        </w:rPr>
        <w:t xml:space="preserve">هم كاهش يافته به طوري كه در اين سال جمعيت مهاجر افزايش يافته است و در اين سال، 82 خانوار در روستا ساكن بوده‌اند و بعد خانوار 1/3 نفر بوده است. در سال 1383 در مجموع 247 نفر در روستاي يوش ساكن بوده‌اند كه شامل 78 خانوار مي‌شده‌اند. بعد خانوار در اين سال 1/3 نفر بوده است كه نشان از مهاجرت خانوادگي از روستاي يوش دارد. در سال 1384، 248 نفر در روستاي يوش ساكن بوده‌اند كه در مجموع 82 خانوار را شامل شده‌اند، نكته قابل توجه افزايش سن ساكنين ماندگار در روستا و </w:t>
      </w:r>
      <w:r w:rsidR="006C2DB9">
        <w:rPr>
          <w:rFonts w:cs="B Nazanin"/>
          <w:sz w:val="24"/>
          <w:rtl/>
          <w:lang w:bidi="fa-IR"/>
        </w:rPr>
        <w:t>به‌عبارت‌د</w:t>
      </w:r>
      <w:r w:rsidR="006C2DB9">
        <w:rPr>
          <w:rFonts w:cs="B Nazanin" w:hint="cs"/>
          <w:sz w:val="24"/>
          <w:rtl/>
          <w:lang w:bidi="fa-IR"/>
        </w:rPr>
        <w:t>ی</w:t>
      </w:r>
      <w:r w:rsidR="006C2DB9">
        <w:rPr>
          <w:rFonts w:cs="B Nazanin" w:hint="eastAsia"/>
          <w:sz w:val="24"/>
          <w:rtl/>
          <w:lang w:bidi="fa-IR"/>
        </w:rPr>
        <w:t>گر</w:t>
      </w:r>
      <w:r w:rsidRPr="003C31B7">
        <w:rPr>
          <w:rFonts w:cs="B Nazanin" w:hint="cs"/>
          <w:sz w:val="24"/>
          <w:rtl/>
          <w:lang w:bidi="fa-IR"/>
        </w:rPr>
        <w:t xml:space="preserve"> گرايش به پيري جمعيت است. بر اساس بررسي صورت گرفته بر روي نتايج سرشماري عمومي نفوس و مسكن سال 1375 از 116 نفر مرد 6 سال و بيشتر 66 نفر باسواد هستند و از 116 نفر زن 6 ساله و بيشتر در روستاي يوش در همان سال 68 نفر (6/56) درصد باسواد بوده‌اند. نكته قابل توجه‌ در روستاي يوش اين است كه نسبت باسوادان در زنان از مردان روستا بيش</w:t>
      </w:r>
      <w:r w:rsidRPr="003C31B7">
        <w:rPr>
          <w:rFonts w:cs="B Nazanin"/>
          <w:sz w:val="24"/>
          <w:rtl/>
          <w:lang w:bidi="fa-IR"/>
        </w:rPr>
        <w:softHyphen/>
      </w:r>
      <w:r w:rsidRPr="003C31B7">
        <w:rPr>
          <w:rFonts w:cs="B Nazanin" w:hint="cs"/>
          <w:sz w:val="24"/>
          <w:rtl/>
          <w:lang w:bidi="fa-IR"/>
        </w:rPr>
        <w:t>تر مي‌باشد</w:t>
      </w:r>
      <w:r w:rsidR="008C22CC">
        <w:rPr>
          <w:rFonts w:cs="B Nazanin" w:hint="cs"/>
          <w:sz w:val="24"/>
          <w:rtl/>
          <w:lang w:bidi="fa-IR"/>
        </w:rPr>
        <w:t xml:space="preserve"> </w:t>
      </w:r>
      <w:r w:rsidR="008C22CC" w:rsidRPr="003C31B7">
        <w:rPr>
          <w:rFonts w:cs="B Nazanin" w:hint="cs"/>
          <w:sz w:val="24"/>
          <w:rtl/>
          <w:lang w:bidi="fa-IR"/>
        </w:rPr>
        <w:t xml:space="preserve">(مرکز آمار ایران، 1375). </w:t>
      </w:r>
    </w:p>
    <w:p w:rsidR="003C31B7" w:rsidRPr="003C31B7" w:rsidRDefault="003C31B7" w:rsidP="00F974AA">
      <w:pPr>
        <w:rPr>
          <w:rFonts w:cs="B Nazanin"/>
          <w:sz w:val="24"/>
          <w:rtl/>
          <w:lang w:bidi="fa-IR"/>
        </w:rPr>
      </w:pPr>
    </w:p>
    <w:p w:rsidR="003C31B7" w:rsidRPr="003C31B7" w:rsidRDefault="008C22CC" w:rsidP="00896826">
      <w:pPr>
        <w:jc w:val="lowKashida"/>
        <w:rPr>
          <w:rFonts w:cs="B Nazanin"/>
          <w:sz w:val="24"/>
          <w:rtl/>
          <w:lang w:bidi="fa-IR"/>
        </w:rPr>
      </w:pPr>
      <w:r>
        <w:rPr>
          <w:rFonts w:cs="B Nazanin" w:hint="cs"/>
          <w:b/>
          <w:bCs/>
          <w:sz w:val="24"/>
          <w:rtl/>
          <w:lang w:bidi="fa-IR"/>
        </w:rPr>
        <w:t>5</w:t>
      </w:r>
      <w:r w:rsidR="003C31B7">
        <w:rPr>
          <w:rFonts w:cs="B Nazanin" w:hint="cs"/>
          <w:b/>
          <w:bCs/>
          <w:sz w:val="24"/>
          <w:rtl/>
          <w:lang w:bidi="fa-IR"/>
        </w:rPr>
        <w:t>-</w:t>
      </w:r>
      <w:r w:rsidR="00E407EA">
        <w:rPr>
          <w:rFonts w:cs="B Nazanin" w:hint="cs"/>
          <w:b/>
          <w:bCs/>
          <w:sz w:val="24"/>
          <w:rtl/>
          <w:lang w:bidi="fa-IR"/>
        </w:rPr>
        <w:t>2</w:t>
      </w:r>
      <w:r w:rsidR="003C31B7">
        <w:rPr>
          <w:rFonts w:cs="B Nazanin" w:hint="cs"/>
          <w:b/>
          <w:bCs/>
          <w:sz w:val="24"/>
          <w:rtl/>
          <w:lang w:bidi="fa-IR"/>
        </w:rPr>
        <w:t xml:space="preserve">- </w:t>
      </w:r>
      <w:r w:rsidR="003C31B7" w:rsidRPr="003C31B7">
        <w:rPr>
          <w:rFonts w:cs="B Nazanin" w:hint="cs"/>
          <w:b/>
          <w:bCs/>
          <w:sz w:val="24"/>
          <w:rtl/>
          <w:lang w:bidi="fa-IR"/>
        </w:rPr>
        <w:t xml:space="preserve">ويژگي‌هاي كيفي و كمي </w:t>
      </w:r>
      <w:r w:rsidR="00896826">
        <w:rPr>
          <w:rFonts w:cs="B Nazanin" w:hint="cs"/>
          <w:b/>
          <w:bCs/>
          <w:sz w:val="24"/>
          <w:rtl/>
          <w:lang w:bidi="fa-IR"/>
        </w:rPr>
        <w:t>مسکن روستایی</w:t>
      </w:r>
      <w:r w:rsidR="003C31B7" w:rsidRPr="003C31B7">
        <w:rPr>
          <w:rFonts w:cs="B Nazanin" w:hint="cs"/>
          <w:sz w:val="24"/>
          <w:rtl/>
          <w:lang w:bidi="fa-IR"/>
        </w:rPr>
        <w:t xml:space="preserve"> </w:t>
      </w:r>
    </w:p>
    <w:p w:rsidR="003C31B7" w:rsidRDefault="003C31B7" w:rsidP="00AF64C5">
      <w:pPr>
        <w:rPr>
          <w:rFonts w:cs="B Nazanin"/>
          <w:sz w:val="24"/>
          <w:rtl/>
          <w:lang w:bidi="fa-IR"/>
        </w:rPr>
      </w:pPr>
      <w:r w:rsidRPr="003C31B7">
        <w:rPr>
          <w:rFonts w:cs="B Nazanin" w:hint="cs"/>
          <w:sz w:val="24"/>
          <w:rtl/>
          <w:lang w:bidi="fa-IR"/>
        </w:rPr>
        <w:t>در بررسي‌هاي ميداني صورت گرفته در روستاي يوش،</w:t>
      </w:r>
      <w:r w:rsidR="00521534">
        <w:rPr>
          <w:rFonts w:cs="B Nazanin" w:hint="cs"/>
          <w:sz w:val="24"/>
          <w:rtl/>
          <w:lang w:bidi="fa-IR"/>
        </w:rPr>
        <w:t xml:space="preserve"> </w:t>
      </w:r>
      <w:r w:rsidRPr="003C31B7">
        <w:rPr>
          <w:rFonts w:cs="B Nazanin" w:hint="cs"/>
          <w:sz w:val="24"/>
          <w:rtl/>
          <w:lang w:bidi="fa-IR"/>
        </w:rPr>
        <w:t xml:space="preserve">چنين به‌نظر مي‌رسد كه تعدادي از ابنيه شامل خانه‌هاي مسكوني و يا بناهاي عمومي داراي ويژگي‌هاي تاريخي مي‌باشند، بافت مسكوني و تيپولوژي ابنيه، چيدمان منحصر به فرد روستا و هماهنگي بافت با طبيعت باعث شكل‌گيري مجموعه‌اي </w:t>
      </w:r>
      <w:r w:rsidR="006C2DB9">
        <w:rPr>
          <w:rFonts w:cs="B Nazanin"/>
          <w:sz w:val="24"/>
          <w:rtl/>
          <w:lang w:bidi="fa-IR"/>
        </w:rPr>
        <w:t>باارزش</w:t>
      </w:r>
      <w:r w:rsidRPr="003C31B7">
        <w:rPr>
          <w:rFonts w:cs="B Nazanin" w:hint="cs"/>
          <w:sz w:val="24"/>
          <w:rtl/>
          <w:lang w:bidi="fa-IR"/>
        </w:rPr>
        <w:t xml:space="preserve"> از نظر هنري و معماري شده است. فرهنگ بومي و مصالح بوم‌آورد، اعتقادات آييني و مذهبی، جغرافیای طبیعی، طبیعت بکر و ترکیب همگون </w:t>
      </w:r>
      <w:r w:rsidR="006C2DB9">
        <w:rPr>
          <w:rFonts w:cs="B Nazanin"/>
          <w:sz w:val="24"/>
          <w:rtl/>
          <w:lang w:bidi="fa-IR"/>
        </w:rPr>
        <w:t>آن‌ها</w:t>
      </w:r>
      <w:r w:rsidRPr="003C31B7">
        <w:rPr>
          <w:rFonts w:cs="B Nazanin" w:hint="cs"/>
          <w:sz w:val="24"/>
          <w:rtl/>
          <w:lang w:bidi="fa-IR"/>
        </w:rPr>
        <w:t xml:space="preserve"> با یکدیگر، معماری </w:t>
      </w:r>
      <w:r w:rsidR="006C2DB9">
        <w:rPr>
          <w:rFonts w:cs="B Nazanin"/>
          <w:sz w:val="24"/>
          <w:rtl/>
          <w:lang w:bidi="fa-IR"/>
        </w:rPr>
        <w:t>ارزشمند</w:t>
      </w:r>
      <w:r w:rsidR="006C2DB9">
        <w:rPr>
          <w:rFonts w:cs="B Nazanin" w:hint="cs"/>
          <w:sz w:val="24"/>
          <w:rtl/>
          <w:lang w:bidi="fa-IR"/>
        </w:rPr>
        <w:t>ی</w:t>
      </w:r>
      <w:r w:rsidRPr="003C31B7">
        <w:rPr>
          <w:rFonts w:cs="B Nazanin" w:hint="cs"/>
          <w:sz w:val="24"/>
          <w:rtl/>
          <w:lang w:bidi="fa-IR"/>
        </w:rPr>
        <w:t xml:space="preserve"> را پدید</w:t>
      </w:r>
      <w:r>
        <w:rPr>
          <w:rFonts w:cs="B Nazanin" w:hint="cs"/>
          <w:sz w:val="24"/>
          <w:rtl/>
          <w:lang w:bidi="fa-IR"/>
        </w:rPr>
        <w:t xml:space="preserve"> آورده است که در عین سادگی ظاهری </w:t>
      </w:r>
      <w:r w:rsidRPr="003C31B7">
        <w:rPr>
          <w:rFonts w:cs="B Nazanin" w:hint="cs"/>
          <w:sz w:val="24"/>
          <w:rtl/>
          <w:lang w:bidi="fa-IR"/>
        </w:rPr>
        <w:t>مردمانش، معناي عميق اعتقادات و هنر</w:t>
      </w:r>
      <w:r w:rsidR="00521534">
        <w:rPr>
          <w:rFonts w:cs="B Nazanin" w:hint="cs"/>
          <w:sz w:val="24"/>
          <w:rtl/>
          <w:lang w:bidi="fa-IR"/>
        </w:rPr>
        <w:t xml:space="preserve"> </w:t>
      </w:r>
      <w:r w:rsidRPr="003C31B7">
        <w:rPr>
          <w:rFonts w:cs="B Nazanin" w:hint="cs"/>
          <w:sz w:val="24"/>
          <w:rtl/>
          <w:lang w:bidi="fa-IR"/>
        </w:rPr>
        <w:t>را تجلي مي‌سازد.</w:t>
      </w:r>
      <w:r w:rsidR="00AF64C5">
        <w:rPr>
          <w:rFonts w:cs="B Nazanin" w:hint="cs"/>
          <w:sz w:val="24"/>
          <w:rtl/>
          <w:lang w:bidi="fa-IR"/>
        </w:rPr>
        <w:t xml:space="preserve"> </w:t>
      </w:r>
      <w:r w:rsidRPr="003C31B7">
        <w:rPr>
          <w:rFonts w:cs="B Nazanin" w:hint="cs"/>
          <w:sz w:val="24"/>
          <w:rtl/>
          <w:lang w:bidi="fa-IR"/>
        </w:rPr>
        <w:t xml:space="preserve">واحدهاي مسكوني اين روستا، از يك معماري درون‌گرا در ظاهر و عملكردي برون‌گرا برخوردارند. اين نوع بافت </w:t>
      </w:r>
      <w:r w:rsidR="006C2DB9">
        <w:rPr>
          <w:rFonts w:cs="B Nazanin"/>
          <w:sz w:val="24"/>
          <w:rtl/>
          <w:lang w:bidi="fa-IR"/>
        </w:rPr>
        <w:t>و گونه‌ها</w:t>
      </w:r>
      <w:r w:rsidR="006C2DB9">
        <w:rPr>
          <w:rFonts w:cs="B Nazanin" w:hint="cs"/>
          <w:sz w:val="24"/>
          <w:rtl/>
          <w:lang w:bidi="fa-IR"/>
        </w:rPr>
        <w:t>ی</w:t>
      </w:r>
      <w:r w:rsidRPr="003C31B7">
        <w:rPr>
          <w:rFonts w:cs="B Nazanin" w:hint="cs"/>
          <w:sz w:val="24"/>
          <w:rtl/>
          <w:lang w:bidi="fa-IR"/>
        </w:rPr>
        <w:t xml:space="preserve"> معماري در جهت بهره‌برداري هرچه بيش</w:t>
      </w:r>
      <w:r w:rsidRPr="003C31B7">
        <w:rPr>
          <w:rFonts w:cs="B Nazanin"/>
          <w:sz w:val="24"/>
          <w:rtl/>
          <w:lang w:bidi="fa-IR"/>
        </w:rPr>
        <w:softHyphen/>
      </w:r>
      <w:r w:rsidRPr="003C31B7">
        <w:rPr>
          <w:rFonts w:cs="B Nazanin" w:hint="cs"/>
          <w:sz w:val="24"/>
          <w:rtl/>
          <w:lang w:bidi="fa-IR"/>
        </w:rPr>
        <w:t>تر از طبيعت روستا شكل گرفته است. در بافت روستاي يوش، ابنيه از نظر شكل، مساحت و جهت قرارگيري، از توپوگرافي و زاويه تابش خورشيد تبعيت نمودند و با توجه به برودت هوا در زمستان، جهت وزش بادهاي غالب و كيفيت خاك و اراضي روستا، تغييراتي در نقاط مختلف بافت اتفاق افتاده است.</w:t>
      </w:r>
      <w:r w:rsidR="00F974AA">
        <w:rPr>
          <w:rFonts w:cs="B Nazanin" w:hint="cs"/>
          <w:sz w:val="24"/>
          <w:rtl/>
          <w:lang w:bidi="fa-IR"/>
        </w:rPr>
        <w:t xml:space="preserve"> </w:t>
      </w:r>
      <w:r w:rsidRPr="003C31B7">
        <w:rPr>
          <w:rFonts w:cs="B Nazanin" w:hint="cs"/>
          <w:sz w:val="24"/>
          <w:rtl/>
          <w:lang w:bidi="fa-IR"/>
        </w:rPr>
        <w:t>بافت شرقي روستا كه از موقعيت طبيعي مناسبي برخوردار مي‌باشد. به سبب وجود ارتفاعات مشرف به آن از قرارگيري در مسير وزش بادها مصون مانده است. از سوي ديگر خاك زراعي مناسب در اين بخش از روستا، سبب شكل</w:t>
      </w:r>
      <w:r w:rsidR="006C2DB9">
        <w:rPr>
          <w:rFonts w:cs="B Nazanin" w:hint="cs"/>
          <w:sz w:val="24"/>
          <w:rtl/>
          <w:lang w:bidi="fa-IR"/>
        </w:rPr>
        <w:t xml:space="preserve"> </w:t>
      </w:r>
      <w:r w:rsidRPr="003C31B7">
        <w:rPr>
          <w:rFonts w:cs="B Nazanin" w:hint="cs"/>
          <w:sz w:val="24"/>
          <w:rtl/>
          <w:lang w:bidi="fa-IR"/>
        </w:rPr>
        <w:t>‌يافتن بافت پراكن</w:t>
      </w:r>
      <w:r w:rsidR="00F974AA">
        <w:rPr>
          <w:rFonts w:cs="B Nazanin" w:hint="cs"/>
          <w:sz w:val="24"/>
          <w:rtl/>
          <w:lang w:bidi="fa-IR"/>
        </w:rPr>
        <w:t>ده ابنيه در ميان باغات شده است.</w:t>
      </w:r>
      <w:r w:rsidRPr="003C31B7">
        <w:rPr>
          <w:rFonts w:cs="B Nazanin" w:hint="cs"/>
          <w:sz w:val="24"/>
          <w:rtl/>
          <w:lang w:bidi="fa-IR"/>
        </w:rPr>
        <w:t xml:space="preserve"> نوع بازشوها، ايوان‌ها و راه‌پله‌ها با</w:t>
      </w:r>
      <w:r w:rsidR="006C2DB9">
        <w:rPr>
          <w:rFonts w:cs="B Nazanin" w:hint="cs"/>
          <w:sz w:val="24"/>
          <w:rtl/>
          <w:lang w:bidi="fa-IR"/>
        </w:rPr>
        <w:t xml:space="preserve"> </w:t>
      </w:r>
      <w:r w:rsidRPr="003C31B7">
        <w:rPr>
          <w:rFonts w:cs="B Nazanin" w:hint="cs"/>
          <w:sz w:val="24"/>
          <w:rtl/>
          <w:lang w:bidi="fa-IR"/>
        </w:rPr>
        <w:t>توجه به زاويه تابش و چشم‌انداز مناسب به باغات طراحي و اجرا شده است. در اين بخش از روستا، اغلب خانه به‌صو</w:t>
      </w:r>
      <w:r w:rsidR="006C2DB9">
        <w:rPr>
          <w:rFonts w:cs="B Nazanin" w:hint="cs"/>
          <w:sz w:val="24"/>
          <w:rtl/>
          <w:lang w:bidi="fa-IR"/>
        </w:rPr>
        <w:t>رت خانه باغ مي‌باشند و از ايوان</w:t>
      </w:r>
      <w:r w:rsidRPr="003C31B7">
        <w:rPr>
          <w:rFonts w:cs="B Nazanin" w:hint="cs"/>
          <w:sz w:val="24"/>
          <w:rtl/>
          <w:lang w:bidi="fa-IR"/>
        </w:rPr>
        <w:t xml:space="preserve"> و بازشوها به دليل ايجاد محرميت كاسته مي‌شود. اما آنچه در اين ميان جلب توجه مي‌كند اشراف اهالي بر </w:t>
      </w:r>
      <w:r w:rsidR="006C2DB9">
        <w:rPr>
          <w:rFonts w:cs="B Nazanin"/>
          <w:sz w:val="24"/>
          <w:rtl/>
          <w:lang w:bidi="fa-IR"/>
        </w:rPr>
        <w:t>خانه‌ها</w:t>
      </w:r>
      <w:r w:rsidRPr="003C31B7">
        <w:rPr>
          <w:rFonts w:cs="B Nazanin" w:hint="cs"/>
          <w:sz w:val="24"/>
          <w:rtl/>
          <w:lang w:bidi="fa-IR"/>
        </w:rPr>
        <w:t xml:space="preserve"> </w:t>
      </w:r>
      <w:r w:rsidR="006C2DB9">
        <w:rPr>
          <w:rFonts w:cs="B Nazanin"/>
          <w:sz w:val="24"/>
          <w:rtl/>
          <w:lang w:bidi="fa-IR"/>
        </w:rPr>
        <w:t>و باغ‌ها</w:t>
      </w:r>
      <w:r w:rsidRPr="003C31B7">
        <w:rPr>
          <w:rFonts w:cs="B Nazanin" w:hint="cs"/>
          <w:sz w:val="24"/>
          <w:rtl/>
          <w:lang w:bidi="fa-IR"/>
        </w:rPr>
        <w:t xml:space="preserve"> به دليل شكل پلكاني بافت و پراكندگي بناها، مي‌باشد.</w:t>
      </w:r>
      <w:r w:rsidR="00F974AA">
        <w:rPr>
          <w:rFonts w:cs="B Nazanin" w:hint="cs"/>
          <w:sz w:val="24"/>
          <w:rtl/>
          <w:lang w:bidi="fa-IR"/>
        </w:rPr>
        <w:t xml:space="preserve"> </w:t>
      </w:r>
      <w:r w:rsidRPr="003C31B7">
        <w:rPr>
          <w:rFonts w:cs="B Nazanin" w:hint="cs"/>
          <w:sz w:val="24"/>
          <w:rtl/>
          <w:lang w:bidi="fa-IR"/>
        </w:rPr>
        <w:t>اغلب ساختمان‌هاي اين ناحيه به‌صورت دو</w:t>
      </w:r>
      <w:r w:rsidR="00521534">
        <w:rPr>
          <w:rFonts w:cs="B Nazanin" w:hint="cs"/>
          <w:sz w:val="24"/>
          <w:rtl/>
          <w:lang w:bidi="fa-IR"/>
        </w:rPr>
        <w:t xml:space="preserve"> </w:t>
      </w:r>
      <w:r w:rsidRPr="003C31B7">
        <w:rPr>
          <w:rFonts w:cs="B Nazanin" w:hint="cs"/>
          <w:sz w:val="24"/>
          <w:rtl/>
          <w:lang w:bidi="fa-IR"/>
        </w:rPr>
        <w:t>طبقه اجرا شده‌اند كه مصالح بوم‌آورد محلي نظير سنگ، غوره گل و چوب در ساخت آن</w:t>
      </w:r>
      <w:r w:rsidR="00521534">
        <w:rPr>
          <w:rFonts w:cs="B Nazanin"/>
          <w:sz w:val="24"/>
          <w:rtl/>
          <w:lang w:bidi="fa-IR"/>
        </w:rPr>
        <w:softHyphen/>
      </w:r>
      <w:r w:rsidRPr="003C31B7">
        <w:rPr>
          <w:rFonts w:cs="B Nazanin" w:hint="cs"/>
          <w:sz w:val="24"/>
          <w:rtl/>
          <w:lang w:bidi="fa-IR"/>
        </w:rPr>
        <w:t>ها استفاده شده است، اغلب ديوارها از ضخامت بالايي برخوردار مي‌باشند كه با لايه‌اي از گل رُس محلي و به نام (گل كار) اندود شده‌اند. سقف‌هاي اين ابنيه به‌صورت تخت (آسمانه) است و به‌وسيله تيرهاي باربر اصلي به نام فرسب، بار سقف به ديوار منتقل مي‌گردد و براي پوشش از تخته‌هايي كه اغلب منقش به طرح‌ها و رنگ‌هاي محلي است استفاده مي‌شود. در طي سال‌هاي 1340 به بعد سقف‌هاي شيرواني در اين روستا رايج شد كه با توجه به سهولت آب شدن  برف در اين نوع سقف‌ها در روستا گسترش يافته است.</w:t>
      </w:r>
      <w:r w:rsidR="004018D5">
        <w:rPr>
          <w:rFonts w:cs="B Nazanin"/>
          <w:sz w:val="24"/>
          <w:lang w:bidi="fa-IR"/>
        </w:rPr>
        <w:t xml:space="preserve"> </w:t>
      </w:r>
      <w:r w:rsidRPr="003C31B7">
        <w:rPr>
          <w:rFonts w:cs="B Nazanin" w:hint="cs"/>
          <w:sz w:val="24"/>
          <w:rtl/>
          <w:lang w:bidi="fa-IR"/>
        </w:rPr>
        <w:t>در</w:t>
      </w:r>
      <w:r w:rsidR="006C2DB9">
        <w:rPr>
          <w:rFonts w:cs="B Nazanin" w:hint="cs"/>
          <w:sz w:val="24"/>
          <w:rtl/>
          <w:lang w:bidi="fa-IR"/>
        </w:rPr>
        <w:t xml:space="preserve"> </w:t>
      </w:r>
      <w:r w:rsidRPr="003C31B7">
        <w:rPr>
          <w:rFonts w:cs="B Nazanin" w:hint="cs"/>
          <w:sz w:val="24"/>
          <w:rtl/>
          <w:lang w:bidi="fa-IR"/>
        </w:rPr>
        <w:t>اغلب ساختمان‌هاي مسكوني، سرويس بهداشتي در</w:t>
      </w:r>
      <w:r w:rsidR="006C2DB9">
        <w:rPr>
          <w:rFonts w:cs="B Nazanin" w:hint="cs"/>
          <w:sz w:val="24"/>
          <w:rtl/>
          <w:lang w:bidi="fa-IR"/>
        </w:rPr>
        <w:t xml:space="preserve"> </w:t>
      </w:r>
      <w:r w:rsidRPr="003C31B7">
        <w:rPr>
          <w:rFonts w:cs="B Nazanin" w:hint="cs"/>
          <w:sz w:val="24"/>
          <w:rtl/>
          <w:lang w:bidi="fa-IR"/>
        </w:rPr>
        <w:t xml:space="preserve">خارج از ساختمان اصلي جاي دارد. اغلب ساكنين </w:t>
      </w:r>
      <w:r w:rsidRPr="003C31B7">
        <w:rPr>
          <w:rFonts w:cs="B Nazanin" w:hint="cs"/>
          <w:sz w:val="24"/>
          <w:rtl/>
          <w:lang w:bidi="fa-IR"/>
        </w:rPr>
        <w:lastRenderedPageBreak/>
        <w:t>بخش شرقي روستا به كار در</w:t>
      </w:r>
      <w:r w:rsidR="006C2DB9">
        <w:rPr>
          <w:rFonts w:cs="B Nazanin" w:hint="cs"/>
          <w:sz w:val="24"/>
          <w:rtl/>
          <w:lang w:bidi="fa-IR"/>
        </w:rPr>
        <w:t xml:space="preserve"> </w:t>
      </w:r>
      <w:r w:rsidRPr="003C31B7">
        <w:rPr>
          <w:rFonts w:cs="B Nazanin" w:hint="cs"/>
          <w:sz w:val="24"/>
          <w:rtl/>
          <w:lang w:bidi="fa-IR"/>
        </w:rPr>
        <w:t xml:space="preserve">مزارع اشتغال دارند در اين ميان اغلب خانه‌هاي باارزش كه تحت‌ مالكيت </w:t>
      </w:r>
      <w:r w:rsidR="006C2DB9">
        <w:rPr>
          <w:rFonts w:cs="B Nazanin"/>
          <w:sz w:val="24"/>
          <w:rtl/>
          <w:lang w:bidi="fa-IR"/>
        </w:rPr>
        <w:t>قوان</w:t>
      </w:r>
      <w:r w:rsidR="006C2DB9">
        <w:rPr>
          <w:rFonts w:cs="B Nazanin" w:hint="cs"/>
          <w:sz w:val="24"/>
          <w:rtl/>
          <w:lang w:bidi="fa-IR"/>
        </w:rPr>
        <w:t>ی</w:t>
      </w:r>
      <w:r w:rsidR="006C2DB9">
        <w:rPr>
          <w:rFonts w:cs="B Nazanin" w:hint="eastAsia"/>
          <w:sz w:val="24"/>
          <w:rtl/>
          <w:lang w:bidi="fa-IR"/>
        </w:rPr>
        <w:t>ن</w:t>
      </w:r>
      <w:r w:rsidRPr="003C31B7">
        <w:rPr>
          <w:rFonts w:cs="B Nazanin" w:hint="cs"/>
          <w:sz w:val="24"/>
          <w:rtl/>
          <w:lang w:bidi="fa-IR"/>
        </w:rPr>
        <w:t xml:space="preserve"> بوده‌اند و از ارزش هنري‌ و تاريخي برخوردار</w:t>
      </w:r>
      <w:r w:rsidR="00521534">
        <w:rPr>
          <w:rFonts w:cs="B Nazanin" w:hint="cs"/>
          <w:sz w:val="24"/>
          <w:rtl/>
          <w:lang w:bidi="fa-IR"/>
        </w:rPr>
        <w:t xml:space="preserve"> </w:t>
      </w:r>
      <w:r w:rsidRPr="003C31B7">
        <w:rPr>
          <w:rFonts w:cs="B Nazanin" w:hint="cs"/>
          <w:sz w:val="24"/>
          <w:rtl/>
          <w:lang w:bidi="fa-IR"/>
        </w:rPr>
        <w:t>هستند</w:t>
      </w:r>
      <w:r w:rsidR="00AF64C5">
        <w:rPr>
          <w:rFonts w:cs="B Nazanin" w:hint="cs"/>
          <w:sz w:val="24"/>
          <w:rtl/>
          <w:lang w:bidi="fa-IR"/>
        </w:rPr>
        <w:t xml:space="preserve">. </w:t>
      </w:r>
      <w:r w:rsidRPr="003C31B7">
        <w:rPr>
          <w:rFonts w:cs="B Nazanin" w:hint="cs"/>
          <w:sz w:val="24"/>
          <w:rtl/>
          <w:lang w:bidi="fa-IR"/>
        </w:rPr>
        <w:t>در بخش غربي روستا با توجه به جنس خاك و شيب تند و قرارگيري در مسير بادهاي غالب، نوعي ساختار متراكم بافت روستايي مشاهده مي‌گردد. اين نوع بافت ساختمان‌ها به‌صورت در هم تنيده و در مجاورت يكديگر جاي مي‌گيرند. در اين بافت اثري از باغ و يا فضاهاي باز، ديده نمي‌شود و ابنيه در كنار هم جاي گرفته‌اند. غالب مردم اين محله به شغل دامداري اشتغال دارند و از اين رو در زبان محلي به آن كرد</w:t>
      </w:r>
      <w:r w:rsidR="00521534">
        <w:rPr>
          <w:rFonts w:cs="B Nazanin" w:hint="cs"/>
          <w:sz w:val="24"/>
          <w:rtl/>
          <w:lang w:bidi="fa-IR"/>
        </w:rPr>
        <w:t xml:space="preserve"> </w:t>
      </w:r>
      <w:r w:rsidRPr="003C31B7">
        <w:rPr>
          <w:rFonts w:cs="B Nazanin" w:hint="cs"/>
          <w:sz w:val="24"/>
          <w:rtl/>
          <w:lang w:bidi="fa-IR"/>
        </w:rPr>
        <w:t>محله مي‌گويند.</w:t>
      </w:r>
      <w:r>
        <w:rPr>
          <w:rFonts w:cs="B Nazanin" w:hint="cs"/>
          <w:sz w:val="24"/>
          <w:rtl/>
          <w:lang w:bidi="fa-IR"/>
        </w:rPr>
        <w:t xml:space="preserve"> </w:t>
      </w:r>
      <w:r w:rsidRPr="003C31B7">
        <w:rPr>
          <w:rFonts w:cs="B Nazanin" w:hint="cs"/>
          <w:sz w:val="24"/>
          <w:rtl/>
          <w:lang w:bidi="fa-IR"/>
        </w:rPr>
        <w:t>اغلب ابنيه اين ناحيه به‌صورت پلكاني و با پيروي از شيب زمين ساخته شده‌اند. بازشوها به سمت نور آفتاب قرار دارند و جلوه بسيار زيبايي را به‌</w:t>
      </w:r>
      <w:r w:rsidR="006C2DB9">
        <w:rPr>
          <w:rFonts w:cs="B Nazanin" w:hint="cs"/>
          <w:sz w:val="24"/>
          <w:rtl/>
          <w:lang w:bidi="fa-IR"/>
        </w:rPr>
        <w:t xml:space="preserve"> </w:t>
      </w:r>
      <w:r w:rsidRPr="003C31B7">
        <w:rPr>
          <w:rFonts w:cs="B Nazanin" w:hint="cs"/>
          <w:sz w:val="24"/>
          <w:rtl/>
          <w:lang w:bidi="fa-IR"/>
        </w:rPr>
        <w:t>وجود مي‌آورند. مسيرهاي عبوري در اين بخش، باريك بوده كه در آن</w:t>
      </w:r>
      <w:r w:rsidR="00521534">
        <w:rPr>
          <w:rFonts w:cs="B Nazanin"/>
          <w:sz w:val="24"/>
          <w:rtl/>
          <w:lang w:bidi="fa-IR"/>
        </w:rPr>
        <w:softHyphen/>
      </w:r>
      <w:r w:rsidRPr="003C31B7">
        <w:rPr>
          <w:rFonts w:cs="B Nazanin" w:hint="cs"/>
          <w:sz w:val="24"/>
          <w:rtl/>
          <w:lang w:bidi="fa-IR"/>
        </w:rPr>
        <w:t>ها، احساس محصوريت به شدت قابل لمس مي‌باشد.</w:t>
      </w:r>
    </w:p>
    <w:p w:rsidR="001973B3" w:rsidRDefault="001973B3" w:rsidP="00AF64C5">
      <w:pPr>
        <w:rPr>
          <w:rFonts w:cs="B Nazanin"/>
          <w:sz w:val="24"/>
          <w:rtl/>
          <w:lang w:bidi="fa-IR"/>
        </w:rPr>
      </w:pPr>
    </w:p>
    <w:p w:rsidR="003C31B7" w:rsidRPr="003C31B7" w:rsidRDefault="008C22CC" w:rsidP="00896826">
      <w:pPr>
        <w:tabs>
          <w:tab w:val="right" w:pos="450"/>
        </w:tabs>
        <w:jc w:val="lowKashida"/>
        <w:rPr>
          <w:rFonts w:cs="B Nazanin"/>
          <w:sz w:val="24"/>
          <w:rtl/>
          <w:lang w:bidi="fa-IR"/>
        </w:rPr>
      </w:pPr>
      <w:r>
        <w:rPr>
          <w:rFonts w:cs="B Nazanin" w:hint="cs"/>
          <w:b/>
          <w:bCs/>
          <w:sz w:val="24"/>
          <w:rtl/>
          <w:lang w:bidi="fa-IR"/>
        </w:rPr>
        <w:t>5</w:t>
      </w:r>
      <w:r w:rsidR="003C31B7">
        <w:rPr>
          <w:rFonts w:cs="B Nazanin" w:hint="cs"/>
          <w:b/>
          <w:bCs/>
          <w:sz w:val="24"/>
          <w:rtl/>
          <w:lang w:bidi="fa-IR"/>
        </w:rPr>
        <w:t>-</w:t>
      </w:r>
      <w:r w:rsidR="00E407EA">
        <w:rPr>
          <w:rFonts w:cs="B Nazanin" w:hint="cs"/>
          <w:b/>
          <w:bCs/>
          <w:sz w:val="24"/>
          <w:rtl/>
          <w:lang w:bidi="fa-IR"/>
        </w:rPr>
        <w:t>3</w:t>
      </w:r>
      <w:r w:rsidR="003C31B7">
        <w:rPr>
          <w:rFonts w:cs="B Nazanin" w:hint="cs"/>
          <w:b/>
          <w:bCs/>
          <w:sz w:val="24"/>
          <w:rtl/>
          <w:lang w:bidi="fa-IR"/>
        </w:rPr>
        <w:t xml:space="preserve">- </w:t>
      </w:r>
      <w:r w:rsidR="003C31B7" w:rsidRPr="003C31B7">
        <w:rPr>
          <w:rFonts w:cs="B Nazanin"/>
          <w:b/>
          <w:bCs/>
          <w:sz w:val="24"/>
          <w:rtl/>
          <w:lang w:bidi="fa-IR"/>
        </w:rPr>
        <w:t xml:space="preserve">آثار </w:t>
      </w:r>
      <w:r w:rsidR="006C2DB9">
        <w:rPr>
          <w:rFonts w:cs="B Nazanin"/>
          <w:b/>
          <w:bCs/>
          <w:sz w:val="24"/>
          <w:rtl/>
          <w:lang w:bidi="fa-IR"/>
        </w:rPr>
        <w:t>باارزش</w:t>
      </w:r>
      <w:r w:rsidR="003C31B7" w:rsidRPr="003C31B7">
        <w:rPr>
          <w:rFonts w:cs="B Nazanin"/>
          <w:b/>
          <w:bCs/>
          <w:sz w:val="24"/>
          <w:rtl/>
          <w:lang w:bidi="fa-IR"/>
        </w:rPr>
        <w:t xml:space="preserve"> </w:t>
      </w:r>
      <w:r w:rsidR="00896826">
        <w:rPr>
          <w:rFonts w:cs="B Nazanin" w:hint="cs"/>
          <w:b/>
          <w:bCs/>
          <w:sz w:val="24"/>
          <w:rtl/>
          <w:lang w:bidi="fa-IR"/>
        </w:rPr>
        <w:t>تاریخی یوش</w:t>
      </w:r>
    </w:p>
    <w:p w:rsidR="003C31B7" w:rsidRPr="003C31B7" w:rsidRDefault="003C31B7" w:rsidP="001973B3">
      <w:pPr>
        <w:ind w:firstLine="4"/>
        <w:rPr>
          <w:rFonts w:cs="B Nazanin"/>
          <w:sz w:val="24"/>
          <w:lang w:bidi="fa-IR"/>
        </w:rPr>
      </w:pPr>
      <w:r w:rsidRPr="003C31B7">
        <w:rPr>
          <w:rFonts w:cs="B Nazanin" w:hint="cs"/>
          <w:sz w:val="24"/>
          <w:rtl/>
          <w:lang w:bidi="fa-IR"/>
        </w:rPr>
        <w:t>1</w:t>
      </w:r>
      <w:r w:rsidR="001973B3">
        <w:rPr>
          <w:rFonts w:cs="B Nazanin"/>
          <w:sz w:val="24"/>
          <w:rtl/>
          <w:lang w:bidi="fa-IR"/>
        </w:rPr>
        <w:t xml:space="preserve">- </w:t>
      </w:r>
      <w:r w:rsidRPr="003C31B7">
        <w:rPr>
          <w:rFonts w:cs="B Nazanin"/>
          <w:sz w:val="24"/>
          <w:rtl/>
          <w:lang w:bidi="fa-IR"/>
        </w:rPr>
        <w:t xml:space="preserve">خانه نيما يوشيج، پدر شعر نو ايران به‌عنوان جذاب‌ترين عنصر فرهنگي و تاريخي روستاي يوش </w:t>
      </w:r>
      <w:r w:rsidR="001973B3">
        <w:rPr>
          <w:rFonts w:cs="B Nazanin" w:hint="cs"/>
          <w:sz w:val="24"/>
          <w:rtl/>
          <w:lang w:bidi="fa-IR"/>
        </w:rPr>
        <w:t>است</w:t>
      </w:r>
      <w:r w:rsidR="0034014A">
        <w:rPr>
          <w:rFonts w:cs="B Nazanin" w:hint="cs"/>
          <w:sz w:val="24"/>
          <w:rtl/>
          <w:lang w:bidi="fa-IR"/>
        </w:rPr>
        <w:t xml:space="preserve"> (شکل</w:t>
      </w:r>
      <w:r w:rsidR="00F974AA">
        <w:rPr>
          <w:rFonts w:cs="B Nazanin" w:hint="cs"/>
          <w:sz w:val="24"/>
          <w:rtl/>
          <w:lang w:bidi="fa-IR"/>
        </w:rPr>
        <w:t>3</w:t>
      </w:r>
      <w:r w:rsidR="0034014A">
        <w:rPr>
          <w:rFonts w:cs="B Nazanin" w:hint="cs"/>
          <w:sz w:val="24"/>
          <w:rtl/>
          <w:lang w:bidi="fa-IR"/>
        </w:rPr>
        <w:t>).</w:t>
      </w:r>
    </w:p>
    <w:p w:rsidR="003C31B7" w:rsidRPr="003C31B7" w:rsidRDefault="003C31B7" w:rsidP="00864C7A">
      <w:pPr>
        <w:ind w:firstLine="4"/>
        <w:rPr>
          <w:rFonts w:cs="B Nazanin"/>
          <w:sz w:val="24"/>
          <w:lang w:bidi="fa-IR"/>
        </w:rPr>
      </w:pPr>
      <w:r w:rsidRPr="003C31B7">
        <w:rPr>
          <w:rFonts w:cs="B Nazanin"/>
          <w:sz w:val="24"/>
          <w:rtl/>
          <w:lang w:bidi="fa-IR"/>
        </w:rPr>
        <w:t>2- حمام دوره صفوي در قسمت شمال روستا نيز از جاذبه‌هاي فرهنگي روستاي يوش مي‌باشد.</w:t>
      </w:r>
    </w:p>
    <w:p w:rsidR="003C31B7" w:rsidRPr="003C31B7" w:rsidRDefault="003C31B7" w:rsidP="00864C7A">
      <w:pPr>
        <w:ind w:firstLine="4"/>
        <w:rPr>
          <w:rFonts w:cs="B Nazanin"/>
          <w:sz w:val="24"/>
          <w:lang w:bidi="fa-IR"/>
        </w:rPr>
      </w:pPr>
      <w:r w:rsidRPr="003C31B7">
        <w:rPr>
          <w:rFonts w:cs="B Nazanin"/>
          <w:sz w:val="24"/>
          <w:rtl/>
          <w:lang w:bidi="fa-IR"/>
        </w:rPr>
        <w:t>3- خانه‌هاي تاري</w:t>
      </w:r>
      <w:r w:rsidR="006C2DB9">
        <w:rPr>
          <w:rFonts w:cs="B Nazanin"/>
          <w:sz w:val="24"/>
          <w:rtl/>
          <w:lang w:bidi="fa-IR"/>
        </w:rPr>
        <w:t>خي و بسيار زيباي باغ شاه، آقا ر</w:t>
      </w:r>
      <w:r w:rsidR="006C2DB9">
        <w:rPr>
          <w:rFonts w:cs="B Nazanin" w:hint="cs"/>
          <w:sz w:val="24"/>
          <w:rtl/>
          <w:lang w:bidi="fa-IR"/>
        </w:rPr>
        <w:t>ئ</w:t>
      </w:r>
      <w:r w:rsidRPr="003C31B7">
        <w:rPr>
          <w:rFonts w:cs="B Nazanin"/>
          <w:sz w:val="24"/>
          <w:rtl/>
          <w:lang w:bidi="fa-IR"/>
        </w:rPr>
        <w:t>يس و عباسعلي‌خان كه معماري بومي دوران قاجار را به نمايش مي‌گذارد، از ديگر جاذبه‌هاي روستاي يوش مي‌باشند كه به‌</w:t>
      </w:r>
      <w:r w:rsidR="006C2DB9">
        <w:rPr>
          <w:rFonts w:cs="B Nazanin" w:hint="cs"/>
          <w:sz w:val="24"/>
          <w:rtl/>
          <w:lang w:bidi="fa-IR"/>
        </w:rPr>
        <w:t xml:space="preserve"> </w:t>
      </w:r>
      <w:r w:rsidRPr="003C31B7">
        <w:rPr>
          <w:rFonts w:cs="B Nazanin"/>
          <w:sz w:val="24"/>
          <w:rtl/>
          <w:lang w:bidi="fa-IR"/>
        </w:rPr>
        <w:t>علت عدم توجه در حال تخريب مي‌باشند.</w:t>
      </w:r>
    </w:p>
    <w:p w:rsidR="003C31B7" w:rsidRPr="003C31B7" w:rsidRDefault="003C31B7" w:rsidP="00864C7A">
      <w:pPr>
        <w:ind w:firstLine="4"/>
        <w:rPr>
          <w:rFonts w:cs="B Nazanin"/>
          <w:sz w:val="24"/>
          <w:lang w:bidi="fa-IR"/>
        </w:rPr>
      </w:pPr>
      <w:r w:rsidRPr="003C31B7">
        <w:rPr>
          <w:rFonts w:cs="B Nazanin"/>
          <w:sz w:val="24"/>
          <w:rtl/>
          <w:lang w:bidi="fa-IR"/>
        </w:rPr>
        <w:t xml:space="preserve">4- مساجد تاريخي و امامزاده روح‌الامين علاوه </w:t>
      </w:r>
      <w:r w:rsidR="006C2DB9">
        <w:rPr>
          <w:rFonts w:cs="B Nazanin"/>
          <w:sz w:val="24"/>
          <w:rtl/>
          <w:lang w:bidi="fa-IR"/>
        </w:rPr>
        <w:t>بر کاربر</w:t>
      </w:r>
      <w:r w:rsidR="006C2DB9">
        <w:rPr>
          <w:rFonts w:cs="B Nazanin" w:hint="cs"/>
          <w:sz w:val="24"/>
          <w:rtl/>
          <w:lang w:bidi="fa-IR"/>
        </w:rPr>
        <w:t>ی</w:t>
      </w:r>
      <w:r w:rsidRPr="003C31B7">
        <w:rPr>
          <w:rFonts w:cs="B Nazanin"/>
          <w:sz w:val="24"/>
          <w:rtl/>
          <w:lang w:bidi="fa-IR"/>
        </w:rPr>
        <w:t xml:space="preserve"> مذهبي، مي‌توانند به‌عنوان مكان</w:t>
      </w:r>
      <w:r w:rsidR="00D3562A">
        <w:rPr>
          <w:rFonts w:cs="B Nazanin" w:hint="cs"/>
          <w:sz w:val="24"/>
          <w:rtl/>
          <w:lang w:bidi="fa-IR"/>
        </w:rPr>
        <w:t>ی</w:t>
      </w:r>
      <w:r w:rsidRPr="003C31B7">
        <w:rPr>
          <w:rFonts w:cs="B Nazanin"/>
          <w:sz w:val="24"/>
          <w:rtl/>
          <w:lang w:bidi="fa-IR"/>
        </w:rPr>
        <w:t xml:space="preserve"> فرهنگي</w:t>
      </w:r>
      <w:r w:rsidR="00D3562A">
        <w:rPr>
          <w:rFonts w:cs="B Nazanin" w:hint="cs"/>
          <w:sz w:val="24"/>
          <w:rtl/>
          <w:lang w:bidi="fa-IR"/>
        </w:rPr>
        <w:t>-تاریخی</w:t>
      </w:r>
      <w:r w:rsidRPr="003C31B7">
        <w:rPr>
          <w:rFonts w:cs="B Nazanin"/>
          <w:sz w:val="24"/>
          <w:rtl/>
          <w:lang w:bidi="fa-IR"/>
        </w:rPr>
        <w:t xml:space="preserve"> مورد بازديد گردشگران قرار گيرند.</w:t>
      </w:r>
    </w:p>
    <w:p w:rsidR="003C31B7" w:rsidRPr="003C31B7" w:rsidRDefault="003C31B7" w:rsidP="00864C7A">
      <w:pPr>
        <w:ind w:firstLine="4"/>
        <w:rPr>
          <w:rFonts w:cs="B Nazanin"/>
          <w:sz w:val="24"/>
          <w:lang w:bidi="fa-IR"/>
        </w:rPr>
      </w:pPr>
      <w:r w:rsidRPr="003C31B7">
        <w:rPr>
          <w:rFonts w:cs="B Nazanin"/>
          <w:sz w:val="24"/>
          <w:rtl/>
          <w:lang w:bidi="fa-IR"/>
        </w:rPr>
        <w:t xml:space="preserve">5- مقبره كيا داود </w:t>
      </w:r>
      <w:r w:rsidR="006C2DB9">
        <w:rPr>
          <w:rFonts w:cs="B Nazanin"/>
          <w:sz w:val="24"/>
          <w:rtl/>
          <w:lang w:bidi="fa-IR"/>
        </w:rPr>
        <w:t>به‌عنوان</w:t>
      </w:r>
      <w:r w:rsidRPr="003C31B7">
        <w:rPr>
          <w:rFonts w:cs="B Nazanin"/>
          <w:sz w:val="24"/>
          <w:rtl/>
          <w:lang w:bidi="fa-IR"/>
        </w:rPr>
        <w:t xml:space="preserve"> </w:t>
      </w:r>
      <w:r w:rsidR="006C2DB9">
        <w:rPr>
          <w:rFonts w:cs="B Nazanin"/>
          <w:sz w:val="24"/>
          <w:rtl/>
          <w:lang w:bidi="fa-IR"/>
        </w:rPr>
        <w:t>جد بزرگ</w:t>
      </w:r>
      <w:r w:rsidRPr="003C31B7">
        <w:rPr>
          <w:rFonts w:cs="B Nazanin"/>
          <w:sz w:val="24"/>
          <w:rtl/>
          <w:lang w:bidi="fa-IR"/>
        </w:rPr>
        <w:t xml:space="preserve"> يوشي‌ها از ارزش خاصي برخوردار است.</w:t>
      </w:r>
    </w:p>
    <w:p w:rsidR="003C31B7" w:rsidRDefault="003C31B7" w:rsidP="00864C7A">
      <w:pPr>
        <w:ind w:firstLine="4"/>
        <w:rPr>
          <w:rFonts w:cs="B Nazanin"/>
          <w:sz w:val="24"/>
          <w:rtl/>
          <w:lang w:bidi="fa-IR"/>
        </w:rPr>
      </w:pPr>
      <w:r w:rsidRPr="003C31B7">
        <w:rPr>
          <w:rFonts w:cs="B Nazanin"/>
          <w:sz w:val="24"/>
          <w:rtl/>
          <w:lang w:bidi="fa-IR"/>
        </w:rPr>
        <w:t>6- گورستان‌هاي يوش داراي قابليت فراواني براي كاوش‌هاي باستان‌شناختي هستند</w:t>
      </w:r>
      <w:r w:rsidRPr="003C31B7">
        <w:rPr>
          <w:rFonts w:cs="B Nazanin" w:hint="cs"/>
          <w:sz w:val="24"/>
          <w:rtl/>
          <w:lang w:bidi="fa-IR"/>
        </w:rPr>
        <w:t>.</w:t>
      </w:r>
    </w:p>
    <w:p w:rsidR="0018591C" w:rsidRDefault="0018591C" w:rsidP="00864C7A">
      <w:pPr>
        <w:ind w:firstLine="4"/>
        <w:rPr>
          <w:rFonts w:cs="B Nazanin"/>
          <w:sz w:val="24"/>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8591C" w:rsidTr="0018591C">
        <w:trPr>
          <w:trHeight w:val="2012"/>
          <w:jc w:val="center"/>
        </w:trPr>
        <w:tc>
          <w:tcPr>
            <w:tcW w:w="7797" w:type="dxa"/>
          </w:tcPr>
          <w:p w:rsidR="0018591C" w:rsidRDefault="0018591C" w:rsidP="0018591C">
            <w:pPr>
              <w:ind w:firstLine="0"/>
              <w:jc w:val="center"/>
              <w:rPr>
                <w:rFonts w:cs="B Nazanin"/>
                <w:sz w:val="24"/>
                <w:rtl/>
                <w:lang w:bidi="fa-IR"/>
              </w:rPr>
            </w:pPr>
            <w:r>
              <w:rPr>
                <w:rFonts w:cs="B Nazanin"/>
                <w:noProof/>
                <w:sz w:val="24"/>
              </w:rPr>
              <w:drawing>
                <wp:inline distT="0" distB="0" distL="0" distR="0" wp14:anchorId="60F8BFF9">
                  <wp:extent cx="4343400" cy="1455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303" cy="1458202"/>
                          </a:xfrm>
                          <a:prstGeom prst="rect">
                            <a:avLst/>
                          </a:prstGeom>
                          <a:noFill/>
                        </pic:spPr>
                      </pic:pic>
                    </a:graphicData>
                  </a:graphic>
                </wp:inline>
              </w:drawing>
            </w:r>
          </w:p>
        </w:tc>
      </w:tr>
      <w:tr w:rsidR="0018591C" w:rsidTr="0018591C">
        <w:trPr>
          <w:jc w:val="center"/>
        </w:trPr>
        <w:tc>
          <w:tcPr>
            <w:tcW w:w="7797" w:type="dxa"/>
          </w:tcPr>
          <w:p w:rsidR="0018591C" w:rsidRDefault="0018591C" w:rsidP="0018591C">
            <w:pPr>
              <w:ind w:firstLine="0"/>
              <w:jc w:val="center"/>
              <w:rPr>
                <w:rFonts w:cs="B Nazanin"/>
                <w:sz w:val="24"/>
                <w:rtl/>
                <w:lang w:bidi="fa-IR"/>
              </w:rPr>
            </w:pPr>
            <w:r w:rsidRPr="00864C7A">
              <w:rPr>
                <w:rFonts w:cs="B Nazanin" w:hint="cs"/>
                <w:b/>
                <w:bCs/>
                <w:szCs w:val="22"/>
                <w:rtl/>
                <w:lang w:bidi="fa-IR"/>
              </w:rPr>
              <w:t>شکل</w:t>
            </w:r>
            <w:r>
              <w:rPr>
                <w:rFonts w:cs="B Nazanin" w:hint="cs"/>
                <w:b/>
                <w:bCs/>
                <w:szCs w:val="22"/>
                <w:rtl/>
                <w:lang w:bidi="fa-IR"/>
              </w:rPr>
              <w:t xml:space="preserve">3: </w:t>
            </w:r>
            <w:r w:rsidRPr="00864C7A">
              <w:rPr>
                <w:rFonts w:cs="B Nazanin" w:hint="cs"/>
                <w:b/>
                <w:bCs/>
                <w:szCs w:val="22"/>
                <w:rtl/>
                <w:lang w:bidi="fa-IR"/>
              </w:rPr>
              <w:t>تصویری از خانه نیما یوشیج</w:t>
            </w:r>
            <w:r w:rsidR="00751549">
              <w:rPr>
                <w:rFonts w:cs="B Nazanin" w:hint="cs"/>
                <w:b/>
                <w:bCs/>
                <w:szCs w:val="22"/>
                <w:rtl/>
                <w:lang w:bidi="fa-IR"/>
              </w:rPr>
              <w:t xml:space="preserve">، </w:t>
            </w:r>
            <w:r w:rsidR="00751549" w:rsidRPr="00751549">
              <w:rPr>
                <w:rFonts w:cs="B Nazanin"/>
                <w:b/>
                <w:bCs/>
                <w:szCs w:val="22"/>
                <w:rtl/>
                <w:lang w:bidi="fa-IR"/>
              </w:rPr>
              <w:t>(مأخذ: نگارندگان)</w:t>
            </w:r>
          </w:p>
        </w:tc>
      </w:tr>
      <w:tr w:rsidR="0018591C" w:rsidTr="0018591C">
        <w:trPr>
          <w:jc w:val="center"/>
        </w:trPr>
        <w:tc>
          <w:tcPr>
            <w:tcW w:w="7797" w:type="dxa"/>
          </w:tcPr>
          <w:p w:rsidR="0018591C" w:rsidRDefault="0018591C" w:rsidP="0018591C">
            <w:pPr>
              <w:ind w:firstLine="0"/>
              <w:jc w:val="center"/>
              <w:rPr>
                <w:rFonts w:cs="B Nazanin"/>
                <w:sz w:val="24"/>
                <w:rtl/>
                <w:lang w:bidi="fa-IR"/>
              </w:rPr>
            </w:pPr>
            <w:r>
              <w:rPr>
                <w:rFonts w:cs="B Nazanin"/>
                <w:noProof/>
                <w:sz w:val="24"/>
              </w:rPr>
              <w:drawing>
                <wp:inline distT="0" distB="0" distL="0" distR="0" wp14:anchorId="0E2F3E68">
                  <wp:extent cx="2966651" cy="1615044"/>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238" cy="1627885"/>
                          </a:xfrm>
                          <a:prstGeom prst="rect">
                            <a:avLst/>
                          </a:prstGeom>
                          <a:noFill/>
                        </pic:spPr>
                      </pic:pic>
                    </a:graphicData>
                  </a:graphic>
                </wp:inline>
              </w:drawing>
            </w:r>
          </w:p>
        </w:tc>
      </w:tr>
      <w:tr w:rsidR="0018591C" w:rsidTr="0018591C">
        <w:trPr>
          <w:jc w:val="center"/>
        </w:trPr>
        <w:tc>
          <w:tcPr>
            <w:tcW w:w="7797" w:type="dxa"/>
          </w:tcPr>
          <w:p w:rsidR="0018591C" w:rsidRDefault="0018591C" w:rsidP="00100C5D">
            <w:pPr>
              <w:ind w:firstLine="0"/>
              <w:jc w:val="center"/>
              <w:rPr>
                <w:rFonts w:cs="B Nazanin"/>
                <w:sz w:val="24"/>
                <w:rtl/>
                <w:lang w:bidi="fa-IR"/>
              </w:rPr>
            </w:pPr>
            <w:r>
              <w:rPr>
                <w:rFonts w:cs="B Nazanin" w:hint="cs"/>
                <w:b/>
                <w:bCs/>
                <w:szCs w:val="22"/>
                <w:rtl/>
                <w:lang w:bidi="fa-IR"/>
              </w:rPr>
              <w:t>شکل4: کرسی</w:t>
            </w:r>
            <w:r>
              <w:rPr>
                <w:rFonts w:cs="B Nazanin"/>
                <w:b/>
                <w:bCs/>
                <w:szCs w:val="22"/>
                <w:rtl/>
                <w:lang w:bidi="fa-IR"/>
              </w:rPr>
              <w:softHyphen/>
            </w:r>
            <w:r>
              <w:rPr>
                <w:rFonts w:cs="B Nazanin" w:hint="cs"/>
                <w:b/>
                <w:bCs/>
                <w:szCs w:val="22"/>
                <w:rtl/>
                <w:lang w:bidi="fa-IR"/>
              </w:rPr>
              <w:t>چینی سنگی خانه نیما یوشیج</w:t>
            </w:r>
          </w:p>
        </w:tc>
      </w:tr>
      <w:tr w:rsidR="0018591C" w:rsidTr="0018591C">
        <w:trPr>
          <w:jc w:val="center"/>
        </w:trPr>
        <w:tc>
          <w:tcPr>
            <w:tcW w:w="7797" w:type="dxa"/>
          </w:tcPr>
          <w:p w:rsidR="0018591C" w:rsidRDefault="0018591C" w:rsidP="0018591C">
            <w:pPr>
              <w:ind w:firstLine="0"/>
              <w:jc w:val="center"/>
              <w:rPr>
                <w:rFonts w:cs="B Nazanin"/>
                <w:sz w:val="24"/>
                <w:rtl/>
                <w:lang w:bidi="fa-IR"/>
              </w:rPr>
            </w:pPr>
            <w:r>
              <w:rPr>
                <w:rFonts w:cs="B Nazanin"/>
                <w:noProof/>
                <w:sz w:val="24"/>
              </w:rPr>
              <w:lastRenderedPageBreak/>
              <w:drawing>
                <wp:inline distT="0" distB="0" distL="0" distR="0" wp14:anchorId="33F1F1E7">
                  <wp:extent cx="2928938" cy="1553833"/>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2351" cy="1560949"/>
                          </a:xfrm>
                          <a:prstGeom prst="rect">
                            <a:avLst/>
                          </a:prstGeom>
                          <a:noFill/>
                        </pic:spPr>
                      </pic:pic>
                    </a:graphicData>
                  </a:graphic>
                </wp:inline>
              </w:drawing>
            </w:r>
          </w:p>
        </w:tc>
      </w:tr>
      <w:tr w:rsidR="0018591C" w:rsidTr="0018591C">
        <w:trPr>
          <w:jc w:val="center"/>
        </w:trPr>
        <w:tc>
          <w:tcPr>
            <w:tcW w:w="7797" w:type="dxa"/>
          </w:tcPr>
          <w:p w:rsidR="0018591C" w:rsidRDefault="0018591C" w:rsidP="00100C5D">
            <w:pPr>
              <w:ind w:firstLine="0"/>
              <w:jc w:val="center"/>
              <w:rPr>
                <w:rFonts w:cs="B Nazanin"/>
                <w:b/>
                <w:bCs/>
                <w:szCs w:val="22"/>
                <w:rtl/>
                <w:lang w:bidi="fa-IR"/>
              </w:rPr>
            </w:pPr>
            <w:r>
              <w:rPr>
                <w:rFonts w:cs="B Nazanin" w:hint="cs"/>
                <w:b/>
                <w:bCs/>
                <w:szCs w:val="22"/>
                <w:rtl/>
                <w:lang w:bidi="fa-IR"/>
              </w:rPr>
              <w:t xml:space="preserve">شکل5: </w:t>
            </w:r>
            <w:r w:rsidRPr="00F974AA">
              <w:rPr>
                <w:rFonts w:cs="B Nazanin"/>
                <w:b/>
                <w:bCs/>
                <w:szCs w:val="22"/>
                <w:rtl/>
                <w:lang w:bidi="fa-IR"/>
              </w:rPr>
              <w:t>جرز</w:t>
            </w:r>
            <w:r w:rsidRPr="00F974AA">
              <w:rPr>
                <w:rFonts w:cs="B Nazanin" w:hint="cs"/>
                <w:b/>
                <w:bCs/>
                <w:szCs w:val="22"/>
                <w:rtl/>
                <w:lang w:bidi="fa-IR"/>
              </w:rPr>
              <w:t xml:space="preserve"> </w:t>
            </w:r>
            <w:r w:rsidRPr="00F974AA">
              <w:rPr>
                <w:rFonts w:cs="B Nazanin"/>
                <w:b/>
                <w:bCs/>
                <w:szCs w:val="22"/>
                <w:rtl/>
                <w:lang w:bidi="fa-IR"/>
              </w:rPr>
              <w:t>خشتی بر کرسی چینی سنگی</w:t>
            </w:r>
            <w:r>
              <w:rPr>
                <w:rFonts w:cs="B Nazanin" w:hint="cs"/>
                <w:b/>
                <w:bCs/>
                <w:szCs w:val="22"/>
                <w:rtl/>
                <w:lang w:bidi="fa-IR"/>
              </w:rPr>
              <w:t xml:space="preserve"> خانه نیما یوشیج</w:t>
            </w:r>
          </w:p>
          <w:p w:rsidR="00D3562A" w:rsidRPr="0018591C" w:rsidRDefault="00D3562A" w:rsidP="0018591C">
            <w:pPr>
              <w:ind w:firstLine="0"/>
              <w:jc w:val="center"/>
              <w:rPr>
                <w:rFonts w:cs="B Nazanin"/>
                <w:b/>
                <w:bCs/>
                <w:szCs w:val="22"/>
                <w:rtl/>
                <w:lang w:bidi="fa-IR"/>
              </w:rPr>
            </w:pPr>
          </w:p>
        </w:tc>
      </w:tr>
    </w:tbl>
    <w:p w:rsidR="0034014A" w:rsidRDefault="0034014A" w:rsidP="0018591C">
      <w:pPr>
        <w:ind w:firstLine="0"/>
        <w:rPr>
          <w:rFonts w:cs="B Nazanin"/>
          <w:b/>
          <w:bCs/>
          <w:sz w:val="25"/>
          <w:szCs w:val="25"/>
          <w:rtl/>
          <w:lang w:bidi="fa-IR"/>
        </w:rPr>
      </w:pPr>
      <w:r w:rsidRPr="00662D00">
        <w:rPr>
          <w:rFonts w:cs="B Nazanin"/>
          <w:noProof/>
          <w:sz w:val="25"/>
          <w:szCs w:val="25"/>
        </w:rPr>
        <w:drawing>
          <wp:anchor distT="0" distB="0" distL="114300" distR="114300" simplePos="0" relativeHeight="251652608" behindDoc="0" locked="0" layoutInCell="1" allowOverlap="1" wp14:anchorId="2C33C216" wp14:editId="58A97FB0">
            <wp:simplePos x="0" y="0"/>
            <wp:positionH relativeFrom="column">
              <wp:posOffset>-3893185</wp:posOffset>
            </wp:positionH>
            <wp:positionV relativeFrom="paragraph">
              <wp:posOffset>300355</wp:posOffset>
            </wp:positionV>
            <wp:extent cx="1681480" cy="1497965"/>
            <wp:effectExtent l="0" t="0" r="0" b="6985"/>
            <wp:wrapNone/>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1480" cy="1497965"/>
                    </a:xfrm>
                    <a:prstGeom prst="rect">
                      <a:avLst/>
                    </a:prstGeom>
                    <a:ln>
                      <a:headEnd/>
                      <a:tailEnd/>
                    </a:ln>
                  </pic:spPr>
                </pic:pic>
              </a:graphicData>
            </a:graphic>
            <wp14:sizeRelH relativeFrom="page">
              <wp14:pctWidth>0</wp14:pctWidth>
            </wp14:sizeRelH>
            <wp14:sizeRelV relativeFrom="page">
              <wp14:pctHeight>0</wp14:pctHeight>
            </wp14:sizeRelV>
          </wp:anchor>
        </w:drawing>
      </w:r>
      <w:r w:rsidRPr="00662D00">
        <w:rPr>
          <w:rFonts w:cs="B Nazanin"/>
          <w:b/>
          <w:bCs/>
          <w:noProof/>
          <w:sz w:val="25"/>
          <w:szCs w:val="25"/>
        </w:rPr>
        <w:drawing>
          <wp:anchor distT="0" distB="0" distL="114300" distR="114300" simplePos="0" relativeHeight="251654656" behindDoc="0" locked="0" layoutInCell="1" allowOverlap="1" wp14:anchorId="79945787" wp14:editId="4AEED904">
            <wp:simplePos x="0" y="0"/>
            <wp:positionH relativeFrom="column">
              <wp:posOffset>19202400</wp:posOffset>
            </wp:positionH>
            <wp:positionV relativeFrom="paragraph">
              <wp:posOffset>-21031200</wp:posOffset>
            </wp:positionV>
            <wp:extent cx="1224915" cy="1633220"/>
            <wp:effectExtent l="0" t="0" r="0" b="5080"/>
            <wp:wrapNone/>
            <wp:docPr id="37" name="Picture 37" descr="nim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ima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4915" cy="1633220"/>
                    </a:xfrm>
                    <a:prstGeom prst="rect">
                      <a:avLst/>
                    </a:prstGeom>
                  </pic:spPr>
                </pic:pic>
              </a:graphicData>
            </a:graphic>
            <wp14:sizeRelH relativeFrom="page">
              <wp14:pctWidth>0</wp14:pctWidth>
            </wp14:sizeRelH>
            <wp14:sizeRelV relativeFrom="page">
              <wp14:pctHeight>0</wp14:pctHeight>
            </wp14:sizeRelV>
          </wp:anchor>
        </w:drawing>
      </w:r>
      <w:r>
        <w:rPr>
          <w:rFonts w:cs="B Nazanin" w:hint="cs"/>
          <w:b/>
          <w:bCs/>
          <w:sz w:val="25"/>
          <w:szCs w:val="25"/>
          <w:rtl/>
          <w:lang w:bidi="fa-IR"/>
        </w:rPr>
        <w:t>4-</w:t>
      </w:r>
      <w:r w:rsidR="009E307A">
        <w:rPr>
          <w:rFonts w:cs="B Nazanin" w:hint="cs"/>
          <w:b/>
          <w:bCs/>
          <w:sz w:val="25"/>
          <w:szCs w:val="25"/>
          <w:rtl/>
          <w:lang w:bidi="fa-IR"/>
        </w:rPr>
        <w:t>7</w:t>
      </w:r>
      <w:r>
        <w:rPr>
          <w:rFonts w:cs="B Nazanin" w:hint="cs"/>
          <w:b/>
          <w:bCs/>
          <w:sz w:val="25"/>
          <w:szCs w:val="25"/>
          <w:rtl/>
          <w:lang w:bidi="fa-IR"/>
        </w:rPr>
        <w:t xml:space="preserve">- </w:t>
      </w:r>
      <w:r w:rsidR="00896826">
        <w:rPr>
          <w:rFonts w:cs="B Nazanin" w:hint="cs"/>
          <w:b/>
          <w:bCs/>
          <w:sz w:val="25"/>
          <w:szCs w:val="25"/>
          <w:rtl/>
          <w:lang w:bidi="fa-IR"/>
        </w:rPr>
        <w:t>زیست</w:t>
      </w:r>
      <w:r w:rsidR="00896826">
        <w:rPr>
          <w:rFonts w:cs="B Nazanin"/>
          <w:b/>
          <w:bCs/>
          <w:sz w:val="25"/>
          <w:szCs w:val="25"/>
          <w:rtl/>
          <w:lang w:bidi="fa-IR"/>
        </w:rPr>
        <w:softHyphen/>
      </w:r>
      <w:r w:rsidR="00896826">
        <w:rPr>
          <w:rFonts w:cs="B Nazanin" w:hint="cs"/>
          <w:b/>
          <w:bCs/>
          <w:sz w:val="25"/>
          <w:szCs w:val="25"/>
          <w:rtl/>
          <w:lang w:bidi="fa-IR"/>
        </w:rPr>
        <w:t>پذیری</w:t>
      </w:r>
      <w:r w:rsidRPr="00662D00">
        <w:rPr>
          <w:rFonts w:cs="B Nazanin" w:hint="cs"/>
          <w:b/>
          <w:bCs/>
          <w:sz w:val="25"/>
          <w:szCs w:val="25"/>
          <w:rtl/>
          <w:lang w:bidi="fa-IR"/>
        </w:rPr>
        <w:t xml:space="preserve"> بافت </w:t>
      </w:r>
      <w:r w:rsidR="00896826">
        <w:rPr>
          <w:rFonts w:cs="B Nazanin" w:hint="cs"/>
          <w:b/>
          <w:bCs/>
          <w:sz w:val="25"/>
          <w:szCs w:val="25"/>
          <w:rtl/>
          <w:lang w:bidi="fa-IR"/>
        </w:rPr>
        <w:t>تاریخی روستای</w:t>
      </w:r>
      <w:r w:rsidRPr="00662D00">
        <w:rPr>
          <w:rFonts w:cs="B Nazanin" w:hint="cs"/>
          <w:b/>
          <w:bCs/>
          <w:sz w:val="25"/>
          <w:szCs w:val="25"/>
          <w:rtl/>
          <w:lang w:bidi="fa-IR"/>
        </w:rPr>
        <w:t xml:space="preserve"> یوش</w:t>
      </w:r>
    </w:p>
    <w:p w:rsidR="00CE303D" w:rsidRPr="00AF64C5" w:rsidRDefault="00756266" w:rsidP="00CE303D">
      <w:pPr>
        <w:rPr>
          <w:rFonts w:cs="B Nazanin"/>
          <w:sz w:val="24"/>
          <w:lang w:bidi="fa-IR"/>
        </w:rPr>
      </w:pPr>
      <w:r w:rsidRPr="00AF64C5">
        <w:rPr>
          <w:rFonts w:cs="B Nazanin" w:hint="cs"/>
          <w:sz w:val="24"/>
          <w:rtl/>
          <w:lang w:bidi="fa-IR"/>
        </w:rPr>
        <w:t xml:space="preserve"> </w:t>
      </w:r>
      <w:r w:rsidR="00CE303D" w:rsidRPr="00AF64C5">
        <w:rPr>
          <w:rFonts w:cs="B Nazanin" w:hint="cs"/>
          <w:sz w:val="24"/>
          <w:rtl/>
          <w:lang w:bidi="fa-IR"/>
        </w:rPr>
        <w:t>1</w:t>
      </w:r>
      <w:r w:rsidR="00CE303D" w:rsidRPr="00AF64C5">
        <w:rPr>
          <w:rFonts w:cs="B Nazanin"/>
          <w:sz w:val="24"/>
          <w:rtl/>
          <w:lang w:bidi="fa-IR"/>
        </w:rPr>
        <w:t>- مستندسازي، حفاظت و مرمت بافت و كالبد روستا.</w:t>
      </w:r>
    </w:p>
    <w:p w:rsidR="00CE303D" w:rsidRPr="00AF64C5" w:rsidRDefault="00CE303D" w:rsidP="00CE303D">
      <w:pPr>
        <w:rPr>
          <w:rFonts w:cs="B Nazanin"/>
          <w:sz w:val="24"/>
          <w:lang w:bidi="fa-IR"/>
        </w:rPr>
      </w:pPr>
      <w:r w:rsidRPr="00AF64C5">
        <w:rPr>
          <w:rFonts w:cs="B Nazanin"/>
          <w:sz w:val="24"/>
          <w:rtl/>
          <w:lang w:bidi="fa-IR"/>
        </w:rPr>
        <w:t>2- ساماندهي هسته كهن و واجد ارزش روستا در رابطه با سكونت و توليد.</w:t>
      </w:r>
    </w:p>
    <w:p w:rsidR="00CE303D" w:rsidRPr="00AF64C5" w:rsidRDefault="00CE303D" w:rsidP="00CE303D">
      <w:pPr>
        <w:rPr>
          <w:rFonts w:cs="B Nazanin"/>
          <w:sz w:val="24"/>
          <w:lang w:bidi="fa-IR"/>
        </w:rPr>
      </w:pPr>
      <w:r w:rsidRPr="00AF64C5">
        <w:rPr>
          <w:rFonts w:cs="B Nazanin"/>
          <w:sz w:val="24"/>
          <w:rtl/>
          <w:lang w:bidi="fa-IR"/>
        </w:rPr>
        <w:t>3- حفاظت و احياء ارزش‌هاي فرهنگي، تاريخي و كالبدي- فضايي، معماري و منظر روستايي و معرفي اين ارزش‌ها از سطح روستا تا سطوح ملي و فراملي.</w:t>
      </w:r>
    </w:p>
    <w:p w:rsidR="00CE303D" w:rsidRPr="00AF64C5" w:rsidRDefault="00CE303D" w:rsidP="00CE303D">
      <w:pPr>
        <w:rPr>
          <w:rFonts w:cs="B Nazanin"/>
          <w:sz w:val="24"/>
          <w:lang w:bidi="fa-IR"/>
        </w:rPr>
      </w:pPr>
      <w:r w:rsidRPr="00AF64C5">
        <w:rPr>
          <w:rFonts w:cs="B Nazanin"/>
          <w:sz w:val="24"/>
          <w:rtl/>
          <w:lang w:bidi="fa-IR"/>
        </w:rPr>
        <w:t>4- ايجاد زمينه توسعه گردشگري و بهره</w:t>
      </w:r>
      <w:r w:rsidRPr="00AF64C5">
        <w:rPr>
          <w:rFonts w:cs="B Nazanin" w:hint="cs"/>
          <w:sz w:val="24"/>
          <w:cs/>
        </w:rPr>
        <w:t>‎</w:t>
      </w:r>
      <w:r w:rsidR="00521534" w:rsidRPr="00AF64C5">
        <w:rPr>
          <w:rFonts w:cs="B Nazanin" w:hint="cs"/>
          <w:sz w:val="24"/>
          <w:rtl/>
          <w:lang w:bidi="fa-IR"/>
        </w:rPr>
        <w:t>مندي روستا از ف</w:t>
      </w:r>
      <w:r w:rsidRPr="00AF64C5">
        <w:rPr>
          <w:rFonts w:cs="B Nazanin" w:hint="cs"/>
          <w:sz w:val="24"/>
          <w:rtl/>
          <w:lang w:bidi="fa-IR"/>
        </w:rPr>
        <w:t>وايد حا</w:t>
      </w:r>
      <w:r w:rsidR="00D3562A">
        <w:rPr>
          <w:rFonts w:cs="B Nazanin" w:hint="cs"/>
          <w:sz w:val="24"/>
          <w:rtl/>
          <w:lang w:bidi="fa-IR"/>
        </w:rPr>
        <w:t>صل از جل</w:t>
      </w:r>
      <w:r w:rsidRPr="00AF64C5">
        <w:rPr>
          <w:rFonts w:cs="B Nazanin" w:hint="cs"/>
          <w:sz w:val="24"/>
          <w:rtl/>
          <w:lang w:bidi="fa-IR"/>
        </w:rPr>
        <w:t>ب</w:t>
      </w:r>
      <w:r w:rsidR="00D3562A">
        <w:rPr>
          <w:rFonts w:cs="B Nazanin" w:hint="cs"/>
          <w:sz w:val="24"/>
          <w:rtl/>
          <w:lang w:bidi="fa-IR"/>
        </w:rPr>
        <w:t xml:space="preserve"> نظرات</w:t>
      </w:r>
      <w:r w:rsidRPr="00AF64C5">
        <w:rPr>
          <w:rFonts w:cs="B Nazanin" w:hint="cs"/>
          <w:sz w:val="24"/>
          <w:rtl/>
          <w:lang w:bidi="fa-IR"/>
        </w:rPr>
        <w:t xml:space="preserve"> و توجه جمعيت گردشگر</w:t>
      </w:r>
      <w:r w:rsidR="00D3562A">
        <w:rPr>
          <w:rFonts w:cs="B Nazanin" w:hint="cs"/>
          <w:sz w:val="24"/>
          <w:rtl/>
          <w:lang w:bidi="fa-IR"/>
        </w:rPr>
        <w:t>ان</w:t>
      </w:r>
      <w:r w:rsidRPr="00AF64C5">
        <w:rPr>
          <w:rFonts w:cs="B Nazanin" w:hint="cs"/>
          <w:sz w:val="24"/>
          <w:rtl/>
          <w:lang w:bidi="fa-IR"/>
        </w:rPr>
        <w:t xml:space="preserve"> (داخلي و خارجي).</w:t>
      </w:r>
    </w:p>
    <w:p w:rsidR="00CE303D" w:rsidRPr="00AF64C5" w:rsidRDefault="00CE303D" w:rsidP="00CE303D">
      <w:pPr>
        <w:rPr>
          <w:rFonts w:cs="B Nazanin"/>
          <w:sz w:val="24"/>
          <w:lang w:bidi="fa-IR"/>
        </w:rPr>
      </w:pPr>
      <w:r w:rsidRPr="00AF64C5">
        <w:rPr>
          <w:rFonts w:cs="B Nazanin"/>
          <w:sz w:val="24"/>
          <w:rtl/>
          <w:lang w:bidi="fa-IR"/>
        </w:rPr>
        <w:t>5- هدايت توسعه كالبدي روستا به‌صورت موزون و همگن با محيط فرهنگي-تاريخي.</w:t>
      </w:r>
    </w:p>
    <w:p w:rsidR="00CE303D" w:rsidRPr="00AF64C5" w:rsidRDefault="00CE303D" w:rsidP="00CE303D">
      <w:pPr>
        <w:rPr>
          <w:rFonts w:cs="B Nazanin"/>
          <w:sz w:val="24"/>
          <w:lang w:bidi="fa-IR"/>
        </w:rPr>
      </w:pPr>
      <w:r w:rsidRPr="00AF64C5">
        <w:rPr>
          <w:rFonts w:cs="B Nazanin"/>
          <w:sz w:val="24"/>
          <w:rtl/>
          <w:lang w:bidi="fa-IR"/>
        </w:rPr>
        <w:t xml:space="preserve"> 6- فراهم نمودن زمينه توسعه و عمران كالبدي- فضايي روستا با توجه به شرايط، امكانات و محدوديت‌هاي موجود.</w:t>
      </w:r>
    </w:p>
    <w:p w:rsidR="00CE303D" w:rsidRPr="00AF64C5" w:rsidRDefault="00CE303D" w:rsidP="00CE303D">
      <w:pPr>
        <w:rPr>
          <w:rFonts w:cs="B Nazanin"/>
          <w:sz w:val="24"/>
          <w:lang w:bidi="fa-IR"/>
        </w:rPr>
      </w:pPr>
      <w:r w:rsidRPr="00AF64C5">
        <w:rPr>
          <w:rFonts w:cs="B Nazanin"/>
          <w:sz w:val="24"/>
          <w:rtl/>
          <w:lang w:bidi="fa-IR"/>
        </w:rPr>
        <w:t>7- كمك به تأمين و توزيع عادلانه امكانات و خدمات رفاهي، زيرساختي و روساختي.</w:t>
      </w:r>
    </w:p>
    <w:p w:rsidR="00F974AA" w:rsidRPr="00662D00" w:rsidRDefault="00F974AA" w:rsidP="008C22CC">
      <w:pPr>
        <w:ind w:firstLine="0"/>
        <w:rPr>
          <w:rFonts w:cs="B Nazanin"/>
          <w:b/>
          <w:bCs/>
          <w:sz w:val="25"/>
          <w:szCs w:val="25"/>
          <w:rtl/>
          <w:lang w:bidi="fa-IR"/>
        </w:rPr>
      </w:pPr>
    </w:p>
    <w:p w:rsidR="00756266" w:rsidRDefault="00CE303D" w:rsidP="00756266">
      <w:pPr>
        <w:jc w:val="center"/>
        <w:rPr>
          <w:rFonts w:cs="B Nazanin"/>
          <w:b/>
          <w:bCs/>
          <w:szCs w:val="22"/>
          <w:rtl/>
          <w:lang w:bidi="fa-IR"/>
        </w:rPr>
      </w:pPr>
      <w:r w:rsidRPr="00864C7A">
        <w:rPr>
          <w:rFonts w:cs="B Nazanin" w:hint="cs"/>
          <w:b/>
          <w:bCs/>
          <w:szCs w:val="22"/>
          <w:rtl/>
        </w:rPr>
        <w:t xml:space="preserve"> </w:t>
      </w:r>
      <w:r w:rsidR="0034014A" w:rsidRPr="00864C7A">
        <w:rPr>
          <w:rFonts w:cs="B Nazanin" w:hint="cs"/>
          <w:b/>
          <w:bCs/>
          <w:szCs w:val="22"/>
          <w:rtl/>
        </w:rPr>
        <w:t>جدول2:</w:t>
      </w:r>
      <w:r w:rsidR="0034014A" w:rsidRPr="00864C7A">
        <w:rPr>
          <w:rFonts w:cs="B Nazanin" w:hint="cs"/>
          <w:b/>
          <w:bCs/>
          <w:szCs w:val="22"/>
          <w:rtl/>
          <w:lang w:bidi="fa-IR"/>
        </w:rPr>
        <w:t xml:space="preserve"> </w:t>
      </w:r>
      <w:r w:rsidR="0034014A" w:rsidRPr="00864C7A">
        <w:rPr>
          <w:rFonts w:cs="B Nazanin" w:hint="cs"/>
          <w:b/>
          <w:bCs/>
          <w:szCs w:val="22"/>
          <w:rtl/>
        </w:rPr>
        <w:t xml:space="preserve"> </w:t>
      </w:r>
      <w:r w:rsidR="00896826">
        <w:rPr>
          <w:rFonts w:cs="B Nazanin" w:hint="cs"/>
          <w:b/>
          <w:bCs/>
          <w:szCs w:val="22"/>
          <w:rtl/>
          <w:lang w:bidi="fa-IR"/>
        </w:rPr>
        <w:t>زیست</w:t>
      </w:r>
      <w:r w:rsidR="00896826">
        <w:rPr>
          <w:rFonts w:cs="B Nazanin"/>
          <w:b/>
          <w:bCs/>
          <w:szCs w:val="22"/>
          <w:rtl/>
          <w:lang w:bidi="fa-IR"/>
        </w:rPr>
        <w:softHyphen/>
      </w:r>
      <w:r w:rsidR="00896826">
        <w:rPr>
          <w:rFonts w:cs="B Nazanin" w:hint="cs"/>
          <w:b/>
          <w:bCs/>
          <w:szCs w:val="22"/>
          <w:rtl/>
          <w:lang w:bidi="fa-IR"/>
        </w:rPr>
        <w:t>پذیری</w:t>
      </w:r>
      <w:r w:rsidR="0034014A" w:rsidRPr="00864C7A">
        <w:rPr>
          <w:rFonts w:cs="B Nazanin" w:hint="cs"/>
          <w:b/>
          <w:bCs/>
          <w:szCs w:val="22"/>
          <w:rtl/>
          <w:lang w:bidi="fa-IR"/>
        </w:rPr>
        <w:t xml:space="preserve"> بافت باارزش تاريخي </w:t>
      </w:r>
      <w:r w:rsidR="00896826">
        <w:rPr>
          <w:rFonts w:cs="B Nazanin" w:hint="cs"/>
          <w:b/>
          <w:bCs/>
          <w:szCs w:val="22"/>
          <w:rtl/>
          <w:lang w:bidi="fa-IR"/>
        </w:rPr>
        <w:t xml:space="preserve">روستای </w:t>
      </w:r>
      <w:r w:rsidR="0034014A" w:rsidRPr="00864C7A">
        <w:rPr>
          <w:rFonts w:cs="B Nazanin" w:hint="cs"/>
          <w:b/>
          <w:bCs/>
          <w:szCs w:val="22"/>
          <w:rtl/>
          <w:lang w:bidi="fa-IR"/>
        </w:rPr>
        <w:t xml:space="preserve">يوش </w:t>
      </w:r>
      <w:r w:rsidR="00896826">
        <w:rPr>
          <w:rFonts w:cs="B Nazanin" w:hint="cs"/>
          <w:b/>
          <w:bCs/>
          <w:szCs w:val="22"/>
          <w:rtl/>
          <w:lang w:bidi="fa-IR"/>
        </w:rPr>
        <w:t>(</w:t>
      </w:r>
      <w:r w:rsidR="0034014A" w:rsidRPr="00864C7A">
        <w:rPr>
          <w:rFonts w:cs="B Nazanin" w:hint="cs"/>
          <w:b/>
          <w:bCs/>
          <w:szCs w:val="22"/>
          <w:rtl/>
          <w:lang w:bidi="fa-IR"/>
        </w:rPr>
        <w:t>تغيير كاربري بناها و فضاهاي تاريخي موجود</w:t>
      </w:r>
      <w:r w:rsidR="00896826">
        <w:rPr>
          <w:rFonts w:cs="B Nazanin" w:hint="cs"/>
          <w:b/>
          <w:bCs/>
          <w:szCs w:val="22"/>
          <w:rtl/>
          <w:lang w:bidi="fa-IR"/>
        </w:rPr>
        <w:t>)</w:t>
      </w:r>
    </w:p>
    <w:tbl>
      <w:tblPr>
        <w:tblStyle w:val="TableGrid"/>
        <w:bidiVisual/>
        <w:tblW w:w="0" w:type="auto"/>
        <w:tblInd w:w="616" w:type="dxa"/>
        <w:tblLook w:val="04A0" w:firstRow="1" w:lastRow="0" w:firstColumn="1" w:lastColumn="0" w:noHBand="0" w:noVBand="1"/>
      </w:tblPr>
      <w:tblGrid>
        <w:gridCol w:w="810"/>
        <w:gridCol w:w="2962"/>
        <w:gridCol w:w="1696"/>
        <w:gridCol w:w="2632"/>
      </w:tblGrid>
      <w:tr w:rsidR="00756266" w:rsidTr="00751549">
        <w:tc>
          <w:tcPr>
            <w:tcW w:w="810" w:type="dxa"/>
            <w:shd w:val="clear" w:color="auto" w:fill="D9D9D9" w:themeFill="background1" w:themeFillShade="D9"/>
            <w:vAlign w:val="center"/>
          </w:tcPr>
          <w:p w:rsidR="00756266" w:rsidRPr="00756266" w:rsidRDefault="00756266" w:rsidP="00756266">
            <w:pPr>
              <w:ind w:firstLine="0"/>
              <w:jc w:val="center"/>
              <w:rPr>
                <w:rFonts w:cs="B Nazanin"/>
                <w:b/>
                <w:bCs/>
                <w:sz w:val="24"/>
                <w:rtl/>
                <w:lang w:bidi="fa-IR"/>
              </w:rPr>
            </w:pPr>
            <w:r w:rsidRPr="00756266">
              <w:rPr>
                <w:rFonts w:cs="B Nazanin" w:hint="cs"/>
                <w:b/>
                <w:bCs/>
                <w:sz w:val="24"/>
                <w:rtl/>
                <w:lang w:bidi="fa-IR"/>
              </w:rPr>
              <w:t>رديف</w:t>
            </w:r>
          </w:p>
        </w:tc>
        <w:tc>
          <w:tcPr>
            <w:tcW w:w="2962" w:type="dxa"/>
            <w:shd w:val="clear" w:color="auto" w:fill="D9D9D9" w:themeFill="background1" w:themeFillShade="D9"/>
            <w:vAlign w:val="center"/>
          </w:tcPr>
          <w:p w:rsidR="00756266" w:rsidRPr="00756266" w:rsidRDefault="00756266" w:rsidP="00D3562A">
            <w:pPr>
              <w:ind w:firstLine="0"/>
              <w:jc w:val="center"/>
              <w:rPr>
                <w:rFonts w:cs="B Nazanin"/>
                <w:b/>
                <w:bCs/>
                <w:sz w:val="24"/>
                <w:rtl/>
                <w:lang w:bidi="fa-IR"/>
              </w:rPr>
            </w:pPr>
            <w:r w:rsidRPr="00756266">
              <w:rPr>
                <w:rFonts w:cs="B Nazanin" w:hint="cs"/>
                <w:b/>
                <w:bCs/>
                <w:sz w:val="24"/>
                <w:rtl/>
                <w:lang w:bidi="fa-IR"/>
              </w:rPr>
              <w:t xml:space="preserve">نام بنا </w:t>
            </w:r>
            <w:r w:rsidR="00D3562A">
              <w:rPr>
                <w:rFonts w:cs="B Nazanin" w:hint="cs"/>
                <w:b/>
                <w:bCs/>
                <w:sz w:val="24"/>
                <w:rtl/>
                <w:lang w:bidi="fa-IR"/>
              </w:rPr>
              <w:t xml:space="preserve">یا </w:t>
            </w:r>
            <w:r w:rsidRPr="00756266">
              <w:rPr>
                <w:rFonts w:cs="B Nazanin" w:hint="cs"/>
                <w:b/>
                <w:bCs/>
                <w:sz w:val="24"/>
                <w:rtl/>
                <w:lang w:bidi="fa-IR"/>
              </w:rPr>
              <w:t>محوطه</w:t>
            </w:r>
            <w:r w:rsidR="0023321E">
              <w:rPr>
                <w:rFonts w:cs="B Nazanin" w:hint="cs"/>
                <w:b/>
                <w:bCs/>
                <w:sz w:val="24"/>
                <w:rtl/>
                <w:lang w:bidi="fa-IR"/>
              </w:rPr>
              <w:t xml:space="preserve"> تاریخی</w:t>
            </w:r>
          </w:p>
        </w:tc>
        <w:tc>
          <w:tcPr>
            <w:tcW w:w="1696" w:type="dxa"/>
            <w:shd w:val="clear" w:color="auto" w:fill="D9D9D9" w:themeFill="background1" w:themeFillShade="D9"/>
            <w:vAlign w:val="center"/>
          </w:tcPr>
          <w:p w:rsidR="00756266" w:rsidRPr="00756266" w:rsidRDefault="00756266" w:rsidP="00756266">
            <w:pPr>
              <w:ind w:firstLine="0"/>
              <w:jc w:val="center"/>
              <w:rPr>
                <w:rFonts w:cs="B Nazanin"/>
                <w:b/>
                <w:bCs/>
                <w:sz w:val="24"/>
                <w:rtl/>
                <w:lang w:bidi="fa-IR"/>
              </w:rPr>
            </w:pPr>
            <w:r w:rsidRPr="00756266">
              <w:rPr>
                <w:rFonts w:cs="B Nazanin" w:hint="cs"/>
                <w:b/>
                <w:bCs/>
                <w:sz w:val="24"/>
                <w:rtl/>
                <w:lang w:bidi="fa-IR"/>
              </w:rPr>
              <w:t>كاربري فعلي</w:t>
            </w:r>
          </w:p>
        </w:tc>
        <w:tc>
          <w:tcPr>
            <w:tcW w:w="2632" w:type="dxa"/>
            <w:shd w:val="clear" w:color="auto" w:fill="D9D9D9" w:themeFill="background1" w:themeFillShade="D9"/>
            <w:vAlign w:val="center"/>
          </w:tcPr>
          <w:p w:rsidR="00756266" w:rsidRPr="00756266" w:rsidRDefault="00756266" w:rsidP="00756266">
            <w:pPr>
              <w:ind w:firstLine="0"/>
              <w:jc w:val="center"/>
              <w:rPr>
                <w:rFonts w:cs="B Nazanin"/>
                <w:b/>
                <w:bCs/>
                <w:sz w:val="24"/>
                <w:rtl/>
                <w:lang w:bidi="fa-IR"/>
              </w:rPr>
            </w:pPr>
            <w:r w:rsidRPr="00756266">
              <w:rPr>
                <w:rFonts w:cs="B Nazanin" w:hint="cs"/>
                <w:b/>
                <w:bCs/>
                <w:sz w:val="24"/>
                <w:rtl/>
                <w:lang w:bidi="fa-IR"/>
              </w:rPr>
              <w:t>كاربري پيشنهادي</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1</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خانه نيما</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موزه نيما</w:t>
            </w:r>
          </w:p>
        </w:tc>
        <w:tc>
          <w:tcPr>
            <w:tcW w:w="2632" w:type="dxa"/>
            <w:vAlign w:val="center"/>
          </w:tcPr>
          <w:p w:rsidR="00756266" w:rsidRPr="00C93828" w:rsidRDefault="00756266" w:rsidP="00756266">
            <w:pPr>
              <w:jc w:val="center"/>
              <w:rPr>
                <w:rFonts w:cs="B Nazanin"/>
                <w:sz w:val="18"/>
                <w:szCs w:val="18"/>
                <w:rtl/>
                <w:lang w:bidi="fa-IR"/>
              </w:rPr>
            </w:pPr>
            <w:r w:rsidRPr="00C93828">
              <w:rPr>
                <w:rFonts w:cs="B Nazanin" w:hint="cs"/>
                <w:sz w:val="18"/>
                <w:szCs w:val="18"/>
                <w:rtl/>
                <w:lang w:bidi="fa-IR"/>
              </w:rPr>
              <w:t xml:space="preserve">موزه شعر </w:t>
            </w:r>
            <w:r w:rsidR="001A7B4F" w:rsidRPr="00C93828">
              <w:rPr>
                <w:rFonts w:cs="B Nazanin"/>
                <w:sz w:val="18"/>
                <w:szCs w:val="18"/>
                <w:rtl/>
                <w:lang w:bidi="fa-IR"/>
              </w:rPr>
              <w:t>و ادب</w:t>
            </w:r>
            <w:r w:rsidR="001A7B4F" w:rsidRPr="00C93828">
              <w:rPr>
                <w:rFonts w:cs="B Nazanin" w:hint="cs"/>
                <w:sz w:val="18"/>
                <w:szCs w:val="18"/>
                <w:rtl/>
                <w:lang w:bidi="fa-IR"/>
              </w:rPr>
              <w:t>ی</w:t>
            </w:r>
            <w:r w:rsidR="001A7B4F" w:rsidRPr="00C93828">
              <w:rPr>
                <w:rFonts w:cs="B Nazanin" w:hint="eastAsia"/>
                <w:sz w:val="18"/>
                <w:szCs w:val="18"/>
                <w:rtl/>
                <w:lang w:bidi="fa-IR"/>
              </w:rPr>
              <w:t>ات</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2</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حمام تاريخي</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متروكه</w:t>
            </w:r>
          </w:p>
        </w:tc>
        <w:tc>
          <w:tcPr>
            <w:tcW w:w="2632" w:type="dxa"/>
            <w:vAlign w:val="center"/>
          </w:tcPr>
          <w:p w:rsidR="00756266" w:rsidRPr="00C93828" w:rsidRDefault="00756266" w:rsidP="00756266">
            <w:pPr>
              <w:jc w:val="center"/>
              <w:rPr>
                <w:rFonts w:cs="B Nazanin"/>
                <w:sz w:val="18"/>
                <w:szCs w:val="18"/>
                <w:rtl/>
                <w:lang w:bidi="fa-IR"/>
              </w:rPr>
            </w:pPr>
            <w:r w:rsidRPr="00C93828">
              <w:rPr>
                <w:rFonts w:cs="B Nazanin" w:hint="cs"/>
                <w:sz w:val="18"/>
                <w:szCs w:val="18"/>
                <w:rtl/>
                <w:lang w:bidi="fa-IR"/>
              </w:rPr>
              <w:t xml:space="preserve">موزه </w:t>
            </w:r>
            <w:r w:rsidRPr="00C93828">
              <w:rPr>
                <w:rFonts w:cs="B Nazanin"/>
                <w:sz w:val="18"/>
                <w:szCs w:val="18"/>
                <w:rtl/>
                <w:lang w:bidi="fa-IR"/>
              </w:rPr>
              <w:t>مردم‌شناس</w:t>
            </w:r>
            <w:r w:rsidRPr="00C93828">
              <w:rPr>
                <w:rFonts w:cs="B Nazanin" w:hint="cs"/>
                <w:sz w:val="18"/>
                <w:szCs w:val="18"/>
                <w:rtl/>
                <w:lang w:bidi="fa-IR"/>
              </w:rPr>
              <w:t>ی</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3</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خانه بهداشت</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خانه بهداشت و درمان يوش</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4</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خانه قاجاري ابتداي روستا</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متروكه</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پايگاه ميراث فرهنگي و گردشگري</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5</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sz w:val="18"/>
                <w:szCs w:val="18"/>
                <w:rtl/>
                <w:lang w:bidi="fa-IR"/>
              </w:rPr>
              <w:t>خانه‌ها</w:t>
            </w:r>
            <w:r w:rsidRPr="00C93828">
              <w:rPr>
                <w:rFonts w:cs="B Nazanin" w:hint="cs"/>
                <w:sz w:val="18"/>
                <w:szCs w:val="18"/>
                <w:rtl/>
                <w:lang w:bidi="fa-IR"/>
              </w:rPr>
              <w:t>ی تاريخي نزديك خانه بهداشت</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متروكه و مخروبه</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اقامتي</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6</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مقبره كيا داود</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مخروبه</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فرهنگي</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7</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مساجد تاريخي</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مذهبي</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مذهبي و فرهنگي</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8</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امامزاده روح‌الامين</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مذهبي</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مذهبي و فرهنگي</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9</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sz w:val="18"/>
                <w:szCs w:val="18"/>
                <w:rtl/>
                <w:lang w:bidi="fa-IR"/>
              </w:rPr>
              <w:t>گورستان‌ها</w:t>
            </w:r>
            <w:r w:rsidRPr="00C93828">
              <w:rPr>
                <w:rFonts w:cs="B Nazanin" w:hint="cs"/>
                <w:sz w:val="18"/>
                <w:szCs w:val="18"/>
                <w:rtl/>
                <w:lang w:bidi="fa-IR"/>
              </w:rPr>
              <w:t>ی تاريخي</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تأسيسات</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پژوهشي و فرهنگي</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10</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مخروبه‌ها، باير و دامداري</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مسكوني</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11</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مدرسه ابتدايي</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متروكه</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اقامتي موقت</w:t>
            </w:r>
          </w:p>
        </w:tc>
      </w:tr>
      <w:tr w:rsidR="00756266" w:rsidTr="00751549">
        <w:tc>
          <w:tcPr>
            <w:tcW w:w="810" w:type="dxa"/>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12</w:t>
            </w:r>
          </w:p>
        </w:tc>
        <w:tc>
          <w:tcPr>
            <w:tcW w:w="296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باغ</w:t>
            </w:r>
            <w:r w:rsidR="00AF64C5" w:rsidRPr="00C93828">
              <w:rPr>
                <w:rFonts w:cs="B Nazanin" w:hint="cs"/>
                <w:sz w:val="18"/>
                <w:szCs w:val="18"/>
                <w:rtl/>
                <w:lang w:bidi="fa-IR"/>
              </w:rPr>
              <w:t>ات روستا</w:t>
            </w:r>
          </w:p>
        </w:tc>
        <w:tc>
          <w:tcPr>
            <w:tcW w:w="1696" w:type="dxa"/>
            <w:vAlign w:val="center"/>
          </w:tcPr>
          <w:p w:rsidR="00756266" w:rsidRPr="00C93828" w:rsidRDefault="00756266" w:rsidP="00756266">
            <w:pPr>
              <w:ind w:firstLine="4"/>
              <w:jc w:val="center"/>
              <w:rPr>
                <w:rFonts w:cs="B Nazanin"/>
                <w:sz w:val="18"/>
                <w:szCs w:val="18"/>
                <w:rtl/>
                <w:lang w:bidi="fa-IR"/>
              </w:rPr>
            </w:pPr>
            <w:r w:rsidRPr="00C93828">
              <w:rPr>
                <w:rFonts w:cs="B Nazanin" w:hint="cs"/>
                <w:sz w:val="18"/>
                <w:szCs w:val="18"/>
                <w:rtl/>
                <w:lang w:bidi="fa-IR"/>
              </w:rPr>
              <w:t>باغ</w:t>
            </w:r>
            <w:r w:rsidR="00AF64C5" w:rsidRPr="00C93828">
              <w:rPr>
                <w:rFonts w:cs="B Nazanin" w:hint="cs"/>
                <w:sz w:val="18"/>
                <w:szCs w:val="18"/>
                <w:rtl/>
                <w:lang w:bidi="fa-IR"/>
              </w:rPr>
              <w:t xml:space="preserve"> </w:t>
            </w:r>
          </w:p>
        </w:tc>
        <w:tc>
          <w:tcPr>
            <w:tcW w:w="2632" w:type="dxa"/>
            <w:vAlign w:val="center"/>
          </w:tcPr>
          <w:p w:rsidR="00756266" w:rsidRPr="00C93828" w:rsidRDefault="00756266" w:rsidP="00756266">
            <w:pPr>
              <w:ind w:firstLine="0"/>
              <w:jc w:val="center"/>
              <w:rPr>
                <w:rFonts w:cs="B Nazanin"/>
                <w:sz w:val="18"/>
                <w:szCs w:val="18"/>
                <w:rtl/>
                <w:lang w:bidi="fa-IR"/>
              </w:rPr>
            </w:pPr>
            <w:r w:rsidRPr="00C93828">
              <w:rPr>
                <w:rFonts w:cs="B Nazanin" w:hint="cs"/>
                <w:sz w:val="18"/>
                <w:szCs w:val="18"/>
                <w:rtl/>
                <w:lang w:bidi="fa-IR"/>
              </w:rPr>
              <w:t xml:space="preserve">باغ </w:t>
            </w:r>
            <w:r w:rsidR="00AF64C5" w:rsidRPr="00C93828">
              <w:rPr>
                <w:rFonts w:cs="B Nazanin" w:hint="cs"/>
                <w:sz w:val="18"/>
                <w:szCs w:val="18"/>
                <w:rtl/>
                <w:lang w:bidi="fa-IR"/>
              </w:rPr>
              <w:t xml:space="preserve">برای </w:t>
            </w:r>
            <w:r w:rsidRPr="00C93828">
              <w:rPr>
                <w:rFonts w:cs="B Nazanin" w:hint="cs"/>
                <w:sz w:val="18"/>
                <w:szCs w:val="18"/>
                <w:rtl/>
                <w:lang w:bidi="fa-IR"/>
              </w:rPr>
              <w:t xml:space="preserve">پذيرايي </w:t>
            </w:r>
            <w:r w:rsidRPr="00C93828">
              <w:rPr>
                <w:rFonts w:cs="B Nazanin"/>
                <w:sz w:val="18"/>
                <w:szCs w:val="18"/>
                <w:rtl/>
                <w:lang w:bidi="fa-IR"/>
              </w:rPr>
              <w:t>به‌صورت</w:t>
            </w:r>
            <w:r w:rsidRPr="00C93828">
              <w:rPr>
                <w:rFonts w:cs="B Nazanin" w:hint="cs"/>
                <w:sz w:val="18"/>
                <w:szCs w:val="18"/>
                <w:rtl/>
                <w:lang w:bidi="fa-IR"/>
              </w:rPr>
              <w:t xml:space="preserve"> شناور</w:t>
            </w:r>
          </w:p>
        </w:tc>
      </w:tr>
    </w:tbl>
    <w:p w:rsidR="00756266" w:rsidRPr="00864C7A" w:rsidRDefault="00756266" w:rsidP="00896826">
      <w:pPr>
        <w:jc w:val="center"/>
        <w:rPr>
          <w:rFonts w:cs="B Nazanin"/>
          <w:sz w:val="28"/>
          <w:szCs w:val="28"/>
          <w:rtl/>
          <w:lang w:bidi="fa-IR"/>
        </w:rPr>
      </w:pPr>
    </w:p>
    <w:p w:rsidR="009D09DA" w:rsidRPr="008C22CC" w:rsidRDefault="009D09DA" w:rsidP="008C22CC">
      <w:pPr>
        <w:pStyle w:val="ListParagraph"/>
        <w:numPr>
          <w:ilvl w:val="0"/>
          <w:numId w:val="7"/>
        </w:numPr>
        <w:bidi/>
        <w:spacing w:after="0" w:line="240" w:lineRule="auto"/>
        <w:rPr>
          <w:rFonts w:cs="B Nazanin"/>
          <w:b/>
          <w:bCs/>
          <w:sz w:val="25"/>
          <w:szCs w:val="25"/>
          <w:lang w:bidi="fa-IR"/>
        </w:rPr>
      </w:pPr>
      <w:r w:rsidRPr="008C22CC">
        <w:rPr>
          <w:rFonts w:cs="B Nazanin" w:hint="cs"/>
          <w:b/>
          <w:bCs/>
          <w:sz w:val="25"/>
          <w:szCs w:val="25"/>
          <w:rtl/>
          <w:lang w:bidi="fa-IR"/>
        </w:rPr>
        <w:t>معرفی شاخص</w:t>
      </w:r>
      <w:r w:rsidRPr="008C22CC">
        <w:rPr>
          <w:rFonts w:cs="B Nazanin"/>
          <w:b/>
          <w:bCs/>
          <w:sz w:val="25"/>
          <w:szCs w:val="25"/>
          <w:rtl/>
          <w:lang w:bidi="fa-IR"/>
        </w:rPr>
        <w:softHyphen/>
      </w:r>
      <w:r w:rsidRPr="008C22CC">
        <w:rPr>
          <w:rFonts w:cs="B Nazanin" w:hint="cs"/>
          <w:b/>
          <w:bCs/>
          <w:sz w:val="25"/>
          <w:szCs w:val="25"/>
          <w:rtl/>
          <w:lang w:bidi="fa-IR"/>
        </w:rPr>
        <w:t>ها و متغیرها</w:t>
      </w:r>
    </w:p>
    <w:p w:rsidR="008C22CC" w:rsidRDefault="009D09DA" w:rsidP="00227BAE">
      <w:pPr>
        <w:ind w:left="360" w:firstLine="0"/>
        <w:rPr>
          <w:rFonts w:cs="B Nazanin"/>
          <w:sz w:val="24"/>
          <w:rtl/>
          <w:lang w:bidi="fa-IR"/>
        </w:rPr>
      </w:pPr>
      <w:r w:rsidRPr="009D09DA">
        <w:rPr>
          <w:rFonts w:cs="B Nazanin" w:hint="cs"/>
          <w:sz w:val="24"/>
          <w:rtl/>
          <w:lang w:bidi="fa-IR"/>
        </w:rPr>
        <w:t xml:space="preserve">با توجه به مطالعات صورت گرفته و بررسی ادبیات تحقیق و نیز در نظر گرفتن شرایط محیطی محدوده </w:t>
      </w:r>
      <w:r w:rsidR="00521534">
        <w:rPr>
          <w:rFonts w:cs="B Nazanin"/>
          <w:sz w:val="24"/>
          <w:rtl/>
          <w:lang w:bidi="fa-IR"/>
        </w:rPr>
        <w:t>موردمطالعه</w:t>
      </w:r>
      <w:r w:rsidRPr="009D09DA">
        <w:rPr>
          <w:rFonts w:cs="B Nazanin" w:hint="cs"/>
          <w:sz w:val="24"/>
          <w:rtl/>
          <w:lang w:bidi="fa-IR"/>
        </w:rPr>
        <w:t>، شاخص</w:t>
      </w:r>
      <w:r w:rsidRPr="009D09DA">
        <w:rPr>
          <w:rFonts w:cs="B Nazanin"/>
          <w:sz w:val="24"/>
          <w:rtl/>
          <w:lang w:bidi="fa-IR"/>
        </w:rPr>
        <w:softHyphen/>
      </w:r>
      <w:r w:rsidRPr="009D09DA">
        <w:rPr>
          <w:rFonts w:cs="B Nazanin" w:hint="cs"/>
          <w:sz w:val="24"/>
          <w:rtl/>
          <w:lang w:bidi="fa-IR"/>
        </w:rPr>
        <w:t xml:space="preserve">ها و متغیرهای </w:t>
      </w:r>
      <w:r w:rsidR="00521534">
        <w:rPr>
          <w:rFonts w:cs="B Nazanin"/>
          <w:sz w:val="24"/>
          <w:rtl/>
          <w:lang w:bidi="fa-IR"/>
        </w:rPr>
        <w:t>مورداستفاده</w:t>
      </w:r>
      <w:r w:rsidRPr="009D09DA">
        <w:rPr>
          <w:rFonts w:cs="B Nazanin" w:hint="cs"/>
          <w:sz w:val="24"/>
          <w:rtl/>
          <w:lang w:bidi="fa-IR"/>
        </w:rPr>
        <w:t xml:space="preserve"> در این پژوهش جهت بررسی آثار </w:t>
      </w:r>
      <w:r w:rsidR="00227BAE" w:rsidRPr="001A7B4F">
        <w:rPr>
          <w:rFonts w:cs="B Nazanin" w:hint="cs"/>
          <w:sz w:val="24"/>
          <w:rtl/>
          <w:lang w:bidi="fa-IR"/>
        </w:rPr>
        <w:t>زیست</w:t>
      </w:r>
      <w:r w:rsidR="00227BAE" w:rsidRPr="001A7B4F">
        <w:rPr>
          <w:rFonts w:cs="B Nazanin"/>
          <w:sz w:val="24"/>
          <w:rtl/>
          <w:lang w:bidi="fa-IR"/>
        </w:rPr>
        <w:softHyphen/>
      </w:r>
      <w:r w:rsidR="00227BAE" w:rsidRPr="001A7B4F">
        <w:rPr>
          <w:rFonts w:cs="B Nazanin" w:hint="cs"/>
          <w:sz w:val="24"/>
          <w:rtl/>
          <w:lang w:bidi="fa-IR"/>
        </w:rPr>
        <w:t>پذیری</w:t>
      </w:r>
      <w:r w:rsidRPr="009D09DA">
        <w:rPr>
          <w:rFonts w:cs="B Nazanin" w:hint="cs"/>
          <w:sz w:val="24"/>
          <w:rtl/>
          <w:lang w:bidi="fa-IR"/>
        </w:rPr>
        <w:t xml:space="preserve"> بافت </w:t>
      </w:r>
      <w:r w:rsidR="00521534">
        <w:rPr>
          <w:rFonts w:cs="B Nazanin"/>
          <w:sz w:val="24"/>
          <w:rtl/>
          <w:lang w:bidi="fa-IR"/>
        </w:rPr>
        <w:t>باارزش</w:t>
      </w:r>
      <w:r w:rsidRPr="009D09DA">
        <w:rPr>
          <w:rFonts w:cs="B Nazanin" w:hint="cs"/>
          <w:sz w:val="24"/>
          <w:rtl/>
          <w:lang w:bidi="fa-IR"/>
        </w:rPr>
        <w:t xml:space="preserve"> در جدول شماره</w:t>
      </w:r>
      <w:r w:rsidR="009E307A">
        <w:rPr>
          <w:rFonts w:cs="B Nazanin"/>
          <w:sz w:val="24"/>
          <w:rtl/>
          <w:lang w:bidi="fa-IR"/>
        </w:rPr>
        <w:softHyphen/>
      </w:r>
      <w:r w:rsidR="009E307A">
        <w:rPr>
          <w:rFonts w:cs="B Nazanin" w:hint="cs"/>
          <w:sz w:val="24"/>
          <w:rtl/>
          <w:lang w:bidi="fa-IR"/>
        </w:rPr>
        <w:t>ی</w:t>
      </w:r>
      <w:r w:rsidRPr="009D09DA">
        <w:rPr>
          <w:rFonts w:cs="B Nazanin" w:hint="cs"/>
          <w:sz w:val="24"/>
          <w:rtl/>
          <w:lang w:bidi="fa-IR"/>
        </w:rPr>
        <w:t xml:space="preserve"> </w:t>
      </w:r>
      <w:r w:rsidR="009E307A">
        <w:rPr>
          <w:rFonts w:cs="B Nazanin" w:hint="cs"/>
          <w:sz w:val="24"/>
          <w:rtl/>
          <w:lang w:bidi="fa-IR"/>
        </w:rPr>
        <w:t>3</w:t>
      </w:r>
      <w:r w:rsidRPr="009D09DA">
        <w:rPr>
          <w:rFonts w:cs="B Nazanin" w:hint="cs"/>
          <w:sz w:val="24"/>
          <w:rtl/>
          <w:lang w:bidi="fa-IR"/>
        </w:rPr>
        <w:t xml:space="preserve"> </w:t>
      </w:r>
      <w:r w:rsidRPr="009D09DA">
        <w:rPr>
          <w:rFonts w:cs="B Nazanin" w:hint="cs"/>
          <w:sz w:val="24"/>
          <w:rtl/>
          <w:lang w:bidi="fa-IR"/>
        </w:rPr>
        <w:lastRenderedPageBreak/>
        <w:t>آمده است.</w:t>
      </w:r>
    </w:p>
    <w:p w:rsidR="00AF64C5" w:rsidRDefault="00AF64C5" w:rsidP="00C93828">
      <w:pPr>
        <w:ind w:firstLine="0"/>
        <w:rPr>
          <w:rFonts w:cs="B Nazanin"/>
          <w:sz w:val="24"/>
          <w:rtl/>
          <w:lang w:bidi="fa-IR"/>
        </w:rPr>
      </w:pPr>
    </w:p>
    <w:p w:rsidR="009E307A" w:rsidRPr="009E307A" w:rsidRDefault="009E307A" w:rsidP="00227BAE">
      <w:pPr>
        <w:ind w:left="360" w:firstLine="0"/>
        <w:jc w:val="center"/>
        <w:rPr>
          <w:rFonts w:cs="B Nazanin"/>
          <w:b/>
          <w:bCs/>
          <w:szCs w:val="22"/>
          <w:rtl/>
          <w:lang w:bidi="fa-IR"/>
        </w:rPr>
      </w:pPr>
      <w:r w:rsidRPr="009E307A">
        <w:rPr>
          <w:rFonts w:cs="B Nazanin" w:hint="cs"/>
          <w:b/>
          <w:bCs/>
          <w:szCs w:val="22"/>
          <w:rtl/>
          <w:lang w:bidi="fa-IR"/>
        </w:rPr>
        <w:t>جدول3: شاخص</w:t>
      </w:r>
      <w:r w:rsidRPr="009E307A">
        <w:rPr>
          <w:rFonts w:cs="B Nazanin"/>
          <w:b/>
          <w:bCs/>
          <w:szCs w:val="22"/>
          <w:rtl/>
          <w:lang w:bidi="fa-IR"/>
        </w:rPr>
        <w:softHyphen/>
      </w:r>
      <w:r w:rsidRPr="009E307A">
        <w:rPr>
          <w:rFonts w:cs="B Nazanin" w:hint="cs"/>
          <w:b/>
          <w:bCs/>
          <w:szCs w:val="22"/>
          <w:rtl/>
          <w:lang w:bidi="fa-IR"/>
        </w:rPr>
        <w:t xml:space="preserve">ها و متغیرهای معرف آثار </w:t>
      </w:r>
      <w:r w:rsidR="00227BAE" w:rsidRPr="00227BAE">
        <w:rPr>
          <w:rFonts w:cs="B Nazanin" w:hint="cs"/>
          <w:b/>
          <w:bCs/>
          <w:szCs w:val="22"/>
          <w:rtl/>
          <w:lang w:bidi="fa-IR"/>
        </w:rPr>
        <w:t>زیست</w:t>
      </w:r>
      <w:r w:rsidR="00227BAE" w:rsidRPr="00227BAE">
        <w:rPr>
          <w:rFonts w:cs="B Nazanin"/>
          <w:b/>
          <w:bCs/>
          <w:szCs w:val="22"/>
          <w:rtl/>
          <w:lang w:bidi="fa-IR"/>
        </w:rPr>
        <w:softHyphen/>
      </w:r>
      <w:r w:rsidR="00227BAE" w:rsidRPr="00227BAE">
        <w:rPr>
          <w:rFonts w:cs="B Nazanin" w:hint="cs"/>
          <w:b/>
          <w:bCs/>
          <w:szCs w:val="22"/>
          <w:rtl/>
          <w:lang w:bidi="fa-IR"/>
        </w:rPr>
        <w:t>پذیری</w:t>
      </w:r>
      <w:r w:rsidRPr="009E307A">
        <w:rPr>
          <w:rFonts w:cs="B Nazanin" w:hint="cs"/>
          <w:b/>
          <w:bCs/>
          <w:szCs w:val="22"/>
          <w:rtl/>
          <w:lang w:bidi="fa-IR"/>
        </w:rPr>
        <w:t xml:space="preserve"> بافت </w:t>
      </w:r>
      <w:r w:rsidR="00521534">
        <w:rPr>
          <w:rFonts w:cs="B Nazanin"/>
          <w:b/>
          <w:bCs/>
          <w:szCs w:val="22"/>
          <w:rtl/>
          <w:lang w:bidi="fa-IR"/>
        </w:rPr>
        <w:t>باارزش</w:t>
      </w:r>
      <w:r w:rsidRPr="009E307A">
        <w:rPr>
          <w:rFonts w:cs="B Nazanin" w:hint="cs"/>
          <w:b/>
          <w:bCs/>
          <w:szCs w:val="22"/>
          <w:rtl/>
          <w:lang w:bidi="fa-IR"/>
        </w:rPr>
        <w:t xml:space="preserve"> یوش</w:t>
      </w:r>
    </w:p>
    <w:tbl>
      <w:tblPr>
        <w:tblStyle w:val="TableGrid"/>
        <w:bidiVisual/>
        <w:tblW w:w="0" w:type="auto"/>
        <w:jc w:val="center"/>
        <w:tblLook w:val="04A0" w:firstRow="1" w:lastRow="0" w:firstColumn="1" w:lastColumn="0" w:noHBand="0" w:noVBand="1"/>
      </w:tblPr>
      <w:tblGrid>
        <w:gridCol w:w="558"/>
        <w:gridCol w:w="870"/>
        <w:gridCol w:w="7080"/>
      </w:tblGrid>
      <w:tr w:rsidR="009D09DA" w:rsidTr="00D3562A">
        <w:trPr>
          <w:jc w:val="center"/>
        </w:trPr>
        <w:tc>
          <w:tcPr>
            <w:tcW w:w="558" w:type="dxa"/>
            <w:shd w:val="clear" w:color="auto" w:fill="BFBFBF" w:themeFill="background1" w:themeFillShade="BF"/>
            <w:vAlign w:val="center"/>
          </w:tcPr>
          <w:p w:rsidR="009D09DA" w:rsidRPr="00896826" w:rsidRDefault="009D09DA" w:rsidP="00B60EB3">
            <w:pPr>
              <w:ind w:firstLine="0"/>
              <w:jc w:val="center"/>
              <w:rPr>
                <w:rFonts w:cs="B Nazanin"/>
                <w:b/>
                <w:bCs/>
                <w:sz w:val="18"/>
                <w:szCs w:val="18"/>
                <w:rtl/>
                <w:lang w:bidi="fa-IR"/>
              </w:rPr>
            </w:pPr>
            <w:r w:rsidRPr="00896826">
              <w:rPr>
                <w:rFonts w:cs="B Nazanin" w:hint="cs"/>
                <w:b/>
                <w:bCs/>
                <w:sz w:val="18"/>
                <w:szCs w:val="18"/>
                <w:rtl/>
                <w:lang w:bidi="fa-IR"/>
              </w:rPr>
              <w:t>ردیف</w:t>
            </w:r>
          </w:p>
        </w:tc>
        <w:tc>
          <w:tcPr>
            <w:tcW w:w="870" w:type="dxa"/>
            <w:shd w:val="clear" w:color="auto" w:fill="BFBFBF" w:themeFill="background1" w:themeFillShade="BF"/>
            <w:vAlign w:val="center"/>
          </w:tcPr>
          <w:p w:rsidR="009D09DA" w:rsidRPr="00896826" w:rsidRDefault="009D09DA" w:rsidP="00B60EB3">
            <w:pPr>
              <w:ind w:firstLine="0"/>
              <w:jc w:val="center"/>
              <w:rPr>
                <w:rFonts w:cs="B Nazanin"/>
                <w:b/>
                <w:bCs/>
                <w:sz w:val="18"/>
                <w:szCs w:val="18"/>
                <w:rtl/>
                <w:lang w:bidi="fa-IR"/>
              </w:rPr>
            </w:pPr>
            <w:r w:rsidRPr="00896826">
              <w:rPr>
                <w:rFonts w:cs="B Nazanin" w:hint="cs"/>
                <w:b/>
                <w:bCs/>
                <w:sz w:val="18"/>
                <w:szCs w:val="18"/>
                <w:rtl/>
                <w:lang w:bidi="fa-IR"/>
              </w:rPr>
              <w:t>متغیرها</w:t>
            </w:r>
          </w:p>
        </w:tc>
        <w:tc>
          <w:tcPr>
            <w:tcW w:w="7080" w:type="dxa"/>
            <w:shd w:val="clear" w:color="auto" w:fill="BFBFBF" w:themeFill="background1" w:themeFillShade="BF"/>
            <w:vAlign w:val="center"/>
          </w:tcPr>
          <w:p w:rsidR="009D09DA" w:rsidRPr="00896826" w:rsidRDefault="009D09DA" w:rsidP="00B60EB3">
            <w:pPr>
              <w:ind w:firstLine="0"/>
              <w:jc w:val="center"/>
              <w:rPr>
                <w:rFonts w:cs="B Nazanin"/>
                <w:b/>
                <w:bCs/>
                <w:sz w:val="18"/>
                <w:szCs w:val="18"/>
                <w:rtl/>
                <w:lang w:bidi="fa-IR"/>
              </w:rPr>
            </w:pPr>
            <w:r w:rsidRPr="00896826">
              <w:rPr>
                <w:rFonts w:cs="B Nazanin" w:hint="cs"/>
                <w:b/>
                <w:bCs/>
                <w:sz w:val="18"/>
                <w:szCs w:val="18"/>
                <w:rtl/>
                <w:lang w:bidi="fa-IR"/>
              </w:rPr>
              <w:t>شاخص</w:t>
            </w:r>
            <w:r w:rsidRPr="00896826">
              <w:rPr>
                <w:rFonts w:cs="B Nazanin"/>
                <w:b/>
                <w:bCs/>
                <w:sz w:val="18"/>
                <w:szCs w:val="18"/>
                <w:rtl/>
                <w:lang w:bidi="fa-IR"/>
              </w:rPr>
              <w:softHyphen/>
            </w:r>
            <w:r w:rsidRPr="00896826">
              <w:rPr>
                <w:rFonts w:cs="B Nazanin" w:hint="cs"/>
                <w:b/>
                <w:bCs/>
                <w:sz w:val="18"/>
                <w:szCs w:val="18"/>
                <w:rtl/>
                <w:lang w:bidi="fa-IR"/>
              </w:rPr>
              <w:t>ها</w:t>
            </w:r>
          </w:p>
        </w:tc>
      </w:tr>
      <w:tr w:rsidR="009D09DA" w:rsidTr="00D3562A">
        <w:trPr>
          <w:cantSplit/>
          <w:trHeight w:val="606"/>
          <w:jc w:val="center"/>
        </w:trPr>
        <w:tc>
          <w:tcPr>
            <w:tcW w:w="558" w:type="dxa"/>
            <w:vAlign w:val="center"/>
          </w:tcPr>
          <w:p w:rsidR="009D09DA" w:rsidRDefault="00B60EB3" w:rsidP="00B60EB3">
            <w:pPr>
              <w:ind w:firstLine="0"/>
              <w:jc w:val="center"/>
              <w:rPr>
                <w:rFonts w:cs="B Nazanin"/>
                <w:b/>
                <w:bCs/>
                <w:sz w:val="25"/>
                <w:szCs w:val="25"/>
                <w:rtl/>
                <w:lang w:bidi="fa-IR"/>
              </w:rPr>
            </w:pPr>
            <w:r w:rsidRPr="00896826">
              <w:rPr>
                <w:rFonts w:cs="B Nazanin" w:hint="cs"/>
                <w:b/>
                <w:bCs/>
                <w:sz w:val="20"/>
                <w:szCs w:val="20"/>
                <w:rtl/>
                <w:lang w:bidi="fa-IR"/>
              </w:rPr>
              <w:t>1</w:t>
            </w:r>
          </w:p>
        </w:tc>
        <w:tc>
          <w:tcPr>
            <w:tcW w:w="870" w:type="dxa"/>
            <w:vAlign w:val="center"/>
          </w:tcPr>
          <w:p w:rsidR="009D09DA" w:rsidRPr="00D3562A" w:rsidRDefault="009D09DA" w:rsidP="00D3562A">
            <w:pPr>
              <w:ind w:firstLine="0"/>
              <w:jc w:val="center"/>
              <w:rPr>
                <w:rFonts w:cs="B Titr"/>
                <w:b/>
                <w:bCs/>
                <w:sz w:val="24"/>
                <w:rtl/>
                <w:lang w:bidi="fa-IR"/>
              </w:rPr>
            </w:pPr>
            <w:r w:rsidRPr="00D3562A">
              <w:rPr>
                <w:rFonts w:cs="B Titr" w:hint="cs"/>
                <w:b/>
                <w:bCs/>
                <w:sz w:val="20"/>
                <w:szCs w:val="20"/>
                <w:rtl/>
                <w:lang w:bidi="fa-IR"/>
              </w:rPr>
              <w:t>اقتصادی</w:t>
            </w:r>
          </w:p>
        </w:tc>
        <w:tc>
          <w:tcPr>
            <w:tcW w:w="7080" w:type="dxa"/>
            <w:vAlign w:val="center"/>
          </w:tcPr>
          <w:p w:rsidR="00864E35" w:rsidRPr="0052273B" w:rsidRDefault="00521534" w:rsidP="0052273B">
            <w:pPr>
              <w:tabs>
                <w:tab w:val="right" w:pos="179"/>
              </w:tabs>
              <w:ind w:left="37" w:firstLine="0"/>
              <w:rPr>
                <w:rFonts w:cs="B Nazanin"/>
                <w:sz w:val="18"/>
                <w:szCs w:val="18"/>
                <w:rtl/>
                <w:lang w:bidi="fa-IR"/>
              </w:rPr>
            </w:pPr>
            <w:r w:rsidRPr="0052273B">
              <w:rPr>
                <w:rFonts w:ascii="BLotus" w:eastAsiaTheme="minorHAnsi" w:hAnsiTheme="minorHAnsi" w:cs="B Nazanin"/>
                <w:sz w:val="18"/>
                <w:szCs w:val="18"/>
                <w:rtl/>
              </w:rPr>
              <w:t>گردشگر پذ</w:t>
            </w:r>
            <w:r w:rsidRPr="0052273B">
              <w:rPr>
                <w:rFonts w:ascii="BLotus" w:eastAsiaTheme="minorHAnsi" w:hAnsiTheme="minorHAnsi" w:cs="B Nazanin" w:hint="cs"/>
                <w:sz w:val="18"/>
                <w:szCs w:val="18"/>
                <w:rtl/>
              </w:rPr>
              <w:t>ی</w:t>
            </w:r>
            <w:r w:rsidRPr="0052273B">
              <w:rPr>
                <w:rFonts w:ascii="BLotus" w:eastAsiaTheme="minorHAnsi" w:hAnsiTheme="minorHAnsi" w:cs="B Nazanin" w:hint="eastAsia"/>
                <w:sz w:val="18"/>
                <w:szCs w:val="18"/>
                <w:rtl/>
              </w:rPr>
              <w:t>ر</w:t>
            </w:r>
            <w:r w:rsidRPr="0052273B">
              <w:rPr>
                <w:rFonts w:ascii="BLotus" w:eastAsiaTheme="minorHAnsi" w:hAnsiTheme="minorHAnsi" w:cs="B Nazanin" w:hint="cs"/>
                <w:sz w:val="18"/>
                <w:szCs w:val="18"/>
                <w:rtl/>
              </w:rPr>
              <w:t>ی</w:t>
            </w:r>
            <w:r w:rsidR="00896826" w:rsidRPr="0052273B">
              <w:rPr>
                <w:rFonts w:ascii="BLotus" w:eastAsiaTheme="minorHAnsi" w:hAnsiTheme="minorHAnsi" w:cs="B Nazanin" w:hint="cs"/>
                <w:sz w:val="18"/>
                <w:szCs w:val="18"/>
                <w:rtl/>
              </w:rPr>
              <w:t>، رضایت شغلی، وجود منابع آب، داشتن اراضی بایر، وجود معادن مختلف گچ، آهک و زغال سنگ،</w:t>
            </w:r>
            <w:r w:rsidR="00896826" w:rsidRPr="0052273B">
              <w:rPr>
                <w:rFonts w:cs="B Nazanin" w:hint="cs"/>
                <w:sz w:val="18"/>
                <w:szCs w:val="18"/>
                <w:rtl/>
                <w:lang w:bidi="fa-IR"/>
              </w:rPr>
              <w:t xml:space="preserve"> وجود نيروي كار جوان،</w:t>
            </w:r>
            <w:r w:rsidR="00896826" w:rsidRPr="0052273B">
              <w:rPr>
                <w:rFonts w:ascii="BLotus" w:eastAsiaTheme="minorHAnsi" w:hAnsiTheme="minorHAnsi" w:cs="B Nazanin" w:hint="cs"/>
                <w:sz w:val="18"/>
                <w:szCs w:val="18"/>
                <w:rtl/>
              </w:rPr>
              <w:t xml:space="preserve"> امن</w:t>
            </w:r>
            <w:r w:rsidR="00896826" w:rsidRPr="0052273B">
              <w:rPr>
                <w:rFonts w:ascii="Arial" w:eastAsiaTheme="minorHAnsi" w:hAnsi="Arial" w:cs="B Nazanin" w:hint="cs"/>
                <w:sz w:val="18"/>
                <w:szCs w:val="18"/>
                <w:rtl/>
              </w:rPr>
              <w:t>ی</w:t>
            </w:r>
            <w:r w:rsidR="00896826" w:rsidRPr="0052273B">
              <w:rPr>
                <w:rFonts w:ascii="BLotus" w:eastAsiaTheme="minorHAnsi" w:hAnsiTheme="minorHAnsi" w:cs="B Nazanin" w:hint="cs"/>
                <w:sz w:val="18"/>
                <w:szCs w:val="18"/>
                <w:rtl/>
              </w:rPr>
              <w:t>ت</w:t>
            </w:r>
            <w:r w:rsidR="00896826" w:rsidRPr="0052273B">
              <w:rPr>
                <w:rFonts w:ascii="BLotus" w:eastAsiaTheme="minorHAnsi" w:hAnsiTheme="minorHAnsi" w:cs="B Nazanin"/>
                <w:sz w:val="18"/>
                <w:szCs w:val="18"/>
              </w:rPr>
              <w:t xml:space="preserve"> </w:t>
            </w:r>
            <w:r w:rsidR="00896826" w:rsidRPr="0052273B">
              <w:rPr>
                <w:rFonts w:ascii="BLotus" w:eastAsiaTheme="minorHAnsi" w:hAnsiTheme="minorHAnsi" w:cs="B Nazanin" w:hint="cs"/>
                <w:sz w:val="18"/>
                <w:szCs w:val="18"/>
                <w:rtl/>
              </w:rPr>
              <w:t>شغل</w:t>
            </w:r>
            <w:r w:rsidR="00896826" w:rsidRPr="0052273B">
              <w:rPr>
                <w:rFonts w:ascii="Arial" w:eastAsiaTheme="minorHAnsi" w:hAnsi="Arial" w:cs="B Nazanin" w:hint="cs"/>
                <w:sz w:val="18"/>
                <w:szCs w:val="18"/>
                <w:rtl/>
              </w:rPr>
              <w:t>ی</w:t>
            </w:r>
            <w:r w:rsidR="00756266">
              <w:rPr>
                <w:rFonts w:ascii="Arial" w:eastAsiaTheme="minorHAnsi" w:hAnsi="Arial" w:cs="B Nazanin" w:hint="cs"/>
                <w:sz w:val="18"/>
                <w:szCs w:val="18"/>
                <w:rtl/>
              </w:rPr>
              <w:t>.</w:t>
            </w:r>
          </w:p>
        </w:tc>
      </w:tr>
      <w:tr w:rsidR="009D09DA" w:rsidTr="00D3562A">
        <w:trPr>
          <w:cantSplit/>
          <w:trHeight w:val="802"/>
          <w:jc w:val="center"/>
        </w:trPr>
        <w:tc>
          <w:tcPr>
            <w:tcW w:w="558" w:type="dxa"/>
            <w:vAlign w:val="center"/>
          </w:tcPr>
          <w:p w:rsidR="009D09DA" w:rsidRDefault="00B60EB3" w:rsidP="00B60EB3">
            <w:pPr>
              <w:ind w:firstLine="0"/>
              <w:jc w:val="center"/>
              <w:rPr>
                <w:rFonts w:cs="B Nazanin"/>
                <w:b/>
                <w:bCs/>
                <w:sz w:val="25"/>
                <w:szCs w:val="25"/>
                <w:rtl/>
                <w:lang w:bidi="fa-IR"/>
              </w:rPr>
            </w:pPr>
            <w:r w:rsidRPr="00896826">
              <w:rPr>
                <w:rFonts w:cs="B Nazanin" w:hint="cs"/>
                <w:b/>
                <w:bCs/>
                <w:sz w:val="20"/>
                <w:szCs w:val="20"/>
                <w:rtl/>
                <w:lang w:bidi="fa-IR"/>
              </w:rPr>
              <w:t>2</w:t>
            </w:r>
          </w:p>
        </w:tc>
        <w:tc>
          <w:tcPr>
            <w:tcW w:w="870" w:type="dxa"/>
            <w:vAlign w:val="center"/>
          </w:tcPr>
          <w:p w:rsidR="00756266" w:rsidRPr="00D3562A" w:rsidRDefault="009D09DA" w:rsidP="00756266">
            <w:pPr>
              <w:ind w:firstLine="0"/>
              <w:jc w:val="center"/>
              <w:rPr>
                <w:rFonts w:cs="B Titr"/>
                <w:b/>
                <w:bCs/>
                <w:sz w:val="20"/>
                <w:szCs w:val="20"/>
                <w:rtl/>
                <w:lang w:bidi="fa-IR"/>
              </w:rPr>
            </w:pPr>
            <w:r w:rsidRPr="00D3562A">
              <w:rPr>
                <w:rFonts w:cs="B Titr" w:hint="cs"/>
                <w:b/>
                <w:bCs/>
                <w:sz w:val="20"/>
                <w:szCs w:val="20"/>
                <w:rtl/>
                <w:lang w:bidi="fa-IR"/>
              </w:rPr>
              <w:t>اجتماعی</w:t>
            </w:r>
            <w:r w:rsidR="00864E35" w:rsidRPr="00D3562A">
              <w:rPr>
                <w:rFonts w:cs="B Titr" w:hint="cs"/>
                <w:b/>
                <w:bCs/>
                <w:sz w:val="20"/>
                <w:szCs w:val="20"/>
                <w:rtl/>
                <w:lang w:bidi="fa-IR"/>
              </w:rPr>
              <w:t xml:space="preserve"> </w:t>
            </w:r>
          </w:p>
          <w:p w:rsidR="009D09DA" w:rsidRPr="00D3562A" w:rsidRDefault="0052273B" w:rsidP="00756266">
            <w:pPr>
              <w:ind w:firstLine="0"/>
              <w:jc w:val="center"/>
              <w:rPr>
                <w:rFonts w:cs="B Titr"/>
                <w:b/>
                <w:bCs/>
                <w:sz w:val="24"/>
                <w:rtl/>
                <w:lang w:bidi="fa-IR"/>
              </w:rPr>
            </w:pPr>
            <w:r w:rsidRPr="00D3562A">
              <w:rPr>
                <w:rFonts w:cs="B Titr" w:hint="cs"/>
                <w:b/>
                <w:bCs/>
                <w:sz w:val="20"/>
                <w:szCs w:val="20"/>
                <w:rtl/>
                <w:lang w:bidi="fa-IR"/>
              </w:rPr>
              <w:t xml:space="preserve"> </w:t>
            </w:r>
            <w:r w:rsidR="00864E35" w:rsidRPr="00D3562A">
              <w:rPr>
                <w:rFonts w:cs="B Titr" w:hint="cs"/>
                <w:b/>
                <w:bCs/>
                <w:sz w:val="20"/>
                <w:szCs w:val="20"/>
                <w:rtl/>
                <w:lang w:bidi="fa-IR"/>
              </w:rPr>
              <w:t>فرهنگی</w:t>
            </w:r>
          </w:p>
        </w:tc>
        <w:tc>
          <w:tcPr>
            <w:tcW w:w="7080" w:type="dxa"/>
            <w:vAlign w:val="center"/>
          </w:tcPr>
          <w:p w:rsidR="00B60EB3" w:rsidRPr="0023321E" w:rsidRDefault="0052273B" w:rsidP="0023321E">
            <w:pPr>
              <w:pStyle w:val="ListParagraph"/>
              <w:numPr>
                <w:ilvl w:val="0"/>
                <w:numId w:val="4"/>
              </w:numPr>
              <w:bidi/>
              <w:spacing w:after="0" w:line="240" w:lineRule="auto"/>
              <w:ind w:left="0"/>
              <w:jc w:val="both"/>
              <w:rPr>
                <w:rFonts w:cs="B Nazanin"/>
                <w:sz w:val="18"/>
                <w:szCs w:val="18"/>
                <w:rtl/>
                <w:lang w:bidi="fa-IR"/>
              </w:rPr>
            </w:pPr>
            <w:r>
              <w:rPr>
                <w:rFonts w:ascii="BLotus" w:eastAsiaTheme="minorHAnsi" w:hAnsiTheme="minorHAnsi" w:cs="B Nazanin" w:hint="cs"/>
                <w:sz w:val="18"/>
                <w:szCs w:val="18"/>
                <w:rtl/>
              </w:rPr>
              <w:t xml:space="preserve">وجود </w:t>
            </w:r>
            <w:r w:rsidR="00864E35" w:rsidRPr="00423AB2">
              <w:rPr>
                <w:rFonts w:ascii="BLotus" w:eastAsiaTheme="minorHAnsi" w:hAnsiTheme="minorHAnsi" w:cs="B Nazanin" w:hint="cs"/>
                <w:sz w:val="18"/>
                <w:szCs w:val="18"/>
                <w:rtl/>
              </w:rPr>
              <w:t>احساس</w:t>
            </w:r>
            <w:r w:rsidR="00864E35" w:rsidRPr="00423AB2">
              <w:rPr>
                <w:rFonts w:ascii="BLotus" w:eastAsiaTheme="minorHAnsi" w:hAnsiTheme="minorHAnsi" w:cs="B Nazanin"/>
                <w:sz w:val="18"/>
                <w:szCs w:val="18"/>
              </w:rPr>
              <w:t xml:space="preserve"> </w:t>
            </w:r>
            <w:r w:rsidR="00864E35" w:rsidRPr="00423AB2">
              <w:rPr>
                <w:rFonts w:ascii="BLotus" w:eastAsiaTheme="minorHAnsi" w:hAnsiTheme="minorHAnsi" w:cs="B Nazanin" w:hint="cs"/>
                <w:sz w:val="18"/>
                <w:szCs w:val="18"/>
                <w:rtl/>
              </w:rPr>
              <w:t>تعلق</w:t>
            </w:r>
            <w:r w:rsidR="00864E35" w:rsidRPr="00423AB2">
              <w:rPr>
                <w:rFonts w:ascii="BLotus" w:eastAsiaTheme="minorHAnsi" w:hAnsiTheme="minorHAnsi" w:cs="B Nazanin"/>
                <w:sz w:val="18"/>
                <w:szCs w:val="18"/>
              </w:rPr>
              <w:t xml:space="preserve"> </w:t>
            </w:r>
            <w:r w:rsidR="00864E35" w:rsidRPr="00423AB2">
              <w:rPr>
                <w:rFonts w:ascii="BLotus" w:eastAsiaTheme="minorHAnsi" w:hAnsiTheme="minorHAnsi" w:cs="B Nazanin" w:hint="cs"/>
                <w:sz w:val="18"/>
                <w:szCs w:val="18"/>
                <w:rtl/>
              </w:rPr>
              <w:t>به</w:t>
            </w:r>
            <w:r w:rsidR="00864E35" w:rsidRPr="00423AB2">
              <w:rPr>
                <w:rFonts w:ascii="BLotus" w:eastAsiaTheme="minorHAnsi" w:hAnsiTheme="minorHAnsi" w:cs="B Nazanin"/>
                <w:sz w:val="18"/>
                <w:szCs w:val="18"/>
              </w:rPr>
              <w:t xml:space="preserve"> </w:t>
            </w:r>
            <w:r w:rsidR="00864E35" w:rsidRPr="00423AB2">
              <w:rPr>
                <w:rFonts w:ascii="BLotus" w:eastAsiaTheme="minorHAnsi" w:hAnsiTheme="minorHAnsi" w:cs="B Nazanin" w:hint="cs"/>
                <w:sz w:val="18"/>
                <w:szCs w:val="18"/>
                <w:rtl/>
              </w:rPr>
              <w:t>روستا</w:t>
            </w:r>
            <w:r>
              <w:rPr>
                <w:rFonts w:ascii="BLotus" w:eastAsiaTheme="minorHAnsi" w:hAnsiTheme="minorHAnsi" w:cs="B Nazanin" w:hint="cs"/>
                <w:sz w:val="18"/>
                <w:szCs w:val="18"/>
                <w:rtl/>
              </w:rPr>
              <w:t xml:space="preserve">، مشارکت و همکاری روستاییان، </w:t>
            </w:r>
            <w:r w:rsidRPr="00423AB2">
              <w:rPr>
                <w:rFonts w:ascii="BLotus" w:eastAsiaTheme="minorHAnsi" w:hAnsiTheme="minorHAnsi" w:cs="B Nazanin" w:hint="cs"/>
                <w:sz w:val="18"/>
                <w:szCs w:val="18"/>
                <w:rtl/>
              </w:rPr>
              <w:t>پایبندی به اصول مذهبی و جشن</w:t>
            </w:r>
            <w:r w:rsidRPr="00423AB2">
              <w:rPr>
                <w:rFonts w:ascii="BLotus" w:eastAsiaTheme="minorHAnsi" w:hAnsiTheme="minorHAnsi" w:cs="B Nazanin"/>
                <w:sz w:val="18"/>
                <w:szCs w:val="18"/>
                <w:rtl/>
              </w:rPr>
              <w:softHyphen/>
            </w:r>
            <w:r w:rsidRPr="00423AB2">
              <w:rPr>
                <w:rFonts w:ascii="BLotus" w:eastAsiaTheme="minorHAnsi" w:hAnsiTheme="minorHAnsi" w:cs="B Nazanin" w:hint="cs"/>
                <w:sz w:val="18"/>
                <w:szCs w:val="18"/>
                <w:rtl/>
              </w:rPr>
              <w:t>های محلی</w:t>
            </w:r>
            <w:r>
              <w:rPr>
                <w:rFonts w:ascii="BLotus" w:eastAsiaTheme="minorHAnsi" w:hAnsiTheme="minorHAnsi" w:cs="B Nazanin" w:hint="cs"/>
                <w:sz w:val="18"/>
                <w:szCs w:val="18"/>
                <w:rtl/>
              </w:rPr>
              <w:t xml:space="preserve">، </w:t>
            </w:r>
            <w:r w:rsidRPr="00423AB2">
              <w:rPr>
                <w:rFonts w:ascii="BLotus" w:eastAsiaTheme="minorHAnsi" w:hAnsiTheme="minorHAnsi" w:cs="B Nazanin" w:hint="cs"/>
                <w:sz w:val="18"/>
                <w:szCs w:val="18"/>
                <w:rtl/>
              </w:rPr>
              <w:t>وجود فضای باز اجتماعی و فرهنگی مناسب</w:t>
            </w:r>
            <w:r>
              <w:rPr>
                <w:rFonts w:ascii="BLotus" w:eastAsiaTheme="minorHAnsi" w:hAnsiTheme="minorHAnsi" w:cs="B Nazanin" w:hint="cs"/>
                <w:sz w:val="18"/>
                <w:szCs w:val="18"/>
                <w:rtl/>
              </w:rPr>
              <w:t xml:space="preserve">، </w:t>
            </w:r>
            <w:r w:rsidRPr="00423AB2">
              <w:rPr>
                <w:rFonts w:ascii="BLotus" w:eastAsiaTheme="minorHAnsi" w:hAnsiTheme="minorHAnsi" w:cs="B Nazanin" w:hint="cs"/>
                <w:sz w:val="18"/>
                <w:szCs w:val="18"/>
                <w:rtl/>
              </w:rPr>
              <w:t>امنیت اجتماعی</w:t>
            </w:r>
            <w:r>
              <w:rPr>
                <w:rFonts w:ascii="BLotus" w:eastAsiaTheme="minorHAnsi" w:hAnsiTheme="minorHAnsi" w:cs="B Nazanin" w:hint="cs"/>
                <w:sz w:val="18"/>
                <w:szCs w:val="18"/>
                <w:rtl/>
              </w:rPr>
              <w:t xml:space="preserve">، </w:t>
            </w:r>
            <w:r w:rsidRPr="00423AB2">
              <w:rPr>
                <w:rFonts w:ascii="BLotus" w:eastAsiaTheme="minorHAnsi" w:hAnsiTheme="minorHAnsi" w:cs="B Nazanin" w:hint="cs"/>
                <w:sz w:val="18"/>
                <w:szCs w:val="18"/>
                <w:rtl/>
              </w:rPr>
              <w:t>جذابیت محیط فرهنگی و اجتماعی روستا</w:t>
            </w:r>
            <w:r>
              <w:rPr>
                <w:rFonts w:ascii="BLotus" w:eastAsiaTheme="minorHAnsi" w:hAnsiTheme="minorHAnsi" w:cs="B Nazanin" w:hint="cs"/>
                <w:sz w:val="18"/>
                <w:szCs w:val="18"/>
                <w:rtl/>
              </w:rPr>
              <w:t>.</w:t>
            </w:r>
          </w:p>
        </w:tc>
      </w:tr>
      <w:tr w:rsidR="009D09DA" w:rsidTr="00D3562A">
        <w:trPr>
          <w:cantSplit/>
          <w:trHeight w:val="1134"/>
          <w:jc w:val="center"/>
        </w:trPr>
        <w:tc>
          <w:tcPr>
            <w:tcW w:w="558" w:type="dxa"/>
            <w:vAlign w:val="center"/>
          </w:tcPr>
          <w:p w:rsidR="009D09DA" w:rsidRDefault="00B60EB3" w:rsidP="00B60EB3">
            <w:pPr>
              <w:ind w:firstLine="0"/>
              <w:jc w:val="center"/>
              <w:rPr>
                <w:rFonts w:cs="B Nazanin"/>
                <w:b/>
                <w:bCs/>
                <w:sz w:val="25"/>
                <w:szCs w:val="25"/>
                <w:rtl/>
                <w:lang w:bidi="fa-IR"/>
              </w:rPr>
            </w:pPr>
            <w:r w:rsidRPr="00896826">
              <w:rPr>
                <w:rFonts w:cs="B Nazanin" w:hint="cs"/>
                <w:b/>
                <w:bCs/>
                <w:sz w:val="20"/>
                <w:szCs w:val="20"/>
                <w:rtl/>
                <w:lang w:bidi="fa-IR"/>
              </w:rPr>
              <w:t>3</w:t>
            </w:r>
          </w:p>
        </w:tc>
        <w:tc>
          <w:tcPr>
            <w:tcW w:w="870" w:type="dxa"/>
            <w:vAlign w:val="center"/>
          </w:tcPr>
          <w:p w:rsidR="00756266" w:rsidRPr="00D3562A" w:rsidRDefault="009D09DA" w:rsidP="00756266">
            <w:pPr>
              <w:ind w:firstLine="0"/>
              <w:jc w:val="center"/>
              <w:rPr>
                <w:rFonts w:cs="B Titr"/>
                <w:b/>
                <w:bCs/>
                <w:sz w:val="20"/>
                <w:szCs w:val="20"/>
                <w:rtl/>
                <w:lang w:bidi="fa-IR"/>
              </w:rPr>
            </w:pPr>
            <w:r w:rsidRPr="00D3562A">
              <w:rPr>
                <w:rFonts w:cs="B Titr" w:hint="cs"/>
                <w:b/>
                <w:bCs/>
                <w:sz w:val="20"/>
                <w:szCs w:val="20"/>
                <w:rtl/>
                <w:lang w:bidi="fa-IR"/>
              </w:rPr>
              <w:t>کالبدی</w:t>
            </w:r>
          </w:p>
          <w:p w:rsidR="009D09DA" w:rsidRPr="00D3562A" w:rsidRDefault="009D09DA" w:rsidP="00756266">
            <w:pPr>
              <w:ind w:firstLine="0"/>
              <w:jc w:val="center"/>
              <w:rPr>
                <w:rFonts w:cs="B Titr"/>
                <w:b/>
                <w:bCs/>
                <w:sz w:val="24"/>
                <w:rtl/>
                <w:lang w:bidi="fa-IR"/>
              </w:rPr>
            </w:pPr>
            <w:r w:rsidRPr="00D3562A">
              <w:rPr>
                <w:rFonts w:cs="B Titr" w:hint="cs"/>
                <w:b/>
                <w:bCs/>
                <w:sz w:val="20"/>
                <w:szCs w:val="20"/>
                <w:rtl/>
                <w:lang w:bidi="fa-IR"/>
              </w:rPr>
              <w:t xml:space="preserve">  فضایی</w:t>
            </w:r>
          </w:p>
        </w:tc>
        <w:tc>
          <w:tcPr>
            <w:tcW w:w="7080" w:type="dxa"/>
            <w:vAlign w:val="center"/>
          </w:tcPr>
          <w:p w:rsidR="00864E35" w:rsidRPr="0052273B" w:rsidRDefault="009D09DA" w:rsidP="00293800">
            <w:pPr>
              <w:ind w:firstLine="0"/>
              <w:rPr>
                <w:rFonts w:cs="B Nazanin"/>
                <w:sz w:val="18"/>
                <w:szCs w:val="18"/>
                <w:rtl/>
                <w:lang w:bidi="fa-IR"/>
              </w:rPr>
            </w:pPr>
            <w:r w:rsidRPr="0052273B">
              <w:rPr>
                <w:rFonts w:cs="B Nazanin" w:hint="cs"/>
                <w:sz w:val="18"/>
                <w:szCs w:val="18"/>
                <w:rtl/>
                <w:lang w:bidi="fa-IR"/>
              </w:rPr>
              <w:t>رابطه با شهرها و روستاهای پیرامون</w:t>
            </w:r>
            <w:r w:rsidR="00293800">
              <w:rPr>
                <w:rFonts w:cs="B Nazanin" w:hint="cs"/>
                <w:sz w:val="18"/>
                <w:szCs w:val="18"/>
                <w:rtl/>
                <w:lang w:bidi="fa-IR"/>
              </w:rPr>
              <w:t xml:space="preserve">، بافت ارگانیک روستا، </w:t>
            </w:r>
            <w:r w:rsidR="00293800" w:rsidRPr="0052273B">
              <w:rPr>
                <w:rFonts w:cs="B Nazanin" w:hint="cs"/>
                <w:sz w:val="18"/>
                <w:szCs w:val="18"/>
                <w:rtl/>
                <w:lang w:bidi="fa-IR"/>
              </w:rPr>
              <w:t>ساخت خانه</w:t>
            </w:r>
            <w:r w:rsidR="00293800" w:rsidRPr="0052273B">
              <w:rPr>
                <w:rFonts w:cs="B Nazanin"/>
                <w:sz w:val="18"/>
                <w:szCs w:val="18"/>
                <w:rtl/>
                <w:lang w:bidi="fa-IR"/>
              </w:rPr>
              <w:softHyphen/>
            </w:r>
            <w:r w:rsidR="00293800" w:rsidRPr="0052273B">
              <w:rPr>
                <w:rFonts w:cs="B Nazanin" w:hint="cs"/>
                <w:sz w:val="18"/>
                <w:szCs w:val="18"/>
                <w:rtl/>
                <w:lang w:bidi="fa-IR"/>
              </w:rPr>
              <w:t>ها متناسب با اقلیم منطقه</w:t>
            </w:r>
            <w:r w:rsidR="00293800">
              <w:rPr>
                <w:rFonts w:cs="B Nazanin" w:hint="cs"/>
                <w:sz w:val="18"/>
                <w:szCs w:val="18"/>
                <w:rtl/>
                <w:lang w:bidi="fa-IR"/>
              </w:rPr>
              <w:t xml:space="preserve">، </w:t>
            </w:r>
            <w:r w:rsidR="009E307A" w:rsidRPr="0052273B">
              <w:rPr>
                <w:rFonts w:cs="B Nazanin" w:hint="cs"/>
                <w:sz w:val="18"/>
                <w:szCs w:val="18"/>
                <w:rtl/>
                <w:lang w:bidi="fa-IR"/>
              </w:rPr>
              <w:t xml:space="preserve">نورگیری مناسب </w:t>
            </w:r>
            <w:r w:rsidR="00521534" w:rsidRPr="0052273B">
              <w:rPr>
                <w:rFonts w:cs="B Nazanin"/>
                <w:sz w:val="18"/>
                <w:szCs w:val="18"/>
                <w:rtl/>
                <w:lang w:bidi="fa-IR"/>
              </w:rPr>
              <w:t>خانه‌ها</w:t>
            </w:r>
            <w:r w:rsidR="00293800">
              <w:rPr>
                <w:rFonts w:cs="B Nazanin" w:hint="cs"/>
                <w:sz w:val="18"/>
                <w:szCs w:val="18"/>
                <w:rtl/>
                <w:lang w:bidi="fa-IR"/>
              </w:rPr>
              <w:t xml:space="preserve">، </w:t>
            </w:r>
            <w:r w:rsidR="00293800" w:rsidRPr="0052273B">
              <w:rPr>
                <w:rFonts w:cs="B Nazanin" w:hint="cs"/>
                <w:sz w:val="18"/>
                <w:szCs w:val="18"/>
                <w:rtl/>
                <w:lang w:bidi="fa-IR"/>
              </w:rPr>
              <w:t>ساختار کالبدی روستا متأثر از ارتفاعات پیرامون</w:t>
            </w:r>
            <w:r w:rsidR="00293800">
              <w:rPr>
                <w:rFonts w:cs="B Nazanin" w:hint="cs"/>
                <w:sz w:val="18"/>
                <w:szCs w:val="18"/>
                <w:rtl/>
                <w:lang w:bidi="fa-IR"/>
              </w:rPr>
              <w:t xml:space="preserve">، </w:t>
            </w:r>
            <w:r w:rsidR="00293800" w:rsidRPr="0052273B">
              <w:rPr>
                <w:rFonts w:cs="B Nazanin" w:hint="cs"/>
                <w:sz w:val="18"/>
                <w:szCs w:val="18"/>
                <w:rtl/>
                <w:lang w:bidi="fa-IR"/>
              </w:rPr>
              <w:t>هماهنگی کامل بین عناصر کالبدی و مسیرها عبوری</w:t>
            </w:r>
            <w:r w:rsidR="00293800">
              <w:rPr>
                <w:rFonts w:cs="B Nazanin" w:hint="cs"/>
                <w:sz w:val="18"/>
                <w:szCs w:val="18"/>
                <w:rtl/>
                <w:lang w:bidi="fa-IR"/>
              </w:rPr>
              <w:t xml:space="preserve">، </w:t>
            </w:r>
            <w:r w:rsidR="00293800" w:rsidRPr="0052273B">
              <w:rPr>
                <w:rFonts w:cs="B Nazanin" w:hint="cs"/>
                <w:sz w:val="18"/>
                <w:szCs w:val="18"/>
                <w:rtl/>
                <w:lang w:bidi="fa-IR"/>
              </w:rPr>
              <w:t>محورهای دسترسی منطبق با توپوگرافی زمین</w:t>
            </w:r>
            <w:r w:rsidR="00293800">
              <w:rPr>
                <w:rFonts w:cs="B Nazanin" w:hint="cs"/>
                <w:sz w:val="18"/>
                <w:szCs w:val="18"/>
                <w:rtl/>
                <w:lang w:bidi="fa-IR"/>
              </w:rPr>
              <w:t xml:space="preserve">، وجود </w:t>
            </w:r>
            <w:r w:rsidR="00293800" w:rsidRPr="0052273B">
              <w:rPr>
                <w:rFonts w:cs="B Nazanin" w:hint="cs"/>
                <w:sz w:val="18"/>
                <w:szCs w:val="18"/>
                <w:rtl/>
                <w:lang w:bidi="fa-IR"/>
              </w:rPr>
              <w:t>کاربری</w:t>
            </w:r>
            <w:r w:rsidR="00293800" w:rsidRPr="0052273B">
              <w:rPr>
                <w:rFonts w:cs="B Nazanin"/>
                <w:sz w:val="18"/>
                <w:szCs w:val="18"/>
                <w:rtl/>
                <w:lang w:bidi="fa-IR"/>
              </w:rPr>
              <w:softHyphen/>
            </w:r>
            <w:r w:rsidR="00293800" w:rsidRPr="0052273B">
              <w:rPr>
                <w:rFonts w:cs="B Nazanin" w:hint="cs"/>
                <w:sz w:val="18"/>
                <w:szCs w:val="18"/>
                <w:rtl/>
                <w:lang w:bidi="fa-IR"/>
              </w:rPr>
              <w:t>های مناسب (آموزشی، تجاری و مذهبی)</w:t>
            </w:r>
            <w:r w:rsidR="00293800">
              <w:rPr>
                <w:rFonts w:cs="B Nazanin" w:hint="cs"/>
                <w:sz w:val="18"/>
                <w:szCs w:val="18"/>
                <w:rtl/>
                <w:lang w:bidi="fa-IR"/>
              </w:rPr>
              <w:t xml:space="preserve">، </w:t>
            </w:r>
            <w:r w:rsidR="00293800">
              <w:rPr>
                <w:rFonts w:ascii="BLotus" w:eastAsiaTheme="minorHAnsi" w:hAnsiTheme="minorHAnsi" w:cs="B Nazanin" w:hint="cs"/>
                <w:sz w:val="18"/>
                <w:szCs w:val="18"/>
                <w:rtl/>
              </w:rPr>
              <w:t>استحکام</w:t>
            </w:r>
            <w:r w:rsidR="00293800" w:rsidRPr="0052273B">
              <w:rPr>
                <w:rFonts w:ascii="BLotus" w:eastAsiaTheme="minorHAnsi" w:hAnsiTheme="minorHAnsi" w:cs="B Nazanin"/>
                <w:sz w:val="18"/>
                <w:szCs w:val="18"/>
              </w:rPr>
              <w:t xml:space="preserve"> </w:t>
            </w:r>
            <w:r w:rsidR="00293800" w:rsidRPr="0052273B">
              <w:rPr>
                <w:rFonts w:ascii="BLotus" w:eastAsiaTheme="minorHAnsi" w:hAnsiTheme="minorHAnsi" w:cs="B Nazanin" w:hint="cs"/>
                <w:sz w:val="18"/>
                <w:szCs w:val="18"/>
                <w:rtl/>
              </w:rPr>
              <w:t>مس</w:t>
            </w:r>
            <w:r w:rsidR="00293800">
              <w:rPr>
                <w:rFonts w:ascii="BLotus" w:eastAsiaTheme="minorHAnsi" w:hAnsiTheme="minorHAnsi" w:cs="B Nazanin" w:hint="cs"/>
                <w:sz w:val="18"/>
                <w:szCs w:val="18"/>
                <w:rtl/>
              </w:rPr>
              <w:t xml:space="preserve">کن روستایی، </w:t>
            </w:r>
            <w:r w:rsidR="00293800" w:rsidRPr="0052273B">
              <w:rPr>
                <w:rFonts w:ascii="BLotus" w:eastAsiaTheme="minorHAnsi" w:hAnsiTheme="minorHAnsi" w:cs="B Nazanin" w:hint="cs"/>
                <w:sz w:val="18"/>
                <w:szCs w:val="18"/>
                <w:rtl/>
              </w:rPr>
              <w:t>مصالح بومی متناسب با منطقه</w:t>
            </w:r>
            <w:r w:rsidR="00293800">
              <w:rPr>
                <w:rFonts w:ascii="BLotus" w:eastAsiaTheme="minorHAnsi" w:hAnsiTheme="minorHAnsi" w:cs="B Nazanin" w:hint="cs"/>
                <w:sz w:val="18"/>
                <w:szCs w:val="18"/>
                <w:rtl/>
              </w:rPr>
              <w:t xml:space="preserve">، </w:t>
            </w:r>
            <w:r w:rsidR="00293800" w:rsidRPr="0052273B">
              <w:rPr>
                <w:rFonts w:cs="B Nazanin"/>
                <w:sz w:val="18"/>
                <w:szCs w:val="18"/>
                <w:rtl/>
                <w:lang w:bidi="fa-IR"/>
              </w:rPr>
              <w:t xml:space="preserve">وجود بافت باارزش معماري و تاريخي </w:t>
            </w:r>
            <w:r w:rsidR="00293800">
              <w:rPr>
                <w:rFonts w:cs="B Nazanin" w:hint="cs"/>
                <w:sz w:val="18"/>
                <w:szCs w:val="18"/>
                <w:rtl/>
                <w:lang w:bidi="fa-IR"/>
              </w:rPr>
              <w:t xml:space="preserve">در </w:t>
            </w:r>
            <w:r w:rsidR="00293800" w:rsidRPr="0052273B">
              <w:rPr>
                <w:rFonts w:cs="B Nazanin"/>
                <w:sz w:val="18"/>
                <w:szCs w:val="18"/>
                <w:rtl/>
                <w:lang w:bidi="fa-IR"/>
              </w:rPr>
              <w:t>روستا</w:t>
            </w:r>
            <w:r w:rsidR="00293800">
              <w:rPr>
                <w:rFonts w:cs="B Nazanin" w:hint="cs"/>
                <w:sz w:val="18"/>
                <w:szCs w:val="18"/>
                <w:rtl/>
                <w:lang w:bidi="fa-IR"/>
              </w:rPr>
              <w:t>.</w:t>
            </w:r>
          </w:p>
        </w:tc>
      </w:tr>
      <w:tr w:rsidR="009D09DA" w:rsidTr="00D3562A">
        <w:trPr>
          <w:cantSplit/>
          <w:trHeight w:val="1134"/>
          <w:jc w:val="center"/>
        </w:trPr>
        <w:tc>
          <w:tcPr>
            <w:tcW w:w="558" w:type="dxa"/>
            <w:vAlign w:val="center"/>
          </w:tcPr>
          <w:p w:rsidR="009D09DA" w:rsidRDefault="00B60EB3" w:rsidP="00B60EB3">
            <w:pPr>
              <w:ind w:firstLine="0"/>
              <w:jc w:val="center"/>
              <w:rPr>
                <w:rFonts w:cs="B Nazanin"/>
                <w:b/>
                <w:bCs/>
                <w:sz w:val="25"/>
                <w:szCs w:val="25"/>
                <w:rtl/>
                <w:lang w:bidi="fa-IR"/>
              </w:rPr>
            </w:pPr>
            <w:r w:rsidRPr="00293800">
              <w:rPr>
                <w:rFonts w:cs="B Nazanin" w:hint="cs"/>
                <w:b/>
                <w:bCs/>
                <w:sz w:val="20"/>
                <w:szCs w:val="20"/>
                <w:rtl/>
                <w:lang w:bidi="fa-IR"/>
              </w:rPr>
              <w:t>4</w:t>
            </w:r>
          </w:p>
        </w:tc>
        <w:tc>
          <w:tcPr>
            <w:tcW w:w="870" w:type="dxa"/>
            <w:vAlign w:val="center"/>
          </w:tcPr>
          <w:p w:rsidR="009D09DA" w:rsidRPr="00D3562A" w:rsidRDefault="009D09DA" w:rsidP="00D3562A">
            <w:pPr>
              <w:ind w:firstLine="0"/>
              <w:jc w:val="center"/>
              <w:rPr>
                <w:rFonts w:cs="B Titr"/>
                <w:b/>
                <w:bCs/>
                <w:sz w:val="24"/>
                <w:rtl/>
                <w:lang w:bidi="fa-IR"/>
              </w:rPr>
            </w:pPr>
            <w:r w:rsidRPr="00D3562A">
              <w:rPr>
                <w:rFonts w:cs="B Titr" w:hint="cs"/>
                <w:b/>
                <w:bCs/>
                <w:szCs w:val="22"/>
                <w:rtl/>
                <w:lang w:bidi="fa-IR"/>
              </w:rPr>
              <w:t>زیست</w:t>
            </w:r>
            <w:r w:rsidR="00D3562A">
              <w:rPr>
                <w:rFonts w:cs="B Titr" w:hint="cs"/>
                <w:b/>
                <w:bCs/>
                <w:szCs w:val="22"/>
                <w:rtl/>
                <w:lang w:bidi="fa-IR"/>
              </w:rPr>
              <w:t xml:space="preserve"> </w:t>
            </w:r>
            <w:r w:rsidRPr="00D3562A">
              <w:rPr>
                <w:rFonts w:cs="B Titr" w:hint="cs"/>
                <w:b/>
                <w:bCs/>
                <w:szCs w:val="22"/>
                <w:rtl/>
                <w:lang w:bidi="fa-IR"/>
              </w:rPr>
              <w:t>محیطی</w:t>
            </w:r>
          </w:p>
        </w:tc>
        <w:tc>
          <w:tcPr>
            <w:tcW w:w="7080" w:type="dxa"/>
            <w:vAlign w:val="center"/>
          </w:tcPr>
          <w:p w:rsidR="00B60EB3" w:rsidRPr="00293800" w:rsidRDefault="00521534" w:rsidP="00D3562A">
            <w:pPr>
              <w:ind w:left="34" w:firstLine="0"/>
              <w:rPr>
                <w:rFonts w:cs="B Nazanin"/>
                <w:sz w:val="18"/>
                <w:szCs w:val="18"/>
                <w:rtl/>
                <w:lang w:bidi="fa-IR"/>
              </w:rPr>
            </w:pPr>
            <w:r w:rsidRPr="00293800">
              <w:rPr>
                <w:rFonts w:cs="B Nazanin"/>
                <w:sz w:val="18"/>
                <w:szCs w:val="18"/>
                <w:rtl/>
                <w:lang w:bidi="fa-IR"/>
              </w:rPr>
              <w:t>بوم</w:t>
            </w:r>
            <w:r w:rsidRPr="00293800">
              <w:rPr>
                <w:rFonts w:cs="B Nazanin" w:hint="cs"/>
                <w:sz w:val="18"/>
                <w:szCs w:val="18"/>
                <w:rtl/>
                <w:lang w:bidi="fa-IR"/>
              </w:rPr>
              <w:t>ی‌</w:t>
            </w:r>
            <w:r w:rsidRPr="00293800">
              <w:rPr>
                <w:rFonts w:cs="B Nazanin" w:hint="eastAsia"/>
                <w:sz w:val="18"/>
                <w:szCs w:val="18"/>
                <w:rtl/>
                <w:lang w:bidi="fa-IR"/>
              </w:rPr>
              <w:t>ساز</w:t>
            </w:r>
            <w:r w:rsidRPr="00293800">
              <w:rPr>
                <w:rFonts w:cs="B Nazanin" w:hint="cs"/>
                <w:sz w:val="18"/>
                <w:szCs w:val="18"/>
                <w:rtl/>
                <w:lang w:bidi="fa-IR"/>
              </w:rPr>
              <w:t>ی</w:t>
            </w:r>
            <w:r w:rsidR="007A78BF">
              <w:rPr>
                <w:rFonts w:cs="B Nazanin" w:hint="cs"/>
                <w:sz w:val="18"/>
                <w:szCs w:val="18"/>
                <w:rtl/>
                <w:lang w:bidi="fa-IR"/>
              </w:rPr>
              <w:t>،</w:t>
            </w:r>
            <w:r w:rsidR="00B60EB3" w:rsidRPr="00293800">
              <w:rPr>
                <w:rFonts w:cs="B Nazanin" w:hint="cs"/>
                <w:sz w:val="18"/>
                <w:szCs w:val="18"/>
                <w:rtl/>
                <w:lang w:bidi="fa-IR"/>
              </w:rPr>
              <w:t xml:space="preserve"> جلوگیری از اتلاف حرارت ساختمان</w:t>
            </w:r>
            <w:r w:rsidR="00293800">
              <w:rPr>
                <w:rFonts w:cs="B Nazanin" w:hint="cs"/>
                <w:sz w:val="18"/>
                <w:szCs w:val="18"/>
                <w:rtl/>
                <w:lang w:bidi="fa-IR"/>
              </w:rPr>
              <w:t xml:space="preserve">، فضای سبز،  وجود </w:t>
            </w:r>
            <w:r w:rsidR="00B60EB3" w:rsidRPr="00293800">
              <w:rPr>
                <w:rFonts w:cs="B Nazanin" w:hint="cs"/>
                <w:sz w:val="18"/>
                <w:szCs w:val="18"/>
                <w:rtl/>
                <w:lang w:bidi="fa-IR"/>
              </w:rPr>
              <w:t xml:space="preserve">مراكز تفرجگاهي </w:t>
            </w:r>
            <w:r w:rsidR="00D3562A">
              <w:rPr>
                <w:rFonts w:cs="B Nazanin" w:hint="cs"/>
                <w:sz w:val="18"/>
                <w:szCs w:val="18"/>
                <w:rtl/>
                <w:lang w:bidi="fa-IR"/>
              </w:rPr>
              <w:t xml:space="preserve">با </w:t>
            </w:r>
            <w:r w:rsidR="00B60EB3" w:rsidRPr="00293800">
              <w:rPr>
                <w:rFonts w:cs="B Nazanin" w:hint="cs"/>
                <w:sz w:val="18"/>
                <w:szCs w:val="18"/>
                <w:rtl/>
                <w:lang w:bidi="fa-IR"/>
              </w:rPr>
              <w:t>جاذبه گردشگري</w:t>
            </w:r>
            <w:r w:rsidR="00D3562A">
              <w:rPr>
                <w:rFonts w:cs="B Nazanin" w:hint="cs"/>
                <w:sz w:val="18"/>
                <w:szCs w:val="18"/>
                <w:rtl/>
                <w:lang w:bidi="fa-IR"/>
              </w:rPr>
              <w:t xml:space="preserve">، </w:t>
            </w:r>
            <w:r w:rsidR="00293800">
              <w:rPr>
                <w:rFonts w:cs="B Nazanin" w:hint="cs"/>
                <w:sz w:val="18"/>
                <w:szCs w:val="18"/>
                <w:rtl/>
                <w:lang w:bidi="fa-IR"/>
              </w:rPr>
              <w:t xml:space="preserve">وجود </w:t>
            </w:r>
            <w:r w:rsidR="00B60EB3" w:rsidRPr="00293800">
              <w:rPr>
                <w:rFonts w:cs="B Nazanin" w:hint="cs"/>
                <w:sz w:val="18"/>
                <w:szCs w:val="18"/>
                <w:rtl/>
                <w:lang w:bidi="fa-IR"/>
              </w:rPr>
              <w:t>زمينه‌ي فعاليت</w:t>
            </w:r>
            <w:r w:rsidR="00293800">
              <w:rPr>
                <w:rFonts w:cs="B Nazanin" w:hint="cs"/>
                <w:sz w:val="18"/>
                <w:szCs w:val="18"/>
                <w:rtl/>
                <w:lang w:bidi="fa-IR"/>
              </w:rPr>
              <w:t>ی و</w:t>
            </w:r>
            <w:r w:rsidR="00B60EB3" w:rsidRPr="00293800">
              <w:rPr>
                <w:rFonts w:cs="B Nazanin" w:hint="cs"/>
                <w:sz w:val="18"/>
                <w:szCs w:val="18"/>
                <w:rtl/>
                <w:lang w:bidi="fa-IR"/>
              </w:rPr>
              <w:t xml:space="preserve"> گردشگري</w:t>
            </w:r>
            <w:r w:rsidR="00293800">
              <w:rPr>
                <w:rFonts w:cs="B Nazanin" w:hint="cs"/>
                <w:sz w:val="18"/>
                <w:szCs w:val="18"/>
                <w:rtl/>
                <w:lang w:bidi="fa-IR"/>
              </w:rPr>
              <w:t xml:space="preserve">، وجود </w:t>
            </w:r>
            <w:r w:rsidR="00293800" w:rsidRPr="00293800">
              <w:rPr>
                <w:rFonts w:ascii="B Mitra" w:eastAsiaTheme="minorHAnsi" w:hAnsiTheme="minorHAnsi" w:cs="B Nazanin" w:hint="cs"/>
                <w:sz w:val="18"/>
                <w:szCs w:val="18"/>
                <w:rtl/>
              </w:rPr>
              <w:t>شرایط</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sz w:val="18"/>
                <w:szCs w:val="18"/>
                <w:rtl/>
              </w:rPr>
              <w:t>آب‌وهوا</w:t>
            </w:r>
            <w:r w:rsidR="00293800" w:rsidRPr="00293800">
              <w:rPr>
                <w:rFonts w:ascii="B Mitra" w:eastAsiaTheme="minorHAnsi" w:hAnsiTheme="minorHAnsi" w:cs="B Nazanin" w:hint="cs"/>
                <w:sz w:val="18"/>
                <w:szCs w:val="18"/>
                <w:rtl/>
              </w:rPr>
              <w:t>ی</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مناسب</w:t>
            </w:r>
            <w:r w:rsidR="00293800">
              <w:rPr>
                <w:rFonts w:ascii="B Mitra" w:eastAsiaTheme="minorHAnsi" w:hAnsiTheme="minorHAnsi" w:cs="B Nazanin" w:hint="cs"/>
                <w:sz w:val="18"/>
                <w:szCs w:val="18"/>
                <w:rtl/>
              </w:rPr>
              <w:t xml:space="preserve">، داشتن </w:t>
            </w:r>
            <w:r w:rsidR="00293800" w:rsidRPr="00293800">
              <w:rPr>
                <w:rFonts w:ascii="B Mitra" w:eastAsiaTheme="minorHAnsi" w:hAnsiTheme="minorHAnsi" w:cs="B Nazanin" w:hint="cs"/>
                <w:sz w:val="18"/>
                <w:szCs w:val="18"/>
                <w:rtl/>
              </w:rPr>
              <w:t>تنوع</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زیستی</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گیاهی</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و</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جانوری</w:t>
            </w:r>
            <w:r w:rsidR="00293800">
              <w:rPr>
                <w:rFonts w:ascii="B Mitra" w:eastAsiaTheme="minorHAnsi" w:hAnsiTheme="minorHAnsi" w:cs="B Nazanin" w:hint="cs"/>
                <w:sz w:val="18"/>
                <w:szCs w:val="18"/>
                <w:rtl/>
              </w:rPr>
              <w:t xml:space="preserve"> در روستا، داشتن </w:t>
            </w:r>
            <w:r w:rsidR="00293800" w:rsidRPr="00293800">
              <w:rPr>
                <w:rFonts w:ascii="B Mitra" w:eastAsiaTheme="minorHAnsi" w:hAnsiTheme="minorHAnsi" w:cs="B Nazanin"/>
                <w:sz w:val="18"/>
                <w:szCs w:val="18"/>
                <w:rtl/>
              </w:rPr>
              <w:t>چشم‌انداز</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مناسب</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sz w:val="18"/>
                <w:szCs w:val="18"/>
                <w:rtl/>
              </w:rPr>
              <w:t>ساختمان‌ها</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و</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معماری</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بناها</w:t>
            </w:r>
            <w:r w:rsidR="00293800">
              <w:rPr>
                <w:rFonts w:ascii="B Mitra" w:eastAsiaTheme="minorHAnsi" w:hAnsiTheme="minorHAnsi" w:cs="B Nazanin" w:hint="cs"/>
                <w:sz w:val="18"/>
                <w:szCs w:val="18"/>
                <w:rtl/>
              </w:rPr>
              <w:t xml:space="preserve">، </w:t>
            </w:r>
            <w:r w:rsidR="00293800" w:rsidRPr="00293800">
              <w:rPr>
                <w:rFonts w:ascii="B Mitra" w:eastAsiaTheme="minorHAnsi" w:hAnsiTheme="minorHAnsi" w:cs="B Nazanin" w:hint="cs"/>
                <w:sz w:val="18"/>
                <w:szCs w:val="18"/>
                <w:rtl/>
              </w:rPr>
              <w:t>نبود آلودگی</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صوتی</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ناشی</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از</w:t>
            </w:r>
            <w:r w:rsidR="00293800" w:rsidRPr="00293800">
              <w:rPr>
                <w:rFonts w:ascii="B Mitra" w:eastAsiaTheme="minorHAnsi" w:hAnsiTheme="minorHAnsi" w:cs="B Nazanin"/>
                <w:sz w:val="18"/>
                <w:szCs w:val="18"/>
              </w:rPr>
              <w:t xml:space="preserve"> </w:t>
            </w:r>
            <w:r w:rsidR="001A7B4F">
              <w:rPr>
                <w:rFonts w:ascii="B Mitra" w:eastAsiaTheme="minorHAnsi" w:hAnsiTheme="minorHAnsi" w:cs="B Nazanin"/>
                <w:sz w:val="18"/>
                <w:szCs w:val="18"/>
                <w:rtl/>
              </w:rPr>
              <w:t>رفت‌وآمد</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وسایل</w:t>
            </w:r>
            <w:r w:rsidR="00293800" w:rsidRPr="00293800">
              <w:rPr>
                <w:rFonts w:ascii="B Mitra" w:eastAsiaTheme="minorHAnsi" w:hAnsiTheme="minorHAnsi" w:cs="B Nazanin"/>
                <w:sz w:val="18"/>
                <w:szCs w:val="18"/>
              </w:rPr>
              <w:t xml:space="preserve"> </w:t>
            </w:r>
            <w:r w:rsidR="00293800" w:rsidRPr="00293800">
              <w:rPr>
                <w:rFonts w:ascii="B Mitra" w:eastAsiaTheme="minorHAnsi" w:hAnsiTheme="minorHAnsi" w:cs="B Nazanin" w:hint="cs"/>
                <w:sz w:val="18"/>
                <w:szCs w:val="18"/>
                <w:rtl/>
              </w:rPr>
              <w:t>نقلیه</w:t>
            </w:r>
            <w:r w:rsidR="00293800">
              <w:rPr>
                <w:rFonts w:ascii="B Mitra" w:eastAsiaTheme="minorHAnsi" w:hAnsiTheme="minorHAnsi" w:cs="B Nazanin" w:hint="cs"/>
                <w:sz w:val="18"/>
                <w:szCs w:val="18"/>
                <w:rtl/>
              </w:rPr>
              <w:t xml:space="preserve">، </w:t>
            </w:r>
            <w:r w:rsidR="00293800" w:rsidRPr="00293800">
              <w:rPr>
                <w:rFonts w:cs="B Nazanin" w:hint="cs"/>
                <w:sz w:val="18"/>
                <w:szCs w:val="18"/>
                <w:rtl/>
                <w:lang w:bidi="fa-IR"/>
              </w:rPr>
              <w:t>دسترسي به محور طبيعي و تاريخي</w:t>
            </w:r>
            <w:r w:rsidR="00293800">
              <w:rPr>
                <w:rFonts w:cs="B Nazanin" w:hint="cs"/>
                <w:sz w:val="18"/>
                <w:szCs w:val="18"/>
                <w:rtl/>
                <w:lang w:bidi="fa-IR"/>
              </w:rPr>
              <w:t xml:space="preserve"> روستا، وجود </w:t>
            </w:r>
            <w:r w:rsidR="00293800" w:rsidRPr="00293800">
              <w:rPr>
                <w:rFonts w:cs="B Nazanin" w:hint="cs"/>
                <w:sz w:val="18"/>
                <w:szCs w:val="18"/>
                <w:rtl/>
                <w:lang w:bidi="fa-IR"/>
              </w:rPr>
              <w:t>شرايط اقليمي نامناسب در فصل زمستان</w:t>
            </w:r>
            <w:r w:rsidR="00293800">
              <w:rPr>
                <w:rFonts w:cs="B Nazanin" w:hint="cs"/>
                <w:sz w:val="18"/>
                <w:szCs w:val="18"/>
                <w:rtl/>
                <w:lang w:bidi="fa-IR"/>
              </w:rPr>
              <w:t xml:space="preserve"> و سختی دسترسی به روستا، </w:t>
            </w:r>
            <w:r w:rsidR="00293800" w:rsidRPr="00293800">
              <w:rPr>
                <w:rFonts w:cs="B Nazanin" w:hint="cs"/>
                <w:sz w:val="18"/>
                <w:szCs w:val="18"/>
                <w:rtl/>
                <w:lang w:bidi="fa-IR"/>
              </w:rPr>
              <w:t xml:space="preserve">عدم رعايت </w:t>
            </w:r>
            <w:r w:rsidR="00293800" w:rsidRPr="00293800">
              <w:rPr>
                <w:rFonts w:cs="B Nazanin"/>
                <w:sz w:val="18"/>
                <w:szCs w:val="18"/>
                <w:rtl/>
                <w:lang w:bidi="fa-IR"/>
              </w:rPr>
              <w:t>مسائل</w:t>
            </w:r>
            <w:r w:rsidR="00293800" w:rsidRPr="00293800">
              <w:rPr>
                <w:rFonts w:cs="B Nazanin" w:hint="cs"/>
                <w:sz w:val="18"/>
                <w:szCs w:val="18"/>
                <w:rtl/>
                <w:lang w:bidi="fa-IR"/>
              </w:rPr>
              <w:t xml:space="preserve"> بهداشتي و </w:t>
            </w:r>
            <w:r w:rsidR="00293800" w:rsidRPr="00293800">
              <w:rPr>
                <w:rFonts w:cs="B Nazanin"/>
                <w:sz w:val="18"/>
                <w:szCs w:val="18"/>
                <w:rtl/>
                <w:lang w:bidi="fa-IR"/>
              </w:rPr>
              <w:t>ز</w:t>
            </w:r>
            <w:r w:rsidR="00293800" w:rsidRPr="00293800">
              <w:rPr>
                <w:rFonts w:cs="B Nazanin" w:hint="cs"/>
                <w:sz w:val="18"/>
                <w:szCs w:val="18"/>
                <w:rtl/>
                <w:lang w:bidi="fa-IR"/>
              </w:rPr>
              <w:t>ی</w:t>
            </w:r>
            <w:r w:rsidR="00293800" w:rsidRPr="00293800">
              <w:rPr>
                <w:rFonts w:cs="B Nazanin" w:hint="eastAsia"/>
                <w:sz w:val="18"/>
                <w:szCs w:val="18"/>
                <w:rtl/>
                <w:lang w:bidi="fa-IR"/>
              </w:rPr>
              <w:t>ست‌مح</w:t>
            </w:r>
            <w:r w:rsidR="00293800" w:rsidRPr="00293800">
              <w:rPr>
                <w:rFonts w:cs="B Nazanin" w:hint="cs"/>
                <w:sz w:val="18"/>
                <w:szCs w:val="18"/>
                <w:rtl/>
                <w:lang w:bidi="fa-IR"/>
              </w:rPr>
              <w:t>ی</w:t>
            </w:r>
            <w:r w:rsidR="00293800" w:rsidRPr="00293800">
              <w:rPr>
                <w:rFonts w:cs="B Nazanin" w:hint="eastAsia"/>
                <w:sz w:val="18"/>
                <w:szCs w:val="18"/>
                <w:rtl/>
                <w:lang w:bidi="fa-IR"/>
              </w:rPr>
              <w:t>ط</w:t>
            </w:r>
            <w:r w:rsidR="00293800" w:rsidRPr="00293800">
              <w:rPr>
                <w:rFonts w:cs="B Nazanin" w:hint="cs"/>
                <w:sz w:val="18"/>
                <w:szCs w:val="18"/>
                <w:rtl/>
                <w:lang w:bidi="fa-IR"/>
              </w:rPr>
              <w:t>ی در اطراف رودخانه و باغات</w:t>
            </w:r>
            <w:r w:rsidR="00293800">
              <w:rPr>
                <w:rFonts w:cs="B Nazanin" w:hint="cs"/>
                <w:sz w:val="18"/>
                <w:szCs w:val="18"/>
                <w:rtl/>
                <w:lang w:bidi="fa-IR"/>
              </w:rPr>
              <w:t xml:space="preserve">، </w:t>
            </w:r>
            <w:r w:rsidR="00293800" w:rsidRPr="007A78BF">
              <w:rPr>
                <w:rFonts w:cs="B Nazanin" w:hint="cs"/>
                <w:sz w:val="18"/>
                <w:szCs w:val="18"/>
                <w:rtl/>
                <w:lang w:bidi="fa-IR"/>
              </w:rPr>
              <w:t>شكار پرندگان و حيوانات وحشي.</w:t>
            </w:r>
          </w:p>
        </w:tc>
      </w:tr>
    </w:tbl>
    <w:p w:rsidR="009D09DA" w:rsidRDefault="009D09DA" w:rsidP="009D09DA">
      <w:pPr>
        <w:ind w:left="360" w:firstLine="0"/>
        <w:rPr>
          <w:rFonts w:cs="B Nazanin"/>
          <w:b/>
          <w:bCs/>
          <w:sz w:val="25"/>
          <w:szCs w:val="25"/>
          <w:rtl/>
          <w:lang w:bidi="fa-IR"/>
        </w:rPr>
      </w:pPr>
    </w:p>
    <w:p w:rsidR="0034014A" w:rsidRPr="009E307A" w:rsidRDefault="0034014A" w:rsidP="00293800">
      <w:pPr>
        <w:pStyle w:val="ListParagraph"/>
        <w:numPr>
          <w:ilvl w:val="0"/>
          <w:numId w:val="7"/>
        </w:numPr>
        <w:bidi/>
        <w:spacing w:after="0"/>
        <w:rPr>
          <w:rFonts w:cs="B Nazanin"/>
          <w:b/>
          <w:bCs/>
          <w:sz w:val="25"/>
          <w:szCs w:val="25"/>
          <w:rtl/>
          <w:lang w:bidi="fa-IR"/>
        </w:rPr>
      </w:pPr>
      <w:r w:rsidRPr="009E307A">
        <w:rPr>
          <w:rFonts w:cs="B Nazanin" w:hint="cs"/>
          <w:b/>
          <w:bCs/>
          <w:sz w:val="25"/>
          <w:szCs w:val="25"/>
          <w:rtl/>
          <w:lang w:bidi="fa-IR"/>
        </w:rPr>
        <w:t>چرخه احيا</w:t>
      </w:r>
      <w:r w:rsidR="00293800">
        <w:rPr>
          <w:rFonts w:cs="B Nazanin" w:hint="cs"/>
          <w:b/>
          <w:bCs/>
          <w:sz w:val="25"/>
          <w:szCs w:val="25"/>
          <w:rtl/>
          <w:lang w:bidi="fa-IR"/>
        </w:rPr>
        <w:t>ی</w:t>
      </w:r>
      <w:r w:rsidRPr="009E307A">
        <w:rPr>
          <w:rFonts w:cs="B Nazanin" w:hint="cs"/>
          <w:b/>
          <w:bCs/>
          <w:sz w:val="25"/>
          <w:szCs w:val="25"/>
          <w:rtl/>
          <w:lang w:bidi="fa-IR"/>
        </w:rPr>
        <w:t xml:space="preserve"> بافت </w:t>
      </w:r>
      <w:r w:rsidR="00521534">
        <w:rPr>
          <w:rFonts w:cs="B Nazanin"/>
          <w:b/>
          <w:bCs/>
          <w:sz w:val="25"/>
          <w:szCs w:val="25"/>
          <w:rtl/>
          <w:lang w:bidi="fa-IR"/>
        </w:rPr>
        <w:t>باارزش</w:t>
      </w:r>
      <w:r w:rsidRPr="009E307A">
        <w:rPr>
          <w:rFonts w:cs="B Nazanin" w:hint="cs"/>
          <w:b/>
          <w:bCs/>
          <w:sz w:val="25"/>
          <w:szCs w:val="25"/>
          <w:rtl/>
          <w:lang w:bidi="fa-IR"/>
        </w:rPr>
        <w:t xml:space="preserve"> </w:t>
      </w:r>
      <w:r w:rsidR="00293800">
        <w:rPr>
          <w:rFonts w:cs="B Nazanin" w:hint="cs"/>
          <w:b/>
          <w:bCs/>
          <w:sz w:val="25"/>
          <w:szCs w:val="25"/>
          <w:rtl/>
          <w:lang w:bidi="fa-IR"/>
        </w:rPr>
        <w:t xml:space="preserve">روستای </w:t>
      </w:r>
      <w:r w:rsidRPr="009E307A">
        <w:rPr>
          <w:rFonts w:cs="B Nazanin" w:hint="cs"/>
          <w:b/>
          <w:bCs/>
          <w:sz w:val="25"/>
          <w:szCs w:val="25"/>
          <w:rtl/>
          <w:lang w:bidi="fa-IR"/>
        </w:rPr>
        <w:t>يوش</w:t>
      </w:r>
    </w:p>
    <w:p w:rsidR="0034014A" w:rsidRPr="00AF64C5" w:rsidRDefault="0034014A" w:rsidP="00293800">
      <w:pPr>
        <w:rPr>
          <w:rFonts w:cs="B Nazanin"/>
          <w:sz w:val="24"/>
          <w:rtl/>
          <w:lang w:bidi="fa-IR"/>
        </w:rPr>
      </w:pPr>
      <w:r w:rsidRPr="00AF64C5">
        <w:rPr>
          <w:rFonts w:cs="B Nazanin" w:hint="cs"/>
          <w:sz w:val="24"/>
          <w:rtl/>
          <w:lang w:bidi="fa-IR"/>
        </w:rPr>
        <w:t xml:space="preserve">در چرخه احياء و </w:t>
      </w:r>
      <w:r w:rsidR="00293800" w:rsidRPr="00AF64C5">
        <w:rPr>
          <w:rFonts w:cs="B Nazanin" w:hint="cs"/>
          <w:sz w:val="24"/>
          <w:rtl/>
          <w:lang w:bidi="fa-IR"/>
        </w:rPr>
        <w:t>زیست</w:t>
      </w:r>
      <w:r w:rsidR="00293800" w:rsidRPr="00AF64C5">
        <w:rPr>
          <w:rFonts w:cs="B Nazanin"/>
          <w:sz w:val="24"/>
          <w:rtl/>
          <w:lang w:bidi="fa-IR"/>
        </w:rPr>
        <w:softHyphen/>
      </w:r>
      <w:r w:rsidR="00293800" w:rsidRPr="00AF64C5">
        <w:rPr>
          <w:rFonts w:cs="B Nazanin" w:hint="cs"/>
          <w:sz w:val="24"/>
          <w:rtl/>
          <w:lang w:bidi="fa-IR"/>
        </w:rPr>
        <w:t>پذیری</w:t>
      </w:r>
      <w:r w:rsidRPr="00AF64C5">
        <w:rPr>
          <w:rFonts w:cs="B Nazanin" w:hint="cs"/>
          <w:sz w:val="24"/>
          <w:rtl/>
          <w:lang w:bidi="fa-IR"/>
        </w:rPr>
        <w:t xml:space="preserve"> بافت </w:t>
      </w:r>
      <w:r w:rsidR="00521534" w:rsidRPr="00AF64C5">
        <w:rPr>
          <w:rFonts w:cs="B Nazanin"/>
          <w:sz w:val="24"/>
          <w:rtl/>
          <w:lang w:bidi="fa-IR"/>
        </w:rPr>
        <w:t>باارزش</w:t>
      </w:r>
      <w:r w:rsidRPr="00AF64C5">
        <w:rPr>
          <w:rFonts w:cs="B Nazanin" w:hint="cs"/>
          <w:sz w:val="24"/>
          <w:rtl/>
          <w:lang w:bidi="fa-IR"/>
        </w:rPr>
        <w:t xml:space="preserve"> يوش، 5 شاخص يا اقدام </w:t>
      </w:r>
      <w:r w:rsidR="00521534" w:rsidRPr="00AF64C5">
        <w:rPr>
          <w:rFonts w:cs="B Nazanin"/>
          <w:sz w:val="24"/>
          <w:rtl/>
          <w:lang w:bidi="fa-IR"/>
        </w:rPr>
        <w:t>مؤثر</w:t>
      </w:r>
      <w:r w:rsidRPr="00AF64C5">
        <w:rPr>
          <w:rFonts w:cs="B Nazanin" w:hint="cs"/>
          <w:sz w:val="24"/>
          <w:rtl/>
          <w:lang w:bidi="fa-IR"/>
        </w:rPr>
        <w:t xml:space="preserve"> را مي‌توان نام برد كه </w:t>
      </w:r>
      <w:r w:rsidR="00521534" w:rsidRPr="00AF64C5">
        <w:rPr>
          <w:rFonts w:cs="B Nazanin"/>
          <w:sz w:val="24"/>
          <w:rtl/>
          <w:lang w:bidi="fa-IR"/>
        </w:rPr>
        <w:t>عبارت‌اند</w:t>
      </w:r>
      <w:r w:rsidR="00293800" w:rsidRPr="00AF64C5">
        <w:rPr>
          <w:rFonts w:cs="B Nazanin" w:hint="cs"/>
          <w:sz w:val="24"/>
          <w:rtl/>
          <w:lang w:bidi="fa-IR"/>
        </w:rPr>
        <w:t>:</w:t>
      </w:r>
      <w:r w:rsidRPr="00AF64C5">
        <w:rPr>
          <w:rFonts w:cs="B Nazanin" w:hint="cs"/>
          <w:sz w:val="24"/>
          <w:rtl/>
          <w:lang w:bidi="fa-IR"/>
        </w:rPr>
        <w:t xml:space="preserve"> از سرمايه‌گذاري و مشاركت، تشويق به اسكان </w:t>
      </w:r>
      <w:r w:rsidR="00521534" w:rsidRPr="00AF64C5">
        <w:rPr>
          <w:rFonts w:cs="B Nazanin"/>
          <w:sz w:val="24"/>
          <w:rtl/>
          <w:lang w:bidi="fa-IR"/>
        </w:rPr>
        <w:t>به‌و</w:t>
      </w:r>
      <w:r w:rsidR="00521534" w:rsidRPr="00AF64C5">
        <w:rPr>
          <w:rFonts w:cs="B Nazanin" w:hint="cs"/>
          <w:sz w:val="24"/>
          <w:rtl/>
          <w:lang w:bidi="fa-IR"/>
        </w:rPr>
        <w:t>ی</w:t>
      </w:r>
      <w:r w:rsidR="00521534" w:rsidRPr="00AF64C5">
        <w:rPr>
          <w:rFonts w:cs="B Nazanin" w:hint="eastAsia"/>
          <w:sz w:val="24"/>
          <w:rtl/>
          <w:lang w:bidi="fa-IR"/>
        </w:rPr>
        <w:t>ژه</w:t>
      </w:r>
      <w:r w:rsidRPr="00AF64C5">
        <w:rPr>
          <w:rFonts w:cs="B Nazanin" w:hint="cs"/>
          <w:sz w:val="24"/>
          <w:rtl/>
          <w:lang w:bidi="fa-IR"/>
        </w:rPr>
        <w:t xml:space="preserve"> نسل‌هاي جديد، احيا بافت و ايجاد خدمات، جذب گردشگر و ايجاد شغل و درآمد همه اين عوامل و اقدامات در ارتباط مستقيم با يكديگر قرار دارند و بر روي همديگر تأثير‌می گذارند.</w:t>
      </w:r>
    </w:p>
    <w:p w:rsidR="0034014A" w:rsidRPr="00AF64C5" w:rsidRDefault="00521534" w:rsidP="008C22CC">
      <w:pPr>
        <w:rPr>
          <w:rFonts w:cs="B Nazanin"/>
          <w:sz w:val="24"/>
          <w:rtl/>
          <w:lang w:bidi="fa-IR"/>
        </w:rPr>
      </w:pPr>
      <w:r w:rsidRPr="00AF64C5">
        <w:rPr>
          <w:rFonts w:cs="B Nazanin"/>
          <w:sz w:val="24"/>
          <w:rtl/>
          <w:lang w:bidi="fa-IR"/>
        </w:rPr>
        <w:t>هرگونه</w:t>
      </w:r>
      <w:r w:rsidR="0034014A" w:rsidRPr="00AF64C5">
        <w:rPr>
          <w:rFonts w:cs="B Nazanin" w:hint="cs"/>
          <w:sz w:val="24"/>
          <w:rtl/>
          <w:lang w:bidi="fa-IR"/>
        </w:rPr>
        <w:t xml:space="preserve"> سرمايه‌گذاري و مشاركت در بافت </w:t>
      </w:r>
      <w:r w:rsidRPr="00AF64C5">
        <w:rPr>
          <w:rFonts w:cs="B Nazanin"/>
          <w:sz w:val="24"/>
          <w:rtl/>
          <w:lang w:bidi="fa-IR"/>
        </w:rPr>
        <w:t>باارزش</w:t>
      </w:r>
      <w:r w:rsidR="0034014A" w:rsidRPr="00AF64C5">
        <w:rPr>
          <w:rFonts w:cs="B Nazanin" w:hint="cs"/>
          <w:sz w:val="24"/>
          <w:rtl/>
          <w:lang w:bidi="fa-IR"/>
        </w:rPr>
        <w:t xml:space="preserve">، موجب تشویق ساكنين فعلي، چه مهاجرين و چه نسل جديد برای اسکان در بافت </w:t>
      </w:r>
      <w:r w:rsidRPr="00AF64C5">
        <w:rPr>
          <w:rFonts w:cs="B Nazanin"/>
          <w:sz w:val="24"/>
          <w:rtl/>
          <w:lang w:bidi="fa-IR"/>
        </w:rPr>
        <w:t>م</w:t>
      </w:r>
      <w:r w:rsidRPr="00AF64C5">
        <w:rPr>
          <w:rFonts w:cs="B Nazanin" w:hint="cs"/>
          <w:sz w:val="24"/>
          <w:rtl/>
          <w:lang w:bidi="fa-IR"/>
        </w:rPr>
        <w:t>ی‌</w:t>
      </w:r>
      <w:r w:rsidRPr="00AF64C5">
        <w:rPr>
          <w:rFonts w:cs="B Nazanin" w:hint="eastAsia"/>
          <w:sz w:val="24"/>
          <w:rtl/>
          <w:lang w:bidi="fa-IR"/>
        </w:rPr>
        <w:t>گردد</w:t>
      </w:r>
      <w:r w:rsidR="0034014A" w:rsidRPr="00AF64C5">
        <w:rPr>
          <w:rFonts w:cs="B Nazanin" w:hint="cs"/>
          <w:sz w:val="24"/>
          <w:rtl/>
          <w:lang w:bidi="fa-IR"/>
        </w:rPr>
        <w:t>، این کار به ايجاد شغل و درآمد منجر شده و باعث جلب گردشگر مي‌گردد و رونق و احياء بافت و ايجاد خدمات را در پي دارد.</w:t>
      </w:r>
    </w:p>
    <w:p w:rsidR="0034014A" w:rsidRPr="00AF64C5" w:rsidRDefault="0034014A" w:rsidP="0034014A">
      <w:pPr>
        <w:rPr>
          <w:rFonts w:cs="B Nazanin"/>
          <w:sz w:val="24"/>
          <w:rtl/>
          <w:lang w:bidi="fa-IR"/>
        </w:rPr>
      </w:pPr>
      <w:r w:rsidRPr="00AF64C5">
        <w:rPr>
          <w:rFonts w:cs="B Nazanin" w:hint="cs"/>
          <w:sz w:val="24"/>
          <w:rtl/>
          <w:lang w:bidi="fa-IR"/>
        </w:rPr>
        <w:t xml:space="preserve">تمايل به اسكان به صورت‌هاي گوناگون در بافت </w:t>
      </w:r>
      <w:r w:rsidR="00521534" w:rsidRPr="00AF64C5">
        <w:rPr>
          <w:rFonts w:cs="B Nazanin"/>
          <w:sz w:val="24"/>
          <w:rtl/>
          <w:lang w:bidi="fa-IR"/>
        </w:rPr>
        <w:t>باارزش</w:t>
      </w:r>
      <w:r w:rsidRPr="00AF64C5">
        <w:rPr>
          <w:rFonts w:cs="B Nazanin" w:hint="cs"/>
          <w:sz w:val="24"/>
          <w:rtl/>
          <w:lang w:bidi="fa-IR"/>
        </w:rPr>
        <w:t xml:space="preserve">، به رونق اقتصادی محل منجر شده و بافت را احياء مي‌كند و نياز به خدمات براي ساكنين ايجاد </w:t>
      </w:r>
      <w:r w:rsidR="00521534" w:rsidRPr="00AF64C5">
        <w:rPr>
          <w:rFonts w:cs="B Nazanin"/>
          <w:sz w:val="24"/>
          <w:rtl/>
          <w:lang w:bidi="fa-IR"/>
        </w:rPr>
        <w:t>آن‌ها</w:t>
      </w:r>
      <w:r w:rsidRPr="00AF64C5">
        <w:rPr>
          <w:rFonts w:cs="B Nazanin" w:hint="cs"/>
          <w:sz w:val="24"/>
          <w:rtl/>
          <w:lang w:bidi="fa-IR"/>
        </w:rPr>
        <w:t xml:space="preserve"> را باعث مي‌شود و امنيت اجتماعي جلب گردشگر را باعث خواهد شد و سرمايه‌گذاري و مشاركت بيشتر را دامن خواهد زد.</w:t>
      </w:r>
    </w:p>
    <w:p w:rsidR="0034014A" w:rsidRPr="00AF64C5" w:rsidRDefault="0034014A" w:rsidP="0034014A">
      <w:pPr>
        <w:rPr>
          <w:rFonts w:cs="B Nazanin"/>
          <w:sz w:val="24"/>
          <w:rtl/>
          <w:lang w:bidi="fa-IR"/>
        </w:rPr>
      </w:pPr>
      <w:r w:rsidRPr="00AF64C5">
        <w:rPr>
          <w:rFonts w:cs="B Nazanin" w:hint="cs"/>
          <w:sz w:val="24"/>
          <w:rtl/>
          <w:lang w:bidi="fa-IR"/>
        </w:rPr>
        <w:t>احياء بافت و ايجاد خدمات، هم تشويق به اسكان را به همراه دارد، شغل و درآمد ايجاد مي‌كند و گردشگران را جذب مي‌كند و همه زمينه‌هاي سرمايه‌گذاري و مشاركت را فراهم مي‌نماید.</w:t>
      </w:r>
    </w:p>
    <w:p w:rsidR="0034014A" w:rsidRPr="00AF64C5" w:rsidRDefault="0034014A" w:rsidP="0034014A">
      <w:pPr>
        <w:rPr>
          <w:rFonts w:cs="B Nazanin"/>
          <w:sz w:val="24"/>
          <w:rtl/>
          <w:lang w:bidi="fa-IR"/>
        </w:rPr>
      </w:pPr>
      <w:r w:rsidRPr="00AF64C5">
        <w:rPr>
          <w:rFonts w:cs="B Nazanin" w:hint="cs"/>
          <w:sz w:val="24"/>
          <w:rtl/>
          <w:lang w:bidi="fa-IR"/>
        </w:rPr>
        <w:t>جذب گردشگر بر احياء بافت و ايجاد خدمات تأثير به سزايي دارد، رونق اقتصاد محلي را در پي دارد و موجب سرمايه‌گذاري و مشاركت بيشتر مي‌گردد و تمايل مردم را براي ماندن در بافت و يا اسكان در آن افزايش مي‌دهد.</w:t>
      </w:r>
    </w:p>
    <w:p w:rsidR="00AF64C5" w:rsidRPr="00C93828" w:rsidRDefault="0034014A" w:rsidP="00C93828">
      <w:pPr>
        <w:rPr>
          <w:rFonts w:cs="B Nazanin"/>
          <w:sz w:val="24"/>
          <w:rtl/>
          <w:lang w:bidi="fa-IR"/>
        </w:rPr>
      </w:pPr>
      <w:r w:rsidRPr="00AF64C5">
        <w:rPr>
          <w:rFonts w:cs="B Nazanin" w:hint="cs"/>
          <w:sz w:val="24"/>
          <w:rtl/>
          <w:lang w:bidi="fa-IR"/>
        </w:rPr>
        <w:t xml:space="preserve">شايد نتوان </w:t>
      </w:r>
      <w:r w:rsidR="00521534" w:rsidRPr="00AF64C5">
        <w:rPr>
          <w:rFonts w:cs="B Nazanin"/>
          <w:sz w:val="24"/>
          <w:rtl/>
          <w:lang w:bidi="fa-IR"/>
        </w:rPr>
        <w:t>به‌سادگ</w:t>
      </w:r>
      <w:r w:rsidR="00521534" w:rsidRPr="00AF64C5">
        <w:rPr>
          <w:rFonts w:cs="B Nazanin" w:hint="cs"/>
          <w:sz w:val="24"/>
          <w:rtl/>
          <w:lang w:bidi="fa-IR"/>
        </w:rPr>
        <w:t>ی</w:t>
      </w:r>
      <w:r w:rsidRPr="00AF64C5">
        <w:rPr>
          <w:rFonts w:cs="B Nazanin" w:hint="cs"/>
          <w:sz w:val="24"/>
          <w:rtl/>
          <w:lang w:bidi="fa-IR"/>
        </w:rPr>
        <w:t xml:space="preserve"> مشخص نمود، كه كدام عوامل و شاخص‌ها اهميت بيشتري دارند و يا بايد در اولويت براي اقدام كردن قرار گيرند؛ اما نكته مهم </w:t>
      </w:r>
      <w:r w:rsidR="00521534" w:rsidRPr="00AF64C5">
        <w:rPr>
          <w:rFonts w:cs="B Nazanin"/>
          <w:sz w:val="24"/>
          <w:rtl/>
          <w:lang w:bidi="fa-IR"/>
        </w:rPr>
        <w:t>آن است</w:t>
      </w:r>
      <w:r w:rsidRPr="00AF64C5">
        <w:rPr>
          <w:rFonts w:cs="B Nazanin" w:hint="cs"/>
          <w:sz w:val="24"/>
          <w:rtl/>
          <w:lang w:bidi="fa-IR"/>
        </w:rPr>
        <w:t xml:space="preserve"> كه </w:t>
      </w:r>
      <w:r w:rsidR="00521534" w:rsidRPr="00AF64C5">
        <w:rPr>
          <w:rFonts w:cs="B Nazanin"/>
          <w:sz w:val="24"/>
          <w:rtl/>
          <w:lang w:bidi="fa-IR"/>
        </w:rPr>
        <w:t>هرگونه</w:t>
      </w:r>
      <w:r w:rsidRPr="00AF64C5">
        <w:rPr>
          <w:rFonts w:cs="B Nazanin" w:hint="cs"/>
          <w:sz w:val="24"/>
          <w:rtl/>
          <w:lang w:bidi="fa-IR"/>
        </w:rPr>
        <w:t xml:space="preserve"> اقدامي در هر يك از زمينه‌هاي </w:t>
      </w:r>
      <w:r w:rsidR="00521534" w:rsidRPr="00AF64C5">
        <w:rPr>
          <w:rFonts w:cs="B Nazanin"/>
          <w:sz w:val="24"/>
          <w:rtl/>
          <w:lang w:bidi="fa-IR"/>
        </w:rPr>
        <w:t>پنج‌گانه</w:t>
      </w:r>
      <w:r w:rsidRPr="00AF64C5">
        <w:rPr>
          <w:rFonts w:cs="B Nazanin" w:hint="cs"/>
          <w:sz w:val="24"/>
          <w:rtl/>
          <w:lang w:bidi="fa-IR"/>
        </w:rPr>
        <w:t xml:space="preserve"> بدون شك تأثير مستقيم، سريع و به سزايي بر روي ديگر عوامل خواهد داشت.</w:t>
      </w:r>
    </w:p>
    <w:p w:rsidR="0002357E" w:rsidRDefault="0002357E" w:rsidP="0034014A">
      <w:pPr>
        <w:rPr>
          <w:rFonts w:cs="B Nazanin"/>
          <w:sz w:val="25"/>
          <w:szCs w:val="25"/>
          <w:rtl/>
          <w:lang w:bidi="fa-IR"/>
        </w:rPr>
      </w:pPr>
      <w:r w:rsidRPr="0034014A">
        <w:rPr>
          <w:rFonts w:cs="B Lotus" w:hint="cs"/>
          <w:b/>
          <w:bCs/>
          <w:noProof/>
          <w:sz w:val="25"/>
          <w:szCs w:val="25"/>
          <w:rtl/>
        </w:rPr>
        <mc:AlternateContent>
          <mc:Choice Requires="wpg">
            <w:drawing>
              <wp:anchor distT="0" distB="0" distL="114300" distR="114300" simplePos="0" relativeHeight="251660800" behindDoc="0" locked="0" layoutInCell="1" allowOverlap="1" wp14:anchorId="2E3E72AA" wp14:editId="2CC1A087">
                <wp:simplePos x="0" y="0"/>
                <wp:positionH relativeFrom="margin">
                  <wp:posOffset>340541</wp:posOffset>
                </wp:positionH>
                <wp:positionV relativeFrom="paragraph">
                  <wp:posOffset>173404</wp:posOffset>
                </wp:positionV>
                <wp:extent cx="4749800" cy="1751871"/>
                <wp:effectExtent l="57150" t="38100" r="50800" b="77470"/>
                <wp:wrapNone/>
                <wp:docPr id="47" name="Group 47"/>
                <wp:cNvGraphicFramePr/>
                <a:graphic xmlns:a="http://schemas.openxmlformats.org/drawingml/2006/main">
                  <a:graphicData uri="http://schemas.microsoft.com/office/word/2010/wordprocessingGroup">
                    <wpg:wgp>
                      <wpg:cNvGrpSpPr/>
                      <wpg:grpSpPr>
                        <a:xfrm>
                          <a:off x="0" y="0"/>
                          <a:ext cx="4749800" cy="1751871"/>
                          <a:chOff x="-2124215" y="-140451"/>
                          <a:chExt cx="9643313" cy="3211738"/>
                        </a:xfrm>
                        <a:solidFill>
                          <a:srgbClr val="FFC000"/>
                        </a:solidFill>
                      </wpg:grpSpPr>
                      <wps:wsp>
                        <wps:cNvPr id="48" name="Text Box 2"/>
                        <wps:cNvSpPr txBox="1">
                          <a:spLocks noChangeArrowheads="1"/>
                        </wps:cNvSpPr>
                        <wps:spPr bwMode="auto">
                          <a:xfrm>
                            <a:off x="-2124215" y="2528086"/>
                            <a:ext cx="3686864" cy="543201"/>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DB2316" w:rsidRPr="007723CB" w:rsidRDefault="00DB2316" w:rsidP="0034014A">
                              <w:pPr>
                                <w:ind w:hanging="21"/>
                                <w:jc w:val="center"/>
                                <w:rPr>
                                  <w:rFonts w:cs="B Titr"/>
                                  <w:b/>
                                  <w:bCs/>
                                  <w:sz w:val="20"/>
                                  <w:szCs w:val="20"/>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احیا بافت و ایجاد خدمات و بافت</w:t>
                              </w:r>
                            </w:p>
                          </w:txbxContent>
                        </wps:txbx>
                        <wps:bodyPr rot="0" vert="horz" wrap="square" lIns="91440" tIns="45720" rIns="91440" bIns="45720" anchor="t" anchorCtr="0">
                          <a:noAutofit/>
                        </wps:bodyPr>
                      </wps:wsp>
                      <wpg:grpSp>
                        <wpg:cNvPr id="49" name="Group 49"/>
                        <wpg:cNvGrpSpPr/>
                        <wpg:grpSpPr>
                          <a:xfrm>
                            <a:off x="-1156586" y="-140451"/>
                            <a:ext cx="8675684" cy="3189981"/>
                            <a:chOff x="-2092251" y="-140451"/>
                            <a:chExt cx="8675684" cy="3189981"/>
                          </a:xfrm>
                          <a:grpFill/>
                        </wpg:grpSpPr>
                        <wpg:grpSp>
                          <wpg:cNvPr id="50" name="Group 50"/>
                          <wpg:cNvGrpSpPr/>
                          <wpg:grpSpPr>
                            <a:xfrm>
                              <a:off x="-2092251" y="-140451"/>
                              <a:ext cx="8018184" cy="3008820"/>
                              <a:chOff x="-2092251" y="-140451"/>
                              <a:chExt cx="8018184" cy="3008820"/>
                            </a:xfrm>
                            <a:grpFill/>
                          </wpg:grpSpPr>
                          <wps:wsp>
                            <wps:cNvPr id="51" name="Text Box 2"/>
                            <wps:cNvSpPr txBox="1">
                              <a:spLocks noChangeArrowheads="1"/>
                            </wps:cNvSpPr>
                            <wps:spPr bwMode="auto">
                              <a:xfrm>
                                <a:off x="2942191" y="-140451"/>
                                <a:ext cx="2983742" cy="607298"/>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DB2316" w:rsidRPr="007723CB" w:rsidRDefault="00DB2316" w:rsidP="008D18CC">
                                  <w:pPr>
                                    <w:ind w:firstLine="22"/>
                                    <w:jc w:val="center"/>
                                    <w:rPr>
                                      <w:rFonts w:cs="B Titr"/>
                                      <w:b/>
                                      <w:bCs/>
                                      <w:sz w:val="20"/>
                                      <w:szCs w:val="20"/>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سرمایه گذاری و مشارکت</w:t>
                                  </w:r>
                                </w:p>
                              </w:txbxContent>
                            </wps:txbx>
                            <wps:bodyPr rot="0" vert="horz" wrap="square" lIns="91440" tIns="45720" rIns="91440" bIns="45720" anchor="t" anchorCtr="0">
                              <a:noAutofit/>
                            </wps:bodyPr>
                          </wps:wsp>
                          <wpg:grpSp>
                            <wpg:cNvPr id="52" name="Group 52"/>
                            <wpg:cNvGrpSpPr/>
                            <wpg:grpSpPr>
                              <a:xfrm>
                                <a:off x="-2092251" y="-113651"/>
                                <a:ext cx="4921257" cy="2982020"/>
                                <a:chOff x="-2092251" y="-113651"/>
                                <a:chExt cx="4921257" cy="2982020"/>
                              </a:xfrm>
                              <a:grpFill/>
                            </wpg:grpSpPr>
                            <wps:wsp>
                              <wps:cNvPr id="53" name="Text Box 2"/>
                              <wps:cNvSpPr txBox="1">
                                <a:spLocks noChangeArrowheads="1"/>
                              </wps:cNvSpPr>
                              <wps:spPr bwMode="auto">
                                <a:xfrm>
                                  <a:off x="-2092251" y="-113651"/>
                                  <a:ext cx="2674530" cy="55316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DB2316" w:rsidRPr="007723CB" w:rsidRDefault="00DB2316" w:rsidP="0034014A">
                                    <w:pPr>
                                      <w:ind w:hanging="10"/>
                                      <w:jc w:val="center"/>
                                      <w:rPr>
                                        <w:rFonts w:cs="B Titr"/>
                                        <w:b/>
                                        <w:bCs/>
                                        <w:sz w:val="20"/>
                                        <w:szCs w:val="20"/>
                                        <w14:textOutline w14:w="9525" w14:cap="rnd" w14:cmpd="sng" w14:algn="ctr">
                                          <w14:solidFill>
                                            <w14:srgbClr w14:val="FFC000"/>
                                          </w14:solidFill>
                                          <w14:prstDash w14:val="solid"/>
                                          <w14:bevel/>
                                        </w14:textOutline>
                                      </w:rPr>
                                    </w:pPr>
                                    <w:r w:rsidRPr="007723CB">
                                      <w:rPr>
                                        <w:rFonts w:cs="B Titr" w:hint="cs"/>
                                        <w:b/>
                                        <w:bCs/>
                                        <w:sz w:val="20"/>
                                        <w:szCs w:val="20"/>
                                        <w:rtl/>
                                        <w14:textOutline w14:w="9525" w14:cap="rnd" w14:cmpd="sng" w14:algn="ctr">
                                          <w14:solidFill>
                                            <w14:srgbClr w14:val="FFC000"/>
                                          </w14:solidFill>
                                          <w14:prstDash w14:val="solid"/>
                                          <w14:bevel/>
                                        </w14:textOutline>
                                      </w:rPr>
                                      <w:t>جلب گردشگر</w:t>
                                    </w:r>
                                  </w:p>
                                </w:txbxContent>
                              </wps:txbx>
                              <wps:bodyPr rot="0" vert="horz" wrap="square" lIns="91440" tIns="45720" rIns="91440" bIns="45720" anchor="t" anchorCtr="0">
                                <a:noAutofit/>
                              </wps:bodyPr>
                            </wps:wsp>
                            <wpg:grpSp>
                              <wpg:cNvPr id="54" name="Group 54"/>
                              <wpg:cNvGrpSpPr/>
                              <wpg:grpSpPr>
                                <a:xfrm>
                                  <a:off x="708333" y="169931"/>
                                  <a:ext cx="2120673" cy="2698438"/>
                                  <a:chOff x="-78476" y="-190"/>
                                  <a:chExt cx="2120673" cy="2698438"/>
                                </a:xfrm>
                                <a:grpFill/>
                              </wpg:grpSpPr>
                              <wps:wsp>
                                <wps:cNvPr id="55" name="Straight Connector 55"/>
                                <wps:cNvCnPr>
                                  <a:cxnSpLocks noChangeShapeType="1"/>
                                </wps:cNvCnPr>
                                <wps:spPr bwMode="auto">
                                  <a:xfrm>
                                    <a:off x="-56592" y="-190"/>
                                    <a:ext cx="2098789" cy="0"/>
                                  </a:xfrm>
                                  <a:prstGeom prst="line">
                                    <a:avLst/>
                                  </a:prstGeom>
                                  <a:ln w="38100">
                                    <a:headEnd type="triangle" w="med" len="med"/>
                                    <a:tailEnd type="triangle" w="med" len="med"/>
                                  </a:ln>
                                  <a:extLst/>
                                </wps:spPr>
                                <wps:style>
                                  <a:lnRef idx="3">
                                    <a:schemeClr val="accent5"/>
                                  </a:lnRef>
                                  <a:fillRef idx="0">
                                    <a:schemeClr val="accent5"/>
                                  </a:fillRef>
                                  <a:effectRef idx="2">
                                    <a:schemeClr val="accent5"/>
                                  </a:effectRef>
                                  <a:fontRef idx="minor">
                                    <a:schemeClr val="tx1"/>
                                  </a:fontRef>
                                </wps:style>
                                <wps:bodyPr/>
                              </wps:wsp>
                              <wps:wsp>
                                <wps:cNvPr id="56" name="Straight Connector 56"/>
                                <wps:cNvCnPr>
                                  <a:cxnSpLocks noChangeShapeType="1"/>
                                </wps:cNvCnPr>
                                <wps:spPr bwMode="auto">
                                  <a:xfrm>
                                    <a:off x="-56592" y="2698248"/>
                                    <a:ext cx="2098789" cy="0"/>
                                  </a:xfrm>
                                  <a:prstGeom prst="line">
                                    <a:avLst/>
                                  </a:prstGeom>
                                  <a:ln w="28575">
                                    <a:headEnd type="triangle" w="med" len="med"/>
                                    <a:tailEnd type="triangle" w="med" len="med"/>
                                  </a:ln>
                                  <a:extLst/>
                                </wps:spPr>
                                <wps:style>
                                  <a:lnRef idx="3">
                                    <a:schemeClr val="accent5"/>
                                  </a:lnRef>
                                  <a:fillRef idx="0">
                                    <a:schemeClr val="accent5"/>
                                  </a:fillRef>
                                  <a:effectRef idx="2">
                                    <a:schemeClr val="accent5"/>
                                  </a:effectRef>
                                  <a:fontRef idx="minor">
                                    <a:schemeClr val="tx1"/>
                                  </a:fontRef>
                                </wps:style>
                                <wps:bodyPr/>
                              </wps:wsp>
                              <wps:wsp>
                                <wps:cNvPr id="57" name="Straight Connector 57"/>
                                <wps:cNvCnPr>
                                  <a:cxnSpLocks noChangeShapeType="1"/>
                                </wps:cNvCnPr>
                                <wps:spPr bwMode="auto">
                                  <a:xfrm flipV="1">
                                    <a:off x="2042197" y="93738"/>
                                    <a:ext cx="0" cy="2457728"/>
                                  </a:xfrm>
                                  <a:prstGeom prst="line">
                                    <a:avLst/>
                                  </a:prstGeom>
                                  <a:ln w="38100">
                                    <a:headEnd type="triangle" w="med" len="med"/>
                                    <a:tailEnd type="triangle" w="med" len="med"/>
                                  </a:ln>
                                  <a:extLst/>
                                </wps:spPr>
                                <wps:style>
                                  <a:lnRef idx="3">
                                    <a:schemeClr val="accent5"/>
                                  </a:lnRef>
                                  <a:fillRef idx="0">
                                    <a:schemeClr val="accent5"/>
                                  </a:fillRef>
                                  <a:effectRef idx="2">
                                    <a:schemeClr val="accent5"/>
                                  </a:effectRef>
                                  <a:fontRef idx="minor">
                                    <a:schemeClr val="tx1"/>
                                  </a:fontRef>
                                </wps:style>
                                <wps:bodyPr/>
                              </wps:wsp>
                              <wps:wsp>
                                <wps:cNvPr id="58" name="Straight Connector 58"/>
                                <wps:cNvCnPr>
                                  <a:cxnSpLocks noChangeShapeType="1"/>
                                </wps:cNvCnPr>
                                <wps:spPr bwMode="auto">
                                  <a:xfrm flipV="1">
                                    <a:off x="-78476" y="146244"/>
                                    <a:ext cx="2" cy="2404338"/>
                                  </a:xfrm>
                                  <a:prstGeom prst="line">
                                    <a:avLst/>
                                  </a:prstGeom>
                                  <a:ln w="38100">
                                    <a:headEnd type="triangle" w="med" len="med"/>
                                    <a:tailEnd type="triangle" w="med" len="med"/>
                                  </a:ln>
                                  <a:extLst/>
                                </wps:spPr>
                                <wps:style>
                                  <a:lnRef idx="3">
                                    <a:schemeClr val="accent5"/>
                                  </a:lnRef>
                                  <a:fillRef idx="0">
                                    <a:schemeClr val="accent5"/>
                                  </a:fillRef>
                                  <a:effectRef idx="2">
                                    <a:schemeClr val="accent5"/>
                                  </a:effectRef>
                                  <a:fontRef idx="minor">
                                    <a:schemeClr val="tx1"/>
                                  </a:fontRef>
                                </wps:style>
                                <wps:bodyPr/>
                              </wps:wsp>
                              <wps:wsp>
                                <wps:cNvPr id="59" name="Straight Connector 59"/>
                                <wps:cNvCnPr>
                                  <a:cxnSpLocks noChangeShapeType="1"/>
                                </wps:cNvCnPr>
                                <wps:spPr bwMode="auto">
                                  <a:xfrm flipV="1">
                                    <a:off x="1233377" y="146243"/>
                                    <a:ext cx="684514" cy="685824"/>
                                  </a:xfrm>
                                  <a:prstGeom prst="line">
                                    <a:avLst/>
                                  </a:prstGeom>
                                  <a:ln w="38100">
                                    <a:headEnd type="triangle" w="med" len="med"/>
                                    <a:tailEnd type="triangle" w="med" len="med"/>
                                  </a:ln>
                                  <a:extLst/>
                                </wps:spPr>
                                <wps:style>
                                  <a:lnRef idx="3">
                                    <a:schemeClr val="accent5"/>
                                  </a:lnRef>
                                  <a:fillRef idx="0">
                                    <a:schemeClr val="accent5"/>
                                  </a:fillRef>
                                  <a:effectRef idx="2">
                                    <a:schemeClr val="accent5"/>
                                  </a:effectRef>
                                  <a:fontRef idx="minor">
                                    <a:schemeClr val="tx1"/>
                                  </a:fontRef>
                                </wps:style>
                                <wps:bodyPr/>
                              </wps:wsp>
                              <wps:wsp>
                                <wps:cNvPr id="60" name="Straight Connector 60"/>
                                <wps:cNvCnPr>
                                  <a:cxnSpLocks noChangeShapeType="1"/>
                                </wps:cNvCnPr>
                                <wps:spPr bwMode="auto">
                                  <a:xfrm flipV="1">
                                    <a:off x="22960" y="1880694"/>
                                    <a:ext cx="687135" cy="669889"/>
                                  </a:xfrm>
                                  <a:prstGeom prst="line">
                                    <a:avLst/>
                                  </a:prstGeom>
                                  <a:ln w="28575">
                                    <a:headEnd type="triangle" w="med" len="med"/>
                                    <a:tailEnd type="triangle" w="med" len="med"/>
                                  </a:ln>
                                  <a:extLst/>
                                </wps:spPr>
                                <wps:style>
                                  <a:lnRef idx="3">
                                    <a:schemeClr val="accent5"/>
                                  </a:lnRef>
                                  <a:fillRef idx="0">
                                    <a:schemeClr val="accent5"/>
                                  </a:fillRef>
                                  <a:effectRef idx="2">
                                    <a:schemeClr val="accent5"/>
                                  </a:effectRef>
                                  <a:fontRef idx="minor">
                                    <a:schemeClr val="tx1"/>
                                  </a:fontRef>
                                </wps:style>
                                <wps:bodyPr/>
                              </wps:wsp>
                              <wps:wsp>
                                <wps:cNvPr id="61" name="Straight Connector 61"/>
                                <wps:cNvCnPr>
                                  <a:cxnSpLocks noChangeShapeType="1"/>
                                </wps:cNvCnPr>
                                <wps:spPr bwMode="auto">
                                  <a:xfrm flipH="1" flipV="1">
                                    <a:off x="22960" y="146243"/>
                                    <a:ext cx="617117" cy="685470"/>
                                  </a:xfrm>
                                  <a:prstGeom prst="line">
                                    <a:avLst/>
                                  </a:prstGeom>
                                  <a:ln w="38100">
                                    <a:headEnd type="triangle" w="med" len="med"/>
                                    <a:tailEnd type="triangle" w="med" len="med"/>
                                  </a:ln>
                                  <a:extLst/>
                                </wps:spPr>
                                <wps:style>
                                  <a:lnRef idx="3">
                                    <a:schemeClr val="accent5"/>
                                  </a:lnRef>
                                  <a:fillRef idx="0">
                                    <a:schemeClr val="accent5"/>
                                  </a:fillRef>
                                  <a:effectRef idx="2">
                                    <a:schemeClr val="accent5"/>
                                  </a:effectRef>
                                  <a:fontRef idx="minor">
                                    <a:schemeClr val="tx1"/>
                                  </a:fontRef>
                                </wps:style>
                                <wps:bodyPr/>
                              </wps:wsp>
                              <wps:wsp>
                                <wps:cNvPr id="62" name="Straight Connector 62"/>
                                <wps:cNvCnPr>
                                  <a:cxnSpLocks noChangeShapeType="1"/>
                                </wps:cNvCnPr>
                                <wps:spPr bwMode="auto">
                                  <a:xfrm flipH="1" flipV="1">
                                    <a:off x="1233377" y="1882047"/>
                                    <a:ext cx="684516" cy="666771"/>
                                  </a:xfrm>
                                  <a:prstGeom prst="line">
                                    <a:avLst/>
                                  </a:prstGeom>
                                  <a:ln w="28575">
                                    <a:headEnd type="triangle" w="med" len="med"/>
                                    <a:tailEnd type="triangle" w="med" len="med"/>
                                  </a:ln>
                                  <a:extLst/>
                                </wps:spPr>
                                <wps:style>
                                  <a:lnRef idx="3">
                                    <a:schemeClr val="accent5"/>
                                  </a:lnRef>
                                  <a:fillRef idx="0">
                                    <a:schemeClr val="accent5"/>
                                  </a:fillRef>
                                  <a:effectRef idx="2">
                                    <a:schemeClr val="accent5"/>
                                  </a:effectRef>
                                  <a:fontRef idx="minor">
                                    <a:schemeClr val="tx1"/>
                                  </a:fontRef>
                                </wps:style>
                                <wps:bodyPr/>
                              </wps:wsp>
                              <wps:wsp>
                                <wps:cNvPr id="63" name="Text Box 2"/>
                                <wps:cNvSpPr txBox="1">
                                  <a:spLocks noChangeArrowheads="1"/>
                                </wps:cNvSpPr>
                                <wps:spPr bwMode="auto">
                                  <a:xfrm>
                                    <a:off x="126217" y="809649"/>
                                    <a:ext cx="1673344" cy="1073076"/>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DB2316" w:rsidRPr="007723CB" w:rsidRDefault="00DB2316" w:rsidP="007723CB">
                                      <w:pPr>
                                        <w:ind w:firstLine="0"/>
                                        <w:jc w:val="center"/>
                                        <w:rPr>
                                          <w:rFonts w:cs="B Titr"/>
                                          <w:b/>
                                          <w:bCs/>
                                          <w:sz w:val="20"/>
                                          <w:szCs w:val="20"/>
                                          <w:rtl/>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ایجاد</w:t>
                                      </w:r>
                                    </w:p>
                                    <w:p w:rsidR="00DB2316" w:rsidRPr="007723CB" w:rsidRDefault="00DB2316" w:rsidP="007723CB">
                                      <w:pPr>
                                        <w:ind w:firstLine="0"/>
                                        <w:rPr>
                                          <w:rFonts w:cs="B Titr"/>
                                          <w:b/>
                                          <w:bCs/>
                                          <w:sz w:val="20"/>
                                          <w:szCs w:val="20"/>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شغل و درآمد</w:t>
                                      </w:r>
                                    </w:p>
                                  </w:txbxContent>
                                </wps:txbx>
                                <wps:bodyPr rot="0" vert="horz" wrap="square" lIns="91440" tIns="45720" rIns="91440" bIns="45720" anchor="t" anchorCtr="0">
                                  <a:noAutofit/>
                                </wps:bodyPr>
                              </wps:wsp>
                            </wpg:grpSp>
                          </wpg:grpSp>
                        </wpg:grpSp>
                        <wps:wsp>
                          <wps:cNvPr id="50176" name="Text Box 2"/>
                          <wps:cNvSpPr txBox="1">
                            <a:spLocks noChangeArrowheads="1"/>
                          </wps:cNvSpPr>
                          <wps:spPr bwMode="auto">
                            <a:xfrm>
                              <a:off x="3037452" y="2477080"/>
                              <a:ext cx="3545981" cy="57245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DB2316" w:rsidRPr="007723CB" w:rsidRDefault="00DB2316" w:rsidP="0034014A">
                                <w:pPr>
                                  <w:ind w:hanging="65"/>
                                  <w:jc w:val="center"/>
                                  <w:rPr>
                                    <w:rFonts w:cs="B Titr"/>
                                    <w:b/>
                                    <w:bCs/>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تشویق به حفظ میراث فرهنگی</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3E72AA" id="Group 47" o:spid="_x0000_s1026" style="position:absolute;left:0;text-align:left;margin-left:26.8pt;margin-top:13.65pt;width:374pt;height:137.95pt;z-index:251660800;mso-position-horizontal-relative:margin;mso-width-relative:margin;mso-height-relative:margin" coordorigin="-21242,-1404" coordsize="96433,3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">
                <v:shapetype id="_x0000_t202" coordsize="21600,21600" o:spt="202" path="m,l,21600r21600,l21600,xe">
                  <v:stroke joinstyle="miter"/>
                  <v:path gradientshapeok="t" o:connecttype="rect"/>
                </v:shapetype>
                <v:shape id="Text Box 2" o:spid="_x0000_s1027" type="#_x0000_t202" style="position:absolute;left:-21242;top:25280;width:36868;height: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mPMEA&#10;AADbAAAADwAAAGRycy9kb3ducmV2LnhtbERPz2vCMBS+C/4P4QneNO1QGZ2xyGDD9Ta7HXp7NM+2&#10;2ryUJGrnX78cBjt+fL+3+Wh6cSPnO8sK0mUCgri2uuNGwVf5tngG4QOyxt4yKfghD/luOtlipu2d&#10;P+l2DI2IIewzVNCGMGRS+rolg35pB+LInawzGCJ0jdQO7zHc9PIpSTbSYMexocWBXluqL8erUVBx&#10;WlWbd2TzOBffRfFRunVfKjWfjfsXEIHG8C/+cx+0glU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M5jzBAAAA2wAAAA8AAAAAAAAAAAAAAAAAmAIAAGRycy9kb3du&#10;cmV2LnhtbFBLBQYAAAAABAAEAPUAAACGAwAAAAA=&#10;" fillcolor="#4f7ac7 [3032]" stroked="f">
                  <v:fill color2="#416fc3 [3176]" rotate="t" colors="0 #6083cb;.5 #3e70ca;1 #2e61ba" focus="100%" type="gradient">
                    <o:fill v:ext="view" type="gradientUnscaled"/>
                  </v:fill>
                  <v:shadow on="t" color="black" opacity="41287f" offset="0,1.5pt"/>
                  <v:textbox>
                    <w:txbxContent>
                      <w:p w:rsidR="00DB2316" w:rsidRPr="007723CB" w:rsidRDefault="00DB2316" w:rsidP="0034014A">
                        <w:pPr>
                          <w:ind w:hanging="21"/>
                          <w:jc w:val="center"/>
                          <w:rPr>
                            <w:rFonts w:cs="B Titr"/>
                            <w:b/>
                            <w:bCs/>
                            <w:sz w:val="20"/>
                            <w:szCs w:val="20"/>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احیا بافت و ایجاد خدمات و بافت</w:t>
                        </w:r>
                      </w:p>
                    </w:txbxContent>
                  </v:textbox>
                </v:shape>
                <v:group id="Group 49" o:spid="_x0000_s1028" style="position:absolute;left:-11565;top:-1404;width:86755;height:31899" coordorigin="-20922,-1404" coordsize="86756,3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29" style="position:absolute;left:-20922;top:-1404;width:80181;height:30087" coordorigin="-20922,-1404" coordsize="80181,30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2" o:spid="_x0000_s1030" type="#_x0000_t202" style="position:absolute;left:29421;top:-1404;width:29838;height: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fMMA&#10;AADbAAAADwAAAGRycy9kb3ducmV2LnhtbESPQWvCQBSE7wX/w/IKvdVNBEWiq0hBaXOr0UNuj+xr&#10;kpp9G3a3Gv31XUHwOMzMN8xyPZhOnMn51rKCdJyAIK6sbrlWcCi273MQPiBr7CyTgit5WK9GL0vM&#10;tL3wN533oRYRwj5DBU0IfSalrxoy6Me2J47ej3UGQ5SultrhJcJNJydJMpMGW44LDfb00VB12v8Z&#10;BSWnZTnbIZvbb37M86/CTbtCqbfXYbMAEWgIz/Cj/akVTF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ZfMMAAADbAAAADwAAAAAAAAAAAAAAAACYAgAAZHJzL2Rv&#10;d25yZXYueG1sUEsFBgAAAAAEAAQA9QAAAIgDAAAAAA==&#10;" fillcolor="#4f7ac7 [3032]" stroked="f">
                      <v:fill color2="#416fc3 [3176]" rotate="t" colors="0 #6083cb;.5 #3e70ca;1 #2e61ba" focus="100%" type="gradient">
                        <o:fill v:ext="view" type="gradientUnscaled"/>
                      </v:fill>
                      <v:shadow on="t" color="black" opacity="41287f" offset="0,1.5pt"/>
                      <v:textbox>
                        <w:txbxContent>
                          <w:p w:rsidR="00DB2316" w:rsidRPr="007723CB" w:rsidRDefault="00DB2316" w:rsidP="008D18CC">
                            <w:pPr>
                              <w:ind w:firstLine="22"/>
                              <w:jc w:val="center"/>
                              <w:rPr>
                                <w:rFonts w:cs="B Titr"/>
                                <w:b/>
                                <w:bCs/>
                                <w:sz w:val="20"/>
                                <w:szCs w:val="20"/>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سرمایه گذاری و مشارکت</w:t>
                            </w:r>
                          </w:p>
                        </w:txbxContent>
                      </v:textbox>
                    </v:shape>
                    <v:group id="Group 52" o:spid="_x0000_s1031" style="position:absolute;left:-20922;top:-1136;width:49212;height:29819" coordorigin="-20922,-1136" coordsize="49212,2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2" o:spid="_x0000_s1032" type="#_x0000_t202" style="position:absolute;left:-20922;top:-1136;width:26744;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ikMQA&#10;AADbAAAADwAAAGRycy9kb3ducmV2LnhtbESPQWvCQBSE74X+h+UVvNWNFaWkbkIpVDQ3jT3k9si+&#10;Jmmzb8PuqtFf7xYKHoeZ+YZZ5aPpxYmc7ywrmE0TEMS11R03Cg7l5/MrCB+QNfaWScGFPOTZ48MK&#10;U23PvKPTPjQiQtinqKANYUil9HVLBv3UDsTR+7bOYIjSNVI7PEe46eVLkiylwY7jQosDfbRU/+6P&#10;RkHFs6parpHN9af4Kopt6RZ9qdTkaXx/AxFoDPfwf3ujFSzm8Pc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4pDEAAAA2wAAAA8AAAAAAAAAAAAAAAAAmAIAAGRycy9k&#10;b3ducmV2LnhtbFBLBQYAAAAABAAEAPUAAACJAwAAAAA=&#10;" fillcolor="#4f7ac7 [3032]" stroked="f">
                        <v:fill color2="#416fc3 [3176]" rotate="t" colors="0 #6083cb;.5 #3e70ca;1 #2e61ba" focus="100%" type="gradient">
                          <o:fill v:ext="view" type="gradientUnscaled"/>
                        </v:fill>
                        <v:shadow on="t" color="black" opacity="41287f" offset="0,1.5pt"/>
                        <v:textbox>
                          <w:txbxContent>
                            <w:p w:rsidR="00DB2316" w:rsidRPr="007723CB" w:rsidRDefault="00DB2316" w:rsidP="0034014A">
                              <w:pPr>
                                <w:ind w:hanging="10"/>
                                <w:jc w:val="center"/>
                                <w:rPr>
                                  <w:rFonts w:cs="B Titr"/>
                                  <w:b/>
                                  <w:bCs/>
                                  <w:sz w:val="20"/>
                                  <w:szCs w:val="20"/>
                                  <w14:textOutline w14:w="9525" w14:cap="rnd" w14:cmpd="sng" w14:algn="ctr">
                                    <w14:solidFill>
                                      <w14:srgbClr w14:val="FFC000"/>
                                    </w14:solidFill>
                                    <w14:prstDash w14:val="solid"/>
                                    <w14:bevel/>
                                  </w14:textOutline>
                                </w:rPr>
                              </w:pPr>
                              <w:r w:rsidRPr="007723CB">
                                <w:rPr>
                                  <w:rFonts w:cs="B Titr" w:hint="cs"/>
                                  <w:b/>
                                  <w:bCs/>
                                  <w:sz w:val="20"/>
                                  <w:szCs w:val="20"/>
                                  <w:rtl/>
                                  <w14:textOutline w14:w="9525" w14:cap="rnd" w14:cmpd="sng" w14:algn="ctr">
                                    <w14:solidFill>
                                      <w14:srgbClr w14:val="FFC000"/>
                                    </w14:solidFill>
                                    <w14:prstDash w14:val="solid"/>
                                    <w14:bevel/>
                                  </w14:textOutline>
                                </w:rPr>
                                <w:t>جلب گردشگر</w:t>
                              </w:r>
                            </w:p>
                          </w:txbxContent>
                        </v:textbox>
                      </v:shape>
                      <v:group id="Group 54" o:spid="_x0000_s1033" style="position:absolute;left:7083;top:1699;width:21207;height:26984" coordorigin="-784,-1" coordsize="21206,26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55" o:spid="_x0000_s1034" style="position:absolute;visibility:visible;mso-wrap-style:square" from="-565,-1" to="20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18RcQAAADbAAAADwAAAGRycy9kb3ducmV2LnhtbESP0WoCMRRE3wv+Q7iCbzWrmCJbo6il&#10;IpQiaj/gktzubt3cLJu4rn9vCoU+DjNzhlmseleLjtpQedYwGWcgiI23FRcavs7vz3MQISJbrD2T&#10;hjsFWC0HTwvMrb/xkbpTLESCcMhRQxljk0sZTEkOw9g3xMn79q3DmGRbSNviLcFdLadZ9iIdVpwW&#10;SmxoW5K5nK5Ow1mZ2fbnQ22kUbv79XPSqd3bQevRsF+/gojUx//wX3tvNSgFv1/S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XxFxAAAANsAAAAPAAAAAAAAAAAA&#10;AAAAAKECAABkcnMvZG93bnJldi54bWxQSwUGAAAAAAQABAD5AAAAkgMAAAAA&#10;" strokecolor="#4472c4 [3208]" strokeweight="3pt">
                          <v:stroke startarrow="block" endarrow="block" joinstyle="miter"/>
                        </v:line>
                        <v:line id="Straight Connector 56" o:spid="_x0000_s1035" style="position:absolute;visibility:visible;mso-wrap-style:square" from="-565,26982" to="20421,2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wOsQAAADbAAAADwAAAGRycy9kb3ducmV2LnhtbESPUWvCMBSF34X9h3AHvmkyZeJqUxlD&#10;ZQ9DWOcPuDbXti65KU3U+u+XwWCPh3POdzj5enBWXKkPrWcNT1MFgrjypuVaw+FrO1mCCBHZoPVM&#10;Gu4UYF08jHLMjL/xJ13LWIsE4ZChhibGLpMyVA05DFPfESfv5HuHMcm+lqbHW4I7K2dKLaTDltNC&#10;gx29NVR9lxengeb75cdR1VupdrO9tS+b8uwOWo8fh9cViEhD/A//td+NhucF/H5JP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rA6xAAAANsAAAAPAAAAAAAAAAAA&#10;AAAAAKECAABkcnMvZG93bnJldi54bWxQSwUGAAAAAAQABAD5AAAAkgMAAAAA&#10;" strokecolor="#4472c4 [3208]" strokeweight="2.25pt">
                          <v:stroke startarrow="block" endarrow="block" joinstyle="miter"/>
                        </v:line>
                        <v:line id="Straight Connector 57" o:spid="_x0000_s1036" style="position:absolute;flip:y;visibility:visible;mso-wrap-style:square" from="20421,937" to="20421,2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gacIAAADbAAAADwAAAGRycy9kb3ducmV2LnhtbESPS6vCMBSE94L/IRzBnaaKL6pRRBBd&#10;uLjXB7o8NMe22JzUJmr99+bCBZfDzHzDzBa1KcSTKpdbVtDrRiCIE6tzThUcD+vOBITzyBoLy6Tg&#10;TQ4W82ZjhrG2L/6l596nIkDYxagg876MpXRJRgZd15bEwbvayqAPskqlrvAV4KaQ/SgaSYM5h4UM&#10;S1pllNz2D6NgsCYa8R3ze8/jaWV/zrvLY6NUu1UvpyA81f4b/m9vtYLhGP6+hB8g5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7gacIAAADbAAAADwAAAAAAAAAAAAAA&#10;AAChAgAAZHJzL2Rvd25yZXYueG1sUEsFBgAAAAAEAAQA+QAAAJADAAAAAA==&#10;" strokecolor="#4472c4 [3208]" strokeweight="3pt">
                          <v:stroke startarrow="block" endarrow="block" joinstyle="miter"/>
                        </v:line>
                        <v:line id="Straight Connector 58" o:spid="_x0000_s1037" style="position:absolute;flip:y;visibility:visible;mso-wrap-style:square" from="-784,1462" to="-784,2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0G7wAAADbAAAADwAAAGRycy9kb3ducmV2LnhtbERPuwrCMBTdBf8hXMFNU0VFqlFEEB0c&#10;fKLjpbm2xeamNlHr35tBcDyc93Rem0K8qHK5ZQW9bgSCOLE651TB6bjqjEE4j6yxsEwKPuRgPms2&#10;phhr++Y9vQ4+FSGEXYwKMu/LWEqXZGTQdW1JHLibrQz6AKtU6grfIdwUsh9FI2kw59CQYUnLjJL7&#10;4WkUDFZEI35g/uh5PC/t7rK9PtdKtVv1YgLCU+3/4p97oxUMw9jwJfwAOfs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IF0G7wAAADbAAAADwAAAAAAAAAAAAAAAAChAgAA&#10;ZHJzL2Rvd25yZXYueG1sUEsFBgAAAAAEAAQA+QAAAIoDAAAAAA==&#10;" strokecolor="#4472c4 [3208]" strokeweight="3pt">
                          <v:stroke startarrow="block" endarrow="block" joinstyle="miter"/>
                        </v:line>
                        <v:line id="Straight Connector 59" o:spid="_x0000_s1038" style="position:absolute;flip:y;visibility:visible;mso-wrap-style:square" from="12333,1462" to="19178,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RgMIAAADbAAAADwAAAGRycy9kb3ducmV2LnhtbESPzarCMBSE94LvEI7gTlNFRatRRBBd&#10;uLjXH3R5aI5tsTmpTdT69ubCBZfDzHzDzBa1KcSTKpdbVtDrRiCIE6tzThUcD+vOGITzyBoLy6Tg&#10;TQ4W82ZjhrG2L/6l596nIkDYxagg876MpXRJRgZd15bEwbvayqAPskqlrvAV4KaQ/SgaSYM5h4UM&#10;S1pllNz2D6NgsCYa8R3ze8/jaWV/zrvLY6NUu1UvpyA81f4b/m9vtYLhBP6+hB8g5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RgMIAAADbAAAADwAAAAAAAAAAAAAA&#10;AAChAgAAZHJzL2Rvd25yZXYueG1sUEsFBgAAAAAEAAQA+QAAAJADAAAAAA==&#10;" strokecolor="#4472c4 [3208]" strokeweight="3pt">
                          <v:stroke startarrow="block" endarrow="block" joinstyle="miter"/>
                        </v:line>
                        <v:line id="Straight Connector 60" o:spid="_x0000_s1039" style="position:absolute;flip:y;visibility:visible;mso-wrap-style:square" from="229,18806" to="7100,2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LHPcMAAADbAAAADwAAAGRycy9kb3ducmV2LnhtbERPz2vCMBS+D/wfwhN2GZoqzEpnWkQY&#10;ijvpRrfjo3lrS5uXLsm0+++Xg+Dx4/u9KUbTiws531pWsJgnIIgrq1uuFXy8v87WIHxA1thbJgV/&#10;5KHIJw8bzLS98oku51CLGMI+QwVNCEMmpa8aMujndiCO3Ld1BkOErpba4TWGm14uk2QlDbYcGxoc&#10;aNdQ1Z1/jYLlfle64757/qnbp6+0/EzfujRV6nE6bl9ABBrDXXxzH7SCVVwfv8Qf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ixz3DAAAA2wAAAA8AAAAAAAAAAAAA&#10;AAAAoQIAAGRycy9kb3ducmV2LnhtbFBLBQYAAAAABAAEAPkAAACRAwAAAAA=&#10;" strokecolor="#4472c4 [3208]" strokeweight="2.25pt">
                          <v:stroke startarrow="block" endarrow="block" joinstyle="miter"/>
                        </v:line>
                        <v:line id="Straight Connector 61" o:spid="_x0000_s1040" style="position:absolute;flip:x y;visibility:visible;mso-wrap-style:square" from="229,1462" to="6400,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OLcYAAADbAAAADwAAAGRycy9kb3ducmV2LnhtbESPQWvCQBSE70L/w/IKvUizSQ+i0TWE&#10;BqEHSzGmtMdH9pkEs29Ddqvpv+8WBI/DzHzDbLLJ9OJCo+ssK0iiGARxbXXHjYLquHtegnAeWWNv&#10;mRT8koNs+zDbYKrtlQ90KX0jAoRdigpa74dUSle3ZNBFdiAO3smOBn2QYyP1iNcAN718ieOFNNhx&#10;WGhxoNeW6nP5YxTMq9N+ZeV7Pn3sP79232VxPKwKpZ4ep3wNwtPk7+Fb+00rWCTw/yX8AL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Xzi3GAAAA2wAAAA8AAAAAAAAA&#10;AAAAAAAAoQIAAGRycy9kb3ducmV2LnhtbFBLBQYAAAAABAAEAPkAAACUAwAAAAA=&#10;" strokecolor="#4472c4 [3208]" strokeweight="3pt">
                          <v:stroke startarrow="block" endarrow="block" joinstyle="miter"/>
                        </v:line>
                        <v:line id="Straight Connector 62" o:spid="_x0000_s1041" style="position:absolute;flip:x y;visibility:visible;mso-wrap-style:square" from="12333,18820" to="19178,2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28sQAAADbAAAADwAAAGRycy9kb3ducmV2LnhtbESPzW7CMBCE75V4B2uReisOHFAVMAio&#10;qpZeKn4eYImXJCJeR/Y2CX36ulKlHkcz841muR5cozoKsfZsYDrJQBEX3tZcGjifXp+eQUVBtth4&#10;JgN3irBejR6WmFvf84G6o5QqQTjmaKASaXOtY1GRwzjxLXHyrj44lCRDqW3APsFdo2dZNtcOa04L&#10;Fba0q6i4Hb+cAbm88Xfcd0GX5w9XbPsX+TycjHkcD5sFKKFB/sN/7XdrYD6D3y/pB+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byxAAAANsAAAAPAAAAAAAAAAAA&#10;AAAAAKECAABkcnMvZG93bnJldi54bWxQSwUGAAAAAAQABAD5AAAAkgMAAAAA&#10;" strokecolor="#4472c4 [3208]" strokeweight="2.25pt">
                          <v:stroke startarrow="block" endarrow="block" joinstyle="miter"/>
                        </v:line>
                        <v:shape id="Text Box 2" o:spid="_x0000_s1042" type="#_x0000_t202" style="position:absolute;left:1262;top:8096;width:16733;height:10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oLcMA&#10;AADbAAAADwAAAGRycy9kb3ducmV2LnhtbESPQWvCQBSE7wX/w/KE3urGlgaJriKFFs2tRg+5PbLP&#10;JJp9G3ZXjf313ULB4zAz3zCL1WA6cSXnW8sKppMEBHFldcu1gn3x+TID4QOyxs4yKbiTh9Vy9LTA&#10;TNsbf9N1F2oRIewzVNCE0GdS+qohg35ie+LoHa0zGKJ0tdQObxFuOvmaJKk02HJcaLCnj4aq8+5i&#10;FJQ8Lcv0C9n8nPJDnm8L994VSj2Ph/UcRKAhPML/7Y1WkL7B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0oLcMAAADbAAAADwAAAAAAAAAAAAAAAACYAgAAZHJzL2Rv&#10;d25yZXYueG1sUEsFBgAAAAAEAAQA9QAAAIgDAAAAAA==&#10;" fillcolor="#4f7ac7 [3032]" stroked="f">
                          <v:fill color2="#416fc3 [3176]" rotate="t" colors="0 #6083cb;.5 #3e70ca;1 #2e61ba" focus="100%" type="gradient">
                            <o:fill v:ext="view" type="gradientUnscaled"/>
                          </v:fill>
                          <v:shadow on="t" color="black" opacity="41287f" offset="0,1.5pt"/>
                          <v:textbox>
                            <w:txbxContent>
                              <w:p w:rsidR="00DB2316" w:rsidRPr="007723CB" w:rsidRDefault="00DB2316" w:rsidP="007723CB">
                                <w:pPr>
                                  <w:ind w:firstLine="0"/>
                                  <w:jc w:val="center"/>
                                  <w:rPr>
                                    <w:rFonts w:cs="B Titr"/>
                                    <w:b/>
                                    <w:bCs/>
                                    <w:sz w:val="20"/>
                                    <w:szCs w:val="20"/>
                                    <w:rtl/>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ایجاد</w:t>
                                </w:r>
                              </w:p>
                              <w:p w:rsidR="00DB2316" w:rsidRPr="007723CB" w:rsidRDefault="00DB2316" w:rsidP="007723CB">
                                <w:pPr>
                                  <w:ind w:firstLine="0"/>
                                  <w:rPr>
                                    <w:rFonts w:cs="B Titr"/>
                                    <w:b/>
                                    <w:bCs/>
                                    <w:sz w:val="20"/>
                                    <w:szCs w:val="20"/>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شغل و درآمد</w:t>
                                </w:r>
                              </w:p>
                            </w:txbxContent>
                          </v:textbox>
                        </v:shape>
                      </v:group>
                    </v:group>
                  </v:group>
                  <v:shape id="Text Box 2" o:spid="_x0000_s1043" type="#_x0000_t202" style="position:absolute;left:30374;top:24770;width:35460;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HgcYA&#10;AADeAAAADwAAAGRycy9kb3ducmV2LnhtbESPQWvCQBSE7wX/w/IEb3UTwVRSVxHBYnPT1ENuj+xr&#10;kjb7NuxuNe2v7wqFHoeZ+YZZb0fTiys531lWkM4TEMS11R03Ct7Kw+MKhA/IGnvLpOCbPGw3k4c1&#10;5tre+ETXc2hEhLDPUUEbwpBL6euWDPq5HYij926dwRCla6R2eItw08tFkmTSYMdxocWB9i3Vn+cv&#10;o6DitKqyF2Tz81FciuK1dMu+VGo2HXfPIAKN4T/81z5qBcskfcrgfi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bHgcYAAADeAAAADwAAAAAAAAAAAAAAAACYAgAAZHJz&#10;L2Rvd25yZXYueG1sUEsFBgAAAAAEAAQA9QAAAIsDAAAAAA==&#10;" fillcolor="#4f7ac7 [3032]" stroked="f">
                    <v:fill color2="#416fc3 [3176]" rotate="t" colors="0 #6083cb;.5 #3e70ca;1 #2e61ba" focus="100%" type="gradient">
                      <o:fill v:ext="view" type="gradientUnscaled"/>
                    </v:fill>
                    <v:shadow on="t" color="black" opacity="41287f" offset="0,1.5pt"/>
                    <v:textbox>
                      <w:txbxContent>
                        <w:p w:rsidR="00DB2316" w:rsidRPr="007723CB" w:rsidRDefault="00DB2316" w:rsidP="0034014A">
                          <w:pPr>
                            <w:ind w:hanging="65"/>
                            <w:jc w:val="center"/>
                            <w:rPr>
                              <w:rFonts w:cs="B Titr"/>
                              <w:b/>
                              <w:bCs/>
                              <w:lang w:bidi="fa-IR"/>
                              <w14:textOutline w14:w="9525" w14:cap="rnd" w14:cmpd="sng" w14:algn="ctr">
                                <w14:solidFill>
                                  <w14:srgbClr w14:val="FFC000"/>
                                </w14:solidFill>
                                <w14:prstDash w14:val="solid"/>
                                <w14:bevel/>
                              </w14:textOutline>
                            </w:rPr>
                          </w:pPr>
                          <w:r w:rsidRPr="007723CB">
                            <w:rPr>
                              <w:rFonts w:cs="B Titr" w:hint="cs"/>
                              <w:b/>
                              <w:bCs/>
                              <w:sz w:val="20"/>
                              <w:szCs w:val="20"/>
                              <w:rtl/>
                              <w:lang w:bidi="fa-IR"/>
                              <w14:textOutline w14:w="9525" w14:cap="rnd" w14:cmpd="sng" w14:algn="ctr">
                                <w14:solidFill>
                                  <w14:srgbClr w14:val="FFC000"/>
                                </w14:solidFill>
                                <w14:prstDash w14:val="solid"/>
                                <w14:bevel/>
                              </w14:textOutline>
                            </w:rPr>
                            <w:t>تشویق به حفظ میراث فرهنگی</w:t>
                          </w:r>
                        </w:p>
                      </w:txbxContent>
                    </v:textbox>
                  </v:shape>
                </v:group>
                <w10:wrap anchorx="margin"/>
              </v:group>
            </w:pict>
          </mc:Fallback>
        </mc:AlternateContent>
      </w:r>
    </w:p>
    <w:p w:rsidR="0002357E" w:rsidRPr="00662D00" w:rsidRDefault="0002357E" w:rsidP="0034014A">
      <w:pPr>
        <w:rPr>
          <w:rFonts w:cs="B Nazanin"/>
          <w:sz w:val="25"/>
          <w:szCs w:val="25"/>
          <w:rtl/>
          <w:lang w:bidi="fa-IR"/>
        </w:rPr>
      </w:pPr>
    </w:p>
    <w:p w:rsidR="0034014A" w:rsidRPr="00662D00" w:rsidRDefault="0034014A" w:rsidP="0034014A">
      <w:pPr>
        <w:spacing w:line="360" w:lineRule="auto"/>
        <w:ind w:firstLine="720"/>
        <w:rPr>
          <w:rFonts w:cs="B Nazanin"/>
          <w:b/>
          <w:bCs/>
          <w:sz w:val="25"/>
          <w:szCs w:val="25"/>
          <w:rtl/>
          <w:lang w:bidi="fa-IR"/>
        </w:rPr>
      </w:pPr>
      <w:r w:rsidRPr="00662D00">
        <w:rPr>
          <w:rFonts w:cs="B Nazanin" w:hint="cs"/>
          <w:b/>
          <w:bCs/>
          <w:sz w:val="25"/>
          <w:szCs w:val="25"/>
          <w:rtl/>
          <w:lang w:bidi="fa-IR"/>
        </w:rPr>
        <w:lastRenderedPageBreak/>
        <w:t xml:space="preserve"> </w:t>
      </w:r>
    </w:p>
    <w:p w:rsidR="0034014A" w:rsidRPr="00662D00" w:rsidRDefault="0034014A" w:rsidP="0034014A">
      <w:pPr>
        <w:spacing w:line="360" w:lineRule="auto"/>
        <w:rPr>
          <w:rFonts w:cs="B Nazanin"/>
          <w:b/>
          <w:bCs/>
          <w:sz w:val="25"/>
          <w:szCs w:val="25"/>
          <w:rtl/>
          <w:lang w:bidi="fa-IR"/>
        </w:rPr>
      </w:pPr>
    </w:p>
    <w:p w:rsidR="0034014A" w:rsidRPr="00662D00" w:rsidRDefault="0034014A" w:rsidP="0034014A">
      <w:pPr>
        <w:spacing w:line="360" w:lineRule="auto"/>
        <w:ind w:firstLine="720"/>
        <w:rPr>
          <w:rFonts w:cs="B Nazanin"/>
          <w:b/>
          <w:bCs/>
          <w:sz w:val="25"/>
          <w:szCs w:val="25"/>
          <w:rtl/>
          <w:lang w:bidi="fa-IR"/>
        </w:rPr>
      </w:pPr>
      <w:r w:rsidRPr="00662D00">
        <w:rPr>
          <w:rFonts w:cs="B Nazanin" w:hint="cs"/>
          <w:b/>
          <w:bCs/>
          <w:sz w:val="25"/>
          <w:szCs w:val="25"/>
          <w:rtl/>
          <w:lang w:bidi="fa-IR"/>
        </w:rPr>
        <w:t xml:space="preserve">                                   </w:t>
      </w:r>
      <w:r w:rsidRPr="00662D00">
        <w:rPr>
          <w:rFonts w:cs="B Nazanin"/>
          <w:b/>
          <w:bCs/>
          <w:sz w:val="25"/>
          <w:szCs w:val="25"/>
          <w:lang w:bidi="fa-IR"/>
        </w:rPr>
        <w:t xml:space="preserve">                  </w:t>
      </w:r>
    </w:p>
    <w:p w:rsidR="00232D9F" w:rsidRPr="00864C7A" w:rsidRDefault="00232D9F" w:rsidP="0034014A">
      <w:pPr>
        <w:spacing w:line="360" w:lineRule="auto"/>
        <w:ind w:firstLine="0"/>
        <w:rPr>
          <w:rFonts w:cs="B Nazanin"/>
          <w:b/>
          <w:bCs/>
          <w:sz w:val="28"/>
          <w:szCs w:val="28"/>
          <w:rtl/>
        </w:rPr>
      </w:pPr>
    </w:p>
    <w:p w:rsidR="0034014A" w:rsidRPr="00864C7A" w:rsidRDefault="001A7B4F" w:rsidP="00C40BA2">
      <w:pPr>
        <w:spacing w:line="360" w:lineRule="auto"/>
        <w:ind w:firstLine="720"/>
        <w:jc w:val="center"/>
        <w:rPr>
          <w:rFonts w:cs="B Nazanin"/>
          <w:b/>
          <w:bCs/>
          <w:szCs w:val="22"/>
          <w:rtl/>
        </w:rPr>
      </w:pPr>
      <w:r>
        <w:rPr>
          <w:rFonts w:cs="B Nazanin"/>
          <w:b/>
          <w:bCs/>
          <w:szCs w:val="22"/>
          <w:rtl/>
        </w:rPr>
        <w:t>نمودار</w:t>
      </w:r>
      <w:r w:rsidR="0002357E">
        <w:rPr>
          <w:rFonts w:cs="B Nazanin" w:hint="cs"/>
          <w:b/>
          <w:bCs/>
          <w:szCs w:val="22"/>
          <w:rtl/>
        </w:rPr>
        <w:t>2</w:t>
      </w:r>
      <w:r w:rsidR="0034014A" w:rsidRPr="00864C7A">
        <w:rPr>
          <w:rFonts w:cs="B Nazanin" w:hint="cs"/>
          <w:b/>
          <w:bCs/>
          <w:szCs w:val="22"/>
          <w:rtl/>
        </w:rPr>
        <w:t>: چرخه احيا</w:t>
      </w:r>
      <w:r w:rsidR="00C40BA2">
        <w:rPr>
          <w:rFonts w:cs="B Nazanin" w:hint="cs"/>
          <w:b/>
          <w:bCs/>
          <w:szCs w:val="22"/>
          <w:rtl/>
        </w:rPr>
        <w:t>ی</w:t>
      </w:r>
      <w:r w:rsidR="0034014A" w:rsidRPr="00864C7A">
        <w:rPr>
          <w:rFonts w:cs="B Nazanin" w:hint="cs"/>
          <w:b/>
          <w:bCs/>
          <w:szCs w:val="22"/>
          <w:rtl/>
        </w:rPr>
        <w:t xml:space="preserve"> </w:t>
      </w:r>
      <w:r>
        <w:rPr>
          <w:rFonts w:cs="B Nazanin"/>
          <w:b/>
          <w:bCs/>
          <w:szCs w:val="22"/>
          <w:rtl/>
        </w:rPr>
        <w:t>بافت</w:t>
      </w:r>
      <w:r w:rsidR="0034014A" w:rsidRPr="00864C7A">
        <w:rPr>
          <w:rFonts w:cs="B Nazanin" w:hint="cs"/>
          <w:b/>
          <w:bCs/>
          <w:szCs w:val="22"/>
          <w:rtl/>
        </w:rPr>
        <w:t xml:space="preserve"> </w:t>
      </w:r>
      <w:r w:rsidR="00521534">
        <w:rPr>
          <w:rFonts w:cs="B Nazanin"/>
          <w:b/>
          <w:bCs/>
          <w:szCs w:val="22"/>
          <w:rtl/>
        </w:rPr>
        <w:t>باارزش</w:t>
      </w:r>
      <w:r w:rsidR="00C40BA2">
        <w:rPr>
          <w:rFonts w:cs="B Nazanin" w:hint="cs"/>
          <w:b/>
          <w:bCs/>
          <w:szCs w:val="22"/>
          <w:rtl/>
        </w:rPr>
        <w:t xml:space="preserve"> روستای یوش</w:t>
      </w:r>
      <w:r w:rsidR="007723CB">
        <w:rPr>
          <w:rFonts w:cs="B Nazanin" w:hint="cs"/>
          <w:b/>
          <w:bCs/>
          <w:szCs w:val="22"/>
          <w:rtl/>
        </w:rPr>
        <w:t xml:space="preserve">، </w:t>
      </w:r>
      <w:r w:rsidR="007723CB" w:rsidRPr="007723CB">
        <w:rPr>
          <w:rFonts w:cs="B Nazanin"/>
          <w:b/>
          <w:bCs/>
          <w:szCs w:val="22"/>
          <w:rtl/>
        </w:rPr>
        <w:t>(مأخذ: نگارندگان)</w:t>
      </w:r>
    </w:p>
    <w:p w:rsidR="0034014A" w:rsidRPr="00662D00" w:rsidRDefault="008C22CC" w:rsidP="008C22CC">
      <w:pPr>
        <w:rPr>
          <w:rFonts w:cs="B Nazanin"/>
          <w:b/>
          <w:bCs/>
          <w:sz w:val="25"/>
          <w:szCs w:val="25"/>
          <w:rtl/>
          <w:lang w:bidi="fa-IR"/>
        </w:rPr>
      </w:pPr>
      <w:r>
        <w:rPr>
          <w:rFonts w:cs="B Nazanin" w:hint="cs"/>
          <w:b/>
          <w:bCs/>
          <w:sz w:val="25"/>
          <w:szCs w:val="25"/>
          <w:rtl/>
          <w:lang w:bidi="fa-IR"/>
        </w:rPr>
        <w:t>7</w:t>
      </w:r>
      <w:r w:rsidR="008D18CC">
        <w:rPr>
          <w:rFonts w:cs="B Nazanin" w:hint="cs"/>
          <w:b/>
          <w:bCs/>
          <w:sz w:val="25"/>
          <w:szCs w:val="25"/>
          <w:rtl/>
          <w:lang w:bidi="fa-IR"/>
        </w:rPr>
        <w:t>-</w:t>
      </w:r>
      <w:r>
        <w:rPr>
          <w:rFonts w:cs="B Nazanin" w:hint="cs"/>
          <w:b/>
          <w:bCs/>
          <w:sz w:val="25"/>
          <w:szCs w:val="25"/>
          <w:rtl/>
          <w:lang w:bidi="fa-IR"/>
        </w:rPr>
        <w:t>1</w:t>
      </w:r>
      <w:r w:rsidR="008D18CC">
        <w:rPr>
          <w:rFonts w:cs="B Nazanin" w:hint="cs"/>
          <w:b/>
          <w:bCs/>
          <w:sz w:val="25"/>
          <w:szCs w:val="25"/>
          <w:rtl/>
          <w:lang w:bidi="fa-IR"/>
        </w:rPr>
        <w:t xml:space="preserve">- </w:t>
      </w:r>
      <w:r w:rsidR="0034014A" w:rsidRPr="00662D00">
        <w:rPr>
          <w:rFonts w:cs="B Nazanin" w:hint="cs"/>
          <w:b/>
          <w:bCs/>
          <w:sz w:val="25"/>
          <w:szCs w:val="25"/>
          <w:rtl/>
          <w:lang w:bidi="fa-IR"/>
        </w:rPr>
        <w:t>محورهاي مشاركت</w:t>
      </w:r>
    </w:p>
    <w:p w:rsidR="0034014A" w:rsidRPr="00AF64C5" w:rsidRDefault="0034014A" w:rsidP="0034014A">
      <w:pPr>
        <w:ind w:firstLine="54"/>
        <w:rPr>
          <w:rFonts w:cs="B Nazanin"/>
          <w:sz w:val="24"/>
          <w:rtl/>
          <w:lang w:bidi="fa-IR"/>
        </w:rPr>
      </w:pPr>
      <w:r w:rsidRPr="00AF64C5">
        <w:rPr>
          <w:rFonts w:cs="B Nazanin" w:hint="cs"/>
          <w:sz w:val="24"/>
          <w:rtl/>
          <w:lang w:bidi="fa-IR"/>
        </w:rPr>
        <w:t>محورهاي مشاركت مردم در هر پروژه‌اي بسته به اهداف آن و انواع اقدامات، برنامه‌ها</w:t>
      </w:r>
      <w:r w:rsidR="008D18CC" w:rsidRPr="00AF64C5">
        <w:rPr>
          <w:rFonts w:cs="B Nazanin" w:hint="cs"/>
          <w:sz w:val="24"/>
          <w:rtl/>
          <w:lang w:bidi="fa-IR"/>
        </w:rPr>
        <w:t xml:space="preserve"> </w:t>
      </w:r>
      <w:r w:rsidRPr="00AF64C5">
        <w:rPr>
          <w:rFonts w:cs="B Nazanin" w:hint="cs"/>
          <w:sz w:val="24"/>
          <w:rtl/>
          <w:lang w:bidi="fa-IR"/>
        </w:rPr>
        <w:t>و طرح‌هاي پيشنهادي است. در طرح ساماندهي روستاي يوش محورهاي مشاركت مردم با توجه به زمينه‌هاي مشاركتي، در موارد زير مطرح شده است:</w:t>
      </w:r>
    </w:p>
    <w:p w:rsidR="0034014A" w:rsidRPr="00AF64C5" w:rsidRDefault="0034014A" w:rsidP="0034014A">
      <w:pPr>
        <w:rPr>
          <w:rFonts w:cs="B Nazanin"/>
          <w:sz w:val="24"/>
          <w:rtl/>
          <w:lang w:bidi="fa-IR"/>
        </w:rPr>
      </w:pPr>
      <w:r w:rsidRPr="00AF64C5">
        <w:rPr>
          <w:rFonts w:cs="B Nazanin" w:hint="cs"/>
          <w:sz w:val="24"/>
          <w:rtl/>
          <w:lang w:bidi="fa-IR"/>
        </w:rPr>
        <w:t>ـ مرمت و احياء بافت</w:t>
      </w:r>
    </w:p>
    <w:p w:rsidR="0034014A" w:rsidRPr="00AF64C5" w:rsidRDefault="00C40BA2" w:rsidP="0034014A">
      <w:pPr>
        <w:rPr>
          <w:rFonts w:cs="B Nazanin"/>
          <w:sz w:val="24"/>
          <w:rtl/>
          <w:lang w:bidi="fa-IR"/>
        </w:rPr>
      </w:pPr>
      <w:r w:rsidRPr="00AF64C5">
        <w:rPr>
          <w:rFonts w:cs="B Nazanin" w:hint="cs"/>
          <w:sz w:val="24"/>
          <w:rtl/>
          <w:lang w:bidi="fa-IR"/>
        </w:rPr>
        <w:t xml:space="preserve"> </w:t>
      </w:r>
      <w:r w:rsidR="0034014A" w:rsidRPr="00AF64C5">
        <w:rPr>
          <w:rFonts w:cs="B Nazanin" w:hint="cs"/>
          <w:sz w:val="24"/>
          <w:rtl/>
          <w:lang w:bidi="fa-IR"/>
        </w:rPr>
        <w:t>ـ گردشگري</w:t>
      </w:r>
    </w:p>
    <w:p w:rsidR="0034014A" w:rsidRPr="00AF64C5" w:rsidRDefault="0034014A" w:rsidP="0034014A">
      <w:pPr>
        <w:rPr>
          <w:rFonts w:cs="B Nazanin"/>
          <w:sz w:val="24"/>
          <w:rtl/>
          <w:lang w:bidi="fa-IR"/>
        </w:rPr>
      </w:pPr>
      <w:r w:rsidRPr="00AF64C5">
        <w:rPr>
          <w:rFonts w:cs="B Nazanin" w:hint="cs"/>
          <w:sz w:val="24"/>
          <w:rtl/>
          <w:lang w:bidi="fa-IR"/>
        </w:rPr>
        <w:t>ـ بهسازي محيطي</w:t>
      </w:r>
    </w:p>
    <w:p w:rsidR="0034014A" w:rsidRPr="00AF64C5" w:rsidRDefault="0034014A" w:rsidP="0034014A">
      <w:pPr>
        <w:rPr>
          <w:rFonts w:cs="B Nazanin"/>
          <w:sz w:val="24"/>
          <w:rtl/>
          <w:lang w:bidi="fa-IR"/>
        </w:rPr>
      </w:pPr>
      <w:r w:rsidRPr="00AF64C5">
        <w:rPr>
          <w:rFonts w:cs="B Nazanin" w:hint="cs"/>
          <w:sz w:val="24"/>
          <w:rtl/>
          <w:lang w:bidi="fa-IR"/>
        </w:rPr>
        <w:t xml:space="preserve">ـ بهبود </w:t>
      </w:r>
      <w:r w:rsidR="00521534" w:rsidRPr="00AF64C5">
        <w:rPr>
          <w:rFonts w:cs="B Nazanin"/>
          <w:sz w:val="24"/>
          <w:rtl/>
          <w:lang w:bidi="fa-IR"/>
        </w:rPr>
        <w:t>ساخت‌وسازها</w:t>
      </w:r>
    </w:p>
    <w:p w:rsidR="0034014A" w:rsidRPr="00AF64C5" w:rsidRDefault="0034014A" w:rsidP="0034014A">
      <w:pPr>
        <w:rPr>
          <w:rFonts w:cs="B Nazanin"/>
          <w:sz w:val="24"/>
          <w:rtl/>
          <w:lang w:bidi="fa-IR"/>
        </w:rPr>
      </w:pPr>
      <w:r w:rsidRPr="00AF64C5">
        <w:rPr>
          <w:rFonts w:cs="B Nazanin" w:hint="cs"/>
          <w:sz w:val="24"/>
          <w:rtl/>
          <w:lang w:bidi="fa-IR"/>
        </w:rPr>
        <w:t>ـ تغيير كاربري‌ها</w:t>
      </w:r>
    </w:p>
    <w:p w:rsidR="0034014A" w:rsidRPr="00AF64C5" w:rsidRDefault="0034014A" w:rsidP="0034014A">
      <w:pPr>
        <w:rPr>
          <w:rFonts w:cs="B Nazanin"/>
          <w:sz w:val="24"/>
          <w:rtl/>
          <w:lang w:bidi="fa-IR"/>
        </w:rPr>
      </w:pPr>
      <w:r w:rsidRPr="00AF64C5">
        <w:rPr>
          <w:rFonts w:cs="B Nazanin" w:hint="cs"/>
          <w:sz w:val="24"/>
          <w:rtl/>
          <w:lang w:bidi="fa-IR"/>
        </w:rPr>
        <w:t>ـ تشكيل نهادهاي غيردولتي</w:t>
      </w:r>
    </w:p>
    <w:p w:rsidR="0034014A" w:rsidRPr="00AF64C5" w:rsidRDefault="00C40BA2" w:rsidP="0034014A">
      <w:pPr>
        <w:rPr>
          <w:rFonts w:cs="B Nazanin"/>
          <w:sz w:val="24"/>
          <w:lang w:bidi="fa-IR"/>
        </w:rPr>
      </w:pPr>
      <w:r w:rsidRPr="00AF64C5">
        <w:rPr>
          <w:rFonts w:cs="B Nazanin" w:hint="cs"/>
          <w:sz w:val="24"/>
          <w:rtl/>
          <w:lang w:bidi="fa-IR"/>
        </w:rPr>
        <w:t xml:space="preserve"> </w:t>
      </w:r>
      <w:r w:rsidR="0034014A" w:rsidRPr="00AF64C5">
        <w:rPr>
          <w:rFonts w:cs="B Nazanin" w:hint="cs"/>
          <w:sz w:val="24"/>
          <w:rtl/>
          <w:lang w:bidi="fa-IR"/>
        </w:rPr>
        <w:t>ـ تأمين امنيت اجتماعي</w:t>
      </w:r>
    </w:p>
    <w:p w:rsidR="0034014A" w:rsidRPr="00AF64C5" w:rsidRDefault="0034014A" w:rsidP="009E307A">
      <w:pPr>
        <w:ind w:firstLine="32"/>
        <w:rPr>
          <w:rFonts w:cs="B Nazanin"/>
          <w:sz w:val="24"/>
          <w:rtl/>
          <w:lang w:bidi="fa-IR"/>
        </w:rPr>
      </w:pPr>
      <w:r w:rsidRPr="00AF64C5">
        <w:rPr>
          <w:rFonts w:cs="B Nazanin" w:hint="cs"/>
          <w:sz w:val="24"/>
          <w:rtl/>
          <w:lang w:bidi="fa-IR"/>
        </w:rPr>
        <w:t>در جدول</w:t>
      </w:r>
      <w:r w:rsidR="00232D9F" w:rsidRPr="00AF64C5">
        <w:rPr>
          <w:rFonts w:cs="B Nazanin" w:hint="cs"/>
          <w:sz w:val="24"/>
          <w:rtl/>
          <w:lang w:bidi="fa-IR"/>
        </w:rPr>
        <w:t xml:space="preserve"> شماره</w:t>
      </w:r>
      <w:r w:rsidR="00232D9F" w:rsidRPr="00AF64C5">
        <w:rPr>
          <w:rFonts w:cs="B Nazanin"/>
          <w:sz w:val="24"/>
          <w:rtl/>
          <w:lang w:bidi="fa-IR"/>
        </w:rPr>
        <w:softHyphen/>
      </w:r>
      <w:r w:rsidR="00232D9F" w:rsidRPr="00AF64C5">
        <w:rPr>
          <w:rFonts w:cs="B Nazanin" w:hint="cs"/>
          <w:sz w:val="24"/>
          <w:rtl/>
          <w:lang w:bidi="fa-IR"/>
        </w:rPr>
        <w:t>ی</w:t>
      </w:r>
      <w:r w:rsidR="00E407EA" w:rsidRPr="00AF64C5">
        <w:rPr>
          <w:rFonts w:cs="B Nazanin" w:hint="cs"/>
          <w:sz w:val="24"/>
          <w:rtl/>
          <w:lang w:bidi="fa-IR"/>
        </w:rPr>
        <w:t xml:space="preserve"> </w:t>
      </w:r>
      <w:r w:rsidR="009E307A" w:rsidRPr="00AF64C5">
        <w:rPr>
          <w:rFonts w:cs="B Nazanin" w:hint="cs"/>
          <w:sz w:val="24"/>
          <w:rtl/>
          <w:lang w:bidi="fa-IR"/>
        </w:rPr>
        <w:t>4</w:t>
      </w:r>
      <w:r w:rsidRPr="00AF64C5">
        <w:rPr>
          <w:rFonts w:cs="B Nazanin" w:hint="cs"/>
          <w:sz w:val="24"/>
          <w:rtl/>
          <w:lang w:bidi="fa-IR"/>
        </w:rPr>
        <w:t xml:space="preserve"> اقدامات، برنامه‌ها و طرح‌هاي پيشنهادي به مشاركت مردم در زمينه‌هاي مختلف اشاره شده است و تمام موارد فوق </w:t>
      </w:r>
      <w:r w:rsidR="00521534" w:rsidRPr="00AF64C5">
        <w:rPr>
          <w:rFonts w:cs="B Nazanin"/>
          <w:sz w:val="24"/>
          <w:rtl/>
          <w:lang w:bidi="fa-IR"/>
        </w:rPr>
        <w:t>به‌عنوان</w:t>
      </w:r>
      <w:r w:rsidRPr="00AF64C5">
        <w:rPr>
          <w:rFonts w:cs="B Nazanin" w:hint="cs"/>
          <w:sz w:val="24"/>
          <w:rtl/>
          <w:lang w:bidi="fa-IR"/>
        </w:rPr>
        <w:t xml:space="preserve"> چکیده موضوع در مطالب ذیل آورده </w:t>
      </w:r>
      <w:r w:rsidR="00521534" w:rsidRPr="00AF64C5">
        <w:rPr>
          <w:rFonts w:cs="B Nazanin"/>
          <w:sz w:val="24"/>
          <w:rtl/>
          <w:lang w:bidi="fa-IR"/>
        </w:rPr>
        <w:t>م</w:t>
      </w:r>
      <w:r w:rsidR="00521534" w:rsidRPr="00AF64C5">
        <w:rPr>
          <w:rFonts w:cs="B Nazanin" w:hint="cs"/>
          <w:sz w:val="24"/>
          <w:rtl/>
          <w:lang w:bidi="fa-IR"/>
        </w:rPr>
        <w:t>ی‌</w:t>
      </w:r>
      <w:r w:rsidR="00521534" w:rsidRPr="00AF64C5">
        <w:rPr>
          <w:rFonts w:cs="B Nazanin" w:hint="eastAsia"/>
          <w:sz w:val="24"/>
          <w:rtl/>
          <w:lang w:bidi="fa-IR"/>
        </w:rPr>
        <w:t>شود</w:t>
      </w:r>
      <w:r w:rsidRPr="00AF64C5">
        <w:rPr>
          <w:rFonts w:cs="B Nazanin" w:hint="cs"/>
          <w:sz w:val="24"/>
          <w:rtl/>
          <w:lang w:bidi="fa-IR"/>
        </w:rPr>
        <w:t>.</w:t>
      </w:r>
    </w:p>
    <w:p w:rsidR="0023321E" w:rsidRDefault="0023321E" w:rsidP="009E307A">
      <w:pPr>
        <w:jc w:val="center"/>
        <w:rPr>
          <w:rFonts w:asciiTheme="majorBidi" w:hAnsiTheme="majorBidi" w:cs="B Nazanin"/>
          <w:b/>
          <w:bCs/>
          <w:sz w:val="25"/>
          <w:szCs w:val="25"/>
          <w:rtl/>
          <w:lang w:bidi="fa-IR"/>
        </w:rPr>
      </w:pPr>
    </w:p>
    <w:p w:rsidR="00C40BA2" w:rsidRPr="00C40BA2" w:rsidRDefault="00C40BA2" w:rsidP="00C40BA2">
      <w:pPr>
        <w:jc w:val="center"/>
        <w:rPr>
          <w:rFonts w:cs="B Nazanin"/>
          <w:b/>
          <w:bCs/>
          <w:szCs w:val="22"/>
          <w:rtl/>
          <w:lang w:bidi="fa-IR"/>
        </w:rPr>
      </w:pPr>
      <w:r w:rsidRPr="00864C7A">
        <w:rPr>
          <w:rFonts w:asciiTheme="majorBidi" w:hAnsiTheme="majorBidi" w:cs="B Nazanin" w:hint="cs"/>
          <w:b/>
          <w:bCs/>
          <w:szCs w:val="22"/>
          <w:rtl/>
          <w:lang w:bidi="fa-IR"/>
        </w:rPr>
        <w:t>جدول</w:t>
      </w:r>
      <w:r>
        <w:rPr>
          <w:rFonts w:asciiTheme="majorBidi" w:hAnsiTheme="majorBidi" w:cs="B Nazanin" w:hint="cs"/>
          <w:b/>
          <w:bCs/>
          <w:szCs w:val="22"/>
          <w:rtl/>
          <w:lang w:bidi="fa-IR"/>
        </w:rPr>
        <w:t>4</w:t>
      </w:r>
      <w:r w:rsidRPr="00864C7A">
        <w:rPr>
          <w:rFonts w:asciiTheme="majorBidi" w:hAnsiTheme="majorBidi" w:cs="B Nazanin" w:hint="cs"/>
          <w:b/>
          <w:bCs/>
          <w:szCs w:val="22"/>
          <w:rtl/>
          <w:lang w:bidi="fa-IR"/>
        </w:rPr>
        <w:t xml:space="preserve">: </w:t>
      </w:r>
      <w:r w:rsidRPr="00864C7A">
        <w:rPr>
          <w:rFonts w:cs="B Nazanin" w:hint="cs"/>
          <w:b/>
          <w:bCs/>
          <w:szCs w:val="22"/>
          <w:rtl/>
          <w:lang w:bidi="fa-IR"/>
        </w:rPr>
        <w:t>اقدامات، برنامه‌ها و طرح‌هاي پيشنهادي به مشاركت</w:t>
      </w:r>
    </w:p>
    <w:tbl>
      <w:tblPr>
        <w:tblStyle w:val="TableGrid"/>
        <w:bidiVisual/>
        <w:tblW w:w="8920" w:type="dxa"/>
        <w:tblLook w:val="04A0" w:firstRow="1" w:lastRow="0" w:firstColumn="1" w:lastColumn="0" w:noHBand="0" w:noVBand="1"/>
      </w:tblPr>
      <w:tblGrid>
        <w:gridCol w:w="2326"/>
        <w:gridCol w:w="1262"/>
        <w:gridCol w:w="1258"/>
        <w:gridCol w:w="2322"/>
        <w:gridCol w:w="1752"/>
      </w:tblGrid>
      <w:tr w:rsidR="00C40BA2" w:rsidTr="007723CB">
        <w:tc>
          <w:tcPr>
            <w:tcW w:w="8920" w:type="dxa"/>
            <w:gridSpan w:val="5"/>
            <w:shd w:val="clear" w:color="auto" w:fill="auto"/>
          </w:tcPr>
          <w:p w:rsidR="00C40BA2" w:rsidRDefault="00C40BA2" w:rsidP="009E307A">
            <w:pPr>
              <w:ind w:firstLine="0"/>
              <w:jc w:val="center"/>
              <w:rPr>
                <w:rFonts w:asciiTheme="majorBidi" w:hAnsiTheme="majorBidi" w:cs="B Nazanin"/>
                <w:b/>
                <w:bCs/>
                <w:sz w:val="25"/>
                <w:szCs w:val="25"/>
                <w:rtl/>
                <w:lang w:bidi="fa-IR"/>
              </w:rPr>
            </w:pPr>
            <w:r w:rsidRPr="00662D00">
              <w:rPr>
                <w:rFonts w:cs="B Nazanin" w:hint="cs"/>
                <w:b/>
                <w:bCs/>
                <w:szCs w:val="22"/>
                <w:rtl/>
                <w:lang w:bidi="fa-IR"/>
              </w:rPr>
              <w:t xml:space="preserve">چگونگي و مراحل </w:t>
            </w:r>
            <w:r w:rsidR="001973B3">
              <w:rPr>
                <w:rFonts w:cs="B Nazanin" w:hint="cs"/>
                <w:b/>
                <w:bCs/>
                <w:szCs w:val="22"/>
                <w:rtl/>
                <w:lang w:bidi="fa-IR"/>
              </w:rPr>
              <w:t xml:space="preserve">جلب </w:t>
            </w:r>
            <w:r w:rsidRPr="00662D00">
              <w:rPr>
                <w:rFonts w:cs="B Nazanin" w:hint="cs"/>
                <w:b/>
                <w:bCs/>
                <w:szCs w:val="22"/>
                <w:rtl/>
                <w:lang w:bidi="fa-IR"/>
              </w:rPr>
              <w:t>مشاركت مردم</w:t>
            </w:r>
            <w:r w:rsidR="001973B3">
              <w:rPr>
                <w:rFonts w:cs="B Nazanin" w:hint="cs"/>
                <w:b/>
                <w:bCs/>
                <w:szCs w:val="22"/>
                <w:rtl/>
                <w:lang w:bidi="fa-IR"/>
              </w:rPr>
              <w:t xml:space="preserve"> در بهبود زیست</w:t>
            </w:r>
            <w:r w:rsidR="001973B3">
              <w:rPr>
                <w:rFonts w:cs="B Nazanin" w:hint="cs"/>
                <w:b/>
                <w:bCs/>
                <w:szCs w:val="22"/>
                <w:rtl/>
                <w:lang w:bidi="fa-IR"/>
              </w:rPr>
              <w:softHyphen/>
              <w:t>پذیری روستای یوش</w:t>
            </w:r>
          </w:p>
        </w:tc>
      </w:tr>
      <w:tr w:rsidR="00C40BA2" w:rsidTr="00EF7A90">
        <w:trPr>
          <w:trHeight w:val="42"/>
        </w:trPr>
        <w:tc>
          <w:tcPr>
            <w:tcW w:w="2326" w:type="dxa"/>
            <w:shd w:val="clear" w:color="auto" w:fill="E7E6E6" w:themeFill="background2"/>
            <w:vAlign w:val="center"/>
          </w:tcPr>
          <w:p w:rsidR="00C40BA2" w:rsidRPr="00C40BA2" w:rsidRDefault="00C40BA2" w:rsidP="00C40BA2">
            <w:pPr>
              <w:ind w:firstLine="0"/>
              <w:jc w:val="center"/>
              <w:rPr>
                <w:rFonts w:asciiTheme="majorBidi" w:hAnsiTheme="majorBidi" w:cs="B Nazanin"/>
                <w:b/>
                <w:bCs/>
                <w:sz w:val="25"/>
                <w:szCs w:val="25"/>
                <w:rtl/>
                <w:lang w:bidi="fa-IR"/>
              </w:rPr>
            </w:pPr>
            <w:r w:rsidRPr="00C40BA2">
              <w:rPr>
                <w:rFonts w:cs="B Nazanin"/>
                <w:b/>
                <w:bCs/>
                <w:sz w:val="20"/>
                <w:szCs w:val="20"/>
                <w:rtl/>
                <w:lang w:bidi="fa-IR"/>
              </w:rPr>
              <w:t>اعتمادساز</w:t>
            </w:r>
            <w:r w:rsidRPr="00C40BA2">
              <w:rPr>
                <w:rFonts w:cs="B Nazanin" w:hint="cs"/>
                <w:b/>
                <w:bCs/>
                <w:sz w:val="20"/>
                <w:szCs w:val="20"/>
                <w:rtl/>
                <w:lang w:bidi="fa-IR"/>
              </w:rPr>
              <w:t xml:space="preserve">ی و </w:t>
            </w:r>
            <w:r w:rsidRPr="00C40BA2">
              <w:rPr>
                <w:rFonts w:cs="B Nazanin"/>
                <w:b/>
                <w:bCs/>
                <w:sz w:val="20"/>
                <w:szCs w:val="20"/>
                <w:rtl/>
                <w:lang w:bidi="fa-IR"/>
              </w:rPr>
              <w:t>آگاه‌ساز</w:t>
            </w:r>
            <w:r w:rsidRPr="00C40BA2">
              <w:rPr>
                <w:rFonts w:cs="B Nazanin" w:hint="cs"/>
                <w:b/>
                <w:bCs/>
                <w:sz w:val="20"/>
                <w:szCs w:val="20"/>
                <w:rtl/>
                <w:lang w:bidi="fa-IR"/>
              </w:rPr>
              <w:t>ی</w:t>
            </w:r>
          </w:p>
        </w:tc>
        <w:tc>
          <w:tcPr>
            <w:tcW w:w="1262" w:type="dxa"/>
            <w:shd w:val="clear" w:color="auto" w:fill="E7E6E6" w:themeFill="background2"/>
            <w:vAlign w:val="center"/>
          </w:tcPr>
          <w:p w:rsidR="00C40BA2" w:rsidRPr="00C40BA2" w:rsidRDefault="00C40BA2" w:rsidP="00C40BA2">
            <w:pPr>
              <w:ind w:firstLine="0"/>
              <w:jc w:val="center"/>
              <w:rPr>
                <w:rFonts w:asciiTheme="majorBidi" w:hAnsiTheme="majorBidi" w:cs="B Nazanin"/>
                <w:b/>
                <w:bCs/>
                <w:sz w:val="25"/>
                <w:szCs w:val="25"/>
                <w:rtl/>
                <w:lang w:bidi="fa-IR"/>
              </w:rPr>
            </w:pPr>
            <w:r>
              <w:rPr>
                <w:rFonts w:cs="B Nazanin" w:hint="cs"/>
                <w:b/>
                <w:bCs/>
                <w:sz w:val="20"/>
                <w:szCs w:val="20"/>
                <w:rtl/>
                <w:lang w:bidi="fa-IR"/>
              </w:rPr>
              <w:t xml:space="preserve">نهادسازي و </w:t>
            </w:r>
            <w:r w:rsidRPr="00C40BA2">
              <w:rPr>
                <w:rFonts w:cs="B Nazanin" w:hint="cs"/>
                <w:b/>
                <w:bCs/>
                <w:sz w:val="20"/>
                <w:szCs w:val="20"/>
                <w:rtl/>
                <w:lang w:bidi="fa-IR"/>
              </w:rPr>
              <w:t>نهادينه‌سازي</w:t>
            </w:r>
          </w:p>
        </w:tc>
        <w:tc>
          <w:tcPr>
            <w:tcW w:w="1258" w:type="dxa"/>
            <w:shd w:val="clear" w:color="auto" w:fill="E7E6E6" w:themeFill="background2"/>
            <w:vAlign w:val="center"/>
          </w:tcPr>
          <w:p w:rsidR="00C40BA2" w:rsidRPr="001973B3" w:rsidRDefault="00C40BA2" w:rsidP="001973B3">
            <w:pPr>
              <w:ind w:firstLine="0"/>
              <w:jc w:val="center"/>
              <w:rPr>
                <w:rFonts w:cs="B Nazanin"/>
                <w:b/>
                <w:bCs/>
                <w:sz w:val="20"/>
                <w:szCs w:val="20"/>
                <w:rtl/>
                <w:lang w:bidi="fa-IR"/>
              </w:rPr>
            </w:pPr>
            <w:r w:rsidRPr="00C40BA2">
              <w:rPr>
                <w:rFonts w:cs="B Nazanin" w:hint="cs"/>
                <w:b/>
                <w:bCs/>
                <w:sz w:val="20"/>
                <w:szCs w:val="20"/>
                <w:rtl/>
                <w:lang w:bidi="fa-IR"/>
              </w:rPr>
              <w:t>اجرا (</w:t>
            </w:r>
            <w:r>
              <w:rPr>
                <w:rFonts w:cs="B Nazanin" w:hint="cs"/>
                <w:b/>
                <w:bCs/>
                <w:sz w:val="20"/>
                <w:szCs w:val="20"/>
                <w:rtl/>
                <w:lang w:bidi="fa-IR"/>
              </w:rPr>
              <w:t>مشارکت همه جانبه</w:t>
            </w:r>
            <w:r w:rsidRPr="00C40BA2">
              <w:rPr>
                <w:rFonts w:cs="B Nazanin" w:hint="cs"/>
                <w:b/>
                <w:bCs/>
                <w:sz w:val="20"/>
                <w:szCs w:val="20"/>
                <w:rtl/>
                <w:lang w:bidi="fa-IR"/>
              </w:rPr>
              <w:t>)</w:t>
            </w:r>
          </w:p>
        </w:tc>
        <w:tc>
          <w:tcPr>
            <w:tcW w:w="2322" w:type="dxa"/>
            <w:shd w:val="clear" w:color="auto" w:fill="E7E6E6" w:themeFill="background2"/>
            <w:vAlign w:val="center"/>
          </w:tcPr>
          <w:p w:rsidR="001973B3" w:rsidRDefault="00C40BA2" w:rsidP="00C40BA2">
            <w:pPr>
              <w:ind w:firstLine="0"/>
              <w:jc w:val="center"/>
              <w:rPr>
                <w:rFonts w:cs="B Nazanin"/>
                <w:b/>
                <w:bCs/>
                <w:sz w:val="20"/>
                <w:szCs w:val="20"/>
                <w:rtl/>
                <w:lang w:bidi="fa-IR"/>
              </w:rPr>
            </w:pPr>
            <w:r w:rsidRPr="00C40BA2">
              <w:rPr>
                <w:rFonts w:cs="B Nazanin" w:hint="cs"/>
                <w:b/>
                <w:bCs/>
                <w:sz w:val="20"/>
                <w:szCs w:val="20"/>
                <w:rtl/>
                <w:lang w:bidi="fa-IR"/>
              </w:rPr>
              <w:t xml:space="preserve">خود ساماندهي </w:t>
            </w:r>
          </w:p>
          <w:p w:rsidR="00C40BA2" w:rsidRPr="00C40BA2" w:rsidRDefault="00C40BA2" w:rsidP="00C40BA2">
            <w:pPr>
              <w:ind w:firstLine="0"/>
              <w:jc w:val="center"/>
              <w:rPr>
                <w:rFonts w:asciiTheme="majorBidi" w:hAnsiTheme="majorBidi" w:cs="B Nazanin"/>
                <w:b/>
                <w:bCs/>
                <w:sz w:val="25"/>
                <w:szCs w:val="25"/>
                <w:rtl/>
                <w:lang w:bidi="fa-IR"/>
              </w:rPr>
            </w:pPr>
            <w:r w:rsidRPr="00C40BA2">
              <w:rPr>
                <w:rFonts w:cs="B Nazanin" w:hint="cs"/>
                <w:b/>
                <w:bCs/>
                <w:sz w:val="20"/>
                <w:szCs w:val="20"/>
                <w:rtl/>
                <w:lang w:bidi="fa-IR"/>
              </w:rPr>
              <w:t>(نظارت و هدايت راهبردي</w:t>
            </w:r>
            <w:r w:rsidRPr="00C40BA2">
              <w:rPr>
                <w:rFonts w:cs="B Nazanin" w:hint="cs"/>
                <w:sz w:val="20"/>
                <w:szCs w:val="20"/>
                <w:rtl/>
                <w:lang w:bidi="fa-IR"/>
              </w:rPr>
              <w:t xml:space="preserve"> )</w:t>
            </w:r>
          </w:p>
        </w:tc>
        <w:tc>
          <w:tcPr>
            <w:tcW w:w="1752" w:type="dxa"/>
            <w:shd w:val="clear" w:color="auto" w:fill="E7E6E6" w:themeFill="background2"/>
            <w:vAlign w:val="center"/>
          </w:tcPr>
          <w:p w:rsidR="00C40BA2" w:rsidRPr="00C40BA2" w:rsidRDefault="00C40BA2" w:rsidP="00C40BA2">
            <w:pPr>
              <w:ind w:firstLine="0"/>
              <w:jc w:val="center"/>
              <w:rPr>
                <w:rFonts w:asciiTheme="majorBidi" w:hAnsiTheme="majorBidi" w:cs="B Nazanin"/>
                <w:b/>
                <w:bCs/>
                <w:sz w:val="25"/>
                <w:szCs w:val="25"/>
                <w:rtl/>
                <w:lang w:bidi="fa-IR"/>
              </w:rPr>
            </w:pPr>
            <w:r w:rsidRPr="00C40BA2">
              <w:rPr>
                <w:rFonts w:cs="B Nazanin" w:hint="cs"/>
                <w:b/>
                <w:bCs/>
                <w:sz w:val="20"/>
                <w:szCs w:val="20"/>
                <w:rtl/>
                <w:lang w:bidi="fa-IR"/>
              </w:rPr>
              <w:t>محورهاي مشاركت</w:t>
            </w:r>
          </w:p>
        </w:tc>
      </w:tr>
      <w:tr w:rsidR="00C40BA2" w:rsidTr="00EF7A90">
        <w:tc>
          <w:tcPr>
            <w:tcW w:w="2326" w:type="dxa"/>
          </w:tcPr>
          <w:p w:rsidR="00C40BA2" w:rsidRPr="007723CB" w:rsidRDefault="007723CB" w:rsidP="00EF7A90">
            <w:pPr>
              <w:ind w:firstLine="0"/>
              <w:rPr>
                <w:rFonts w:cs="B Nazanin"/>
                <w:sz w:val="20"/>
                <w:szCs w:val="20"/>
                <w:rtl/>
                <w:lang w:bidi="fa-IR"/>
              </w:rPr>
            </w:pPr>
            <w:r>
              <w:rPr>
                <w:rFonts w:cs="B Nazanin" w:hint="cs"/>
                <w:sz w:val="20"/>
                <w:szCs w:val="20"/>
                <w:rtl/>
                <w:lang w:bidi="fa-IR"/>
              </w:rPr>
              <w:t xml:space="preserve">شناسايي ارزش‌هاي بافت، </w:t>
            </w:r>
            <w:r w:rsidR="00C40BA2" w:rsidRPr="00C93828">
              <w:rPr>
                <w:rFonts w:cs="B Nazanin" w:hint="cs"/>
                <w:sz w:val="20"/>
                <w:szCs w:val="20"/>
                <w:rtl/>
                <w:lang w:bidi="fa-IR"/>
              </w:rPr>
              <w:t>لزوم مشاركت مردم</w:t>
            </w:r>
            <w:r>
              <w:rPr>
                <w:rFonts w:cs="B Nazanin" w:hint="cs"/>
                <w:sz w:val="20"/>
                <w:szCs w:val="20"/>
                <w:rtl/>
                <w:lang w:bidi="fa-IR"/>
              </w:rPr>
              <w:t xml:space="preserve">، لزوم توسعه گردشگري، </w:t>
            </w:r>
            <w:r w:rsidR="00C40BA2" w:rsidRPr="00662D00">
              <w:rPr>
                <w:rFonts w:cs="B Nazanin" w:hint="cs"/>
                <w:sz w:val="20"/>
                <w:szCs w:val="20"/>
                <w:rtl/>
                <w:lang w:bidi="fa-IR"/>
              </w:rPr>
              <w:t>آموزش قوانين</w:t>
            </w:r>
            <w:r>
              <w:rPr>
                <w:rFonts w:cs="B Nazanin" w:hint="cs"/>
                <w:sz w:val="20"/>
                <w:szCs w:val="20"/>
                <w:rtl/>
                <w:lang w:bidi="fa-IR"/>
              </w:rPr>
              <w:t xml:space="preserve">، </w:t>
            </w:r>
            <w:r w:rsidR="00C40BA2" w:rsidRPr="00662D00">
              <w:rPr>
                <w:rFonts w:cs="B Nazanin" w:hint="cs"/>
                <w:sz w:val="20"/>
                <w:szCs w:val="20"/>
                <w:rtl/>
                <w:lang w:bidi="fa-IR"/>
              </w:rPr>
              <w:t>تشريح طرح‌ها،  برنامه‌ها</w:t>
            </w:r>
            <w:r w:rsidR="00EF7A90">
              <w:rPr>
                <w:rFonts w:cs="B Nazanin" w:hint="cs"/>
                <w:sz w:val="20"/>
                <w:szCs w:val="20"/>
                <w:rtl/>
                <w:lang w:bidi="fa-IR"/>
              </w:rPr>
              <w:t>ی مداخله</w:t>
            </w:r>
            <w:r w:rsidR="00C40BA2" w:rsidRPr="00662D00">
              <w:rPr>
                <w:rFonts w:cs="B Nazanin" w:hint="cs"/>
                <w:sz w:val="20"/>
                <w:szCs w:val="20"/>
                <w:rtl/>
                <w:lang w:bidi="fa-IR"/>
              </w:rPr>
              <w:t xml:space="preserve"> </w:t>
            </w:r>
            <w:r w:rsidR="00EF7A90">
              <w:rPr>
                <w:rFonts w:cs="B Nazanin" w:hint="cs"/>
                <w:sz w:val="20"/>
                <w:szCs w:val="20"/>
                <w:rtl/>
                <w:lang w:bidi="fa-IR"/>
              </w:rPr>
              <w:t xml:space="preserve">با </w:t>
            </w:r>
            <w:r w:rsidR="00C40BA2" w:rsidRPr="00662D00">
              <w:rPr>
                <w:rFonts w:cs="B Nazanin" w:hint="cs"/>
                <w:sz w:val="20"/>
                <w:szCs w:val="20"/>
                <w:rtl/>
                <w:lang w:bidi="fa-IR"/>
              </w:rPr>
              <w:t xml:space="preserve">نظرخواهي </w:t>
            </w:r>
            <w:r w:rsidR="00D83021">
              <w:rPr>
                <w:rFonts w:cs="B Nazanin" w:hint="cs"/>
                <w:sz w:val="20"/>
                <w:szCs w:val="20"/>
                <w:rtl/>
                <w:lang w:bidi="fa-IR"/>
              </w:rPr>
              <w:t>از روستاییان</w:t>
            </w:r>
          </w:p>
        </w:tc>
        <w:tc>
          <w:tcPr>
            <w:tcW w:w="1262" w:type="dxa"/>
          </w:tcPr>
          <w:p w:rsidR="00C40BA2" w:rsidRPr="00C40BA2" w:rsidRDefault="00D83021" w:rsidP="007723CB">
            <w:pPr>
              <w:ind w:firstLine="0"/>
              <w:rPr>
                <w:rFonts w:asciiTheme="majorBidi" w:hAnsiTheme="majorBidi" w:cs="B Nazanin"/>
                <w:sz w:val="20"/>
                <w:szCs w:val="20"/>
                <w:rtl/>
                <w:lang w:bidi="fa-IR"/>
              </w:rPr>
            </w:pPr>
            <w:r>
              <w:rPr>
                <w:rFonts w:asciiTheme="majorBidi" w:hAnsiTheme="majorBidi" w:cs="B Nazanin" w:hint="cs"/>
                <w:sz w:val="20"/>
                <w:szCs w:val="20"/>
                <w:rtl/>
                <w:lang w:bidi="fa-IR"/>
              </w:rPr>
              <w:t>حمایت از</w:t>
            </w:r>
            <w:r w:rsidR="007723CB">
              <w:rPr>
                <w:rFonts w:asciiTheme="majorBidi" w:hAnsiTheme="majorBidi" w:cs="B Nazanin"/>
                <w:sz w:val="20"/>
                <w:szCs w:val="20"/>
                <w:rtl/>
                <w:lang w:bidi="fa-IR"/>
              </w:rPr>
              <w:t xml:space="preserve"> ميراث فرهنگي</w:t>
            </w:r>
            <w:r w:rsidR="007723CB">
              <w:rPr>
                <w:rFonts w:asciiTheme="majorBidi" w:hAnsiTheme="majorBidi" w:cs="B Nazanin" w:hint="cs"/>
                <w:sz w:val="20"/>
                <w:szCs w:val="20"/>
                <w:rtl/>
                <w:lang w:bidi="fa-IR"/>
              </w:rPr>
              <w:t xml:space="preserve">، </w:t>
            </w:r>
            <w:r w:rsidR="00C40BA2" w:rsidRPr="00C40BA2">
              <w:rPr>
                <w:rFonts w:asciiTheme="majorBidi" w:hAnsiTheme="majorBidi" w:cs="B Nazanin"/>
                <w:sz w:val="20"/>
                <w:szCs w:val="20"/>
                <w:rtl/>
                <w:lang w:bidi="fa-IR"/>
              </w:rPr>
              <w:t>حمايت از مح</w:t>
            </w:r>
            <w:r w:rsidR="00C40BA2" w:rsidRPr="00C40BA2">
              <w:rPr>
                <w:rFonts w:asciiTheme="majorBidi" w:hAnsiTheme="majorBidi" w:cs="B Nazanin" w:hint="cs"/>
                <w:sz w:val="20"/>
                <w:szCs w:val="20"/>
                <w:rtl/>
                <w:lang w:bidi="fa-IR"/>
              </w:rPr>
              <w:t>ی</w:t>
            </w:r>
            <w:r w:rsidR="00C40BA2" w:rsidRPr="00C40BA2">
              <w:rPr>
                <w:rFonts w:asciiTheme="majorBidi" w:hAnsiTheme="majorBidi" w:cs="B Nazanin" w:hint="eastAsia"/>
                <w:sz w:val="20"/>
                <w:szCs w:val="20"/>
                <w:rtl/>
                <w:lang w:bidi="fa-IR"/>
              </w:rPr>
              <w:t>ط</w:t>
            </w:r>
            <w:r w:rsidR="007723CB">
              <w:rPr>
                <w:rFonts w:asciiTheme="majorBidi" w:hAnsiTheme="majorBidi" w:cs="B Nazanin" w:hint="cs"/>
                <w:sz w:val="20"/>
                <w:szCs w:val="20"/>
                <w:rtl/>
                <w:lang w:bidi="fa-IR"/>
              </w:rPr>
              <w:t xml:space="preserve"> </w:t>
            </w:r>
            <w:r w:rsidR="00C40BA2" w:rsidRPr="00C40BA2">
              <w:rPr>
                <w:rFonts w:asciiTheme="majorBidi" w:hAnsiTheme="majorBidi" w:cs="B Nazanin" w:hint="eastAsia"/>
                <w:sz w:val="20"/>
                <w:szCs w:val="20"/>
                <w:rtl/>
                <w:lang w:bidi="fa-IR"/>
              </w:rPr>
              <w:t>‌ز</w:t>
            </w:r>
            <w:r w:rsidR="00C40BA2" w:rsidRPr="00C40BA2">
              <w:rPr>
                <w:rFonts w:asciiTheme="majorBidi" w:hAnsiTheme="majorBidi" w:cs="B Nazanin" w:hint="cs"/>
                <w:sz w:val="20"/>
                <w:szCs w:val="20"/>
                <w:rtl/>
                <w:lang w:bidi="fa-IR"/>
              </w:rPr>
              <w:t>ی</w:t>
            </w:r>
            <w:r w:rsidR="00C40BA2" w:rsidRPr="00C40BA2">
              <w:rPr>
                <w:rFonts w:asciiTheme="majorBidi" w:hAnsiTheme="majorBidi" w:cs="B Nazanin" w:hint="eastAsia"/>
                <w:sz w:val="20"/>
                <w:szCs w:val="20"/>
                <w:rtl/>
                <w:lang w:bidi="fa-IR"/>
              </w:rPr>
              <w:t>ست</w:t>
            </w:r>
            <w:r w:rsidR="007723CB">
              <w:rPr>
                <w:rFonts w:asciiTheme="majorBidi" w:hAnsiTheme="majorBidi" w:cs="B Nazanin" w:hint="cs"/>
                <w:sz w:val="20"/>
                <w:szCs w:val="20"/>
                <w:rtl/>
                <w:lang w:bidi="fa-IR"/>
              </w:rPr>
              <w:t xml:space="preserve"> و</w:t>
            </w:r>
            <w:r w:rsidR="00C40BA2" w:rsidRPr="00C40BA2">
              <w:rPr>
                <w:rFonts w:asciiTheme="majorBidi" w:hAnsiTheme="majorBidi" w:cs="B Nazanin"/>
                <w:sz w:val="20"/>
                <w:szCs w:val="20"/>
                <w:rtl/>
                <w:lang w:bidi="fa-IR"/>
              </w:rPr>
              <w:t xml:space="preserve"> شوراي اسلامي روستا</w:t>
            </w:r>
            <w:r w:rsidR="007723CB">
              <w:rPr>
                <w:rFonts w:asciiTheme="majorBidi" w:hAnsiTheme="majorBidi" w:cs="B Nazanin" w:hint="cs"/>
                <w:sz w:val="20"/>
                <w:szCs w:val="20"/>
                <w:rtl/>
                <w:lang w:bidi="fa-IR"/>
              </w:rPr>
              <w:t>ی یوش</w:t>
            </w:r>
            <w:r w:rsidR="00C40BA2" w:rsidRPr="00C40BA2">
              <w:rPr>
                <w:rFonts w:asciiTheme="majorBidi" w:hAnsiTheme="majorBidi" w:cs="B Nazanin"/>
                <w:sz w:val="20"/>
                <w:szCs w:val="20"/>
                <w:rtl/>
                <w:lang w:bidi="fa-IR"/>
              </w:rPr>
              <w:t xml:space="preserve"> </w:t>
            </w:r>
          </w:p>
          <w:p w:rsidR="00C40BA2" w:rsidRDefault="00C40BA2" w:rsidP="00C40BA2">
            <w:pPr>
              <w:ind w:firstLine="0"/>
              <w:rPr>
                <w:rFonts w:asciiTheme="majorBidi" w:hAnsiTheme="majorBidi" w:cs="B Nazanin"/>
                <w:b/>
                <w:bCs/>
                <w:sz w:val="25"/>
                <w:szCs w:val="25"/>
                <w:rtl/>
                <w:lang w:bidi="fa-IR"/>
              </w:rPr>
            </w:pPr>
          </w:p>
        </w:tc>
        <w:tc>
          <w:tcPr>
            <w:tcW w:w="1258" w:type="dxa"/>
          </w:tcPr>
          <w:p w:rsidR="00C40BA2" w:rsidRPr="00C40BA2" w:rsidRDefault="00C40BA2" w:rsidP="00C40BA2">
            <w:pPr>
              <w:ind w:firstLine="0"/>
              <w:rPr>
                <w:rFonts w:asciiTheme="majorBidi" w:hAnsiTheme="majorBidi" w:cs="B Nazanin"/>
                <w:sz w:val="20"/>
                <w:szCs w:val="20"/>
                <w:rtl/>
                <w:lang w:bidi="fa-IR"/>
              </w:rPr>
            </w:pPr>
            <w:r w:rsidRPr="00C40BA2">
              <w:rPr>
                <w:rFonts w:asciiTheme="majorBidi" w:hAnsiTheme="majorBidi" w:cs="B Nazanin"/>
                <w:sz w:val="20"/>
                <w:szCs w:val="20"/>
                <w:rtl/>
                <w:lang w:bidi="fa-IR"/>
              </w:rPr>
              <w:t>جلب سرمايه</w:t>
            </w:r>
            <w:r w:rsidR="008B38B8">
              <w:rPr>
                <w:rFonts w:asciiTheme="majorBidi" w:hAnsiTheme="majorBidi" w:cs="B Nazanin" w:hint="cs"/>
                <w:sz w:val="20"/>
                <w:szCs w:val="20"/>
                <w:rtl/>
                <w:lang w:bidi="fa-IR"/>
              </w:rPr>
              <w:t>،</w:t>
            </w:r>
            <w:r w:rsidRPr="00C40BA2">
              <w:rPr>
                <w:rFonts w:asciiTheme="majorBidi" w:hAnsiTheme="majorBidi" w:cs="B Nazanin"/>
                <w:sz w:val="20"/>
                <w:szCs w:val="20"/>
                <w:rtl/>
                <w:lang w:bidi="fa-IR"/>
              </w:rPr>
              <w:t xml:space="preserve"> </w:t>
            </w:r>
          </w:p>
          <w:p w:rsidR="00C40BA2" w:rsidRPr="00C40BA2" w:rsidRDefault="00C40BA2" w:rsidP="00C40BA2">
            <w:pPr>
              <w:ind w:firstLine="0"/>
              <w:rPr>
                <w:rFonts w:asciiTheme="majorBidi" w:hAnsiTheme="majorBidi" w:cs="B Nazanin"/>
                <w:sz w:val="20"/>
                <w:szCs w:val="20"/>
                <w:rtl/>
                <w:lang w:bidi="fa-IR"/>
              </w:rPr>
            </w:pPr>
            <w:r w:rsidRPr="00C40BA2">
              <w:rPr>
                <w:rFonts w:asciiTheme="majorBidi" w:hAnsiTheme="majorBidi" w:cs="B Nazanin"/>
                <w:sz w:val="20"/>
                <w:szCs w:val="20"/>
                <w:rtl/>
                <w:lang w:bidi="fa-IR"/>
              </w:rPr>
              <w:t>كمك‌هاي فني و مشاوره‌اي</w:t>
            </w:r>
            <w:r w:rsidR="008B38B8">
              <w:rPr>
                <w:rFonts w:asciiTheme="majorBidi" w:hAnsiTheme="majorBidi" w:cs="B Nazanin" w:hint="cs"/>
                <w:sz w:val="20"/>
                <w:szCs w:val="20"/>
                <w:rtl/>
                <w:lang w:bidi="fa-IR"/>
              </w:rPr>
              <w:t>،</w:t>
            </w:r>
            <w:r w:rsidRPr="00C40BA2">
              <w:rPr>
                <w:rFonts w:asciiTheme="majorBidi" w:hAnsiTheme="majorBidi" w:cs="B Nazanin"/>
                <w:sz w:val="20"/>
                <w:szCs w:val="20"/>
                <w:rtl/>
                <w:lang w:bidi="fa-IR"/>
              </w:rPr>
              <w:t xml:space="preserve"> </w:t>
            </w:r>
          </w:p>
          <w:p w:rsidR="00C40BA2" w:rsidRPr="00C40BA2" w:rsidRDefault="00C40BA2" w:rsidP="00C40BA2">
            <w:pPr>
              <w:ind w:firstLine="0"/>
              <w:rPr>
                <w:rFonts w:asciiTheme="majorBidi" w:hAnsiTheme="majorBidi" w:cs="B Nazanin"/>
                <w:sz w:val="20"/>
                <w:szCs w:val="20"/>
                <w:rtl/>
                <w:lang w:bidi="fa-IR"/>
              </w:rPr>
            </w:pPr>
            <w:r w:rsidRPr="00C40BA2">
              <w:rPr>
                <w:rFonts w:asciiTheme="majorBidi" w:hAnsiTheme="majorBidi" w:cs="B Nazanin"/>
                <w:sz w:val="20"/>
                <w:szCs w:val="20"/>
                <w:rtl/>
                <w:lang w:bidi="fa-IR"/>
              </w:rPr>
              <w:t>كمك بلاعوض</w:t>
            </w:r>
            <w:r w:rsidR="008B38B8">
              <w:rPr>
                <w:rFonts w:asciiTheme="majorBidi" w:hAnsiTheme="majorBidi" w:cs="B Nazanin" w:hint="cs"/>
                <w:sz w:val="20"/>
                <w:szCs w:val="20"/>
                <w:rtl/>
                <w:lang w:bidi="fa-IR"/>
              </w:rPr>
              <w:t>،</w:t>
            </w:r>
            <w:r w:rsidRPr="00C40BA2">
              <w:rPr>
                <w:rFonts w:asciiTheme="majorBidi" w:hAnsiTheme="majorBidi" w:cs="B Nazanin"/>
                <w:sz w:val="20"/>
                <w:szCs w:val="20"/>
                <w:rtl/>
                <w:lang w:bidi="fa-IR"/>
              </w:rPr>
              <w:t xml:space="preserve"> </w:t>
            </w:r>
          </w:p>
          <w:p w:rsidR="00C40BA2" w:rsidRPr="00C40BA2" w:rsidRDefault="008B38B8" w:rsidP="00C40BA2">
            <w:pPr>
              <w:ind w:firstLine="0"/>
              <w:rPr>
                <w:rFonts w:asciiTheme="majorBidi" w:hAnsiTheme="majorBidi" w:cs="B Nazanin"/>
                <w:sz w:val="20"/>
                <w:szCs w:val="20"/>
                <w:rtl/>
                <w:lang w:bidi="fa-IR"/>
              </w:rPr>
            </w:pPr>
            <w:r>
              <w:rPr>
                <w:rFonts w:asciiTheme="majorBidi" w:hAnsiTheme="majorBidi" w:cs="B Nazanin" w:hint="cs"/>
                <w:sz w:val="20"/>
                <w:szCs w:val="20"/>
                <w:rtl/>
                <w:lang w:bidi="fa-IR"/>
              </w:rPr>
              <w:t xml:space="preserve">و </w:t>
            </w:r>
            <w:r w:rsidR="00C40BA2" w:rsidRPr="00C40BA2">
              <w:rPr>
                <w:rFonts w:asciiTheme="majorBidi" w:hAnsiTheme="majorBidi" w:cs="B Nazanin"/>
                <w:sz w:val="20"/>
                <w:szCs w:val="20"/>
                <w:rtl/>
                <w:lang w:bidi="fa-IR"/>
              </w:rPr>
              <w:t>اعطاي وام</w:t>
            </w:r>
            <w:r>
              <w:rPr>
                <w:rFonts w:asciiTheme="majorBidi" w:hAnsiTheme="majorBidi" w:cs="B Nazanin" w:hint="cs"/>
                <w:sz w:val="20"/>
                <w:szCs w:val="20"/>
                <w:rtl/>
                <w:lang w:bidi="fa-IR"/>
              </w:rPr>
              <w:t>،</w:t>
            </w:r>
          </w:p>
        </w:tc>
        <w:tc>
          <w:tcPr>
            <w:tcW w:w="2322" w:type="dxa"/>
          </w:tcPr>
          <w:p w:rsidR="00C40BA2" w:rsidRPr="007723CB" w:rsidRDefault="00D83021" w:rsidP="007723CB">
            <w:pPr>
              <w:ind w:firstLine="0"/>
              <w:rPr>
                <w:rFonts w:cs="B Nazanin"/>
                <w:rtl/>
              </w:rPr>
            </w:pPr>
            <w:r w:rsidRPr="007723CB">
              <w:rPr>
                <w:rFonts w:cs="B Nazanin" w:hint="cs"/>
                <w:rtl/>
              </w:rPr>
              <w:t>کمک مالی</w:t>
            </w:r>
            <w:r w:rsidR="007723CB">
              <w:rPr>
                <w:rFonts w:cs="B Nazanin" w:hint="cs"/>
                <w:rtl/>
              </w:rPr>
              <w:t xml:space="preserve"> و </w:t>
            </w:r>
            <w:r w:rsidR="007723CB" w:rsidRPr="007723CB">
              <w:rPr>
                <w:rFonts w:cs="B Nazanin"/>
                <w:rtl/>
              </w:rPr>
              <w:t>ارائه</w:t>
            </w:r>
            <w:r w:rsidR="007723CB" w:rsidRPr="007723CB">
              <w:rPr>
                <w:rFonts w:cs="B Nazanin" w:hint="cs"/>
                <w:rtl/>
              </w:rPr>
              <w:softHyphen/>
            </w:r>
            <w:r w:rsidR="00C40BA2" w:rsidRPr="007723CB">
              <w:rPr>
                <w:rFonts w:cs="B Nazanin"/>
                <w:rtl/>
              </w:rPr>
              <w:t>ت</w:t>
            </w:r>
            <w:r w:rsidRPr="007723CB">
              <w:rPr>
                <w:rFonts w:cs="B Nazanin"/>
                <w:rtl/>
              </w:rPr>
              <w:t>جربيات</w:t>
            </w:r>
            <w:r w:rsidRPr="007723CB">
              <w:rPr>
                <w:rFonts w:cs="B Nazanin" w:hint="cs"/>
                <w:rtl/>
              </w:rPr>
              <w:t>،</w:t>
            </w:r>
            <w:r w:rsidRPr="007723CB">
              <w:rPr>
                <w:rFonts w:cs="B Nazanin"/>
                <w:rtl/>
              </w:rPr>
              <w:t xml:space="preserve"> پيشنهادا</w:t>
            </w:r>
            <w:r w:rsidRPr="007723CB">
              <w:rPr>
                <w:rFonts w:cs="B Nazanin" w:hint="cs"/>
                <w:rtl/>
              </w:rPr>
              <w:t>ت</w:t>
            </w:r>
            <w:r w:rsidR="00C40BA2" w:rsidRPr="007723CB">
              <w:rPr>
                <w:rFonts w:cs="B Nazanin"/>
                <w:rtl/>
              </w:rPr>
              <w:t xml:space="preserve"> سرمايه‌گذاري </w:t>
            </w:r>
            <w:r w:rsidR="007723CB" w:rsidRPr="007723CB">
              <w:rPr>
                <w:rFonts w:cs="B Nazanin" w:hint="cs"/>
                <w:rtl/>
              </w:rPr>
              <w:t>و</w:t>
            </w:r>
            <w:r w:rsidR="007723CB">
              <w:rPr>
                <w:rFonts w:cs="B Nazanin" w:hint="cs"/>
                <w:rtl/>
              </w:rPr>
              <w:t xml:space="preserve"> </w:t>
            </w:r>
            <w:r w:rsidR="007723CB">
              <w:rPr>
                <w:rFonts w:cs="B Nazanin"/>
                <w:rtl/>
              </w:rPr>
              <w:t>اهداء زمين و خانه</w:t>
            </w:r>
            <w:r w:rsidR="007723CB">
              <w:rPr>
                <w:rFonts w:cs="B Nazanin" w:hint="cs"/>
                <w:rtl/>
              </w:rPr>
              <w:t xml:space="preserve">، </w:t>
            </w:r>
            <w:r w:rsidR="007723CB">
              <w:rPr>
                <w:rFonts w:cs="B Nazanin"/>
                <w:rtl/>
              </w:rPr>
              <w:t>اظهار نظر فني توسط معماران،</w:t>
            </w:r>
            <w:r w:rsidR="007723CB">
              <w:rPr>
                <w:rFonts w:cs="B Nazanin" w:hint="cs"/>
                <w:rtl/>
              </w:rPr>
              <w:t xml:space="preserve"> </w:t>
            </w:r>
            <w:r w:rsidR="00C40BA2" w:rsidRPr="007723CB">
              <w:rPr>
                <w:rFonts w:cs="B Nazanin"/>
                <w:rtl/>
              </w:rPr>
              <w:t>بنا</w:t>
            </w:r>
            <w:r w:rsidR="007723CB">
              <w:rPr>
                <w:rFonts w:cs="B Nazanin" w:hint="cs"/>
                <w:rtl/>
              </w:rPr>
              <w:t>ها</w:t>
            </w:r>
            <w:r w:rsidR="00C93828" w:rsidRPr="007723CB">
              <w:rPr>
                <w:rFonts w:cs="B Nazanin" w:hint="cs"/>
                <w:rtl/>
              </w:rPr>
              <w:t>،</w:t>
            </w:r>
            <w:r w:rsidR="00C40BA2" w:rsidRPr="007723CB">
              <w:rPr>
                <w:rFonts w:cs="B Nazanin"/>
                <w:rtl/>
              </w:rPr>
              <w:t xml:space="preserve"> معتمدين و مقامات روستا</w:t>
            </w:r>
            <w:r w:rsidR="007723CB">
              <w:rPr>
                <w:rFonts w:cs="B Nazanin" w:hint="cs"/>
                <w:rtl/>
              </w:rPr>
              <w:t>،</w:t>
            </w:r>
            <w:r w:rsidR="008B38B8">
              <w:rPr>
                <w:rFonts w:cs="B Nazanin" w:hint="cs"/>
                <w:rtl/>
              </w:rPr>
              <w:t xml:space="preserve"> </w:t>
            </w:r>
            <w:r w:rsidR="00C40BA2" w:rsidRPr="007723CB">
              <w:rPr>
                <w:rFonts w:cs="B Nazanin"/>
                <w:rtl/>
              </w:rPr>
              <w:t>تأمين نيروي انساني و همكاري در اجراي پروژه</w:t>
            </w:r>
          </w:p>
        </w:tc>
        <w:tc>
          <w:tcPr>
            <w:tcW w:w="1752" w:type="dxa"/>
          </w:tcPr>
          <w:p w:rsidR="00C40BA2" w:rsidRDefault="00C40BA2" w:rsidP="00D83021">
            <w:pPr>
              <w:ind w:firstLine="0"/>
              <w:rPr>
                <w:rFonts w:cs="B Nazanin"/>
                <w:sz w:val="20"/>
                <w:szCs w:val="20"/>
                <w:rtl/>
                <w:lang w:bidi="fa-IR"/>
              </w:rPr>
            </w:pPr>
            <w:r w:rsidRPr="00662D00">
              <w:rPr>
                <w:rFonts w:cs="B Nazanin" w:hint="cs"/>
                <w:sz w:val="20"/>
                <w:szCs w:val="20"/>
                <w:rtl/>
                <w:lang w:bidi="fa-IR"/>
              </w:rPr>
              <w:t xml:space="preserve">مرمت و احياء بافت </w:t>
            </w:r>
          </w:p>
          <w:p w:rsidR="00DB2316" w:rsidRDefault="00D83021" w:rsidP="00DB2316">
            <w:pPr>
              <w:ind w:firstLine="0"/>
              <w:rPr>
                <w:rFonts w:cs="B Nazanin"/>
                <w:sz w:val="20"/>
                <w:szCs w:val="20"/>
                <w:rtl/>
                <w:lang w:bidi="fa-IR"/>
              </w:rPr>
            </w:pPr>
            <w:r>
              <w:rPr>
                <w:rFonts w:cs="B Nazanin" w:hint="cs"/>
                <w:sz w:val="20"/>
                <w:szCs w:val="20"/>
                <w:rtl/>
                <w:lang w:bidi="fa-IR"/>
              </w:rPr>
              <w:t>گردشگری</w:t>
            </w:r>
            <w:r w:rsidR="00DB2316">
              <w:rPr>
                <w:rFonts w:cs="B Nazanin" w:hint="cs"/>
                <w:sz w:val="20"/>
                <w:szCs w:val="20"/>
                <w:rtl/>
                <w:lang w:bidi="fa-IR"/>
              </w:rPr>
              <w:t xml:space="preserve">، </w:t>
            </w:r>
            <w:r w:rsidR="00C93828">
              <w:rPr>
                <w:rFonts w:cs="B Nazanin" w:hint="cs"/>
                <w:sz w:val="20"/>
                <w:szCs w:val="20"/>
                <w:rtl/>
                <w:lang w:bidi="fa-IR"/>
              </w:rPr>
              <w:t>زیست</w:t>
            </w:r>
            <w:r w:rsidR="00C93828">
              <w:rPr>
                <w:rFonts w:cs="B Nazanin"/>
                <w:sz w:val="20"/>
                <w:szCs w:val="20"/>
                <w:rtl/>
                <w:lang w:bidi="fa-IR"/>
              </w:rPr>
              <w:softHyphen/>
            </w:r>
            <w:r w:rsidR="00C93828">
              <w:rPr>
                <w:rFonts w:cs="B Nazanin" w:hint="cs"/>
                <w:sz w:val="20"/>
                <w:szCs w:val="20"/>
                <w:rtl/>
                <w:lang w:bidi="fa-IR"/>
              </w:rPr>
              <w:t>پذیری</w:t>
            </w:r>
            <w:r w:rsidR="00DB2316">
              <w:rPr>
                <w:rFonts w:cs="B Nazanin" w:hint="cs"/>
                <w:sz w:val="20"/>
                <w:szCs w:val="20"/>
                <w:rtl/>
                <w:lang w:bidi="fa-IR"/>
              </w:rPr>
              <w:t xml:space="preserve"> محيطي، </w:t>
            </w:r>
          </w:p>
          <w:p w:rsidR="00C40BA2" w:rsidRPr="00662D00" w:rsidRDefault="00C40BA2" w:rsidP="00DB2316">
            <w:pPr>
              <w:ind w:firstLine="0"/>
              <w:rPr>
                <w:rFonts w:cs="B Nazanin"/>
                <w:sz w:val="20"/>
                <w:szCs w:val="20"/>
                <w:rtl/>
                <w:lang w:bidi="fa-IR"/>
              </w:rPr>
            </w:pPr>
            <w:r w:rsidRPr="00662D00">
              <w:rPr>
                <w:rFonts w:cs="B Nazanin" w:hint="cs"/>
                <w:sz w:val="20"/>
                <w:szCs w:val="20"/>
                <w:rtl/>
                <w:lang w:bidi="fa-IR"/>
              </w:rPr>
              <w:t xml:space="preserve">بهبود </w:t>
            </w:r>
            <w:r>
              <w:rPr>
                <w:rFonts w:cs="B Nazanin"/>
                <w:sz w:val="20"/>
                <w:szCs w:val="20"/>
                <w:rtl/>
                <w:lang w:bidi="fa-IR"/>
              </w:rPr>
              <w:t>ساخت‌وساز</w:t>
            </w:r>
            <w:r w:rsidR="00DB2316">
              <w:rPr>
                <w:rFonts w:cs="B Nazanin" w:hint="cs"/>
                <w:sz w:val="20"/>
                <w:szCs w:val="20"/>
                <w:rtl/>
                <w:lang w:bidi="fa-IR"/>
              </w:rPr>
              <w:t>،</w:t>
            </w:r>
          </w:p>
          <w:p w:rsidR="00C40BA2" w:rsidRPr="00662D00" w:rsidRDefault="00DB2316" w:rsidP="00C40BA2">
            <w:pPr>
              <w:ind w:firstLine="0"/>
              <w:rPr>
                <w:rFonts w:cs="B Nazanin"/>
                <w:sz w:val="20"/>
                <w:szCs w:val="20"/>
                <w:rtl/>
                <w:lang w:bidi="fa-IR"/>
              </w:rPr>
            </w:pPr>
            <w:r>
              <w:rPr>
                <w:rFonts w:cs="B Nazanin" w:hint="cs"/>
                <w:sz w:val="20"/>
                <w:szCs w:val="20"/>
                <w:rtl/>
                <w:lang w:bidi="fa-IR"/>
              </w:rPr>
              <w:t>تغيير كاربري‌ها،</w:t>
            </w:r>
          </w:p>
          <w:p w:rsidR="00C40BA2" w:rsidRPr="00662D00" w:rsidRDefault="00D83021" w:rsidP="00D83021">
            <w:pPr>
              <w:ind w:firstLine="0"/>
              <w:rPr>
                <w:rFonts w:cs="B Nazanin"/>
                <w:sz w:val="20"/>
                <w:szCs w:val="20"/>
                <w:rtl/>
                <w:lang w:bidi="fa-IR"/>
              </w:rPr>
            </w:pPr>
            <w:r>
              <w:rPr>
                <w:rFonts w:cs="B Nazanin" w:hint="cs"/>
                <w:sz w:val="20"/>
                <w:szCs w:val="20"/>
                <w:rtl/>
                <w:lang w:bidi="fa-IR"/>
              </w:rPr>
              <w:t xml:space="preserve">ایجاد نهادهاي </w:t>
            </w:r>
            <w:r w:rsidR="00DB2316">
              <w:rPr>
                <w:rFonts w:cs="B Nazanin" w:hint="cs"/>
                <w:sz w:val="20"/>
                <w:szCs w:val="20"/>
                <w:rtl/>
                <w:lang w:bidi="fa-IR"/>
              </w:rPr>
              <w:t>غير‌دولتي،</w:t>
            </w:r>
          </w:p>
          <w:p w:rsidR="00C40BA2" w:rsidRPr="00662D00" w:rsidRDefault="008B38B8" w:rsidP="00C40BA2">
            <w:pPr>
              <w:ind w:firstLine="0"/>
              <w:rPr>
                <w:rFonts w:cs="B Nazanin"/>
                <w:sz w:val="20"/>
                <w:szCs w:val="20"/>
                <w:rtl/>
                <w:lang w:bidi="fa-IR"/>
              </w:rPr>
            </w:pPr>
            <w:r>
              <w:rPr>
                <w:rFonts w:cs="B Nazanin" w:hint="cs"/>
                <w:sz w:val="20"/>
                <w:szCs w:val="20"/>
                <w:rtl/>
                <w:lang w:bidi="fa-IR"/>
              </w:rPr>
              <w:t xml:space="preserve">و </w:t>
            </w:r>
            <w:r w:rsidR="00C40BA2" w:rsidRPr="00662D00">
              <w:rPr>
                <w:rFonts w:cs="B Nazanin" w:hint="cs"/>
                <w:sz w:val="20"/>
                <w:szCs w:val="20"/>
                <w:rtl/>
                <w:lang w:bidi="fa-IR"/>
              </w:rPr>
              <w:t xml:space="preserve">تأمين امنيت اجتماعي </w:t>
            </w:r>
          </w:p>
          <w:p w:rsidR="00C40BA2" w:rsidRDefault="00C40BA2" w:rsidP="009E307A">
            <w:pPr>
              <w:ind w:firstLine="0"/>
              <w:jc w:val="center"/>
              <w:rPr>
                <w:rFonts w:asciiTheme="majorBidi" w:hAnsiTheme="majorBidi" w:cs="B Nazanin"/>
                <w:b/>
                <w:bCs/>
                <w:sz w:val="25"/>
                <w:szCs w:val="25"/>
                <w:rtl/>
                <w:lang w:bidi="fa-IR"/>
              </w:rPr>
            </w:pPr>
          </w:p>
        </w:tc>
      </w:tr>
    </w:tbl>
    <w:p w:rsidR="00C93828" w:rsidRDefault="00C93828" w:rsidP="00C93828">
      <w:pPr>
        <w:rPr>
          <w:rFonts w:asciiTheme="majorBidi" w:hAnsiTheme="majorBidi" w:cs="B Nazanin"/>
          <w:b/>
          <w:bCs/>
          <w:sz w:val="25"/>
          <w:szCs w:val="25"/>
          <w:rtl/>
          <w:lang w:bidi="fa-IR"/>
        </w:rPr>
      </w:pPr>
    </w:p>
    <w:p w:rsidR="00232D9F" w:rsidRDefault="00232D9F" w:rsidP="00C93828">
      <w:pPr>
        <w:rPr>
          <w:rFonts w:asciiTheme="majorBidi" w:hAnsiTheme="majorBidi" w:cs="B Nazanin"/>
          <w:b/>
          <w:bCs/>
          <w:sz w:val="25"/>
          <w:szCs w:val="25"/>
          <w:rtl/>
          <w:lang w:bidi="fa-IR"/>
        </w:rPr>
      </w:pPr>
      <w:r>
        <w:rPr>
          <w:rFonts w:asciiTheme="majorBidi" w:hAnsiTheme="majorBidi" w:cs="B Nazanin" w:hint="cs"/>
          <w:b/>
          <w:bCs/>
          <w:sz w:val="25"/>
          <w:szCs w:val="25"/>
          <w:rtl/>
          <w:lang w:bidi="fa-IR"/>
        </w:rPr>
        <w:t>8-  یافته</w:t>
      </w:r>
      <w:r>
        <w:rPr>
          <w:rFonts w:asciiTheme="majorBidi" w:hAnsiTheme="majorBidi" w:cs="B Nazanin"/>
          <w:b/>
          <w:bCs/>
          <w:sz w:val="25"/>
          <w:szCs w:val="25"/>
          <w:rtl/>
          <w:lang w:bidi="fa-IR"/>
        </w:rPr>
        <w:softHyphen/>
      </w:r>
      <w:r>
        <w:rPr>
          <w:rFonts w:asciiTheme="majorBidi" w:hAnsiTheme="majorBidi" w:cs="B Nazanin" w:hint="cs"/>
          <w:b/>
          <w:bCs/>
          <w:sz w:val="25"/>
          <w:szCs w:val="25"/>
          <w:rtl/>
          <w:lang w:bidi="fa-IR"/>
        </w:rPr>
        <w:t>ها</w:t>
      </w:r>
      <w:r w:rsidR="00751549">
        <w:rPr>
          <w:rFonts w:asciiTheme="majorBidi" w:hAnsiTheme="majorBidi" w:cs="B Nazanin" w:hint="cs"/>
          <w:b/>
          <w:bCs/>
          <w:sz w:val="25"/>
          <w:szCs w:val="25"/>
          <w:rtl/>
          <w:lang w:bidi="fa-IR"/>
        </w:rPr>
        <w:t>ی پژوهش</w:t>
      </w:r>
    </w:p>
    <w:p w:rsidR="00A80CF5" w:rsidRPr="00756266" w:rsidRDefault="00521534" w:rsidP="00227BAE">
      <w:pPr>
        <w:rPr>
          <w:rFonts w:asciiTheme="majorBidi" w:hAnsiTheme="majorBidi" w:cs="B Nazanin"/>
          <w:sz w:val="24"/>
          <w:rtl/>
          <w:lang w:bidi="fa-IR"/>
        </w:rPr>
      </w:pPr>
      <w:r>
        <w:rPr>
          <w:rFonts w:asciiTheme="majorBidi" w:hAnsiTheme="majorBidi" w:cs="B Nazanin"/>
          <w:sz w:val="24"/>
          <w:rtl/>
          <w:lang w:bidi="fa-IR"/>
        </w:rPr>
        <w:t>بر اساس</w:t>
      </w:r>
      <w:r w:rsidR="00232D9F" w:rsidRPr="00232D9F">
        <w:rPr>
          <w:rFonts w:asciiTheme="majorBidi" w:hAnsiTheme="majorBidi" w:cs="B Nazanin" w:hint="cs"/>
          <w:sz w:val="24"/>
          <w:rtl/>
          <w:lang w:bidi="fa-IR"/>
        </w:rPr>
        <w:t xml:space="preserve"> مطالعات </w:t>
      </w:r>
      <w:r w:rsidR="00232D9F">
        <w:rPr>
          <w:rFonts w:asciiTheme="majorBidi" w:hAnsiTheme="majorBidi" w:cs="B Nazanin" w:hint="cs"/>
          <w:sz w:val="24"/>
          <w:rtl/>
          <w:lang w:bidi="fa-IR"/>
        </w:rPr>
        <w:t>صورت گرفته چنین یافت می</w:t>
      </w:r>
      <w:r w:rsidR="00232D9F">
        <w:rPr>
          <w:rFonts w:asciiTheme="majorBidi" w:hAnsiTheme="majorBidi" w:cs="B Nazanin"/>
          <w:sz w:val="24"/>
          <w:rtl/>
          <w:lang w:bidi="fa-IR"/>
        </w:rPr>
        <w:softHyphen/>
      </w:r>
      <w:r w:rsidR="00232D9F">
        <w:rPr>
          <w:rFonts w:asciiTheme="majorBidi" w:hAnsiTheme="majorBidi" w:cs="B Nazanin" w:hint="cs"/>
          <w:sz w:val="24"/>
          <w:rtl/>
          <w:lang w:bidi="fa-IR"/>
        </w:rPr>
        <w:t>شود که زیست</w:t>
      </w:r>
      <w:r w:rsidR="00232D9F">
        <w:rPr>
          <w:rFonts w:asciiTheme="majorBidi" w:hAnsiTheme="majorBidi" w:cs="B Nazanin"/>
          <w:sz w:val="24"/>
          <w:rtl/>
          <w:lang w:bidi="fa-IR"/>
        </w:rPr>
        <w:softHyphen/>
      </w:r>
      <w:r w:rsidR="00232D9F">
        <w:rPr>
          <w:rFonts w:asciiTheme="majorBidi" w:hAnsiTheme="majorBidi" w:cs="B Nazanin" w:hint="cs"/>
          <w:sz w:val="24"/>
          <w:rtl/>
          <w:lang w:bidi="fa-IR"/>
        </w:rPr>
        <w:t xml:space="preserve">پذیری مناطق روستایی برگرفته از چهار عامل سطح </w:t>
      </w:r>
      <w:r>
        <w:rPr>
          <w:rFonts w:asciiTheme="majorBidi" w:hAnsiTheme="majorBidi" w:cs="B Nazanin"/>
          <w:sz w:val="24"/>
          <w:rtl/>
          <w:lang w:bidi="fa-IR"/>
        </w:rPr>
        <w:lastRenderedPageBreak/>
        <w:t>خدمات‌رسان</w:t>
      </w:r>
      <w:r>
        <w:rPr>
          <w:rFonts w:asciiTheme="majorBidi" w:hAnsiTheme="majorBidi" w:cs="B Nazanin" w:hint="cs"/>
          <w:sz w:val="24"/>
          <w:rtl/>
          <w:lang w:bidi="fa-IR"/>
        </w:rPr>
        <w:t>ی</w:t>
      </w:r>
      <w:r w:rsidR="00232D9F">
        <w:rPr>
          <w:rFonts w:asciiTheme="majorBidi" w:hAnsiTheme="majorBidi" w:cs="B Nazanin" w:hint="cs"/>
          <w:sz w:val="24"/>
          <w:rtl/>
          <w:lang w:bidi="fa-IR"/>
        </w:rPr>
        <w:t>، زندگی اجتماعی، مکان فیزیکی و اقتصاد محلی می</w:t>
      </w:r>
      <w:r w:rsidR="00232D9F">
        <w:rPr>
          <w:rFonts w:asciiTheme="majorBidi" w:hAnsiTheme="majorBidi" w:cs="B Nazanin"/>
          <w:sz w:val="24"/>
          <w:rtl/>
          <w:lang w:bidi="fa-IR"/>
        </w:rPr>
        <w:softHyphen/>
      </w:r>
      <w:r w:rsidR="00232D9F">
        <w:rPr>
          <w:rFonts w:asciiTheme="majorBidi" w:hAnsiTheme="majorBidi" w:cs="B Nazanin" w:hint="cs"/>
          <w:sz w:val="24"/>
          <w:rtl/>
          <w:lang w:bidi="fa-IR"/>
        </w:rPr>
        <w:t xml:space="preserve">باشد و </w:t>
      </w:r>
      <w:r w:rsidR="00227BAE" w:rsidRPr="00227BAE">
        <w:rPr>
          <w:rFonts w:asciiTheme="majorBidi" w:hAnsiTheme="majorBidi" w:cs="B Nazanin" w:hint="cs"/>
          <w:sz w:val="24"/>
          <w:rtl/>
          <w:lang w:bidi="fa-IR"/>
        </w:rPr>
        <w:t>زیست</w:t>
      </w:r>
      <w:r w:rsidR="00227BAE" w:rsidRPr="00227BAE">
        <w:rPr>
          <w:rFonts w:asciiTheme="majorBidi" w:hAnsiTheme="majorBidi" w:cs="B Nazanin"/>
          <w:sz w:val="24"/>
          <w:rtl/>
          <w:lang w:bidi="fa-IR"/>
        </w:rPr>
        <w:softHyphen/>
      </w:r>
      <w:r w:rsidR="00227BAE" w:rsidRPr="00227BAE">
        <w:rPr>
          <w:rFonts w:asciiTheme="majorBidi" w:hAnsiTheme="majorBidi" w:cs="B Nazanin" w:hint="cs"/>
          <w:sz w:val="24"/>
          <w:rtl/>
          <w:lang w:bidi="fa-IR"/>
        </w:rPr>
        <w:t>پذیری</w:t>
      </w:r>
      <w:r w:rsidR="00232D9F">
        <w:rPr>
          <w:rFonts w:asciiTheme="majorBidi" w:hAnsiTheme="majorBidi" w:cs="B Nazanin" w:hint="cs"/>
          <w:sz w:val="24"/>
          <w:rtl/>
          <w:lang w:bidi="fa-IR"/>
        </w:rPr>
        <w:t xml:space="preserve"> بافت روستا برگرفته از چهار عامل اقتصاد، اجتماع- فرهنگ، کالبد-فضا و زیست محیط می</w:t>
      </w:r>
      <w:r w:rsidR="00232D9F">
        <w:rPr>
          <w:rFonts w:asciiTheme="majorBidi" w:hAnsiTheme="majorBidi" w:cs="B Nazanin"/>
          <w:sz w:val="24"/>
          <w:rtl/>
          <w:lang w:bidi="fa-IR"/>
        </w:rPr>
        <w:softHyphen/>
      </w:r>
      <w:r w:rsidR="00232D9F">
        <w:rPr>
          <w:rFonts w:asciiTheme="majorBidi" w:hAnsiTheme="majorBidi" w:cs="B Nazanin" w:hint="cs"/>
          <w:sz w:val="24"/>
          <w:rtl/>
          <w:lang w:bidi="fa-IR"/>
        </w:rPr>
        <w:t>باشد و در کل می</w:t>
      </w:r>
      <w:r w:rsidR="00232D9F">
        <w:rPr>
          <w:rFonts w:asciiTheme="majorBidi" w:hAnsiTheme="majorBidi" w:cs="B Nazanin"/>
          <w:sz w:val="24"/>
          <w:rtl/>
          <w:lang w:bidi="fa-IR"/>
        </w:rPr>
        <w:softHyphen/>
      </w:r>
      <w:r w:rsidR="00232D9F">
        <w:rPr>
          <w:rFonts w:asciiTheme="majorBidi" w:hAnsiTheme="majorBidi" w:cs="B Nazanin" w:hint="cs"/>
          <w:sz w:val="24"/>
          <w:rtl/>
          <w:lang w:bidi="fa-IR"/>
        </w:rPr>
        <w:t xml:space="preserve">توان </w:t>
      </w:r>
      <w:r>
        <w:rPr>
          <w:rFonts w:asciiTheme="majorBidi" w:hAnsiTheme="majorBidi" w:cs="B Nazanin"/>
          <w:sz w:val="24"/>
          <w:rtl/>
          <w:lang w:bidi="fa-IR"/>
        </w:rPr>
        <w:t>بر اساس</w:t>
      </w:r>
      <w:r w:rsidR="00232D9F">
        <w:rPr>
          <w:rFonts w:asciiTheme="majorBidi" w:hAnsiTheme="majorBidi" w:cs="B Nazanin" w:hint="cs"/>
          <w:sz w:val="24"/>
          <w:rtl/>
          <w:lang w:bidi="fa-IR"/>
        </w:rPr>
        <w:t xml:space="preserve"> نمودار </w:t>
      </w:r>
      <w:r w:rsidR="00A80CF5">
        <w:rPr>
          <w:rFonts w:asciiTheme="majorBidi" w:hAnsiTheme="majorBidi" w:cs="B Nazanin" w:hint="cs"/>
          <w:sz w:val="24"/>
          <w:rtl/>
          <w:lang w:bidi="fa-IR"/>
        </w:rPr>
        <w:t xml:space="preserve">زیر </w:t>
      </w:r>
      <w:r w:rsidR="00232D9F">
        <w:rPr>
          <w:rFonts w:asciiTheme="majorBidi" w:hAnsiTheme="majorBidi" w:cs="B Nazanin" w:hint="cs"/>
          <w:sz w:val="24"/>
          <w:rtl/>
          <w:lang w:bidi="fa-IR"/>
        </w:rPr>
        <w:t xml:space="preserve">چنین دریافت </w:t>
      </w:r>
      <w:r w:rsidR="00A80CF5">
        <w:rPr>
          <w:rFonts w:asciiTheme="majorBidi" w:hAnsiTheme="majorBidi" w:cs="B Nazanin" w:hint="cs"/>
          <w:sz w:val="24"/>
          <w:rtl/>
          <w:lang w:bidi="fa-IR"/>
        </w:rPr>
        <w:t>که مشارکت مردمی موجب</w:t>
      </w:r>
      <w:r w:rsidR="00232D9F">
        <w:rPr>
          <w:rFonts w:asciiTheme="majorBidi" w:hAnsiTheme="majorBidi" w:cs="B Nazanin" w:hint="cs"/>
          <w:sz w:val="24"/>
          <w:rtl/>
          <w:lang w:bidi="fa-IR"/>
        </w:rPr>
        <w:t xml:space="preserve"> زیست</w:t>
      </w:r>
      <w:r w:rsidR="00232D9F">
        <w:rPr>
          <w:rFonts w:asciiTheme="majorBidi" w:hAnsiTheme="majorBidi" w:cs="B Nazanin"/>
          <w:sz w:val="24"/>
          <w:rtl/>
          <w:lang w:bidi="fa-IR"/>
        </w:rPr>
        <w:softHyphen/>
      </w:r>
      <w:r w:rsidR="00232D9F">
        <w:rPr>
          <w:rFonts w:asciiTheme="majorBidi" w:hAnsiTheme="majorBidi" w:cs="B Nazanin" w:hint="cs"/>
          <w:sz w:val="24"/>
          <w:rtl/>
          <w:lang w:bidi="fa-IR"/>
        </w:rPr>
        <w:t xml:space="preserve">پذیری بافت روستا </w:t>
      </w:r>
      <w:r w:rsidR="00A80CF5">
        <w:rPr>
          <w:rFonts w:asciiTheme="majorBidi" w:hAnsiTheme="majorBidi" w:cs="B Nazanin" w:hint="cs"/>
          <w:sz w:val="24"/>
          <w:rtl/>
          <w:lang w:bidi="fa-IR"/>
        </w:rPr>
        <w:t>می</w:t>
      </w:r>
      <w:r w:rsidR="00A80CF5">
        <w:rPr>
          <w:rFonts w:asciiTheme="majorBidi" w:hAnsiTheme="majorBidi" w:cs="B Nazanin"/>
          <w:sz w:val="24"/>
          <w:rtl/>
          <w:lang w:bidi="fa-IR"/>
        </w:rPr>
        <w:softHyphen/>
      </w:r>
      <w:r w:rsidR="00A80CF5">
        <w:rPr>
          <w:rFonts w:asciiTheme="majorBidi" w:hAnsiTheme="majorBidi" w:cs="B Nazanin" w:hint="cs"/>
          <w:sz w:val="24"/>
          <w:rtl/>
          <w:lang w:bidi="fa-IR"/>
        </w:rPr>
        <w:t>گردد که زیست</w:t>
      </w:r>
      <w:r w:rsidR="00A80CF5">
        <w:rPr>
          <w:rFonts w:asciiTheme="majorBidi" w:hAnsiTheme="majorBidi" w:cs="B Nazanin"/>
          <w:sz w:val="24"/>
          <w:rtl/>
          <w:lang w:bidi="fa-IR"/>
        </w:rPr>
        <w:softHyphen/>
      </w:r>
      <w:r w:rsidR="00A80CF5">
        <w:rPr>
          <w:rFonts w:asciiTheme="majorBidi" w:hAnsiTheme="majorBidi" w:cs="B Nazanin" w:hint="cs"/>
          <w:sz w:val="24"/>
          <w:rtl/>
          <w:lang w:bidi="fa-IR"/>
        </w:rPr>
        <w:t xml:space="preserve">پذیری </w:t>
      </w:r>
      <w:r w:rsidR="00232D9F">
        <w:rPr>
          <w:rFonts w:asciiTheme="majorBidi" w:hAnsiTheme="majorBidi" w:cs="B Nazanin" w:hint="cs"/>
          <w:sz w:val="24"/>
          <w:rtl/>
          <w:lang w:bidi="fa-IR"/>
        </w:rPr>
        <w:t>به چهار عامل اقتصاد محلی، کالبد فیزیکی روستا بستگی دارد و در کل</w:t>
      </w:r>
      <w:r w:rsidR="00A80CF5">
        <w:rPr>
          <w:rFonts w:asciiTheme="majorBidi" w:hAnsiTheme="majorBidi" w:cs="B Nazanin" w:hint="cs"/>
          <w:sz w:val="24"/>
          <w:rtl/>
          <w:lang w:bidi="fa-IR"/>
        </w:rPr>
        <w:t xml:space="preserve"> تمامی این عوامل با مشارکت مردم روستا</w:t>
      </w:r>
      <w:r w:rsidR="00232D9F">
        <w:rPr>
          <w:rFonts w:asciiTheme="majorBidi" w:hAnsiTheme="majorBidi" w:cs="B Nazanin" w:hint="cs"/>
          <w:sz w:val="24"/>
          <w:rtl/>
          <w:lang w:bidi="fa-IR"/>
        </w:rPr>
        <w:t xml:space="preserve"> است</w:t>
      </w:r>
      <w:r w:rsidR="00A80CF5">
        <w:rPr>
          <w:rFonts w:asciiTheme="majorBidi" w:hAnsiTheme="majorBidi" w:cs="B Nazanin" w:hint="cs"/>
          <w:sz w:val="24"/>
          <w:rtl/>
          <w:lang w:bidi="fa-IR"/>
        </w:rPr>
        <w:t>،</w:t>
      </w:r>
      <w:r w:rsidR="00232D9F">
        <w:rPr>
          <w:rFonts w:asciiTheme="majorBidi" w:hAnsiTheme="majorBidi" w:cs="B Nazanin" w:hint="cs"/>
          <w:sz w:val="24"/>
          <w:rtl/>
          <w:lang w:bidi="fa-IR"/>
        </w:rPr>
        <w:t xml:space="preserve"> که امکان</w:t>
      </w:r>
      <w:r w:rsidR="00232D9F">
        <w:rPr>
          <w:rFonts w:asciiTheme="majorBidi" w:hAnsiTheme="majorBidi" w:cs="B Nazanin"/>
          <w:sz w:val="24"/>
          <w:rtl/>
          <w:lang w:bidi="fa-IR"/>
        </w:rPr>
        <w:softHyphen/>
      </w:r>
      <w:r w:rsidR="00232D9F">
        <w:rPr>
          <w:rFonts w:asciiTheme="majorBidi" w:hAnsiTheme="majorBidi" w:cs="B Nazanin" w:hint="cs"/>
          <w:sz w:val="24"/>
          <w:rtl/>
          <w:lang w:bidi="fa-IR"/>
        </w:rPr>
        <w:t>پذیر می</w:t>
      </w:r>
      <w:r w:rsidR="00232D9F">
        <w:rPr>
          <w:rFonts w:asciiTheme="majorBidi" w:hAnsiTheme="majorBidi" w:cs="B Nazanin"/>
          <w:sz w:val="24"/>
          <w:rtl/>
          <w:lang w:bidi="fa-IR"/>
        </w:rPr>
        <w:softHyphen/>
      </w:r>
      <w:r w:rsidR="00232D9F">
        <w:rPr>
          <w:rFonts w:asciiTheme="majorBidi" w:hAnsiTheme="majorBidi" w:cs="B Nazanin" w:hint="cs"/>
          <w:sz w:val="24"/>
          <w:rtl/>
          <w:lang w:bidi="fa-IR"/>
        </w:rPr>
        <w:t>باشد.</w:t>
      </w:r>
    </w:p>
    <w:p w:rsidR="00A80CF5" w:rsidRDefault="00A80CF5" w:rsidP="00232D9F">
      <w:pPr>
        <w:rPr>
          <w:rFonts w:asciiTheme="majorBidi" w:hAnsiTheme="majorBidi" w:cs="B Nazanin"/>
          <w:sz w:val="25"/>
          <w:szCs w:val="25"/>
          <w:rtl/>
          <w:lang w:bidi="fa-IR"/>
        </w:rPr>
      </w:pPr>
    </w:p>
    <w:p w:rsidR="00A80CF5" w:rsidRDefault="00C93828" w:rsidP="00232D9F">
      <w:pPr>
        <w:rPr>
          <w:rFonts w:asciiTheme="majorBidi" w:hAnsiTheme="majorBidi" w:cs="B Nazanin"/>
          <w:sz w:val="25"/>
          <w:szCs w:val="25"/>
          <w:rtl/>
          <w:lang w:bidi="fa-IR"/>
        </w:rPr>
      </w:pPr>
      <w:r w:rsidRPr="00D83021">
        <w:rPr>
          <w:rFonts w:asciiTheme="majorBidi" w:hAnsiTheme="majorBidi" w:cs="B Nazanin"/>
          <w:noProof/>
          <w:sz w:val="25"/>
          <w:szCs w:val="25"/>
          <w:rtl/>
        </w:rPr>
        <w:drawing>
          <wp:anchor distT="0" distB="0" distL="114300" distR="114300" simplePos="0" relativeHeight="251667968" behindDoc="0" locked="0" layoutInCell="1" allowOverlap="1" wp14:anchorId="23D3D89D" wp14:editId="1129B25D">
            <wp:simplePos x="0" y="0"/>
            <wp:positionH relativeFrom="column">
              <wp:posOffset>904215</wp:posOffset>
            </wp:positionH>
            <wp:positionV relativeFrom="paragraph">
              <wp:posOffset>45621</wp:posOffset>
            </wp:positionV>
            <wp:extent cx="3788228" cy="2559132"/>
            <wp:effectExtent l="76200" t="76200" r="136525" b="127000"/>
            <wp:wrapNone/>
            <wp:docPr id="11" name="Picture 11" descr="C:\Users\win.ashraf\Desktop\New folder (4)\روستای یوش\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ashraf\Desktop\New folder (4)\روستای یوش\4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8228" cy="2559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80CF5" w:rsidRDefault="00A80CF5" w:rsidP="00232D9F">
      <w:pPr>
        <w:rPr>
          <w:rFonts w:asciiTheme="majorBidi" w:hAnsiTheme="majorBidi" w:cs="B Nazanin"/>
          <w:sz w:val="25"/>
          <w:szCs w:val="25"/>
          <w:rtl/>
          <w:lang w:bidi="fa-IR"/>
        </w:rPr>
      </w:pPr>
    </w:p>
    <w:p w:rsidR="00A80CF5" w:rsidRDefault="00A80CF5" w:rsidP="00232D9F">
      <w:pPr>
        <w:rPr>
          <w:rFonts w:asciiTheme="majorBidi" w:hAnsiTheme="majorBidi" w:cs="B Nazanin"/>
          <w:sz w:val="25"/>
          <w:szCs w:val="25"/>
          <w:rtl/>
          <w:lang w:bidi="fa-IR"/>
        </w:rPr>
      </w:pPr>
    </w:p>
    <w:p w:rsidR="00A80CF5" w:rsidRDefault="00A80CF5" w:rsidP="00D83021">
      <w:pPr>
        <w:ind w:firstLine="0"/>
        <w:rPr>
          <w:rFonts w:asciiTheme="majorBidi" w:hAnsiTheme="majorBidi" w:cs="B Nazanin"/>
          <w:sz w:val="25"/>
          <w:szCs w:val="25"/>
          <w:rtl/>
          <w:lang w:bidi="fa-IR"/>
        </w:rPr>
      </w:pPr>
    </w:p>
    <w:p w:rsidR="00A80CF5" w:rsidRDefault="00A80CF5" w:rsidP="0023321E">
      <w:pPr>
        <w:ind w:firstLine="0"/>
        <w:rPr>
          <w:rFonts w:asciiTheme="majorBidi" w:hAnsiTheme="majorBidi" w:cs="B Nazanin"/>
          <w:sz w:val="25"/>
          <w:szCs w:val="25"/>
          <w:rtl/>
          <w:lang w:bidi="fa-IR"/>
        </w:rPr>
      </w:pPr>
    </w:p>
    <w:p w:rsidR="00C93828" w:rsidRDefault="00C93828" w:rsidP="0023321E">
      <w:pPr>
        <w:ind w:firstLine="0"/>
        <w:rPr>
          <w:rFonts w:asciiTheme="majorBidi" w:hAnsiTheme="majorBidi" w:cs="B Nazanin"/>
          <w:sz w:val="25"/>
          <w:szCs w:val="25"/>
          <w:rtl/>
          <w:lang w:bidi="fa-IR"/>
        </w:rPr>
      </w:pPr>
    </w:p>
    <w:p w:rsidR="00C93828" w:rsidRDefault="00C93828" w:rsidP="0023321E">
      <w:pPr>
        <w:ind w:firstLine="0"/>
        <w:rPr>
          <w:rFonts w:asciiTheme="majorBidi" w:hAnsiTheme="majorBidi" w:cs="B Nazanin"/>
          <w:sz w:val="25"/>
          <w:szCs w:val="25"/>
          <w:rtl/>
          <w:lang w:bidi="fa-IR"/>
        </w:rPr>
      </w:pPr>
    </w:p>
    <w:p w:rsidR="00C93828" w:rsidRDefault="00C93828" w:rsidP="0023321E">
      <w:pPr>
        <w:ind w:firstLine="0"/>
        <w:rPr>
          <w:rFonts w:asciiTheme="majorBidi" w:hAnsiTheme="majorBidi" w:cs="B Nazanin"/>
          <w:sz w:val="25"/>
          <w:szCs w:val="25"/>
          <w:rtl/>
          <w:lang w:bidi="fa-IR"/>
        </w:rPr>
      </w:pPr>
    </w:p>
    <w:p w:rsidR="00C93828" w:rsidRDefault="00C93828" w:rsidP="0023321E">
      <w:pPr>
        <w:ind w:firstLine="0"/>
        <w:rPr>
          <w:rFonts w:asciiTheme="majorBidi" w:hAnsiTheme="majorBidi" w:cs="B Nazanin"/>
          <w:sz w:val="25"/>
          <w:szCs w:val="25"/>
          <w:rtl/>
          <w:lang w:bidi="fa-IR"/>
        </w:rPr>
      </w:pPr>
    </w:p>
    <w:p w:rsidR="00C93828" w:rsidRDefault="00C93828" w:rsidP="0023321E">
      <w:pPr>
        <w:ind w:firstLine="0"/>
        <w:rPr>
          <w:rFonts w:asciiTheme="majorBidi" w:hAnsiTheme="majorBidi" w:cs="B Nazanin"/>
          <w:sz w:val="25"/>
          <w:szCs w:val="25"/>
          <w:rtl/>
          <w:lang w:bidi="fa-IR"/>
        </w:rPr>
      </w:pPr>
    </w:p>
    <w:p w:rsidR="00EF7A90" w:rsidRDefault="00EF7A90" w:rsidP="00A80CF5">
      <w:pPr>
        <w:jc w:val="center"/>
        <w:rPr>
          <w:rFonts w:asciiTheme="majorBidi" w:hAnsiTheme="majorBidi" w:cs="B Nazanin"/>
          <w:b/>
          <w:bCs/>
          <w:szCs w:val="22"/>
          <w:rtl/>
          <w:lang w:bidi="fa-IR"/>
        </w:rPr>
      </w:pPr>
    </w:p>
    <w:p w:rsidR="00EF7A90" w:rsidRDefault="00EF7A90" w:rsidP="00A80CF5">
      <w:pPr>
        <w:jc w:val="center"/>
        <w:rPr>
          <w:rFonts w:asciiTheme="majorBidi" w:hAnsiTheme="majorBidi" w:cs="B Nazanin"/>
          <w:b/>
          <w:bCs/>
          <w:szCs w:val="22"/>
          <w:rtl/>
          <w:lang w:bidi="fa-IR"/>
        </w:rPr>
      </w:pPr>
    </w:p>
    <w:p w:rsidR="00A80CF5" w:rsidRDefault="00A80CF5" w:rsidP="00A80CF5">
      <w:pPr>
        <w:jc w:val="center"/>
        <w:rPr>
          <w:rFonts w:asciiTheme="majorBidi" w:hAnsiTheme="majorBidi" w:cs="B Nazanin"/>
          <w:b/>
          <w:bCs/>
          <w:szCs w:val="22"/>
          <w:rtl/>
          <w:lang w:bidi="fa-IR"/>
        </w:rPr>
      </w:pPr>
      <w:r w:rsidRPr="00D83021">
        <w:rPr>
          <w:rFonts w:asciiTheme="majorBidi" w:hAnsiTheme="majorBidi" w:cs="B Nazanin" w:hint="cs"/>
          <w:b/>
          <w:bCs/>
          <w:szCs w:val="22"/>
          <w:rtl/>
          <w:lang w:bidi="fa-IR"/>
        </w:rPr>
        <w:t>نمودار 3: تأثیر مشارکت مردمی بر روی عامل</w:t>
      </w:r>
      <w:r w:rsidRPr="00D83021">
        <w:rPr>
          <w:rFonts w:asciiTheme="majorBidi" w:hAnsiTheme="majorBidi" w:cs="B Nazanin"/>
          <w:b/>
          <w:bCs/>
          <w:szCs w:val="22"/>
          <w:rtl/>
          <w:lang w:bidi="fa-IR"/>
        </w:rPr>
        <w:softHyphen/>
      </w:r>
      <w:r w:rsidRPr="00D83021">
        <w:rPr>
          <w:rFonts w:asciiTheme="majorBidi" w:hAnsiTheme="majorBidi" w:cs="B Nazanin" w:hint="cs"/>
          <w:b/>
          <w:bCs/>
          <w:szCs w:val="22"/>
          <w:rtl/>
          <w:lang w:bidi="fa-IR"/>
        </w:rPr>
        <w:t>های زیست</w:t>
      </w:r>
      <w:r w:rsidRPr="00D83021">
        <w:rPr>
          <w:rFonts w:asciiTheme="majorBidi" w:hAnsiTheme="majorBidi" w:cs="B Nazanin"/>
          <w:b/>
          <w:bCs/>
          <w:szCs w:val="22"/>
          <w:rtl/>
          <w:lang w:bidi="fa-IR"/>
        </w:rPr>
        <w:softHyphen/>
      </w:r>
      <w:r w:rsidRPr="00D83021">
        <w:rPr>
          <w:rFonts w:asciiTheme="majorBidi" w:hAnsiTheme="majorBidi" w:cs="B Nazanin" w:hint="cs"/>
          <w:b/>
          <w:bCs/>
          <w:szCs w:val="22"/>
          <w:rtl/>
          <w:lang w:bidi="fa-IR"/>
        </w:rPr>
        <w:t>پذیری</w:t>
      </w:r>
      <w:r w:rsidR="0023321E" w:rsidRPr="00D83021">
        <w:rPr>
          <w:rFonts w:asciiTheme="majorBidi" w:hAnsiTheme="majorBidi" w:cs="B Nazanin" w:hint="cs"/>
          <w:b/>
          <w:bCs/>
          <w:szCs w:val="22"/>
          <w:rtl/>
          <w:lang w:bidi="fa-IR"/>
        </w:rPr>
        <w:t xml:space="preserve"> در بافت تاریخی یوش</w:t>
      </w:r>
    </w:p>
    <w:p w:rsidR="00756266" w:rsidRDefault="00756266" w:rsidP="0023321E">
      <w:pPr>
        <w:ind w:firstLine="0"/>
        <w:rPr>
          <w:rFonts w:asciiTheme="majorBidi" w:hAnsiTheme="majorBidi" w:cs="B Nazanin"/>
          <w:b/>
          <w:bCs/>
          <w:szCs w:val="22"/>
          <w:rtl/>
          <w:lang w:bidi="fa-IR"/>
        </w:rPr>
      </w:pPr>
    </w:p>
    <w:p w:rsidR="00EF7A90" w:rsidRDefault="00EF7A90" w:rsidP="0023321E">
      <w:pPr>
        <w:ind w:firstLine="0"/>
        <w:rPr>
          <w:rFonts w:asciiTheme="majorBidi" w:hAnsiTheme="majorBidi" w:cs="B Nazanin"/>
          <w:b/>
          <w:bCs/>
          <w:szCs w:val="22"/>
          <w:rtl/>
          <w:lang w:bidi="fa-IR"/>
        </w:rPr>
      </w:pPr>
    </w:p>
    <w:p w:rsidR="00D11082" w:rsidRPr="008C22CC" w:rsidRDefault="00A647C0" w:rsidP="00A80CF5">
      <w:pPr>
        <w:jc w:val="center"/>
        <w:rPr>
          <w:rFonts w:asciiTheme="majorBidi" w:hAnsiTheme="majorBidi" w:cs="B Nazanin"/>
          <w:b/>
          <w:bCs/>
          <w:sz w:val="25"/>
          <w:szCs w:val="25"/>
          <w:rtl/>
          <w:lang w:bidi="fa-IR"/>
        </w:rPr>
      </w:pPr>
      <w:r w:rsidRPr="00CC4460">
        <w:rPr>
          <w:rFonts w:asciiTheme="majorBidi" w:hAnsiTheme="majorBidi" w:cs="B Nazanin"/>
          <w:b/>
          <w:bCs/>
          <w:szCs w:val="22"/>
          <w:rtl/>
          <w:lang w:bidi="fa-IR"/>
        </w:rPr>
        <w:t>جدول</w:t>
      </w:r>
      <w:r w:rsidR="009E307A">
        <w:rPr>
          <w:rFonts w:asciiTheme="majorBidi" w:hAnsiTheme="majorBidi" w:cs="B Nazanin" w:hint="cs"/>
          <w:b/>
          <w:bCs/>
          <w:szCs w:val="22"/>
          <w:rtl/>
          <w:lang w:bidi="fa-IR"/>
        </w:rPr>
        <w:t>5</w:t>
      </w:r>
      <w:r w:rsidRPr="00CC4460">
        <w:rPr>
          <w:rFonts w:asciiTheme="majorBidi" w:hAnsiTheme="majorBidi" w:cs="B Nazanin"/>
          <w:b/>
          <w:bCs/>
          <w:szCs w:val="22"/>
          <w:rtl/>
          <w:lang w:bidi="fa-IR"/>
        </w:rPr>
        <w:t>: نقاط ضعف و قوت و تهد</w:t>
      </w:r>
      <w:r w:rsidRPr="00CC4460">
        <w:rPr>
          <w:rFonts w:asciiTheme="majorBidi" w:hAnsiTheme="majorBidi" w:cs="B Nazanin" w:hint="cs"/>
          <w:b/>
          <w:bCs/>
          <w:szCs w:val="22"/>
          <w:rtl/>
          <w:lang w:bidi="fa-IR"/>
        </w:rPr>
        <w:t>ی</w:t>
      </w:r>
      <w:r w:rsidRPr="00CC4460">
        <w:rPr>
          <w:rFonts w:asciiTheme="majorBidi" w:hAnsiTheme="majorBidi" w:cs="B Nazanin" w:hint="eastAsia"/>
          <w:b/>
          <w:bCs/>
          <w:szCs w:val="22"/>
          <w:rtl/>
          <w:lang w:bidi="fa-IR"/>
        </w:rPr>
        <w:t>دها</w:t>
      </w:r>
      <w:r w:rsidRPr="00CC4460">
        <w:rPr>
          <w:rFonts w:asciiTheme="majorBidi" w:hAnsiTheme="majorBidi" w:cs="B Nazanin"/>
          <w:b/>
          <w:bCs/>
          <w:szCs w:val="22"/>
          <w:rtl/>
          <w:lang w:bidi="fa-IR"/>
        </w:rPr>
        <w:t xml:space="preserve"> و فرصت</w:t>
      </w:r>
      <w:r w:rsidR="00CC4460" w:rsidRPr="00CC4460">
        <w:rPr>
          <w:rFonts w:ascii="Cambria" w:hAnsi="Cambria" w:cs="Cambria"/>
          <w:b/>
          <w:bCs/>
          <w:szCs w:val="22"/>
          <w:rtl/>
          <w:lang w:bidi="fa-IR"/>
        </w:rPr>
        <w:softHyphen/>
      </w:r>
      <w:r w:rsidRPr="00CC4460">
        <w:rPr>
          <w:rFonts w:asciiTheme="majorBidi" w:hAnsiTheme="majorBidi" w:cs="B Nazanin" w:hint="cs"/>
          <w:b/>
          <w:bCs/>
          <w:szCs w:val="22"/>
          <w:rtl/>
          <w:lang w:bidi="fa-IR"/>
        </w:rPr>
        <w:t>ها</w:t>
      </w:r>
      <w:r w:rsidRPr="00CC4460">
        <w:rPr>
          <w:rFonts w:asciiTheme="majorBidi" w:hAnsiTheme="majorBidi" w:cs="B Nazanin"/>
          <w:b/>
          <w:bCs/>
          <w:szCs w:val="22"/>
          <w:rtl/>
          <w:lang w:bidi="fa-IR"/>
        </w:rPr>
        <w:t xml:space="preserve"> </w:t>
      </w:r>
      <w:r w:rsidRPr="00CC4460">
        <w:rPr>
          <w:rFonts w:asciiTheme="majorBidi" w:hAnsiTheme="majorBidi" w:cs="B Nazanin" w:hint="cs"/>
          <w:b/>
          <w:bCs/>
          <w:szCs w:val="22"/>
          <w:rtl/>
          <w:lang w:bidi="fa-IR"/>
        </w:rPr>
        <w:t>در</w:t>
      </w:r>
      <w:r w:rsidRPr="00CC4460">
        <w:rPr>
          <w:rFonts w:asciiTheme="majorBidi" w:hAnsiTheme="majorBidi" w:cs="B Nazanin"/>
          <w:b/>
          <w:bCs/>
          <w:szCs w:val="22"/>
          <w:rtl/>
          <w:lang w:bidi="fa-IR"/>
        </w:rPr>
        <w:t xml:space="preserve"> </w:t>
      </w:r>
      <w:r w:rsidRPr="00CC4460">
        <w:rPr>
          <w:rFonts w:asciiTheme="majorBidi" w:hAnsiTheme="majorBidi" w:cs="B Nazanin" w:hint="cs"/>
          <w:b/>
          <w:bCs/>
          <w:szCs w:val="22"/>
          <w:rtl/>
          <w:lang w:bidi="fa-IR"/>
        </w:rPr>
        <w:t>ای</w:t>
      </w:r>
      <w:r w:rsidRPr="00CC4460">
        <w:rPr>
          <w:rFonts w:asciiTheme="majorBidi" w:hAnsiTheme="majorBidi" w:cs="B Nazanin" w:hint="eastAsia"/>
          <w:b/>
          <w:bCs/>
          <w:szCs w:val="22"/>
          <w:rtl/>
          <w:lang w:bidi="fa-IR"/>
        </w:rPr>
        <w:t>جاد</w:t>
      </w:r>
      <w:r w:rsidRPr="00CC4460">
        <w:rPr>
          <w:rFonts w:asciiTheme="majorBidi" w:hAnsiTheme="majorBidi" w:cs="B Nazanin"/>
          <w:b/>
          <w:bCs/>
          <w:szCs w:val="22"/>
          <w:rtl/>
          <w:lang w:bidi="fa-IR"/>
        </w:rPr>
        <w:t xml:space="preserve"> </w:t>
      </w:r>
      <w:r w:rsidR="00CC4460" w:rsidRPr="00CC4460">
        <w:rPr>
          <w:rFonts w:asciiTheme="majorBidi" w:hAnsiTheme="majorBidi" w:cs="B Nazanin" w:hint="cs"/>
          <w:b/>
          <w:bCs/>
          <w:szCs w:val="22"/>
          <w:rtl/>
          <w:lang w:bidi="fa-IR"/>
        </w:rPr>
        <w:t>زیست</w:t>
      </w:r>
      <w:r w:rsidR="00CC4460" w:rsidRPr="00CC4460">
        <w:rPr>
          <w:rFonts w:asciiTheme="majorBidi" w:hAnsiTheme="majorBidi" w:cs="B Nazanin"/>
          <w:b/>
          <w:bCs/>
          <w:szCs w:val="22"/>
          <w:rtl/>
          <w:lang w:bidi="fa-IR"/>
        </w:rPr>
        <w:softHyphen/>
      </w:r>
      <w:r w:rsidR="00CC4460" w:rsidRPr="00CC4460">
        <w:rPr>
          <w:rFonts w:asciiTheme="majorBidi" w:hAnsiTheme="majorBidi" w:cs="B Nazanin" w:hint="cs"/>
          <w:b/>
          <w:bCs/>
          <w:szCs w:val="22"/>
          <w:rtl/>
          <w:lang w:bidi="fa-IR"/>
        </w:rPr>
        <w:t>پذیر نمودن</w:t>
      </w:r>
      <w:r w:rsidRPr="00CC4460">
        <w:rPr>
          <w:rFonts w:asciiTheme="majorBidi" w:hAnsiTheme="majorBidi" w:cs="B Nazanin"/>
          <w:b/>
          <w:bCs/>
          <w:szCs w:val="22"/>
          <w:rtl/>
          <w:lang w:bidi="fa-IR"/>
        </w:rPr>
        <w:t xml:space="preserve"> </w:t>
      </w:r>
      <w:r w:rsidR="00CC4460" w:rsidRPr="00CC4460">
        <w:rPr>
          <w:rFonts w:asciiTheme="majorBidi" w:hAnsiTheme="majorBidi" w:cs="B Nazanin" w:hint="cs"/>
          <w:b/>
          <w:bCs/>
          <w:szCs w:val="22"/>
          <w:rtl/>
          <w:lang w:bidi="fa-IR"/>
        </w:rPr>
        <w:t>بافت روستای یوش</w:t>
      </w:r>
    </w:p>
    <w:tbl>
      <w:tblPr>
        <w:bidiVisual/>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4140"/>
        <w:gridCol w:w="3840"/>
      </w:tblGrid>
      <w:tr w:rsidR="001B54E9" w:rsidTr="00B70856">
        <w:tc>
          <w:tcPr>
            <w:tcW w:w="953"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11082" w:rsidRPr="00EF7A90" w:rsidRDefault="00D11082" w:rsidP="00CC4460">
            <w:pPr>
              <w:ind w:firstLine="0"/>
              <w:jc w:val="center"/>
              <w:rPr>
                <w:rFonts w:cs="Times New Roman"/>
                <w:b/>
                <w:bCs/>
                <w:sz w:val="20"/>
                <w:szCs w:val="20"/>
              </w:rPr>
            </w:pPr>
            <w:r w:rsidRPr="00EF7A90">
              <w:rPr>
                <w:b/>
                <w:bCs/>
                <w:sz w:val="20"/>
                <w:szCs w:val="20"/>
              </w:rPr>
              <w:t>SWOT</w:t>
            </w:r>
          </w:p>
        </w:tc>
        <w:tc>
          <w:tcPr>
            <w:tcW w:w="414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11082" w:rsidRPr="00EF7A90" w:rsidRDefault="00D11082" w:rsidP="00CC4460">
            <w:pPr>
              <w:ind w:firstLine="0"/>
              <w:jc w:val="center"/>
              <w:rPr>
                <w:rFonts w:ascii="Calibri" w:hAnsi="Calibri" w:cs="B Nazanin"/>
                <w:b/>
                <w:bCs/>
                <w:sz w:val="20"/>
                <w:szCs w:val="20"/>
              </w:rPr>
            </w:pPr>
            <w:r w:rsidRPr="00EF7A90">
              <w:rPr>
                <w:rFonts w:ascii="Calibri" w:hAnsi="Calibri" w:cs="B Nazanin" w:hint="cs"/>
                <w:b/>
                <w:bCs/>
                <w:sz w:val="20"/>
                <w:szCs w:val="20"/>
                <w:rtl/>
              </w:rPr>
              <w:t>نقاط ضعف</w:t>
            </w:r>
            <w:r w:rsidRPr="00EF7A90">
              <w:rPr>
                <w:rFonts w:asciiTheme="majorBidi" w:hAnsiTheme="majorBidi" w:cstheme="majorBidi"/>
                <w:b/>
                <w:bCs/>
                <w:sz w:val="20"/>
                <w:szCs w:val="20"/>
              </w:rPr>
              <w:t>(W)</w:t>
            </w:r>
          </w:p>
        </w:tc>
        <w:tc>
          <w:tcPr>
            <w:tcW w:w="384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11082" w:rsidRPr="00EF7A90" w:rsidRDefault="00D11082" w:rsidP="00CC4460">
            <w:pPr>
              <w:ind w:firstLine="0"/>
              <w:jc w:val="center"/>
              <w:rPr>
                <w:rFonts w:ascii="Calibri" w:hAnsi="Calibri" w:cs="B Nazanin"/>
                <w:b/>
                <w:bCs/>
                <w:sz w:val="20"/>
                <w:szCs w:val="20"/>
              </w:rPr>
            </w:pPr>
            <w:r w:rsidRPr="00EF7A90">
              <w:rPr>
                <w:rFonts w:ascii="Calibri" w:hAnsi="Calibri" w:cs="B Nazanin" w:hint="cs"/>
                <w:b/>
                <w:bCs/>
                <w:sz w:val="20"/>
                <w:szCs w:val="20"/>
                <w:rtl/>
              </w:rPr>
              <w:t>نقاط قوت</w:t>
            </w:r>
            <w:r w:rsidRPr="00EF7A90">
              <w:rPr>
                <w:rFonts w:asciiTheme="majorBidi" w:hAnsiTheme="majorBidi" w:cstheme="majorBidi"/>
                <w:b/>
                <w:bCs/>
                <w:sz w:val="20"/>
                <w:szCs w:val="20"/>
              </w:rPr>
              <w:t>(S)</w:t>
            </w:r>
          </w:p>
        </w:tc>
      </w:tr>
      <w:tr w:rsidR="00CC4460" w:rsidTr="00B70856">
        <w:tc>
          <w:tcPr>
            <w:tcW w:w="95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11082" w:rsidRPr="00EF7A90" w:rsidRDefault="00D11082" w:rsidP="00CC4460">
            <w:pPr>
              <w:ind w:firstLine="0"/>
              <w:jc w:val="center"/>
              <w:rPr>
                <w:rFonts w:ascii="Calibri" w:hAnsi="Calibri" w:cs="B Nazanin"/>
                <w:b/>
                <w:bCs/>
                <w:sz w:val="20"/>
                <w:szCs w:val="20"/>
                <w:rtl/>
              </w:rPr>
            </w:pPr>
            <w:r w:rsidRPr="00EF7A90">
              <w:rPr>
                <w:rFonts w:ascii="Calibri" w:hAnsi="Calibri" w:cs="B Nazanin" w:hint="cs"/>
                <w:b/>
                <w:bCs/>
                <w:sz w:val="20"/>
                <w:szCs w:val="20"/>
                <w:rtl/>
              </w:rPr>
              <w:t>فرصت</w:t>
            </w:r>
            <w:r w:rsidRPr="00EF7A90">
              <w:rPr>
                <w:rFonts w:ascii="Calibri" w:hAnsi="Calibri" w:cs="B Nazanin" w:hint="cs"/>
                <w:b/>
                <w:bCs/>
                <w:sz w:val="20"/>
                <w:szCs w:val="20"/>
                <w:rtl/>
              </w:rPr>
              <w:softHyphen/>
              <w:t>ها</w:t>
            </w:r>
          </w:p>
          <w:p w:rsidR="00D11082" w:rsidRPr="00EF7A90" w:rsidRDefault="00D11082" w:rsidP="00CC4460">
            <w:pPr>
              <w:ind w:firstLine="0"/>
              <w:jc w:val="center"/>
              <w:rPr>
                <w:rFonts w:asciiTheme="majorBidi" w:hAnsiTheme="majorBidi" w:cstheme="majorBidi"/>
                <w:b/>
                <w:bCs/>
                <w:sz w:val="20"/>
                <w:szCs w:val="20"/>
              </w:rPr>
            </w:pPr>
            <w:r w:rsidRPr="00EF7A90">
              <w:rPr>
                <w:rFonts w:asciiTheme="majorBidi" w:hAnsiTheme="majorBidi" w:cstheme="majorBidi"/>
                <w:b/>
                <w:bCs/>
                <w:sz w:val="20"/>
                <w:szCs w:val="20"/>
              </w:rPr>
              <w:t>(O)</w:t>
            </w:r>
          </w:p>
        </w:tc>
        <w:tc>
          <w:tcPr>
            <w:tcW w:w="4140" w:type="dxa"/>
            <w:tcBorders>
              <w:top w:val="single" w:sz="4" w:space="0" w:color="auto"/>
              <w:left w:val="single" w:sz="4" w:space="0" w:color="auto"/>
              <w:bottom w:val="single" w:sz="4" w:space="0" w:color="auto"/>
              <w:right w:val="single" w:sz="4" w:space="0" w:color="auto"/>
            </w:tcBorders>
            <w:hideMark/>
          </w:tcPr>
          <w:p w:rsidR="00A647C0" w:rsidRPr="00EF7A90" w:rsidRDefault="00A647C0" w:rsidP="00A80CF5">
            <w:pPr>
              <w:widowControl/>
              <w:numPr>
                <w:ilvl w:val="0"/>
                <w:numId w:val="5"/>
              </w:numPr>
              <w:tabs>
                <w:tab w:val="right" w:pos="176"/>
              </w:tabs>
              <w:ind w:left="0" w:firstLine="0"/>
              <w:rPr>
                <w:rFonts w:ascii="Calibri" w:hAnsi="Calibri" w:cs="B Nazanin"/>
                <w:b/>
                <w:bCs/>
                <w:sz w:val="14"/>
                <w:szCs w:val="14"/>
                <w:rtl/>
              </w:rPr>
            </w:pPr>
            <w:r w:rsidRPr="00EF7A90">
              <w:rPr>
                <w:rFonts w:ascii="Calibri" w:hAnsi="Calibri" w:cs="B Nazanin"/>
                <w:b/>
                <w:bCs/>
                <w:sz w:val="14"/>
                <w:szCs w:val="14"/>
                <w:rtl/>
              </w:rPr>
              <w:t xml:space="preserve">معرفي روستا </w:t>
            </w:r>
            <w:r w:rsidR="00521534" w:rsidRPr="00EF7A90">
              <w:rPr>
                <w:rFonts w:ascii="Calibri" w:hAnsi="Calibri" w:cs="B Nazanin"/>
                <w:b/>
                <w:bCs/>
                <w:sz w:val="14"/>
                <w:szCs w:val="14"/>
                <w:rtl/>
              </w:rPr>
              <w:t>به‌عنوان</w:t>
            </w:r>
            <w:r w:rsidRPr="00EF7A90">
              <w:rPr>
                <w:rFonts w:ascii="Calibri" w:hAnsi="Calibri" w:cs="B Nazanin"/>
                <w:b/>
                <w:bCs/>
                <w:sz w:val="14"/>
                <w:szCs w:val="14"/>
                <w:rtl/>
              </w:rPr>
              <w:t xml:space="preserve"> يكي از مكان‌هاي زيباي منطقه به دليل دارا بودن چشم‌ان</w:t>
            </w:r>
            <w:r w:rsidR="00E407EA" w:rsidRPr="00EF7A90">
              <w:rPr>
                <w:rFonts w:ascii="Calibri" w:hAnsi="Calibri" w:cs="B Nazanin"/>
                <w:b/>
                <w:bCs/>
                <w:sz w:val="14"/>
                <w:szCs w:val="14"/>
                <w:rtl/>
              </w:rPr>
              <w:t xml:space="preserve">دازها و محيط طبيعي </w:t>
            </w:r>
            <w:r w:rsidR="00521534" w:rsidRPr="00EF7A90">
              <w:rPr>
                <w:rFonts w:ascii="Calibri" w:hAnsi="Calibri" w:cs="B Nazanin"/>
                <w:b/>
                <w:bCs/>
                <w:sz w:val="14"/>
                <w:szCs w:val="14"/>
                <w:rtl/>
              </w:rPr>
              <w:t>منحصربه‌فرد</w:t>
            </w:r>
          </w:p>
          <w:p w:rsidR="00A647C0" w:rsidRPr="00EF7A90" w:rsidRDefault="00A647C0" w:rsidP="00A80CF5">
            <w:pPr>
              <w:widowControl/>
              <w:numPr>
                <w:ilvl w:val="0"/>
                <w:numId w:val="5"/>
              </w:numPr>
              <w:tabs>
                <w:tab w:val="right" w:pos="176"/>
              </w:tabs>
              <w:ind w:left="0" w:firstLine="0"/>
              <w:rPr>
                <w:rFonts w:ascii="Calibri" w:hAnsi="Calibri" w:cs="B Nazanin"/>
                <w:b/>
                <w:bCs/>
                <w:sz w:val="14"/>
                <w:szCs w:val="14"/>
                <w:rtl/>
              </w:rPr>
            </w:pPr>
            <w:r w:rsidRPr="00EF7A90">
              <w:rPr>
                <w:rFonts w:ascii="Calibri" w:hAnsi="Calibri" w:cs="B Nazanin"/>
                <w:b/>
                <w:bCs/>
                <w:sz w:val="14"/>
                <w:szCs w:val="14"/>
                <w:rtl/>
              </w:rPr>
              <w:t xml:space="preserve"> ايجاد ايستگاه شكار و كوهنوردي</w:t>
            </w:r>
          </w:p>
          <w:p w:rsidR="00A647C0" w:rsidRPr="00EF7A90" w:rsidRDefault="00A647C0" w:rsidP="00A80CF5">
            <w:pPr>
              <w:widowControl/>
              <w:numPr>
                <w:ilvl w:val="0"/>
                <w:numId w:val="5"/>
              </w:numPr>
              <w:tabs>
                <w:tab w:val="right" w:pos="176"/>
              </w:tabs>
              <w:ind w:left="0" w:firstLine="0"/>
              <w:rPr>
                <w:rFonts w:ascii="Calibri" w:hAnsi="Calibri" w:cs="B Nazanin"/>
                <w:b/>
                <w:bCs/>
                <w:sz w:val="14"/>
                <w:szCs w:val="14"/>
                <w:rtl/>
              </w:rPr>
            </w:pPr>
            <w:r w:rsidRPr="00EF7A90">
              <w:rPr>
                <w:rFonts w:ascii="Calibri" w:hAnsi="Calibri" w:cs="B Nazanin"/>
                <w:b/>
                <w:bCs/>
                <w:sz w:val="14"/>
                <w:szCs w:val="14"/>
                <w:rtl/>
              </w:rPr>
              <w:t>جلوگيري از فرسايش اراضي روستا</w:t>
            </w:r>
          </w:p>
          <w:p w:rsidR="00A647C0" w:rsidRPr="00EF7A90" w:rsidRDefault="00A647C0" w:rsidP="00A80CF5">
            <w:pPr>
              <w:widowControl/>
              <w:numPr>
                <w:ilvl w:val="0"/>
                <w:numId w:val="5"/>
              </w:numPr>
              <w:tabs>
                <w:tab w:val="right" w:pos="176"/>
              </w:tabs>
              <w:ind w:left="0" w:firstLine="0"/>
              <w:rPr>
                <w:rFonts w:ascii="Calibri" w:hAnsi="Calibri" w:cs="B Nazanin"/>
                <w:b/>
                <w:bCs/>
                <w:sz w:val="14"/>
                <w:szCs w:val="14"/>
                <w:rtl/>
              </w:rPr>
            </w:pPr>
            <w:r w:rsidRPr="00EF7A90">
              <w:rPr>
                <w:rFonts w:ascii="Calibri" w:hAnsi="Calibri" w:cs="B Nazanin"/>
                <w:b/>
                <w:bCs/>
                <w:sz w:val="14"/>
                <w:szCs w:val="14"/>
                <w:rtl/>
              </w:rPr>
              <w:t>جلوگيري از مهاجرت بوميان منطقه</w:t>
            </w:r>
          </w:p>
          <w:p w:rsidR="00A647C0" w:rsidRPr="00EF7A90" w:rsidRDefault="00A647C0" w:rsidP="00EF7A90">
            <w:pPr>
              <w:widowControl/>
              <w:numPr>
                <w:ilvl w:val="0"/>
                <w:numId w:val="5"/>
              </w:numPr>
              <w:tabs>
                <w:tab w:val="right" w:pos="176"/>
              </w:tabs>
              <w:ind w:left="0" w:firstLine="0"/>
              <w:rPr>
                <w:rFonts w:ascii="Calibri" w:hAnsi="Calibri" w:cs="B Nazanin"/>
                <w:b/>
                <w:bCs/>
                <w:sz w:val="14"/>
                <w:szCs w:val="14"/>
                <w:rtl/>
              </w:rPr>
            </w:pPr>
            <w:r w:rsidRPr="00EF7A90">
              <w:rPr>
                <w:rFonts w:ascii="Calibri" w:hAnsi="Calibri" w:cs="B Nazanin"/>
                <w:b/>
                <w:bCs/>
                <w:sz w:val="14"/>
                <w:szCs w:val="14"/>
                <w:rtl/>
              </w:rPr>
              <w:t xml:space="preserve">عدم واگذاري مالكيت اراضي و </w:t>
            </w:r>
            <w:r w:rsidR="00EF7A90" w:rsidRPr="00EF7A90">
              <w:rPr>
                <w:rFonts w:ascii="Calibri" w:hAnsi="Calibri" w:cs="B Nazanin"/>
                <w:b/>
                <w:bCs/>
                <w:sz w:val="14"/>
                <w:szCs w:val="14"/>
                <w:rtl/>
              </w:rPr>
              <w:t xml:space="preserve">منابع طبيعي </w:t>
            </w:r>
            <w:r w:rsidRPr="00EF7A90">
              <w:rPr>
                <w:rFonts w:ascii="Calibri" w:hAnsi="Calibri" w:cs="B Nazanin"/>
                <w:b/>
                <w:bCs/>
                <w:sz w:val="14"/>
                <w:szCs w:val="14"/>
                <w:rtl/>
              </w:rPr>
              <w:t xml:space="preserve">در </w:t>
            </w:r>
            <w:r w:rsidR="00EF7A90" w:rsidRPr="00EF7A90">
              <w:rPr>
                <w:rFonts w:ascii="Calibri" w:hAnsi="Calibri" w:cs="B Nazanin"/>
                <w:b/>
                <w:bCs/>
                <w:sz w:val="14"/>
                <w:szCs w:val="14"/>
                <w:rtl/>
              </w:rPr>
              <w:t xml:space="preserve">ارتفاعات </w:t>
            </w:r>
            <w:r w:rsidR="00CC4460" w:rsidRPr="00EF7A90">
              <w:rPr>
                <w:rFonts w:ascii="Calibri" w:hAnsi="Calibri" w:cs="B Nazanin"/>
                <w:b/>
                <w:bCs/>
                <w:sz w:val="14"/>
                <w:szCs w:val="14"/>
                <w:rtl/>
              </w:rPr>
              <w:t>به اشخاص</w:t>
            </w:r>
          </w:p>
          <w:p w:rsidR="00A647C0" w:rsidRPr="00EF7A90" w:rsidRDefault="00A647C0" w:rsidP="00EF7A90">
            <w:pPr>
              <w:widowControl/>
              <w:numPr>
                <w:ilvl w:val="0"/>
                <w:numId w:val="5"/>
              </w:numPr>
              <w:tabs>
                <w:tab w:val="right" w:pos="176"/>
              </w:tabs>
              <w:ind w:left="0" w:firstLine="0"/>
              <w:rPr>
                <w:rFonts w:ascii="Calibri" w:hAnsi="Calibri" w:cs="B Nazanin"/>
                <w:b/>
                <w:bCs/>
                <w:sz w:val="14"/>
                <w:szCs w:val="14"/>
                <w:rtl/>
              </w:rPr>
            </w:pPr>
            <w:r w:rsidRPr="00EF7A90">
              <w:rPr>
                <w:rFonts w:ascii="Calibri" w:hAnsi="Calibri" w:cs="B Nazanin"/>
                <w:b/>
                <w:bCs/>
                <w:sz w:val="14"/>
                <w:szCs w:val="14"/>
                <w:rtl/>
              </w:rPr>
              <w:t>اشتغال</w:t>
            </w:r>
            <w:r w:rsidR="001B54E9" w:rsidRPr="00EF7A90">
              <w:rPr>
                <w:rFonts w:ascii="Cambria" w:hAnsi="Cambria" w:cs="Cambria"/>
                <w:b/>
                <w:bCs/>
                <w:sz w:val="14"/>
                <w:szCs w:val="14"/>
                <w:rtl/>
              </w:rPr>
              <w:softHyphen/>
            </w:r>
            <w:r w:rsidRPr="00EF7A90">
              <w:rPr>
                <w:rFonts w:ascii="Calibri" w:hAnsi="Calibri" w:cs="B Nazanin" w:hint="cs"/>
                <w:b/>
                <w:bCs/>
                <w:sz w:val="14"/>
                <w:szCs w:val="14"/>
                <w:rtl/>
              </w:rPr>
              <w:t>زایی</w:t>
            </w:r>
            <w:r w:rsidR="00EF7A90" w:rsidRPr="00EF7A90">
              <w:rPr>
                <w:rFonts w:ascii="Calibri" w:hAnsi="Calibri" w:cs="B Nazanin" w:hint="cs"/>
                <w:b/>
                <w:bCs/>
                <w:sz w:val="14"/>
                <w:szCs w:val="14"/>
                <w:rtl/>
              </w:rPr>
              <w:t xml:space="preserve"> در صنایع وابسته به صنعت گردشگری</w:t>
            </w:r>
          </w:p>
          <w:p w:rsidR="00CC4460" w:rsidRPr="00EF7A90" w:rsidRDefault="00A647C0" w:rsidP="00A80CF5">
            <w:pPr>
              <w:widowControl/>
              <w:numPr>
                <w:ilvl w:val="0"/>
                <w:numId w:val="5"/>
              </w:numPr>
              <w:tabs>
                <w:tab w:val="right" w:pos="176"/>
              </w:tabs>
              <w:ind w:left="0" w:firstLine="0"/>
              <w:rPr>
                <w:rFonts w:ascii="Calibri" w:hAnsi="Calibri" w:cs="B Nazanin"/>
                <w:b/>
                <w:bCs/>
                <w:sz w:val="14"/>
                <w:szCs w:val="14"/>
              </w:rPr>
            </w:pPr>
            <w:r w:rsidRPr="00EF7A90">
              <w:rPr>
                <w:rFonts w:ascii="Calibri" w:hAnsi="Calibri" w:cs="B Nazanin" w:hint="eastAsia"/>
                <w:b/>
                <w:bCs/>
                <w:sz w:val="14"/>
                <w:szCs w:val="14"/>
                <w:rtl/>
              </w:rPr>
              <w:t>ايجاد</w:t>
            </w:r>
            <w:r w:rsidRPr="00EF7A90">
              <w:rPr>
                <w:rFonts w:ascii="Calibri" w:hAnsi="Calibri" w:cs="B Nazanin"/>
                <w:b/>
                <w:bCs/>
                <w:sz w:val="14"/>
                <w:szCs w:val="14"/>
                <w:rtl/>
              </w:rPr>
              <w:t xml:space="preserve"> پايگاه كوهنوردان و كمپ‌هاي مخصوص ورزشي</w:t>
            </w:r>
          </w:p>
          <w:p w:rsidR="00A80CF5" w:rsidRPr="00EF7A90" w:rsidRDefault="00A80CF5" w:rsidP="00EF7A90">
            <w:pPr>
              <w:widowControl/>
              <w:numPr>
                <w:ilvl w:val="0"/>
                <w:numId w:val="5"/>
              </w:numPr>
              <w:tabs>
                <w:tab w:val="right" w:pos="176"/>
              </w:tabs>
              <w:ind w:left="0" w:firstLine="0"/>
              <w:rPr>
                <w:rFonts w:ascii="Calibri" w:hAnsi="Calibri" w:cs="B Nazanin"/>
                <w:b/>
                <w:bCs/>
                <w:sz w:val="14"/>
                <w:szCs w:val="14"/>
              </w:rPr>
            </w:pPr>
            <w:r w:rsidRPr="00EF7A90">
              <w:rPr>
                <w:rFonts w:ascii="Calibri" w:hAnsi="Calibri" w:cs="B Nazanin"/>
                <w:b/>
                <w:bCs/>
                <w:sz w:val="14"/>
                <w:szCs w:val="14"/>
                <w:rtl/>
              </w:rPr>
              <w:t>عدم وجود ز</w:t>
            </w:r>
            <w:r w:rsidRPr="00EF7A90">
              <w:rPr>
                <w:rFonts w:ascii="Calibri" w:hAnsi="Calibri" w:cs="B Nazanin" w:hint="cs"/>
                <w:b/>
                <w:bCs/>
                <w:sz w:val="14"/>
                <w:szCs w:val="14"/>
                <w:rtl/>
              </w:rPr>
              <w:t>ی</w:t>
            </w:r>
            <w:r w:rsidRPr="00EF7A90">
              <w:rPr>
                <w:rFonts w:ascii="Calibri" w:hAnsi="Calibri" w:cs="B Nazanin" w:hint="eastAsia"/>
                <w:b/>
                <w:bCs/>
                <w:sz w:val="14"/>
                <w:szCs w:val="14"/>
                <w:rtl/>
              </w:rPr>
              <w:t>رساخت‌ها</w:t>
            </w:r>
            <w:r w:rsidRPr="00EF7A90">
              <w:rPr>
                <w:rFonts w:ascii="Calibri" w:hAnsi="Calibri" w:cs="B Nazanin" w:hint="cs"/>
                <w:b/>
                <w:bCs/>
                <w:sz w:val="14"/>
                <w:szCs w:val="14"/>
                <w:rtl/>
              </w:rPr>
              <w:t>ی</w:t>
            </w:r>
            <w:r w:rsidRPr="00EF7A90">
              <w:rPr>
                <w:rFonts w:ascii="Calibri" w:hAnsi="Calibri" w:cs="B Nazanin"/>
                <w:b/>
                <w:bCs/>
                <w:sz w:val="14"/>
                <w:szCs w:val="14"/>
                <w:rtl/>
              </w:rPr>
              <w:t xml:space="preserve"> مناسب در محيط جغرافيايي روستا</w:t>
            </w:r>
          </w:p>
          <w:p w:rsidR="00A80CF5" w:rsidRPr="00EF7A90" w:rsidRDefault="00A80CF5" w:rsidP="00EF7A90">
            <w:pPr>
              <w:widowControl/>
              <w:numPr>
                <w:ilvl w:val="0"/>
                <w:numId w:val="5"/>
              </w:numPr>
              <w:tabs>
                <w:tab w:val="right" w:pos="176"/>
              </w:tabs>
              <w:ind w:left="0" w:firstLine="0"/>
              <w:rPr>
                <w:rFonts w:ascii="Calibri" w:hAnsi="Calibri" w:cs="B Nazanin"/>
                <w:b/>
                <w:bCs/>
                <w:sz w:val="14"/>
                <w:szCs w:val="14"/>
              </w:rPr>
            </w:pPr>
            <w:r w:rsidRPr="00EF7A90">
              <w:rPr>
                <w:rFonts w:ascii="Calibri" w:hAnsi="Calibri" w:cs="B Nazanin"/>
                <w:b/>
                <w:bCs/>
                <w:sz w:val="14"/>
                <w:szCs w:val="14"/>
                <w:rtl/>
              </w:rPr>
              <w:t>فروش اراضي اطراف روستا به افراد خارج از روستا و تبديل  به فضاهاي خصوصي</w:t>
            </w:r>
          </w:p>
        </w:tc>
        <w:tc>
          <w:tcPr>
            <w:tcW w:w="3840" w:type="dxa"/>
            <w:tcBorders>
              <w:top w:val="single" w:sz="4" w:space="0" w:color="auto"/>
              <w:left w:val="single" w:sz="4" w:space="0" w:color="auto"/>
              <w:bottom w:val="single" w:sz="4" w:space="0" w:color="auto"/>
              <w:right w:val="single" w:sz="4" w:space="0" w:color="auto"/>
            </w:tcBorders>
            <w:hideMark/>
          </w:tcPr>
          <w:p w:rsidR="00A647C0" w:rsidRPr="00EF7A90" w:rsidRDefault="00A647C0" w:rsidP="00CC4460">
            <w:pPr>
              <w:widowControl/>
              <w:numPr>
                <w:ilvl w:val="0"/>
                <w:numId w:val="5"/>
              </w:numPr>
              <w:tabs>
                <w:tab w:val="right" w:pos="-378"/>
                <w:tab w:val="right" w:pos="189"/>
              </w:tabs>
              <w:ind w:left="47" w:firstLine="0"/>
              <w:rPr>
                <w:rFonts w:ascii="Calibri" w:hAnsi="Calibri" w:cs="B Nazanin"/>
                <w:b/>
                <w:bCs/>
                <w:sz w:val="14"/>
                <w:szCs w:val="14"/>
              </w:rPr>
            </w:pPr>
            <w:r w:rsidRPr="00EF7A90">
              <w:rPr>
                <w:rFonts w:ascii="Calibri" w:hAnsi="Calibri" w:cs="B Nazanin" w:hint="cs"/>
                <w:b/>
                <w:bCs/>
                <w:sz w:val="14"/>
                <w:szCs w:val="14"/>
                <w:rtl/>
              </w:rPr>
              <w:t xml:space="preserve">نزديكي به شهر </w:t>
            </w:r>
            <w:r w:rsidR="00521534" w:rsidRPr="00EF7A90">
              <w:rPr>
                <w:rFonts w:ascii="Calibri" w:hAnsi="Calibri" w:cs="B Nazanin"/>
                <w:b/>
                <w:bCs/>
                <w:sz w:val="14"/>
                <w:szCs w:val="14"/>
                <w:rtl/>
              </w:rPr>
              <w:t>پرجمع</w:t>
            </w:r>
            <w:r w:rsidR="00521534" w:rsidRPr="00EF7A90">
              <w:rPr>
                <w:rFonts w:ascii="Calibri" w:hAnsi="Calibri" w:cs="B Nazanin" w:hint="cs"/>
                <w:b/>
                <w:bCs/>
                <w:sz w:val="14"/>
                <w:szCs w:val="14"/>
                <w:rtl/>
              </w:rPr>
              <w:t>ی</w:t>
            </w:r>
            <w:r w:rsidR="00521534" w:rsidRPr="00EF7A90">
              <w:rPr>
                <w:rFonts w:ascii="Calibri" w:hAnsi="Calibri" w:cs="B Nazanin" w:hint="eastAsia"/>
                <w:b/>
                <w:bCs/>
                <w:sz w:val="14"/>
                <w:szCs w:val="14"/>
                <w:rtl/>
              </w:rPr>
              <w:t>ت</w:t>
            </w:r>
            <w:r w:rsidRPr="00EF7A90">
              <w:rPr>
                <w:rFonts w:ascii="Calibri" w:hAnsi="Calibri" w:cs="B Nazanin" w:hint="cs"/>
                <w:b/>
                <w:bCs/>
                <w:sz w:val="14"/>
                <w:szCs w:val="14"/>
                <w:rtl/>
              </w:rPr>
              <w:t xml:space="preserve"> تهران و شهرهاي آمل، نور و بلده</w:t>
            </w:r>
          </w:p>
          <w:p w:rsidR="001B54E9" w:rsidRPr="00EF7A90" w:rsidRDefault="001B54E9" w:rsidP="00CC4460">
            <w:pPr>
              <w:widowControl/>
              <w:numPr>
                <w:ilvl w:val="0"/>
                <w:numId w:val="5"/>
              </w:numPr>
              <w:tabs>
                <w:tab w:val="right" w:pos="-378"/>
                <w:tab w:val="right" w:pos="189"/>
              </w:tabs>
              <w:ind w:left="47" w:firstLine="0"/>
              <w:rPr>
                <w:rFonts w:ascii="Calibri" w:hAnsi="Calibri" w:cs="B Nazanin"/>
                <w:b/>
                <w:bCs/>
                <w:sz w:val="14"/>
                <w:szCs w:val="14"/>
              </w:rPr>
            </w:pPr>
            <w:r w:rsidRPr="00EF7A90">
              <w:rPr>
                <w:rFonts w:ascii="Calibri" w:hAnsi="Calibri" w:cs="B Nazanin"/>
                <w:b/>
                <w:bCs/>
                <w:sz w:val="14"/>
                <w:szCs w:val="14"/>
                <w:rtl/>
              </w:rPr>
              <w:t>دسترسي به محور طبيعي و تاريخي نور ـ بلده</w:t>
            </w:r>
          </w:p>
          <w:p w:rsidR="00A647C0" w:rsidRPr="00EF7A90" w:rsidRDefault="00A647C0" w:rsidP="00EF7A90">
            <w:pPr>
              <w:widowControl/>
              <w:numPr>
                <w:ilvl w:val="0"/>
                <w:numId w:val="5"/>
              </w:numPr>
              <w:tabs>
                <w:tab w:val="right" w:pos="-378"/>
                <w:tab w:val="right" w:pos="189"/>
              </w:tabs>
              <w:ind w:left="47" w:firstLine="0"/>
              <w:rPr>
                <w:rFonts w:ascii="Calibri" w:hAnsi="Calibri" w:cs="B Nazanin"/>
                <w:b/>
                <w:bCs/>
                <w:sz w:val="14"/>
                <w:szCs w:val="14"/>
              </w:rPr>
            </w:pPr>
            <w:r w:rsidRPr="00EF7A90">
              <w:rPr>
                <w:rFonts w:ascii="Calibri" w:hAnsi="Calibri" w:cs="B Nazanin"/>
                <w:b/>
                <w:bCs/>
                <w:sz w:val="14"/>
                <w:szCs w:val="14"/>
                <w:rtl/>
              </w:rPr>
              <w:t>توجه بخش دولتي و خصوصي به احياء</w:t>
            </w:r>
            <w:r w:rsidR="00EF7A90" w:rsidRPr="00EF7A90">
              <w:rPr>
                <w:rFonts w:ascii="Calibri" w:hAnsi="Calibri" w:cs="B Nazanin" w:hint="cs"/>
                <w:b/>
                <w:bCs/>
                <w:sz w:val="14"/>
                <w:szCs w:val="14"/>
                <w:rtl/>
              </w:rPr>
              <w:t>ی</w:t>
            </w:r>
            <w:r w:rsidRPr="00EF7A90">
              <w:rPr>
                <w:rFonts w:ascii="Calibri" w:hAnsi="Calibri" w:cs="B Nazanin"/>
                <w:b/>
                <w:bCs/>
                <w:sz w:val="14"/>
                <w:szCs w:val="14"/>
                <w:rtl/>
              </w:rPr>
              <w:t>صنعت گردشگري</w:t>
            </w:r>
          </w:p>
          <w:p w:rsidR="00A647C0" w:rsidRPr="00EF7A90" w:rsidRDefault="00A647C0" w:rsidP="00CC4460">
            <w:pPr>
              <w:widowControl/>
              <w:numPr>
                <w:ilvl w:val="0"/>
                <w:numId w:val="5"/>
              </w:numPr>
              <w:tabs>
                <w:tab w:val="right" w:pos="-378"/>
                <w:tab w:val="right" w:pos="189"/>
              </w:tabs>
              <w:ind w:left="47" w:firstLine="0"/>
              <w:rPr>
                <w:rFonts w:ascii="Calibri" w:hAnsi="Calibri" w:cs="B Nazanin"/>
                <w:b/>
                <w:bCs/>
                <w:sz w:val="14"/>
                <w:szCs w:val="14"/>
              </w:rPr>
            </w:pPr>
            <w:r w:rsidRPr="00EF7A90">
              <w:rPr>
                <w:rFonts w:ascii="Calibri" w:hAnsi="Calibri" w:cs="B Nazanin"/>
                <w:b/>
                <w:bCs/>
                <w:sz w:val="14"/>
                <w:szCs w:val="14"/>
                <w:rtl/>
              </w:rPr>
              <w:t>امكان توسعه روستا در عرصه‌هاي گردشگري و كشاورزي</w:t>
            </w:r>
          </w:p>
          <w:p w:rsidR="001B54E9" w:rsidRPr="00EF7A90" w:rsidRDefault="00EF7A90" w:rsidP="00EF7A90">
            <w:pPr>
              <w:widowControl/>
              <w:numPr>
                <w:ilvl w:val="0"/>
                <w:numId w:val="5"/>
              </w:numPr>
              <w:tabs>
                <w:tab w:val="right" w:pos="-378"/>
                <w:tab w:val="right" w:pos="189"/>
              </w:tabs>
              <w:ind w:left="47" w:firstLine="0"/>
              <w:rPr>
                <w:rFonts w:ascii="Calibri" w:hAnsi="Calibri" w:cs="B Nazanin"/>
                <w:b/>
                <w:bCs/>
                <w:sz w:val="14"/>
                <w:szCs w:val="14"/>
              </w:rPr>
            </w:pPr>
            <w:r w:rsidRPr="00EF7A90">
              <w:rPr>
                <w:rFonts w:ascii="Calibri" w:hAnsi="Calibri" w:cs="B Nazanin"/>
                <w:b/>
                <w:bCs/>
                <w:sz w:val="14"/>
                <w:szCs w:val="14"/>
                <w:rtl/>
              </w:rPr>
              <w:t>زمينه‌هاي گردشگري، پرورش ماهي، ح</w:t>
            </w:r>
            <w:r w:rsidRPr="00EF7A90">
              <w:rPr>
                <w:rFonts w:ascii="Calibri" w:hAnsi="Calibri" w:cs="B Nazanin" w:hint="cs"/>
                <w:b/>
                <w:bCs/>
                <w:sz w:val="14"/>
                <w:szCs w:val="14"/>
                <w:rtl/>
              </w:rPr>
              <w:t>ی</w:t>
            </w:r>
            <w:r w:rsidRPr="00EF7A90">
              <w:rPr>
                <w:rFonts w:ascii="Calibri" w:hAnsi="Calibri" w:cs="B Nazanin" w:hint="eastAsia"/>
                <w:b/>
                <w:bCs/>
                <w:sz w:val="14"/>
                <w:szCs w:val="14"/>
                <w:rtl/>
              </w:rPr>
              <w:t>ات‌وحش</w:t>
            </w:r>
            <w:r w:rsidRPr="00EF7A90">
              <w:rPr>
                <w:rFonts w:ascii="Calibri" w:hAnsi="Calibri" w:cs="B Nazanin"/>
                <w:b/>
                <w:bCs/>
                <w:sz w:val="14"/>
                <w:szCs w:val="14"/>
                <w:rtl/>
              </w:rPr>
              <w:t xml:space="preserve"> و فعاليت‌هاي كشاورزي </w:t>
            </w:r>
          </w:p>
          <w:p w:rsidR="001B54E9" w:rsidRPr="00EF7A90" w:rsidRDefault="001B54E9" w:rsidP="00CC4460">
            <w:pPr>
              <w:widowControl/>
              <w:numPr>
                <w:ilvl w:val="0"/>
                <w:numId w:val="5"/>
              </w:numPr>
              <w:tabs>
                <w:tab w:val="right" w:pos="-378"/>
                <w:tab w:val="right" w:pos="189"/>
              </w:tabs>
              <w:ind w:left="47" w:firstLine="0"/>
              <w:rPr>
                <w:rFonts w:ascii="Calibri" w:hAnsi="Calibri" w:cs="B Nazanin"/>
                <w:b/>
                <w:bCs/>
                <w:sz w:val="14"/>
                <w:szCs w:val="14"/>
              </w:rPr>
            </w:pPr>
            <w:r w:rsidRPr="00EF7A90">
              <w:rPr>
                <w:rFonts w:ascii="Calibri" w:hAnsi="Calibri" w:cs="B Nazanin"/>
                <w:b/>
                <w:bCs/>
                <w:sz w:val="14"/>
                <w:szCs w:val="14"/>
                <w:rtl/>
              </w:rPr>
              <w:t>امكان توسعه روستا در عرصه‌هاي گردشگري و كشاورزي</w:t>
            </w:r>
          </w:p>
          <w:p w:rsidR="00CE303D" w:rsidRPr="00EF7A90" w:rsidRDefault="00CE303D" w:rsidP="00CC4460">
            <w:pPr>
              <w:widowControl/>
              <w:numPr>
                <w:ilvl w:val="0"/>
                <w:numId w:val="5"/>
              </w:numPr>
              <w:tabs>
                <w:tab w:val="right" w:pos="-378"/>
                <w:tab w:val="right" w:pos="189"/>
              </w:tabs>
              <w:ind w:left="47" w:firstLine="0"/>
              <w:rPr>
                <w:rFonts w:ascii="Calibri" w:hAnsi="Calibri" w:cs="B Nazanin"/>
                <w:b/>
                <w:bCs/>
                <w:sz w:val="14"/>
                <w:szCs w:val="14"/>
              </w:rPr>
            </w:pPr>
            <w:r w:rsidRPr="00EF7A90">
              <w:rPr>
                <w:rFonts w:ascii="Calibri" w:hAnsi="Calibri" w:cs="B Nazanin" w:hint="cs"/>
                <w:b/>
                <w:bCs/>
                <w:sz w:val="14"/>
                <w:szCs w:val="14"/>
                <w:rtl/>
              </w:rPr>
              <w:t xml:space="preserve">وجود تأسيسات زيربنايي و </w:t>
            </w:r>
            <w:r w:rsidR="00521534" w:rsidRPr="00EF7A90">
              <w:rPr>
                <w:rFonts w:ascii="Calibri" w:hAnsi="Calibri" w:cs="B Nazanin"/>
                <w:b/>
                <w:bCs/>
                <w:sz w:val="14"/>
                <w:szCs w:val="14"/>
                <w:rtl/>
              </w:rPr>
              <w:t>موردن</w:t>
            </w:r>
            <w:r w:rsidR="00521534" w:rsidRPr="00EF7A90">
              <w:rPr>
                <w:rFonts w:ascii="Calibri" w:hAnsi="Calibri" w:cs="B Nazanin" w:hint="cs"/>
                <w:b/>
                <w:bCs/>
                <w:sz w:val="14"/>
                <w:szCs w:val="14"/>
                <w:rtl/>
              </w:rPr>
              <w:t>ی</w:t>
            </w:r>
            <w:r w:rsidR="00521534" w:rsidRPr="00EF7A90">
              <w:rPr>
                <w:rFonts w:ascii="Calibri" w:hAnsi="Calibri" w:cs="B Nazanin" w:hint="eastAsia"/>
                <w:b/>
                <w:bCs/>
                <w:sz w:val="14"/>
                <w:szCs w:val="14"/>
                <w:rtl/>
              </w:rPr>
              <w:t>از</w:t>
            </w:r>
            <w:r w:rsidRPr="00EF7A90">
              <w:rPr>
                <w:rFonts w:ascii="Calibri" w:hAnsi="Calibri" w:cs="B Nazanin" w:hint="cs"/>
                <w:b/>
                <w:bCs/>
                <w:sz w:val="14"/>
                <w:szCs w:val="14"/>
                <w:rtl/>
              </w:rPr>
              <w:t xml:space="preserve"> توسعه</w:t>
            </w:r>
          </w:p>
          <w:p w:rsidR="00CE303D" w:rsidRPr="00EF7A90" w:rsidRDefault="00CE303D" w:rsidP="00CC4460">
            <w:pPr>
              <w:widowControl/>
              <w:numPr>
                <w:ilvl w:val="0"/>
                <w:numId w:val="5"/>
              </w:numPr>
              <w:tabs>
                <w:tab w:val="right" w:pos="-378"/>
                <w:tab w:val="right" w:pos="189"/>
              </w:tabs>
              <w:ind w:left="47" w:firstLine="0"/>
              <w:rPr>
                <w:rFonts w:ascii="Calibri" w:hAnsi="Calibri" w:cs="B Nazanin"/>
                <w:b/>
                <w:bCs/>
                <w:sz w:val="14"/>
                <w:szCs w:val="14"/>
              </w:rPr>
            </w:pPr>
            <w:r w:rsidRPr="00EF7A90">
              <w:rPr>
                <w:rFonts w:ascii="Calibri" w:hAnsi="Calibri" w:cs="B Nazanin" w:hint="cs"/>
                <w:b/>
                <w:bCs/>
                <w:sz w:val="14"/>
                <w:szCs w:val="14"/>
                <w:rtl/>
              </w:rPr>
              <w:t xml:space="preserve">وجود معادن مختلف گچ و آهك و </w:t>
            </w:r>
            <w:r w:rsidR="00521534" w:rsidRPr="00EF7A90">
              <w:rPr>
                <w:rFonts w:ascii="Calibri" w:hAnsi="Calibri" w:cs="B Nazanin"/>
                <w:b/>
                <w:bCs/>
                <w:sz w:val="14"/>
                <w:szCs w:val="14"/>
                <w:rtl/>
              </w:rPr>
              <w:t>زغال‌سنگ</w:t>
            </w:r>
            <w:r w:rsidRPr="00EF7A90">
              <w:rPr>
                <w:rFonts w:ascii="Calibri" w:hAnsi="Calibri" w:cs="B Nazanin" w:hint="cs"/>
                <w:b/>
                <w:bCs/>
                <w:sz w:val="14"/>
                <w:szCs w:val="14"/>
                <w:rtl/>
              </w:rPr>
              <w:t xml:space="preserve"> در محدوده روستا</w:t>
            </w:r>
          </w:p>
          <w:p w:rsidR="00A27A15" w:rsidRPr="00EF7A90" w:rsidRDefault="00A27A15" w:rsidP="00A27A15">
            <w:pPr>
              <w:widowControl/>
              <w:numPr>
                <w:ilvl w:val="0"/>
                <w:numId w:val="5"/>
              </w:numPr>
              <w:tabs>
                <w:tab w:val="right" w:pos="176"/>
              </w:tabs>
              <w:ind w:left="0" w:firstLine="0"/>
              <w:rPr>
                <w:rFonts w:ascii="Calibri" w:hAnsi="Calibri" w:cs="B Nazanin"/>
                <w:b/>
                <w:bCs/>
                <w:sz w:val="14"/>
                <w:szCs w:val="14"/>
                <w:rtl/>
              </w:rPr>
            </w:pPr>
            <w:r w:rsidRPr="00EF7A90">
              <w:rPr>
                <w:rFonts w:ascii="Calibri" w:hAnsi="Calibri" w:cs="B Nazanin"/>
                <w:b/>
                <w:bCs/>
                <w:sz w:val="14"/>
                <w:szCs w:val="14"/>
                <w:rtl/>
              </w:rPr>
              <w:t>شناسايي و معرفي روستا به جهانگردان و ا</w:t>
            </w:r>
            <w:r w:rsidRPr="00EF7A90">
              <w:rPr>
                <w:rFonts w:ascii="Calibri" w:hAnsi="Calibri" w:cs="B Nazanin" w:hint="cs"/>
                <w:b/>
                <w:bCs/>
                <w:sz w:val="14"/>
                <w:szCs w:val="14"/>
                <w:rtl/>
              </w:rPr>
              <w:t>ی</w:t>
            </w:r>
            <w:r w:rsidRPr="00EF7A90">
              <w:rPr>
                <w:rFonts w:ascii="Calibri" w:hAnsi="Calibri" w:cs="B Nazanin" w:hint="eastAsia"/>
                <w:b/>
                <w:bCs/>
                <w:sz w:val="14"/>
                <w:szCs w:val="14"/>
                <w:rtl/>
              </w:rPr>
              <w:t>ران‌گردان</w:t>
            </w:r>
          </w:p>
          <w:p w:rsidR="00A27A15" w:rsidRPr="00EF7A90" w:rsidRDefault="00A27A15" w:rsidP="00EF7A90">
            <w:pPr>
              <w:widowControl/>
              <w:numPr>
                <w:ilvl w:val="0"/>
                <w:numId w:val="5"/>
              </w:numPr>
              <w:tabs>
                <w:tab w:val="right" w:pos="189"/>
              </w:tabs>
              <w:ind w:left="0" w:firstLine="0"/>
              <w:rPr>
                <w:rFonts w:ascii="Calibri" w:hAnsi="Calibri" w:cs="B Nazanin"/>
                <w:b/>
                <w:bCs/>
                <w:sz w:val="14"/>
                <w:szCs w:val="14"/>
              </w:rPr>
            </w:pPr>
            <w:r w:rsidRPr="00EF7A90">
              <w:rPr>
                <w:rFonts w:ascii="Calibri" w:hAnsi="Calibri" w:cs="B Nazanin"/>
                <w:b/>
                <w:bCs/>
                <w:sz w:val="14"/>
                <w:szCs w:val="14"/>
                <w:rtl/>
              </w:rPr>
              <w:t xml:space="preserve">توسعه امكانات مربوط به استفاده از شكارگاه و صيد ماهي </w:t>
            </w:r>
          </w:p>
        </w:tc>
      </w:tr>
      <w:tr w:rsidR="00CC4460" w:rsidTr="00B70856">
        <w:tc>
          <w:tcPr>
            <w:tcW w:w="95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11082" w:rsidRPr="00EF7A90" w:rsidRDefault="00D11082" w:rsidP="00CC4460">
            <w:pPr>
              <w:ind w:firstLine="0"/>
              <w:jc w:val="center"/>
              <w:rPr>
                <w:rFonts w:ascii="Calibri" w:hAnsi="Calibri" w:cs="B Nazanin"/>
                <w:b/>
                <w:bCs/>
                <w:sz w:val="20"/>
                <w:szCs w:val="20"/>
                <w:rtl/>
              </w:rPr>
            </w:pPr>
            <w:r w:rsidRPr="00EF7A90">
              <w:rPr>
                <w:rFonts w:ascii="Calibri" w:hAnsi="Calibri" w:cs="B Nazanin" w:hint="cs"/>
                <w:b/>
                <w:bCs/>
                <w:sz w:val="20"/>
                <w:szCs w:val="20"/>
                <w:rtl/>
              </w:rPr>
              <w:t>تهدیدها</w:t>
            </w:r>
          </w:p>
          <w:p w:rsidR="00D11082" w:rsidRPr="00EF7A90" w:rsidRDefault="00D11082" w:rsidP="00CC4460">
            <w:pPr>
              <w:ind w:firstLine="0"/>
              <w:jc w:val="center"/>
              <w:rPr>
                <w:rFonts w:asciiTheme="majorBidi" w:hAnsiTheme="majorBidi" w:cstheme="majorBidi"/>
                <w:b/>
                <w:bCs/>
                <w:sz w:val="20"/>
                <w:szCs w:val="20"/>
              </w:rPr>
            </w:pPr>
            <w:r w:rsidRPr="00EF7A90">
              <w:rPr>
                <w:rFonts w:asciiTheme="majorBidi" w:hAnsiTheme="majorBidi" w:cstheme="majorBidi"/>
                <w:b/>
                <w:bCs/>
                <w:sz w:val="20"/>
                <w:szCs w:val="20"/>
              </w:rPr>
              <w:t>(T)</w:t>
            </w:r>
          </w:p>
        </w:tc>
        <w:tc>
          <w:tcPr>
            <w:tcW w:w="4140" w:type="dxa"/>
            <w:tcBorders>
              <w:top w:val="single" w:sz="4" w:space="0" w:color="auto"/>
              <w:left w:val="single" w:sz="4" w:space="0" w:color="auto"/>
              <w:bottom w:val="single" w:sz="4" w:space="0" w:color="auto"/>
              <w:right w:val="single" w:sz="4" w:space="0" w:color="auto"/>
            </w:tcBorders>
            <w:hideMark/>
          </w:tcPr>
          <w:p w:rsidR="00A647C0" w:rsidRPr="00EF7A90" w:rsidRDefault="00A647C0" w:rsidP="00EF7A90">
            <w:pPr>
              <w:widowControl/>
              <w:numPr>
                <w:ilvl w:val="0"/>
                <w:numId w:val="6"/>
              </w:numPr>
              <w:tabs>
                <w:tab w:val="right" w:pos="176"/>
              </w:tabs>
              <w:ind w:left="0" w:firstLine="0"/>
              <w:rPr>
                <w:rFonts w:ascii="Calibri" w:hAnsi="Calibri" w:cs="B Nazanin"/>
                <w:b/>
                <w:bCs/>
                <w:sz w:val="14"/>
                <w:szCs w:val="14"/>
              </w:rPr>
            </w:pPr>
            <w:r w:rsidRPr="00EF7A90">
              <w:rPr>
                <w:rFonts w:ascii="Calibri" w:hAnsi="Calibri" w:cs="B Nazanin" w:hint="cs"/>
                <w:b/>
                <w:bCs/>
                <w:sz w:val="14"/>
                <w:szCs w:val="14"/>
                <w:rtl/>
              </w:rPr>
              <w:t xml:space="preserve">فرسايش محيط طبيعي روستا در معرض آب‌هاي جاري، سطحي و سيل </w:t>
            </w:r>
          </w:p>
          <w:p w:rsidR="00A647C0" w:rsidRPr="00EF7A90" w:rsidRDefault="00A647C0" w:rsidP="00521534">
            <w:pPr>
              <w:widowControl/>
              <w:numPr>
                <w:ilvl w:val="0"/>
                <w:numId w:val="6"/>
              </w:numPr>
              <w:tabs>
                <w:tab w:val="right" w:pos="176"/>
              </w:tabs>
              <w:ind w:left="1" w:hanging="1"/>
              <w:rPr>
                <w:rFonts w:ascii="Calibri" w:hAnsi="Calibri" w:cs="B Nazanin"/>
                <w:b/>
                <w:bCs/>
                <w:sz w:val="14"/>
                <w:szCs w:val="14"/>
              </w:rPr>
            </w:pPr>
            <w:r w:rsidRPr="00EF7A90">
              <w:rPr>
                <w:rFonts w:ascii="Calibri" w:hAnsi="Calibri" w:cs="B Nazanin"/>
                <w:b/>
                <w:bCs/>
                <w:sz w:val="14"/>
                <w:szCs w:val="14"/>
                <w:rtl/>
              </w:rPr>
              <w:t xml:space="preserve">شرايط اقليمي نامناسب در فصل زمستان و </w:t>
            </w:r>
            <w:r w:rsidR="00521534" w:rsidRPr="00EF7A90">
              <w:rPr>
                <w:rFonts w:ascii="Calibri" w:hAnsi="Calibri" w:cs="B Nazanin"/>
                <w:b/>
                <w:bCs/>
                <w:sz w:val="14"/>
                <w:szCs w:val="14"/>
                <w:rtl/>
              </w:rPr>
              <w:t>ماه</w:t>
            </w:r>
            <w:r w:rsidR="00521534" w:rsidRPr="00EF7A90">
              <w:rPr>
                <w:rFonts w:ascii="Calibri" w:hAnsi="Calibri" w:cs="B Nazanin"/>
                <w:b/>
                <w:bCs/>
                <w:sz w:val="14"/>
                <w:szCs w:val="14"/>
                <w:rtl/>
              </w:rPr>
              <w:softHyphen/>
            </w:r>
            <w:r w:rsidR="00521534" w:rsidRPr="00EF7A90">
              <w:rPr>
                <w:rFonts w:ascii="Calibri" w:hAnsi="Calibri" w:cs="B Nazanin" w:hint="cs"/>
                <w:b/>
                <w:bCs/>
                <w:sz w:val="14"/>
                <w:szCs w:val="14"/>
                <w:rtl/>
              </w:rPr>
              <w:t>های</w:t>
            </w:r>
            <w:r w:rsidRPr="00EF7A90">
              <w:rPr>
                <w:rFonts w:ascii="Calibri" w:hAnsi="Calibri" w:cs="B Nazanin"/>
                <w:b/>
                <w:bCs/>
                <w:sz w:val="14"/>
                <w:szCs w:val="14"/>
                <w:rtl/>
              </w:rPr>
              <w:t xml:space="preserve"> سرد سال</w:t>
            </w:r>
          </w:p>
          <w:p w:rsidR="00A647C0" w:rsidRPr="00EF7A90" w:rsidRDefault="00A647C0" w:rsidP="00EF7A90">
            <w:pPr>
              <w:widowControl/>
              <w:numPr>
                <w:ilvl w:val="0"/>
                <w:numId w:val="6"/>
              </w:numPr>
              <w:tabs>
                <w:tab w:val="right" w:pos="176"/>
              </w:tabs>
              <w:ind w:left="1" w:hanging="1"/>
              <w:rPr>
                <w:rFonts w:ascii="Calibri" w:hAnsi="Calibri" w:cs="B Nazanin"/>
                <w:b/>
                <w:bCs/>
                <w:sz w:val="14"/>
                <w:szCs w:val="14"/>
              </w:rPr>
            </w:pPr>
            <w:r w:rsidRPr="00EF7A90">
              <w:rPr>
                <w:rFonts w:ascii="Calibri" w:hAnsi="Calibri" w:cs="B Nazanin"/>
                <w:b/>
                <w:bCs/>
                <w:sz w:val="14"/>
                <w:szCs w:val="14"/>
                <w:rtl/>
              </w:rPr>
              <w:t xml:space="preserve">پهنه با خطر نسبي بالاي زلزله و عدم رعايت مسائل فني </w:t>
            </w:r>
            <w:r w:rsidR="00521534" w:rsidRPr="00EF7A90">
              <w:rPr>
                <w:rFonts w:ascii="Calibri" w:hAnsi="Calibri" w:cs="B Nazanin"/>
                <w:b/>
                <w:bCs/>
                <w:sz w:val="14"/>
                <w:szCs w:val="14"/>
                <w:rtl/>
              </w:rPr>
              <w:t>ساخت‌وساز</w:t>
            </w:r>
            <w:r w:rsidRPr="00EF7A90">
              <w:rPr>
                <w:rFonts w:ascii="Calibri" w:hAnsi="Calibri" w:cs="B Nazanin"/>
                <w:b/>
                <w:bCs/>
                <w:sz w:val="14"/>
                <w:szCs w:val="14"/>
                <w:rtl/>
              </w:rPr>
              <w:t xml:space="preserve"> در يوش</w:t>
            </w:r>
          </w:p>
          <w:p w:rsidR="001B54E9" w:rsidRPr="00EF7A90" w:rsidRDefault="001B54E9" w:rsidP="00E407EA">
            <w:pPr>
              <w:widowControl/>
              <w:numPr>
                <w:ilvl w:val="0"/>
                <w:numId w:val="6"/>
              </w:numPr>
              <w:tabs>
                <w:tab w:val="right" w:pos="-208"/>
                <w:tab w:val="right" w:pos="217"/>
              </w:tabs>
              <w:ind w:left="0" w:firstLine="0"/>
              <w:rPr>
                <w:rFonts w:ascii="Calibri" w:hAnsi="Calibri" w:cs="B Nazanin"/>
                <w:b/>
                <w:bCs/>
                <w:sz w:val="14"/>
                <w:szCs w:val="14"/>
              </w:rPr>
            </w:pPr>
            <w:r w:rsidRPr="00EF7A90">
              <w:rPr>
                <w:rFonts w:ascii="Calibri" w:hAnsi="Calibri" w:cs="B Nazanin"/>
                <w:b/>
                <w:bCs/>
                <w:sz w:val="14"/>
                <w:szCs w:val="14"/>
                <w:rtl/>
              </w:rPr>
              <w:t xml:space="preserve">فرسايش اراضي محدوده روستا در اثر حركت آب‌هاي روان و </w:t>
            </w:r>
            <w:r w:rsidR="00521534" w:rsidRPr="00EF7A90">
              <w:rPr>
                <w:rFonts w:ascii="Calibri" w:hAnsi="Calibri" w:cs="B Nazanin"/>
                <w:b/>
                <w:bCs/>
                <w:sz w:val="14"/>
                <w:szCs w:val="14"/>
                <w:rtl/>
              </w:rPr>
              <w:t>ساخت‌وساز</w:t>
            </w:r>
          </w:p>
          <w:p w:rsidR="001B54E9" w:rsidRPr="00EF7A90" w:rsidRDefault="001B54E9" w:rsidP="00EF7A90">
            <w:pPr>
              <w:widowControl/>
              <w:numPr>
                <w:ilvl w:val="0"/>
                <w:numId w:val="6"/>
              </w:numPr>
              <w:tabs>
                <w:tab w:val="right" w:pos="176"/>
              </w:tabs>
              <w:ind w:left="1" w:hanging="1"/>
              <w:rPr>
                <w:rFonts w:ascii="Calibri" w:hAnsi="Calibri" w:cs="B Nazanin"/>
                <w:b/>
                <w:bCs/>
                <w:sz w:val="14"/>
                <w:szCs w:val="14"/>
              </w:rPr>
            </w:pPr>
            <w:r w:rsidRPr="00EF7A90">
              <w:rPr>
                <w:rFonts w:ascii="Calibri" w:hAnsi="Calibri" w:cs="B Nazanin"/>
                <w:b/>
                <w:bCs/>
                <w:sz w:val="14"/>
                <w:szCs w:val="14"/>
                <w:rtl/>
              </w:rPr>
              <w:t xml:space="preserve">عدم رعايت </w:t>
            </w:r>
            <w:r w:rsidR="00521534" w:rsidRPr="00EF7A90">
              <w:rPr>
                <w:rFonts w:ascii="Calibri" w:hAnsi="Calibri" w:cs="B Nazanin"/>
                <w:b/>
                <w:bCs/>
                <w:sz w:val="14"/>
                <w:szCs w:val="14"/>
                <w:rtl/>
              </w:rPr>
              <w:t>مسائل</w:t>
            </w:r>
            <w:r w:rsidRPr="00EF7A90">
              <w:rPr>
                <w:rFonts w:ascii="Calibri" w:hAnsi="Calibri" w:cs="B Nazanin"/>
                <w:b/>
                <w:bCs/>
                <w:sz w:val="14"/>
                <w:szCs w:val="14"/>
                <w:rtl/>
              </w:rPr>
              <w:t xml:space="preserve"> بهداشتي</w:t>
            </w:r>
            <w:r w:rsidR="00EF7A90" w:rsidRPr="00EF7A90">
              <w:rPr>
                <w:rFonts w:ascii="Calibri" w:hAnsi="Calibri" w:cs="B Nazanin" w:hint="cs"/>
                <w:b/>
                <w:bCs/>
                <w:sz w:val="14"/>
                <w:szCs w:val="14"/>
                <w:rtl/>
              </w:rPr>
              <w:t>-</w:t>
            </w:r>
            <w:r w:rsidR="00521534" w:rsidRPr="00EF7A90">
              <w:rPr>
                <w:rFonts w:ascii="Calibri" w:hAnsi="Calibri" w:cs="B Nazanin"/>
                <w:b/>
                <w:bCs/>
                <w:sz w:val="14"/>
                <w:szCs w:val="14"/>
                <w:rtl/>
              </w:rPr>
              <w:t>ز</w:t>
            </w:r>
            <w:r w:rsidR="00521534" w:rsidRPr="00EF7A90">
              <w:rPr>
                <w:rFonts w:ascii="Calibri" w:hAnsi="Calibri" w:cs="B Nazanin" w:hint="cs"/>
                <w:b/>
                <w:bCs/>
                <w:sz w:val="14"/>
                <w:szCs w:val="14"/>
                <w:rtl/>
              </w:rPr>
              <w:t>ی</w:t>
            </w:r>
            <w:r w:rsidR="00521534" w:rsidRPr="00EF7A90">
              <w:rPr>
                <w:rFonts w:ascii="Calibri" w:hAnsi="Calibri" w:cs="B Nazanin" w:hint="eastAsia"/>
                <w:b/>
                <w:bCs/>
                <w:sz w:val="14"/>
                <w:szCs w:val="14"/>
                <w:rtl/>
              </w:rPr>
              <w:t>ست</w:t>
            </w:r>
            <w:r w:rsidR="00A80CF5" w:rsidRPr="00EF7A90">
              <w:rPr>
                <w:rFonts w:ascii="Calibri" w:hAnsi="Calibri" w:cs="B Nazanin" w:hint="cs"/>
                <w:b/>
                <w:bCs/>
                <w:sz w:val="14"/>
                <w:szCs w:val="14"/>
                <w:rtl/>
              </w:rPr>
              <w:t>ی</w:t>
            </w:r>
            <w:r w:rsidRPr="00EF7A90">
              <w:rPr>
                <w:rFonts w:ascii="Calibri" w:hAnsi="Calibri" w:cs="B Nazanin"/>
                <w:b/>
                <w:bCs/>
                <w:sz w:val="14"/>
                <w:szCs w:val="14"/>
                <w:rtl/>
              </w:rPr>
              <w:t xml:space="preserve"> اطراف رودخانه و باغات روستا</w:t>
            </w:r>
          </w:p>
          <w:p w:rsidR="001B54E9" w:rsidRPr="00EF7A90" w:rsidRDefault="001B54E9" w:rsidP="00CC4460">
            <w:pPr>
              <w:widowControl/>
              <w:numPr>
                <w:ilvl w:val="0"/>
                <w:numId w:val="6"/>
              </w:numPr>
              <w:tabs>
                <w:tab w:val="right" w:pos="176"/>
              </w:tabs>
              <w:ind w:left="1" w:hanging="1"/>
              <w:rPr>
                <w:rFonts w:ascii="Calibri" w:hAnsi="Calibri" w:cs="B Nazanin"/>
                <w:b/>
                <w:bCs/>
                <w:sz w:val="14"/>
                <w:szCs w:val="14"/>
              </w:rPr>
            </w:pPr>
            <w:r w:rsidRPr="00EF7A90">
              <w:rPr>
                <w:rFonts w:ascii="Calibri" w:hAnsi="Calibri" w:cs="B Nazanin"/>
                <w:b/>
                <w:bCs/>
                <w:sz w:val="14"/>
                <w:szCs w:val="14"/>
                <w:rtl/>
              </w:rPr>
              <w:t>كمبود امكانات و وسايل انتقال آب براي آبياري اراضي موجود</w:t>
            </w:r>
          </w:p>
          <w:p w:rsidR="001B54E9" w:rsidRPr="00EF7A90" w:rsidRDefault="001B54E9" w:rsidP="00CC4460">
            <w:pPr>
              <w:widowControl/>
              <w:numPr>
                <w:ilvl w:val="0"/>
                <w:numId w:val="6"/>
              </w:numPr>
              <w:tabs>
                <w:tab w:val="right" w:pos="176"/>
              </w:tabs>
              <w:ind w:left="1" w:hanging="1"/>
              <w:rPr>
                <w:rFonts w:ascii="Calibri" w:hAnsi="Calibri" w:cs="B Nazanin"/>
                <w:b/>
                <w:bCs/>
                <w:sz w:val="14"/>
                <w:szCs w:val="14"/>
              </w:rPr>
            </w:pPr>
            <w:r w:rsidRPr="00EF7A90">
              <w:rPr>
                <w:rFonts w:ascii="Calibri" w:hAnsi="Calibri" w:cs="B Nazanin"/>
                <w:b/>
                <w:bCs/>
                <w:sz w:val="14"/>
                <w:szCs w:val="14"/>
                <w:rtl/>
              </w:rPr>
              <w:t xml:space="preserve">كمبود امكانات </w:t>
            </w:r>
            <w:r w:rsidR="00521534" w:rsidRPr="00EF7A90">
              <w:rPr>
                <w:rFonts w:ascii="Calibri" w:hAnsi="Calibri" w:cs="B Nazanin"/>
                <w:b/>
                <w:bCs/>
                <w:sz w:val="14"/>
                <w:szCs w:val="14"/>
                <w:rtl/>
              </w:rPr>
              <w:t>حمل‌ونقل</w:t>
            </w:r>
            <w:r w:rsidRPr="00EF7A90">
              <w:rPr>
                <w:rFonts w:ascii="Calibri" w:hAnsi="Calibri" w:cs="B Nazanin"/>
                <w:b/>
                <w:bCs/>
                <w:sz w:val="14"/>
                <w:szCs w:val="14"/>
                <w:rtl/>
              </w:rPr>
              <w:t xml:space="preserve"> گردشگران</w:t>
            </w:r>
          </w:p>
          <w:p w:rsidR="001B54E9" w:rsidRPr="00EF7A90" w:rsidRDefault="001B54E9" w:rsidP="00CC4460">
            <w:pPr>
              <w:widowControl/>
              <w:numPr>
                <w:ilvl w:val="0"/>
                <w:numId w:val="6"/>
              </w:numPr>
              <w:tabs>
                <w:tab w:val="right" w:pos="176"/>
              </w:tabs>
              <w:ind w:left="1" w:hanging="1"/>
              <w:rPr>
                <w:rFonts w:ascii="Calibri" w:hAnsi="Calibri" w:cs="B Nazanin"/>
                <w:b/>
                <w:bCs/>
                <w:sz w:val="14"/>
                <w:szCs w:val="14"/>
              </w:rPr>
            </w:pPr>
            <w:r w:rsidRPr="00EF7A90">
              <w:rPr>
                <w:rFonts w:ascii="Calibri" w:hAnsi="Calibri" w:cs="B Nazanin"/>
                <w:b/>
                <w:bCs/>
                <w:sz w:val="14"/>
                <w:szCs w:val="14"/>
                <w:rtl/>
              </w:rPr>
              <w:t>نبود خدمات رفاهي در جهت آسايش و اقامت گردشگران</w:t>
            </w:r>
          </w:p>
          <w:p w:rsidR="001B54E9" w:rsidRPr="00EF7A90" w:rsidRDefault="001B54E9" w:rsidP="00A80CF5">
            <w:pPr>
              <w:widowControl/>
              <w:numPr>
                <w:ilvl w:val="0"/>
                <w:numId w:val="6"/>
              </w:numPr>
              <w:tabs>
                <w:tab w:val="right" w:pos="176"/>
              </w:tabs>
              <w:ind w:left="1" w:hanging="1"/>
              <w:rPr>
                <w:rFonts w:ascii="Calibri" w:hAnsi="Calibri" w:cs="B Nazanin"/>
                <w:b/>
                <w:bCs/>
                <w:sz w:val="14"/>
                <w:szCs w:val="14"/>
              </w:rPr>
            </w:pPr>
            <w:r w:rsidRPr="00EF7A90">
              <w:rPr>
                <w:rFonts w:ascii="Calibri" w:hAnsi="Calibri" w:cs="B Nazanin"/>
                <w:b/>
                <w:bCs/>
                <w:sz w:val="14"/>
                <w:szCs w:val="14"/>
                <w:rtl/>
              </w:rPr>
              <w:t>ناشناخته ماندن روستا و جاذبه‌هاي محيطي، تاريخي و گردشگري آن</w:t>
            </w:r>
          </w:p>
          <w:p w:rsidR="00D11082" w:rsidRPr="00EF7A90" w:rsidRDefault="009D09DA" w:rsidP="00B70856">
            <w:pPr>
              <w:widowControl/>
              <w:numPr>
                <w:ilvl w:val="0"/>
                <w:numId w:val="6"/>
              </w:numPr>
              <w:tabs>
                <w:tab w:val="right" w:pos="176"/>
              </w:tabs>
              <w:ind w:left="1" w:hanging="1"/>
              <w:rPr>
                <w:rFonts w:ascii="Calibri" w:hAnsi="Calibri" w:cs="B Nazanin"/>
                <w:b/>
                <w:bCs/>
                <w:sz w:val="14"/>
                <w:szCs w:val="14"/>
                <w:rtl/>
              </w:rPr>
            </w:pPr>
            <w:r w:rsidRPr="00EF7A90">
              <w:rPr>
                <w:rFonts w:ascii="Calibri" w:hAnsi="Calibri" w:cs="B Nazanin" w:hint="cs"/>
                <w:b/>
                <w:bCs/>
                <w:sz w:val="14"/>
                <w:szCs w:val="14"/>
                <w:rtl/>
              </w:rPr>
              <w:t>كمبود پشتيباني مالي و بانكي از كشاورزان</w:t>
            </w:r>
          </w:p>
        </w:tc>
        <w:tc>
          <w:tcPr>
            <w:tcW w:w="3840" w:type="dxa"/>
            <w:tcBorders>
              <w:top w:val="single" w:sz="4" w:space="0" w:color="auto"/>
              <w:left w:val="single" w:sz="4" w:space="0" w:color="auto"/>
              <w:bottom w:val="single" w:sz="4" w:space="0" w:color="auto"/>
              <w:right w:val="single" w:sz="4" w:space="0" w:color="auto"/>
            </w:tcBorders>
            <w:hideMark/>
          </w:tcPr>
          <w:p w:rsidR="00D11082" w:rsidRPr="00EF7A90" w:rsidRDefault="001B54E9" w:rsidP="00D11082">
            <w:pPr>
              <w:widowControl/>
              <w:numPr>
                <w:ilvl w:val="0"/>
                <w:numId w:val="6"/>
              </w:numPr>
              <w:tabs>
                <w:tab w:val="right" w:pos="176"/>
              </w:tabs>
              <w:ind w:left="34" w:firstLine="0"/>
              <w:rPr>
                <w:rFonts w:ascii="Calibri" w:hAnsi="Calibri" w:cs="B Nazanin"/>
                <w:b/>
                <w:bCs/>
                <w:sz w:val="14"/>
                <w:szCs w:val="14"/>
                <w:rtl/>
              </w:rPr>
            </w:pPr>
            <w:r w:rsidRPr="00EF7A90">
              <w:rPr>
                <w:rFonts w:ascii="Calibri" w:hAnsi="Calibri" w:cs="B Nazanin" w:hint="cs"/>
                <w:b/>
                <w:bCs/>
                <w:sz w:val="14"/>
                <w:szCs w:val="14"/>
                <w:rtl/>
              </w:rPr>
              <w:t>قرارگیری روستا در معرض آب</w:t>
            </w:r>
            <w:r w:rsidRPr="00EF7A90">
              <w:rPr>
                <w:rFonts w:ascii="Calibri" w:hAnsi="Calibri" w:cs="B Nazanin"/>
                <w:b/>
                <w:bCs/>
                <w:sz w:val="14"/>
                <w:szCs w:val="14"/>
                <w:rtl/>
              </w:rPr>
              <w:softHyphen/>
            </w:r>
            <w:r w:rsidRPr="00EF7A90">
              <w:rPr>
                <w:rFonts w:ascii="Calibri" w:hAnsi="Calibri" w:cs="B Nazanin" w:hint="cs"/>
                <w:b/>
                <w:bCs/>
                <w:sz w:val="14"/>
                <w:szCs w:val="14"/>
                <w:rtl/>
              </w:rPr>
              <w:t>های جاری</w:t>
            </w:r>
          </w:p>
          <w:p w:rsidR="00D11082" w:rsidRPr="00EF7A90" w:rsidRDefault="001B54E9" w:rsidP="00D11082">
            <w:pPr>
              <w:widowControl/>
              <w:numPr>
                <w:ilvl w:val="0"/>
                <w:numId w:val="6"/>
              </w:numPr>
              <w:tabs>
                <w:tab w:val="right" w:pos="176"/>
              </w:tabs>
              <w:ind w:left="34" w:firstLine="0"/>
              <w:rPr>
                <w:rFonts w:ascii="Calibri" w:hAnsi="Calibri" w:cs="B Nazanin"/>
                <w:b/>
                <w:bCs/>
                <w:sz w:val="14"/>
                <w:szCs w:val="14"/>
              </w:rPr>
            </w:pPr>
            <w:r w:rsidRPr="00EF7A90">
              <w:rPr>
                <w:rFonts w:ascii="Calibri" w:hAnsi="Calibri" w:cs="B Nazanin" w:hint="cs"/>
                <w:b/>
                <w:bCs/>
                <w:sz w:val="14"/>
                <w:szCs w:val="14"/>
                <w:rtl/>
              </w:rPr>
              <w:t>قرارگیری روستا در پهنه</w:t>
            </w:r>
            <w:r w:rsidRPr="00EF7A90">
              <w:rPr>
                <w:rFonts w:ascii="Calibri" w:hAnsi="Calibri" w:cs="B Nazanin"/>
                <w:b/>
                <w:bCs/>
                <w:sz w:val="14"/>
                <w:szCs w:val="14"/>
                <w:rtl/>
              </w:rPr>
              <w:softHyphen/>
            </w:r>
            <w:r w:rsidRPr="00EF7A90">
              <w:rPr>
                <w:rFonts w:ascii="Calibri" w:hAnsi="Calibri" w:cs="B Nazanin" w:hint="cs"/>
                <w:b/>
                <w:bCs/>
                <w:sz w:val="14"/>
                <w:szCs w:val="14"/>
                <w:rtl/>
              </w:rPr>
              <w:t>ای از کوه</w:t>
            </w:r>
          </w:p>
          <w:p w:rsidR="00D11082" w:rsidRPr="00EF7A90" w:rsidRDefault="001B54E9" w:rsidP="00D11082">
            <w:pPr>
              <w:widowControl/>
              <w:numPr>
                <w:ilvl w:val="0"/>
                <w:numId w:val="6"/>
              </w:numPr>
              <w:tabs>
                <w:tab w:val="right" w:pos="176"/>
              </w:tabs>
              <w:ind w:left="34" w:firstLine="0"/>
              <w:rPr>
                <w:rFonts w:ascii="Calibri" w:hAnsi="Calibri" w:cs="B Nazanin"/>
                <w:b/>
                <w:bCs/>
                <w:sz w:val="14"/>
                <w:szCs w:val="14"/>
              </w:rPr>
            </w:pPr>
            <w:r w:rsidRPr="00EF7A90">
              <w:rPr>
                <w:rFonts w:ascii="Calibri" w:hAnsi="Calibri" w:cs="B Nazanin" w:hint="cs"/>
                <w:b/>
                <w:bCs/>
                <w:sz w:val="14"/>
                <w:szCs w:val="14"/>
                <w:rtl/>
              </w:rPr>
              <w:t>قرارگیری روستا در ارتفاعات (چشم</w:t>
            </w:r>
            <w:r w:rsidRPr="00EF7A90">
              <w:rPr>
                <w:rFonts w:ascii="Calibri" w:hAnsi="Calibri" w:cs="B Nazanin"/>
                <w:b/>
                <w:bCs/>
                <w:sz w:val="14"/>
                <w:szCs w:val="14"/>
                <w:rtl/>
              </w:rPr>
              <w:softHyphen/>
            </w:r>
            <w:r w:rsidRPr="00EF7A90">
              <w:rPr>
                <w:rFonts w:ascii="Calibri" w:hAnsi="Calibri" w:cs="B Nazanin" w:hint="cs"/>
                <w:b/>
                <w:bCs/>
                <w:sz w:val="14"/>
                <w:szCs w:val="14"/>
                <w:rtl/>
              </w:rPr>
              <w:t>انداز مناسب)</w:t>
            </w:r>
          </w:p>
          <w:p w:rsidR="00D11082" w:rsidRPr="00EF7A90" w:rsidRDefault="001B54E9" w:rsidP="00EF7A90">
            <w:pPr>
              <w:widowControl/>
              <w:numPr>
                <w:ilvl w:val="0"/>
                <w:numId w:val="6"/>
              </w:numPr>
              <w:tabs>
                <w:tab w:val="right" w:pos="176"/>
              </w:tabs>
              <w:ind w:left="0" w:firstLine="0"/>
              <w:rPr>
                <w:rFonts w:ascii="Calibri" w:hAnsi="Calibri" w:cs="B Nazanin"/>
                <w:b/>
                <w:bCs/>
                <w:sz w:val="14"/>
                <w:szCs w:val="14"/>
              </w:rPr>
            </w:pPr>
            <w:r w:rsidRPr="00EF7A90">
              <w:rPr>
                <w:rFonts w:ascii="Calibri" w:hAnsi="Calibri" w:cs="B Nazanin" w:hint="cs"/>
                <w:b/>
                <w:bCs/>
                <w:sz w:val="14"/>
                <w:szCs w:val="14"/>
                <w:rtl/>
              </w:rPr>
              <w:t>نزدیکی به شهر تهران و شهر آمل</w:t>
            </w:r>
            <w:r w:rsidR="00EF7A90" w:rsidRPr="00EF7A90">
              <w:rPr>
                <w:rFonts w:ascii="Calibri" w:hAnsi="Calibri" w:cs="B Nazanin"/>
                <w:b/>
                <w:bCs/>
                <w:sz w:val="14"/>
                <w:szCs w:val="14"/>
                <w:rtl/>
              </w:rPr>
              <w:t xml:space="preserve"> </w:t>
            </w:r>
            <w:r w:rsidR="00EF7A90">
              <w:rPr>
                <w:rFonts w:ascii="Calibri" w:hAnsi="Calibri" w:cs="B Nazanin" w:hint="cs"/>
                <w:b/>
                <w:bCs/>
                <w:sz w:val="14"/>
                <w:szCs w:val="14"/>
                <w:rtl/>
              </w:rPr>
              <w:t xml:space="preserve">و امکان </w:t>
            </w:r>
            <w:r w:rsidR="00EF7A90" w:rsidRPr="00EF7A90">
              <w:rPr>
                <w:rFonts w:ascii="Calibri" w:hAnsi="Calibri" w:cs="B Nazanin"/>
                <w:b/>
                <w:bCs/>
                <w:sz w:val="14"/>
                <w:szCs w:val="14"/>
                <w:rtl/>
              </w:rPr>
              <w:t>احداث كارخانجات</w:t>
            </w:r>
          </w:p>
          <w:p w:rsidR="00D11082" w:rsidRPr="00EF7A90" w:rsidRDefault="00CC4460" w:rsidP="00CC4460">
            <w:pPr>
              <w:widowControl/>
              <w:numPr>
                <w:ilvl w:val="0"/>
                <w:numId w:val="6"/>
              </w:numPr>
              <w:tabs>
                <w:tab w:val="right" w:pos="176"/>
              </w:tabs>
              <w:ind w:left="0" w:firstLine="0"/>
              <w:rPr>
                <w:rFonts w:ascii="Calibri" w:hAnsi="Calibri" w:cs="B Nazanin"/>
                <w:b/>
                <w:bCs/>
                <w:sz w:val="14"/>
                <w:szCs w:val="14"/>
              </w:rPr>
            </w:pPr>
            <w:r w:rsidRPr="00EF7A90">
              <w:rPr>
                <w:rFonts w:ascii="Calibri" w:hAnsi="Calibri" w:cs="B Nazanin"/>
                <w:b/>
                <w:bCs/>
                <w:sz w:val="14"/>
                <w:szCs w:val="14"/>
                <w:rtl/>
              </w:rPr>
              <w:t xml:space="preserve">تنوع </w:t>
            </w:r>
            <w:r w:rsidR="00521534" w:rsidRPr="00EF7A90">
              <w:rPr>
                <w:rFonts w:ascii="Calibri" w:hAnsi="Calibri" w:cs="B Nazanin"/>
                <w:b/>
                <w:bCs/>
                <w:sz w:val="14"/>
                <w:szCs w:val="14"/>
                <w:rtl/>
              </w:rPr>
              <w:t>گونه‌ها</w:t>
            </w:r>
            <w:r w:rsidR="00521534" w:rsidRPr="00EF7A90">
              <w:rPr>
                <w:rFonts w:ascii="Calibri" w:hAnsi="Calibri" w:cs="B Nazanin" w:hint="cs"/>
                <w:b/>
                <w:bCs/>
                <w:sz w:val="14"/>
                <w:szCs w:val="14"/>
                <w:rtl/>
              </w:rPr>
              <w:t>ی</w:t>
            </w:r>
            <w:r w:rsidRPr="00EF7A90">
              <w:rPr>
                <w:rFonts w:ascii="Calibri" w:hAnsi="Calibri" w:cs="B Nazanin"/>
                <w:b/>
                <w:bCs/>
                <w:sz w:val="14"/>
                <w:szCs w:val="14"/>
                <w:rtl/>
              </w:rPr>
              <w:t xml:space="preserve"> جانور</w:t>
            </w:r>
            <w:r w:rsidRPr="00EF7A90">
              <w:rPr>
                <w:rFonts w:ascii="Calibri" w:hAnsi="Calibri" w:cs="B Nazanin" w:hint="cs"/>
                <w:b/>
                <w:bCs/>
                <w:sz w:val="14"/>
                <w:szCs w:val="14"/>
                <w:rtl/>
              </w:rPr>
              <w:t>ی و گیاهی</w:t>
            </w:r>
          </w:p>
          <w:p w:rsidR="00CC4460" w:rsidRPr="00EF7A90" w:rsidRDefault="00CC4460" w:rsidP="00CC4460">
            <w:pPr>
              <w:widowControl/>
              <w:numPr>
                <w:ilvl w:val="0"/>
                <w:numId w:val="6"/>
              </w:numPr>
              <w:tabs>
                <w:tab w:val="right" w:pos="176"/>
              </w:tabs>
              <w:ind w:left="0" w:firstLine="0"/>
              <w:rPr>
                <w:rFonts w:ascii="Calibri" w:hAnsi="Calibri" w:cs="B Nazanin"/>
                <w:b/>
                <w:bCs/>
                <w:sz w:val="14"/>
                <w:szCs w:val="14"/>
              </w:rPr>
            </w:pPr>
            <w:r w:rsidRPr="00EF7A90">
              <w:rPr>
                <w:rFonts w:ascii="Calibri" w:hAnsi="Calibri" w:cs="B Nazanin"/>
                <w:b/>
                <w:bCs/>
                <w:sz w:val="14"/>
                <w:szCs w:val="14"/>
                <w:rtl/>
              </w:rPr>
              <w:t>توسعه امكانات مربوط به استفاده از شكارگاه و صيد ماهي قزل‌آلا</w:t>
            </w:r>
          </w:p>
          <w:p w:rsidR="00CC4460" w:rsidRPr="00EF7A90" w:rsidRDefault="00CC4460" w:rsidP="00CC4460">
            <w:pPr>
              <w:widowControl/>
              <w:numPr>
                <w:ilvl w:val="0"/>
                <w:numId w:val="6"/>
              </w:numPr>
              <w:tabs>
                <w:tab w:val="right" w:pos="176"/>
              </w:tabs>
              <w:ind w:left="0" w:firstLine="0"/>
              <w:rPr>
                <w:rFonts w:ascii="Calibri" w:hAnsi="Calibri" w:cs="B Nazanin"/>
                <w:b/>
                <w:bCs/>
                <w:sz w:val="14"/>
                <w:szCs w:val="14"/>
              </w:rPr>
            </w:pPr>
            <w:r w:rsidRPr="00EF7A90">
              <w:rPr>
                <w:rFonts w:ascii="Calibri" w:hAnsi="Calibri" w:cs="B Nazanin"/>
                <w:b/>
                <w:bCs/>
                <w:sz w:val="14"/>
                <w:szCs w:val="14"/>
                <w:rtl/>
              </w:rPr>
              <w:t>ايجاد پايگاه كوهنوردان و كمپ‌هاي مخصوص ورزشي</w:t>
            </w:r>
          </w:p>
          <w:p w:rsidR="00CC4460" w:rsidRPr="00EF7A90" w:rsidRDefault="00CC4460" w:rsidP="00EF7A90">
            <w:pPr>
              <w:widowControl/>
              <w:numPr>
                <w:ilvl w:val="0"/>
                <w:numId w:val="6"/>
              </w:numPr>
              <w:tabs>
                <w:tab w:val="right" w:pos="176"/>
              </w:tabs>
              <w:ind w:left="0" w:firstLine="0"/>
              <w:rPr>
                <w:rFonts w:ascii="Calibri" w:hAnsi="Calibri" w:cs="B Nazanin"/>
                <w:b/>
                <w:bCs/>
                <w:sz w:val="14"/>
                <w:szCs w:val="14"/>
              </w:rPr>
            </w:pPr>
            <w:r w:rsidRPr="00EF7A90">
              <w:rPr>
                <w:rFonts w:ascii="Calibri" w:hAnsi="Calibri" w:cs="B Nazanin"/>
                <w:b/>
                <w:bCs/>
                <w:sz w:val="14"/>
                <w:szCs w:val="14"/>
                <w:rtl/>
              </w:rPr>
              <w:t>امكان استفاده از فضاهاي تفرجگاهي</w:t>
            </w:r>
            <w:r w:rsidRPr="00EF7A90">
              <w:rPr>
                <w:rFonts w:ascii="Calibri" w:hAnsi="Calibri" w:cs="B Nazanin" w:hint="cs"/>
                <w:b/>
                <w:bCs/>
                <w:sz w:val="14"/>
                <w:szCs w:val="14"/>
                <w:rtl/>
              </w:rPr>
              <w:t xml:space="preserve"> به دلیل ف</w:t>
            </w:r>
            <w:r w:rsidRPr="00EF7A90">
              <w:rPr>
                <w:rFonts w:ascii="Calibri" w:hAnsi="Calibri" w:cs="B Nazanin"/>
                <w:b/>
                <w:bCs/>
                <w:sz w:val="14"/>
                <w:szCs w:val="14"/>
                <w:rtl/>
              </w:rPr>
              <w:t xml:space="preserve">اصله </w:t>
            </w:r>
            <w:r w:rsidR="00EF7A90">
              <w:rPr>
                <w:rFonts w:ascii="Calibri" w:hAnsi="Calibri" w:cs="B Nazanin" w:hint="cs"/>
                <w:b/>
                <w:bCs/>
                <w:sz w:val="14"/>
                <w:szCs w:val="14"/>
                <w:rtl/>
              </w:rPr>
              <w:t>کوتاه</w:t>
            </w:r>
            <w:r w:rsidRPr="00EF7A90">
              <w:rPr>
                <w:rFonts w:ascii="Calibri" w:hAnsi="Calibri" w:cs="B Nazanin"/>
                <w:b/>
                <w:bCs/>
                <w:sz w:val="14"/>
                <w:szCs w:val="14"/>
                <w:rtl/>
              </w:rPr>
              <w:t xml:space="preserve"> روستا با تهران </w:t>
            </w:r>
          </w:p>
          <w:p w:rsidR="00CE303D" w:rsidRPr="00EF7A90" w:rsidRDefault="00CC4460" w:rsidP="00B70856">
            <w:pPr>
              <w:widowControl/>
              <w:numPr>
                <w:ilvl w:val="0"/>
                <w:numId w:val="6"/>
              </w:numPr>
              <w:tabs>
                <w:tab w:val="right" w:pos="176"/>
              </w:tabs>
              <w:ind w:left="0" w:firstLine="0"/>
              <w:rPr>
                <w:rFonts w:ascii="Calibri" w:hAnsi="Calibri" w:cs="B Nazanin"/>
                <w:b/>
                <w:bCs/>
                <w:sz w:val="14"/>
                <w:szCs w:val="14"/>
              </w:rPr>
            </w:pPr>
            <w:r w:rsidRPr="00EF7A90">
              <w:rPr>
                <w:rFonts w:ascii="Calibri" w:hAnsi="Calibri" w:cs="B Nazanin"/>
                <w:b/>
                <w:bCs/>
                <w:sz w:val="14"/>
                <w:szCs w:val="14"/>
                <w:rtl/>
              </w:rPr>
              <w:t>امكان توسعه روستا در عرصه‌هاي گردشگري</w:t>
            </w:r>
          </w:p>
          <w:p w:rsidR="00A80CF5" w:rsidRPr="00EF7A90" w:rsidRDefault="00A80CF5" w:rsidP="00EF7A90">
            <w:pPr>
              <w:widowControl/>
              <w:numPr>
                <w:ilvl w:val="0"/>
                <w:numId w:val="6"/>
              </w:numPr>
              <w:tabs>
                <w:tab w:val="right" w:pos="176"/>
              </w:tabs>
              <w:ind w:left="1" w:hanging="1"/>
              <w:rPr>
                <w:rFonts w:ascii="Calibri" w:hAnsi="Calibri" w:cs="B Nazanin"/>
                <w:b/>
                <w:bCs/>
                <w:sz w:val="14"/>
                <w:szCs w:val="14"/>
              </w:rPr>
            </w:pPr>
            <w:r w:rsidRPr="00EF7A90">
              <w:rPr>
                <w:rFonts w:ascii="Calibri" w:hAnsi="Calibri" w:cs="B Nazanin"/>
                <w:b/>
                <w:bCs/>
                <w:sz w:val="14"/>
                <w:szCs w:val="14"/>
                <w:rtl/>
              </w:rPr>
              <w:t>ارتفاع زياد روستا نسبت به سطح آب‌هاي آزاد و استقرار در کوه‌ها</w:t>
            </w:r>
            <w:r w:rsidRPr="00EF7A90">
              <w:rPr>
                <w:rFonts w:ascii="Calibri" w:hAnsi="Calibri" w:cs="B Nazanin" w:hint="cs"/>
                <w:b/>
                <w:bCs/>
                <w:sz w:val="14"/>
                <w:szCs w:val="14"/>
                <w:rtl/>
              </w:rPr>
              <w:t>ی</w:t>
            </w:r>
            <w:r w:rsidRPr="00EF7A90">
              <w:rPr>
                <w:rFonts w:ascii="Calibri" w:hAnsi="Calibri" w:cs="B Nazanin"/>
                <w:b/>
                <w:bCs/>
                <w:sz w:val="14"/>
                <w:szCs w:val="14"/>
                <w:rtl/>
              </w:rPr>
              <w:t xml:space="preserve"> البرز</w:t>
            </w:r>
          </w:p>
        </w:tc>
      </w:tr>
    </w:tbl>
    <w:p w:rsidR="00D11082" w:rsidRDefault="00D11082" w:rsidP="008D18CC">
      <w:pPr>
        <w:rPr>
          <w:rFonts w:asciiTheme="majorBidi" w:hAnsiTheme="majorBidi" w:cs="B Nazanin"/>
          <w:b/>
          <w:bCs/>
          <w:sz w:val="25"/>
          <w:szCs w:val="25"/>
          <w:rtl/>
          <w:lang w:bidi="fa-IR"/>
        </w:rPr>
      </w:pPr>
    </w:p>
    <w:p w:rsidR="0034014A" w:rsidRPr="00662D00" w:rsidRDefault="008D18CC" w:rsidP="00864C7A">
      <w:pPr>
        <w:ind w:hanging="1"/>
        <w:rPr>
          <w:rFonts w:cs="B Nazanin"/>
          <w:b/>
          <w:bCs/>
          <w:sz w:val="25"/>
          <w:szCs w:val="25"/>
          <w:rtl/>
          <w:lang w:bidi="fa-IR"/>
        </w:rPr>
      </w:pPr>
      <w:r w:rsidRPr="00662D00">
        <w:rPr>
          <w:rFonts w:asciiTheme="majorBidi" w:hAnsiTheme="majorBidi" w:cs="B Nazanin"/>
          <w:b/>
          <w:bCs/>
          <w:noProof/>
          <w:sz w:val="25"/>
          <w:szCs w:val="25"/>
        </w:rPr>
        <w:lastRenderedPageBreak/>
        <w:drawing>
          <wp:anchor distT="0" distB="0" distL="114300" distR="114300" simplePos="0" relativeHeight="251658752" behindDoc="0" locked="0" layoutInCell="1" allowOverlap="1" wp14:anchorId="1B14EA25" wp14:editId="0C673EE6">
            <wp:simplePos x="0" y="0"/>
            <wp:positionH relativeFrom="margin">
              <wp:posOffset>-21017634</wp:posOffset>
            </wp:positionH>
            <wp:positionV relativeFrom="paragraph">
              <wp:posOffset>572135</wp:posOffset>
            </wp:positionV>
            <wp:extent cx="2040890" cy="1264920"/>
            <wp:effectExtent l="0" t="0" r="0" b="0"/>
            <wp:wrapNone/>
            <wp:docPr id="50177" name="Picture 5" descr="Detail-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Picture 5" descr="Detail-Model"/>
                    <pic:cNvPicPr>
                      <a:picLocks noChangeAspect="1" noChangeArrowheads="1"/>
                    </pic:cNvPicPr>
                  </pic:nvPicPr>
                  <pic:blipFill rotWithShape="1">
                    <a:blip r:embed="rId30">
                      <a:extLst>
                        <a:ext uri="{28A0092B-C50C-407E-A947-70E740481C1C}">
                          <a14:useLocalDpi xmlns:a14="http://schemas.microsoft.com/office/drawing/2010/main" val="0"/>
                        </a:ext>
                      </a:extLst>
                    </a:blip>
                    <a:srcRect l="4127" t="22872" r="62801" b="60725"/>
                    <a:stretch/>
                  </pic:blipFill>
                  <pic:spPr bwMode="auto">
                    <a:xfrm>
                      <a:off x="0" y="0"/>
                      <a:ext cx="204089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856">
        <w:rPr>
          <w:rFonts w:cs="B Nazanin" w:hint="cs"/>
          <w:b/>
          <w:bCs/>
          <w:sz w:val="25"/>
          <w:szCs w:val="25"/>
          <w:rtl/>
          <w:lang w:bidi="fa-IR"/>
        </w:rPr>
        <w:t xml:space="preserve">9- </w:t>
      </w:r>
      <w:r w:rsidR="0034014A" w:rsidRPr="00662D00">
        <w:rPr>
          <w:rFonts w:cs="B Nazanin" w:hint="cs"/>
          <w:b/>
          <w:bCs/>
          <w:sz w:val="25"/>
          <w:szCs w:val="25"/>
          <w:rtl/>
          <w:lang w:bidi="fa-IR"/>
        </w:rPr>
        <w:t>نتیجه</w:t>
      </w:r>
      <w:r w:rsidR="00864C7A">
        <w:rPr>
          <w:rFonts w:cs="B Nazanin"/>
          <w:b/>
          <w:bCs/>
          <w:sz w:val="25"/>
          <w:szCs w:val="25"/>
          <w:rtl/>
          <w:lang w:bidi="fa-IR"/>
        </w:rPr>
        <w:softHyphen/>
      </w:r>
      <w:r w:rsidR="00864C7A">
        <w:rPr>
          <w:rFonts w:cs="B Nazanin" w:hint="cs"/>
          <w:b/>
          <w:bCs/>
          <w:sz w:val="25"/>
          <w:szCs w:val="25"/>
          <w:rtl/>
          <w:lang w:bidi="fa-IR"/>
        </w:rPr>
        <w:t>گیری</w:t>
      </w:r>
      <w:r w:rsidR="0034014A" w:rsidRPr="00662D00">
        <w:rPr>
          <w:rFonts w:cs="B Nazanin" w:hint="cs"/>
          <w:b/>
          <w:bCs/>
          <w:sz w:val="25"/>
          <w:szCs w:val="25"/>
          <w:rtl/>
          <w:lang w:bidi="fa-IR"/>
        </w:rPr>
        <w:t xml:space="preserve"> </w:t>
      </w:r>
    </w:p>
    <w:p w:rsidR="00015FC4" w:rsidRPr="000E7375" w:rsidRDefault="00C73A98" w:rsidP="000E7375">
      <w:pPr>
        <w:autoSpaceDE w:val="0"/>
        <w:autoSpaceDN w:val="0"/>
        <w:adjustRightInd w:val="0"/>
        <w:ind w:hanging="1"/>
        <w:rPr>
          <w:rFonts w:ascii="NazaninNormal" w:eastAsiaTheme="minorHAnsi" w:hAnsiTheme="minorHAnsi" w:cs="B Nazanin"/>
          <w:sz w:val="25"/>
          <w:szCs w:val="25"/>
          <w:rtl/>
        </w:rPr>
      </w:pPr>
      <w:r>
        <w:rPr>
          <w:rFonts w:ascii="NazaninNormal" w:eastAsiaTheme="minorHAnsi" w:hAnsiTheme="minorHAnsi" w:cs="B Nazanin" w:hint="cs"/>
          <w:sz w:val="25"/>
          <w:szCs w:val="25"/>
          <w:rtl/>
        </w:rPr>
        <w:t xml:space="preserve">در این پژوهش </w:t>
      </w:r>
      <w:r>
        <w:rPr>
          <w:rFonts w:ascii="NazaninNormal" w:eastAsiaTheme="minorHAnsi" w:hAnsiTheme="minorHAnsi" w:cs="B Nazanin"/>
          <w:sz w:val="25"/>
          <w:szCs w:val="25"/>
          <w:rtl/>
        </w:rPr>
        <w:t>باهدف</w:t>
      </w:r>
      <w:r>
        <w:rPr>
          <w:rFonts w:ascii="NazaninNormal" w:eastAsiaTheme="minorHAnsi" w:hAnsiTheme="minorHAnsi" w:cs="B Nazanin" w:hint="cs"/>
          <w:sz w:val="25"/>
          <w:szCs w:val="25"/>
          <w:rtl/>
        </w:rPr>
        <w:t xml:space="preserve"> بررسی تغییرات اجتماعی، اقتصادی، کالبدی و زیست</w:t>
      </w:r>
      <w:r>
        <w:rPr>
          <w:rFonts w:ascii="NazaninNormal" w:eastAsiaTheme="minorHAnsi" w:hAnsiTheme="minorHAnsi" w:cs="B Nazanin"/>
          <w:sz w:val="25"/>
          <w:szCs w:val="25"/>
          <w:rtl/>
        </w:rPr>
        <w:softHyphen/>
      </w:r>
      <w:r>
        <w:rPr>
          <w:rFonts w:ascii="NazaninNormal" w:eastAsiaTheme="minorHAnsi" w:hAnsiTheme="minorHAnsi" w:cs="B Nazanin" w:hint="cs"/>
          <w:sz w:val="25"/>
          <w:szCs w:val="25"/>
          <w:rtl/>
        </w:rPr>
        <w:t xml:space="preserve">محیطی </w:t>
      </w:r>
      <w:r w:rsidR="00C93828" w:rsidRPr="00C93828">
        <w:rPr>
          <w:rFonts w:ascii="NazaninNormal" w:eastAsiaTheme="minorHAnsi" w:hAnsiTheme="minorHAnsi" w:cs="B Nazanin"/>
          <w:sz w:val="25"/>
          <w:szCs w:val="25"/>
          <w:rtl/>
        </w:rPr>
        <w:t>طرح ز</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hint="eastAsia"/>
          <w:sz w:val="25"/>
          <w:szCs w:val="25"/>
          <w:rtl/>
        </w:rPr>
        <w:t>ست</w:t>
      </w:r>
      <w:r w:rsidR="00C93828">
        <w:rPr>
          <w:rFonts w:ascii="Cambria" w:eastAsiaTheme="minorHAnsi" w:hAnsi="Cambria" w:cs="Cambria"/>
          <w:sz w:val="25"/>
          <w:szCs w:val="25"/>
          <w:rtl/>
        </w:rPr>
        <w:softHyphen/>
      </w:r>
      <w:r w:rsidR="00C93828" w:rsidRPr="00C93828">
        <w:rPr>
          <w:rFonts w:ascii="NazaninNormal" w:eastAsiaTheme="minorHAnsi" w:hAnsiTheme="minorHAnsi" w:cs="B Nazanin" w:hint="cs"/>
          <w:sz w:val="25"/>
          <w:szCs w:val="25"/>
          <w:rtl/>
        </w:rPr>
        <w:t>پذی</w:t>
      </w:r>
      <w:r w:rsidR="00C93828" w:rsidRPr="00C93828">
        <w:rPr>
          <w:rFonts w:ascii="NazaninNormal" w:eastAsiaTheme="minorHAnsi" w:hAnsiTheme="minorHAnsi" w:cs="B Nazanin" w:hint="eastAsia"/>
          <w:sz w:val="25"/>
          <w:szCs w:val="25"/>
          <w:rtl/>
        </w:rPr>
        <w:t>ر</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بافت</w:t>
      </w:r>
      <w:r w:rsidR="00C93828">
        <w:rPr>
          <w:rFonts w:ascii="Cambria" w:eastAsiaTheme="minorHAnsi" w:hAnsi="Cambria" w:cs="Cambria"/>
          <w:sz w:val="25"/>
          <w:szCs w:val="25"/>
          <w:rtl/>
        </w:rPr>
        <w:softHyphen/>
      </w:r>
      <w:r w:rsidR="00C93828" w:rsidRPr="00C93828">
        <w:rPr>
          <w:rFonts w:ascii="NazaninNormal" w:eastAsiaTheme="minorHAnsi" w:hAnsiTheme="minorHAnsi" w:cs="B Nazanin" w:hint="cs"/>
          <w:sz w:val="25"/>
          <w:szCs w:val="25"/>
          <w:rtl/>
        </w:rPr>
        <w:t>های</w:t>
      </w:r>
      <w:r w:rsidR="00C93828" w:rsidRPr="00C93828">
        <w:rPr>
          <w:rFonts w:ascii="NazaninNormal" w:eastAsiaTheme="minorHAnsi" w:hAnsiTheme="minorHAnsi" w:cs="B Nazanin"/>
          <w:sz w:val="25"/>
          <w:szCs w:val="25"/>
          <w:rtl/>
        </w:rPr>
        <w:t xml:space="preserve"> باارزش </w:t>
      </w:r>
      <w:r>
        <w:rPr>
          <w:rFonts w:ascii="NazaninNormal" w:eastAsiaTheme="minorHAnsi" w:hAnsiTheme="minorHAnsi" w:cs="B Nazanin" w:hint="cs"/>
          <w:sz w:val="25"/>
          <w:szCs w:val="25"/>
          <w:rtl/>
        </w:rPr>
        <w:t xml:space="preserve">تاریخی و </w:t>
      </w:r>
      <w:r w:rsidR="00C93828" w:rsidRPr="00C93828">
        <w:rPr>
          <w:rFonts w:ascii="NazaninNormal" w:eastAsiaTheme="minorHAnsi" w:hAnsiTheme="minorHAnsi" w:cs="B Nazanin"/>
          <w:sz w:val="25"/>
          <w:szCs w:val="25"/>
          <w:rtl/>
        </w:rPr>
        <w:t>روستا</w:t>
      </w:r>
      <w:r w:rsidR="00C93828" w:rsidRPr="00C93828">
        <w:rPr>
          <w:rFonts w:ascii="NazaninNormal" w:eastAsiaTheme="minorHAnsi" w:hAnsiTheme="minorHAnsi" w:cs="B Nazanin" w:hint="cs"/>
          <w:sz w:val="25"/>
          <w:szCs w:val="25"/>
          <w:rtl/>
        </w:rPr>
        <w:t>یی</w:t>
      </w:r>
      <w:r w:rsidR="00C93828" w:rsidRPr="00C93828">
        <w:rPr>
          <w:rFonts w:ascii="NazaninNormal" w:eastAsiaTheme="minorHAnsi" w:hAnsiTheme="minorHAnsi" w:cs="B Nazanin"/>
          <w:sz w:val="25"/>
          <w:szCs w:val="25"/>
          <w:rtl/>
        </w:rPr>
        <w:t xml:space="preserve"> </w:t>
      </w:r>
      <w:r>
        <w:rPr>
          <w:rFonts w:ascii="NazaninNormal" w:eastAsiaTheme="minorHAnsi" w:hAnsiTheme="minorHAnsi" w:cs="B Nazanin" w:hint="cs"/>
          <w:sz w:val="25"/>
          <w:szCs w:val="25"/>
          <w:rtl/>
        </w:rPr>
        <w:t xml:space="preserve">یوش </w:t>
      </w:r>
      <w:r w:rsidR="00C93828" w:rsidRPr="00C93828">
        <w:rPr>
          <w:rFonts w:ascii="NazaninNormal" w:eastAsiaTheme="minorHAnsi" w:hAnsiTheme="minorHAnsi" w:cs="B Nazanin"/>
          <w:sz w:val="25"/>
          <w:szCs w:val="25"/>
          <w:rtl/>
        </w:rPr>
        <w:t>که در سال</w:t>
      </w:r>
      <w:r w:rsidR="00C93828">
        <w:rPr>
          <w:rFonts w:ascii="Cambria" w:eastAsiaTheme="minorHAnsi" w:hAnsi="Cambria" w:cs="Cambria"/>
          <w:sz w:val="25"/>
          <w:szCs w:val="25"/>
          <w:rtl/>
        </w:rPr>
        <w:softHyphen/>
      </w:r>
      <w:r w:rsidR="00C93828" w:rsidRPr="00C93828">
        <w:rPr>
          <w:rFonts w:ascii="NazaninNormal" w:eastAsiaTheme="minorHAnsi" w:hAnsiTheme="minorHAnsi" w:cs="B Nazanin" w:hint="cs"/>
          <w:sz w:val="25"/>
          <w:szCs w:val="25"/>
          <w:rtl/>
        </w:rPr>
        <w:t>های</w:t>
      </w:r>
      <w:r w:rsidR="00C93828" w:rsidRPr="00C93828">
        <w:rPr>
          <w:rFonts w:ascii="NazaninNormal" w:eastAsiaTheme="minorHAnsi" w:hAnsiTheme="minorHAnsi" w:cs="B Nazanin"/>
          <w:sz w:val="25"/>
          <w:szCs w:val="25"/>
          <w:rtl/>
        </w:rPr>
        <w:t xml:space="preserve"> اخ</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hint="eastAsia"/>
          <w:sz w:val="25"/>
          <w:szCs w:val="25"/>
          <w:rtl/>
        </w:rPr>
        <w:t>ر</w:t>
      </w:r>
      <w:r w:rsidR="00C93828" w:rsidRPr="00C93828">
        <w:rPr>
          <w:rFonts w:ascii="NazaninNormal" w:eastAsiaTheme="minorHAnsi" w:hAnsiTheme="minorHAnsi" w:cs="B Nazanin"/>
          <w:sz w:val="25"/>
          <w:szCs w:val="25"/>
          <w:rtl/>
        </w:rPr>
        <w:t xml:space="preserve"> به اجرا درآمده، حاصل تجارب محدود</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است که در زم</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hint="eastAsia"/>
          <w:sz w:val="25"/>
          <w:szCs w:val="25"/>
          <w:rtl/>
        </w:rPr>
        <w:t>نه</w:t>
      </w:r>
      <w:r w:rsidR="00C93828">
        <w:rPr>
          <w:rFonts w:eastAsiaTheme="minorHAnsi" w:cs="Times New Roman"/>
          <w:sz w:val="25"/>
          <w:szCs w:val="25"/>
          <w:rtl/>
        </w:rPr>
        <w:softHyphen/>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اح</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hint="eastAsia"/>
          <w:sz w:val="25"/>
          <w:szCs w:val="25"/>
          <w:rtl/>
        </w:rPr>
        <w:t>ا</w:t>
      </w:r>
      <w:r w:rsidR="00C93828" w:rsidRPr="00C93828">
        <w:rPr>
          <w:rFonts w:ascii="NazaninNormal" w:eastAsiaTheme="minorHAnsi" w:hAnsiTheme="minorHAnsi" w:cs="B Nazanin"/>
          <w:sz w:val="25"/>
          <w:szCs w:val="25"/>
          <w:rtl/>
        </w:rPr>
        <w:t xml:space="preserve"> و ز</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hint="eastAsia"/>
          <w:sz w:val="25"/>
          <w:szCs w:val="25"/>
          <w:rtl/>
        </w:rPr>
        <w:t>ست</w:t>
      </w:r>
      <w:r w:rsidR="00C93828">
        <w:rPr>
          <w:rFonts w:ascii="Cambria" w:eastAsiaTheme="minorHAnsi" w:hAnsi="Cambria" w:cs="Cambria"/>
          <w:sz w:val="25"/>
          <w:szCs w:val="25"/>
          <w:rtl/>
        </w:rPr>
        <w:softHyphen/>
      </w:r>
      <w:r w:rsidR="00C93828" w:rsidRPr="00C93828">
        <w:rPr>
          <w:rFonts w:ascii="NazaninNormal" w:eastAsiaTheme="minorHAnsi" w:hAnsiTheme="minorHAnsi" w:cs="B Nazanin" w:hint="cs"/>
          <w:sz w:val="25"/>
          <w:szCs w:val="25"/>
          <w:rtl/>
        </w:rPr>
        <w:t>پذی</w:t>
      </w:r>
      <w:r w:rsidR="00C93828" w:rsidRPr="00C93828">
        <w:rPr>
          <w:rFonts w:ascii="NazaninNormal" w:eastAsiaTheme="minorHAnsi" w:hAnsiTheme="minorHAnsi" w:cs="B Nazanin" w:hint="eastAsia"/>
          <w:sz w:val="25"/>
          <w:szCs w:val="25"/>
          <w:rtl/>
        </w:rPr>
        <w:t>ر</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بافت</w:t>
      </w:r>
      <w:r w:rsidR="00C93828">
        <w:rPr>
          <w:rFonts w:ascii="Cambria" w:eastAsiaTheme="minorHAnsi" w:hAnsi="Cambria" w:cs="Cambria"/>
          <w:sz w:val="25"/>
          <w:szCs w:val="25"/>
          <w:rtl/>
        </w:rPr>
        <w:softHyphen/>
      </w:r>
      <w:r w:rsidR="00C93828" w:rsidRPr="00C93828">
        <w:rPr>
          <w:rFonts w:ascii="NazaninNormal" w:eastAsiaTheme="minorHAnsi" w:hAnsiTheme="minorHAnsi" w:cs="B Nazanin" w:hint="cs"/>
          <w:sz w:val="25"/>
          <w:szCs w:val="25"/>
          <w:rtl/>
        </w:rPr>
        <w:t>های</w:t>
      </w:r>
      <w:r w:rsidR="00C93828" w:rsidRPr="00C93828">
        <w:rPr>
          <w:rFonts w:ascii="NazaninNormal" w:eastAsiaTheme="minorHAnsi" w:hAnsiTheme="minorHAnsi" w:cs="B Nazanin"/>
          <w:sz w:val="25"/>
          <w:szCs w:val="25"/>
          <w:rtl/>
        </w:rPr>
        <w:t xml:space="preserve"> روستا</w:t>
      </w:r>
      <w:r w:rsidR="00C93828" w:rsidRPr="00C93828">
        <w:rPr>
          <w:rFonts w:ascii="NazaninNormal" w:eastAsiaTheme="minorHAnsi" w:hAnsiTheme="minorHAnsi" w:cs="B Nazanin" w:hint="cs"/>
          <w:sz w:val="25"/>
          <w:szCs w:val="25"/>
          <w:rtl/>
        </w:rPr>
        <w:t>یی</w:t>
      </w:r>
      <w:r w:rsidR="00C93828" w:rsidRPr="00C93828">
        <w:rPr>
          <w:rFonts w:ascii="NazaninNormal" w:eastAsiaTheme="minorHAnsi" w:hAnsiTheme="minorHAnsi" w:cs="B Nazanin"/>
          <w:sz w:val="25"/>
          <w:szCs w:val="25"/>
          <w:rtl/>
        </w:rPr>
        <w:t xml:space="preserve"> در کشور وجود داشته و ن</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hint="eastAsia"/>
          <w:sz w:val="25"/>
          <w:szCs w:val="25"/>
          <w:rtl/>
        </w:rPr>
        <w:t>ز</w:t>
      </w:r>
      <w:r w:rsidR="00C93828" w:rsidRPr="00C93828">
        <w:rPr>
          <w:rFonts w:ascii="NazaninNormal" w:eastAsiaTheme="minorHAnsi" w:hAnsiTheme="minorHAnsi" w:cs="B Nazanin"/>
          <w:sz w:val="25"/>
          <w:szCs w:val="25"/>
          <w:rtl/>
        </w:rPr>
        <w:t xml:space="preserve"> در پ</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انتقادها</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اساس</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به مداخله حداکثر</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طرح</w:t>
      </w:r>
      <w:r w:rsidR="00C93828">
        <w:rPr>
          <w:rFonts w:ascii="Cambria" w:eastAsiaTheme="minorHAnsi" w:hAnsi="Cambria" w:cs="Cambria"/>
          <w:sz w:val="25"/>
          <w:szCs w:val="25"/>
          <w:rtl/>
        </w:rPr>
        <w:softHyphen/>
      </w:r>
      <w:r w:rsidR="00C93828" w:rsidRPr="00C93828">
        <w:rPr>
          <w:rFonts w:ascii="NazaninNormal" w:eastAsiaTheme="minorHAnsi" w:hAnsiTheme="minorHAnsi" w:cs="B Nazanin" w:hint="cs"/>
          <w:sz w:val="25"/>
          <w:szCs w:val="25"/>
          <w:rtl/>
        </w:rPr>
        <w:t>های</w:t>
      </w:r>
      <w:r w:rsidR="00C93828" w:rsidRPr="00C93828">
        <w:rPr>
          <w:rFonts w:ascii="NazaninNormal" w:eastAsiaTheme="minorHAnsi" w:hAnsiTheme="minorHAnsi" w:cs="B Nazanin"/>
          <w:sz w:val="25"/>
          <w:szCs w:val="25"/>
          <w:rtl/>
        </w:rPr>
        <w:t xml:space="preserve"> توسعه</w:t>
      </w:r>
      <w:r w:rsidR="00C93828">
        <w:rPr>
          <w:rFonts w:ascii="NazaninNormal" w:eastAsiaTheme="minorHAnsi" w:hAnsiTheme="minorHAnsi" w:cs="B Nazanin" w:hint="cs"/>
          <w:sz w:val="25"/>
          <w:szCs w:val="25"/>
          <w:rtl/>
        </w:rPr>
        <w:t>،</w:t>
      </w:r>
      <w:r w:rsidR="00C93828" w:rsidRPr="00C93828">
        <w:rPr>
          <w:rFonts w:ascii="NazaninNormal" w:eastAsiaTheme="minorHAnsi" w:hAnsiTheme="minorHAnsi" w:cs="B Nazanin"/>
          <w:sz w:val="25"/>
          <w:szCs w:val="25"/>
          <w:rtl/>
        </w:rPr>
        <w:t xml:space="preserve"> عمران و هاد</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روستا</w:t>
      </w:r>
      <w:r w:rsidR="00C93828" w:rsidRPr="00C93828">
        <w:rPr>
          <w:rFonts w:ascii="NazaninNormal" w:eastAsiaTheme="minorHAnsi" w:hAnsiTheme="minorHAnsi" w:cs="B Nazanin" w:hint="cs"/>
          <w:sz w:val="25"/>
          <w:szCs w:val="25"/>
          <w:rtl/>
        </w:rPr>
        <w:t>یی</w:t>
      </w:r>
      <w:r w:rsidR="00C93828" w:rsidRPr="00C93828">
        <w:rPr>
          <w:rFonts w:ascii="NazaninNormal" w:eastAsiaTheme="minorHAnsi" w:hAnsiTheme="minorHAnsi" w:cs="B Nazanin"/>
          <w:sz w:val="25"/>
          <w:szCs w:val="25"/>
          <w:rtl/>
        </w:rPr>
        <w:t xml:space="preserve"> بوده که بر</w:t>
      </w:r>
      <w:r w:rsidR="00C93828" w:rsidRPr="00C93828">
        <w:rPr>
          <w:rFonts w:ascii="NazaninNormal" w:eastAsiaTheme="minorHAnsi" w:hAnsiTheme="minorHAnsi" w:cs="B Nazanin" w:hint="eastAsia"/>
          <w:sz w:val="25"/>
          <w:szCs w:val="25"/>
          <w:rtl/>
        </w:rPr>
        <w:t>ا</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امروز</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کردن بافت</w:t>
      </w:r>
      <w:r w:rsidR="00C93828">
        <w:rPr>
          <w:rFonts w:ascii="Cambria" w:eastAsiaTheme="minorHAnsi" w:hAnsi="Cambria" w:cs="Cambria"/>
          <w:sz w:val="25"/>
          <w:szCs w:val="25"/>
          <w:rtl/>
        </w:rPr>
        <w:softHyphen/>
      </w:r>
      <w:r w:rsidR="00C93828" w:rsidRPr="00C93828">
        <w:rPr>
          <w:rFonts w:ascii="NazaninNormal" w:eastAsiaTheme="minorHAnsi" w:hAnsiTheme="minorHAnsi" w:cs="B Nazanin" w:hint="cs"/>
          <w:sz w:val="25"/>
          <w:szCs w:val="25"/>
          <w:rtl/>
        </w:rPr>
        <w:t>های</w:t>
      </w:r>
      <w:r w:rsidR="00C93828" w:rsidRPr="00C93828">
        <w:rPr>
          <w:rFonts w:ascii="NazaninNormal" w:eastAsiaTheme="minorHAnsi" w:hAnsiTheme="minorHAnsi" w:cs="B Nazanin"/>
          <w:sz w:val="25"/>
          <w:szCs w:val="25"/>
          <w:rtl/>
        </w:rPr>
        <w:t xml:space="preserve"> روستا</w:t>
      </w:r>
      <w:r w:rsidR="00C93828" w:rsidRPr="00C93828">
        <w:rPr>
          <w:rFonts w:ascii="NazaninNormal" w:eastAsiaTheme="minorHAnsi" w:hAnsiTheme="minorHAnsi" w:cs="B Nazanin" w:hint="cs"/>
          <w:sz w:val="25"/>
          <w:szCs w:val="25"/>
          <w:rtl/>
        </w:rPr>
        <w:t>یی</w:t>
      </w:r>
      <w:r w:rsidR="00C93828" w:rsidRPr="00C93828">
        <w:rPr>
          <w:rFonts w:ascii="NazaninNormal" w:eastAsiaTheme="minorHAnsi" w:hAnsiTheme="minorHAnsi" w:cs="B Nazanin"/>
          <w:sz w:val="25"/>
          <w:szCs w:val="25"/>
          <w:rtl/>
        </w:rPr>
        <w:t xml:space="preserve"> با مع</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hint="eastAsia"/>
          <w:sz w:val="25"/>
          <w:szCs w:val="25"/>
          <w:rtl/>
        </w:rPr>
        <w:t>ارها</w:t>
      </w:r>
      <w:r w:rsidR="00C93828" w:rsidRPr="00C93828">
        <w:rPr>
          <w:rFonts w:ascii="NazaninNormal" w:eastAsiaTheme="minorHAnsi" w:hAnsiTheme="minorHAnsi" w:cs="B Nazanin"/>
          <w:sz w:val="25"/>
          <w:szCs w:val="25"/>
          <w:rtl/>
        </w:rPr>
        <w:t xml:space="preserve"> و ضوابط طراح</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در شهرها و شهر</w:t>
      </w:r>
      <w:r w:rsidR="00C93828" w:rsidRPr="00C93828">
        <w:rPr>
          <w:rFonts w:ascii="NazaninNormal" w:eastAsiaTheme="minorHAnsi" w:hAnsiTheme="minorHAnsi" w:cs="B Nazanin" w:hint="cs"/>
          <w:sz w:val="25"/>
          <w:szCs w:val="25"/>
          <w:rtl/>
        </w:rPr>
        <w:t>ی</w:t>
      </w:r>
      <w:r w:rsidR="00C93828" w:rsidRPr="00C93828">
        <w:rPr>
          <w:rFonts w:ascii="NazaninNormal" w:eastAsiaTheme="minorHAnsi" w:hAnsiTheme="minorHAnsi" w:cs="B Nazanin"/>
          <w:sz w:val="25"/>
          <w:szCs w:val="25"/>
          <w:rtl/>
        </w:rPr>
        <w:t xml:space="preserve"> کردن روستاها مطرح‌شده است</w:t>
      </w:r>
      <w:r w:rsidR="00C93828" w:rsidRPr="000E7375">
        <w:rPr>
          <w:rFonts w:ascii="NazaninNormal" w:eastAsiaTheme="minorHAnsi" w:hAnsiTheme="minorHAnsi" w:cs="B Nazanin" w:hint="cs"/>
          <w:sz w:val="25"/>
          <w:szCs w:val="25"/>
          <w:u w:val="single"/>
          <w:rtl/>
        </w:rPr>
        <w:t>.</w:t>
      </w:r>
      <w:r w:rsidR="00C93828" w:rsidRPr="000E7375">
        <w:rPr>
          <w:rFonts w:ascii="NazaninNormal" w:eastAsiaTheme="minorHAnsi" w:hAnsiTheme="minorHAnsi" w:cs="B Nazanin"/>
          <w:sz w:val="25"/>
          <w:szCs w:val="25"/>
          <w:u w:val="single"/>
          <w:rtl/>
        </w:rPr>
        <w:t xml:space="preserve"> </w:t>
      </w:r>
      <w:r w:rsidR="00A27A15" w:rsidRPr="000E7375">
        <w:rPr>
          <w:rFonts w:ascii="NazaninNormal" w:eastAsiaTheme="minorHAnsi" w:hAnsiTheme="minorHAnsi" w:cs="B Nazanin" w:hint="cs"/>
          <w:sz w:val="25"/>
          <w:szCs w:val="25"/>
          <w:u w:val="single"/>
          <w:rtl/>
        </w:rPr>
        <w:t xml:space="preserve">این چرخه احیا </w:t>
      </w:r>
      <w:r w:rsidR="00C93828" w:rsidRPr="000E7375">
        <w:rPr>
          <w:rFonts w:ascii="NazaninNormal" w:eastAsiaTheme="minorHAnsi" w:hAnsiTheme="minorHAnsi" w:cs="B Nazanin" w:hint="cs"/>
          <w:sz w:val="25"/>
          <w:szCs w:val="25"/>
          <w:u w:val="single"/>
          <w:rtl/>
        </w:rPr>
        <w:t xml:space="preserve">روستا </w:t>
      </w:r>
      <w:r w:rsidR="00A27A15" w:rsidRPr="000E7375">
        <w:rPr>
          <w:rFonts w:ascii="NazaninNormal" w:eastAsiaTheme="minorHAnsi" w:hAnsiTheme="minorHAnsi" w:cs="B Nazanin" w:hint="cs"/>
          <w:sz w:val="25"/>
          <w:szCs w:val="25"/>
          <w:u w:val="single"/>
          <w:rtl/>
        </w:rPr>
        <w:t>شامل 5 شاخص می</w:t>
      </w:r>
      <w:r w:rsidR="00A27A15" w:rsidRPr="000E7375">
        <w:rPr>
          <w:rFonts w:ascii="NazaninNormal" w:eastAsiaTheme="minorHAnsi" w:hAnsiTheme="minorHAnsi" w:cs="B Nazanin"/>
          <w:sz w:val="25"/>
          <w:szCs w:val="25"/>
          <w:u w:val="single"/>
          <w:rtl/>
        </w:rPr>
        <w:softHyphen/>
      </w:r>
      <w:r w:rsidR="00A27A15" w:rsidRPr="000E7375">
        <w:rPr>
          <w:rFonts w:ascii="NazaninNormal" w:eastAsiaTheme="minorHAnsi" w:hAnsiTheme="minorHAnsi" w:cs="B Nazanin" w:hint="cs"/>
          <w:sz w:val="25"/>
          <w:szCs w:val="25"/>
          <w:u w:val="single"/>
          <w:rtl/>
        </w:rPr>
        <w:t>باشد که عبارتند از ایجاد شغل و درآمد، جذب گردشگر، تشویق به حفظ میراث تاریخی روستا، احیا بافت و ایجاد خدمات و بافت و سرمایه</w:t>
      </w:r>
      <w:r w:rsidR="00A27A15" w:rsidRPr="000E7375">
        <w:rPr>
          <w:rFonts w:ascii="NazaninNormal" w:eastAsiaTheme="minorHAnsi" w:hAnsiTheme="minorHAnsi" w:cs="B Nazanin"/>
          <w:sz w:val="25"/>
          <w:szCs w:val="25"/>
          <w:u w:val="single"/>
          <w:rtl/>
        </w:rPr>
        <w:softHyphen/>
      </w:r>
      <w:r w:rsidR="00A27A15" w:rsidRPr="000E7375">
        <w:rPr>
          <w:rFonts w:ascii="NazaninNormal" w:eastAsiaTheme="minorHAnsi" w:hAnsiTheme="minorHAnsi" w:cs="B Nazanin" w:hint="cs"/>
          <w:sz w:val="25"/>
          <w:szCs w:val="25"/>
          <w:u w:val="single"/>
          <w:rtl/>
        </w:rPr>
        <w:t>گذاری و مشارکت مردم است</w:t>
      </w:r>
      <w:r w:rsidR="00A27A15" w:rsidRPr="00662D00">
        <w:rPr>
          <w:rFonts w:ascii="NazaninNormal" w:eastAsiaTheme="minorHAnsi" w:hAnsiTheme="minorHAnsi" w:cs="B Nazanin" w:hint="cs"/>
          <w:sz w:val="25"/>
          <w:szCs w:val="25"/>
          <w:rtl/>
        </w:rPr>
        <w:t xml:space="preserve"> </w:t>
      </w:r>
      <w:r w:rsidR="003E4328">
        <w:rPr>
          <w:rFonts w:ascii="NazaninNormal" w:eastAsiaTheme="minorHAnsi" w:hAnsiTheme="minorHAnsi" w:cs="B Nazanin" w:hint="cs"/>
          <w:sz w:val="25"/>
          <w:szCs w:val="25"/>
          <w:rtl/>
        </w:rPr>
        <w:t>که با</w:t>
      </w:r>
      <w:r w:rsidR="0034014A" w:rsidRPr="00662D00">
        <w:rPr>
          <w:rFonts w:ascii="NazaninNormal" w:eastAsiaTheme="minorHAnsi" w:hAnsiTheme="minorHAnsi" w:cs="B Nazanin"/>
          <w:sz w:val="25"/>
          <w:szCs w:val="25"/>
        </w:rPr>
        <w:t xml:space="preserve"> </w:t>
      </w:r>
      <w:r w:rsidR="0034014A" w:rsidRPr="00662D00">
        <w:rPr>
          <w:rFonts w:ascii="NazaninNormal" w:eastAsiaTheme="minorHAnsi" w:hAnsiTheme="minorHAnsi" w:cs="B Nazanin" w:hint="cs"/>
          <w:sz w:val="25"/>
          <w:szCs w:val="25"/>
          <w:rtl/>
        </w:rPr>
        <w:t>طرح</w:t>
      </w:r>
      <w:r w:rsidR="00A34364">
        <w:rPr>
          <w:rFonts w:ascii="NazaninNormal" w:eastAsiaTheme="minorHAnsi" w:hAnsiTheme="minorHAnsi" w:cs="B Nazanin"/>
          <w:sz w:val="25"/>
          <w:szCs w:val="25"/>
          <w:rtl/>
        </w:rPr>
        <w:softHyphen/>
      </w:r>
      <w:r w:rsidR="00A27A15">
        <w:rPr>
          <w:rFonts w:ascii="NazaninNormal" w:eastAsiaTheme="minorHAnsi" w:hAnsiTheme="minorHAnsi" w:cs="B Nazanin" w:hint="cs"/>
          <w:sz w:val="25"/>
          <w:szCs w:val="25"/>
          <w:rtl/>
        </w:rPr>
        <w:t xml:space="preserve"> </w:t>
      </w:r>
      <w:r w:rsidR="0034014A" w:rsidRPr="00662D00">
        <w:rPr>
          <w:rFonts w:ascii="NazaninNormal" w:eastAsiaTheme="minorHAnsi" w:hAnsiTheme="minorHAnsi" w:cs="B Nazanin" w:hint="cs"/>
          <w:sz w:val="25"/>
          <w:szCs w:val="25"/>
          <w:rtl/>
        </w:rPr>
        <w:t>مداخله</w:t>
      </w:r>
      <w:r w:rsidR="003E4328">
        <w:rPr>
          <w:rFonts w:ascii="NazaninNormal" w:eastAsiaTheme="minorHAnsi" w:hAnsiTheme="minorHAnsi" w:cs="B Nazanin" w:hint="cs"/>
          <w:sz w:val="25"/>
          <w:szCs w:val="25"/>
          <w:rtl/>
        </w:rPr>
        <w:t xml:space="preserve"> در بافت روستایی </w:t>
      </w:r>
      <w:r w:rsidR="0034014A" w:rsidRPr="00662D00">
        <w:rPr>
          <w:rFonts w:ascii="NazaninNormal" w:eastAsiaTheme="minorHAnsi" w:hAnsiTheme="minorHAnsi" w:cs="B Nazanin" w:hint="cs"/>
          <w:sz w:val="25"/>
          <w:szCs w:val="25"/>
          <w:rtl/>
        </w:rPr>
        <w:t>با</w:t>
      </w:r>
      <w:r w:rsidR="0034014A" w:rsidRPr="00662D00">
        <w:rPr>
          <w:rFonts w:ascii="NazaninNormal" w:eastAsiaTheme="minorHAnsi" w:hAnsiTheme="minorHAnsi" w:cs="B Nazanin"/>
          <w:sz w:val="25"/>
          <w:szCs w:val="25"/>
        </w:rPr>
        <w:t xml:space="preserve"> </w:t>
      </w:r>
      <w:r w:rsidR="0034014A" w:rsidRPr="00662D00">
        <w:rPr>
          <w:rFonts w:ascii="NazaninNormal" w:eastAsiaTheme="minorHAnsi" w:hAnsiTheme="minorHAnsi" w:cs="B Nazanin" w:hint="cs"/>
          <w:sz w:val="25"/>
          <w:szCs w:val="25"/>
          <w:rtl/>
        </w:rPr>
        <w:t>ضوابط</w:t>
      </w:r>
      <w:r w:rsidR="0034014A" w:rsidRPr="00662D00">
        <w:rPr>
          <w:rFonts w:ascii="NazaninNormal" w:eastAsiaTheme="minorHAnsi" w:hAnsiTheme="minorHAnsi" w:cs="B Nazanin"/>
          <w:sz w:val="25"/>
          <w:szCs w:val="25"/>
        </w:rPr>
        <w:t xml:space="preserve"> </w:t>
      </w:r>
      <w:r w:rsidR="0034014A" w:rsidRPr="00662D00">
        <w:rPr>
          <w:rFonts w:ascii="NazaninNormal" w:eastAsiaTheme="minorHAnsi" w:hAnsiTheme="minorHAnsi" w:cs="B Nazanin" w:hint="cs"/>
          <w:sz w:val="25"/>
          <w:szCs w:val="25"/>
          <w:rtl/>
        </w:rPr>
        <w:t>و</w:t>
      </w:r>
      <w:r w:rsidR="00A34364">
        <w:rPr>
          <w:rFonts w:ascii="NazaninNormal" w:eastAsiaTheme="minorHAnsi" w:hAnsiTheme="minorHAnsi" w:cs="B Nazanin" w:hint="cs"/>
          <w:sz w:val="25"/>
          <w:szCs w:val="25"/>
          <w:rtl/>
        </w:rPr>
        <w:t xml:space="preserve"> </w:t>
      </w:r>
      <w:r w:rsidR="0034014A" w:rsidRPr="00662D00">
        <w:rPr>
          <w:rFonts w:ascii="NazaninNormal" w:eastAsiaTheme="minorHAnsi" w:hAnsiTheme="minorHAnsi" w:cs="B Nazanin" w:hint="cs"/>
          <w:sz w:val="25"/>
          <w:szCs w:val="25"/>
          <w:rtl/>
        </w:rPr>
        <w:t>مقررات</w:t>
      </w:r>
      <w:r w:rsidR="0034014A" w:rsidRPr="00662D00">
        <w:rPr>
          <w:rFonts w:ascii="NazaninNormal" w:eastAsiaTheme="minorHAnsi" w:hAnsiTheme="minorHAnsi" w:cs="B Nazanin"/>
          <w:sz w:val="25"/>
          <w:szCs w:val="25"/>
        </w:rPr>
        <w:t xml:space="preserve"> </w:t>
      </w:r>
      <w:r w:rsidR="0034014A" w:rsidRPr="00662D00">
        <w:rPr>
          <w:rFonts w:ascii="NazaninNormal" w:eastAsiaTheme="minorHAnsi" w:hAnsiTheme="minorHAnsi" w:cs="B Nazanin" w:hint="cs"/>
          <w:sz w:val="25"/>
          <w:szCs w:val="25"/>
          <w:rtl/>
        </w:rPr>
        <w:t>خاص</w:t>
      </w:r>
      <w:r w:rsidR="0034014A" w:rsidRPr="00662D00">
        <w:rPr>
          <w:rFonts w:ascii="NazaninNormal" w:eastAsiaTheme="minorHAnsi" w:hAnsiTheme="minorHAnsi" w:cs="B Nazanin"/>
          <w:sz w:val="25"/>
          <w:szCs w:val="25"/>
        </w:rPr>
        <w:t xml:space="preserve"> </w:t>
      </w:r>
      <w:r w:rsidR="0034014A" w:rsidRPr="00662D00">
        <w:rPr>
          <w:rFonts w:ascii="NazaninNormal" w:eastAsiaTheme="minorHAnsi" w:hAnsiTheme="minorHAnsi" w:cs="B Nazanin" w:hint="cs"/>
          <w:sz w:val="25"/>
          <w:szCs w:val="25"/>
          <w:rtl/>
        </w:rPr>
        <w:t>خود</w:t>
      </w:r>
      <w:r w:rsidR="0034014A" w:rsidRPr="00662D00">
        <w:rPr>
          <w:rFonts w:ascii="NazaninNormal" w:eastAsiaTheme="minorHAnsi" w:hAnsiTheme="minorHAnsi" w:cs="B Nazanin"/>
          <w:sz w:val="25"/>
          <w:szCs w:val="25"/>
        </w:rPr>
        <w:t xml:space="preserve"> </w:t>
      </w:r>
      <w:r w:rsidR="0034014A" w:rsidRPr="00662D00">
        <w:rPr>
          <w:rFonts w:ascii="NazaninNormal" w:eastAsiaTheme="minorHAnsi" w:hAnsiTheme="minorHAnsi" w:cs="B Nazanin" w:hint="cs"/>
          <w:sz w:val="25"/>
          <w:szCs w:val="25"/>
          <w:rtl/>
        </w:rPr>
        <w:t xml:space="preserve">و </w:t>
      </w:r>
      <w:r w:rsidR="00521534">
        <w:rPr>
          <w:rFonts w:ascii="NazaninNormal" w:eastAsiaTheme="minorHAnsi" w:hAnsiTheme="minorHAnsi" w:cs="B Nazanin"/>
          <w:sz w:val="25"/>
          <w:szCs w:val="25"/>
          <w:rtl/>
        </w:rPr>
        <w:t>به‌صورت</w:t>
      </w:r>
      <w:r w:rsidR="0034014A" w:rsidRPr="00662D00">
        <w:rPr>
          <w:rFonts w:ascii="NazaninNormal" w:eastAsiaTheme="minorHAnsi" w:hAnsiTheme="minorHAnsi" w:cs="B Nazanin"/>
          <w:sz w:val="25"/>
          <w:szCs w:val="25"/>
        </w:rPr>
        <w:t xml:space="preserve"> </w:t>
      </w:r>
      <w:r w:rsidR="003E4328">
        <w:rPr>
          <w:rFonts w:ascii="NazaninNormal" w:eastAsiaTheme="minorHAnsi" w:hAnsiTheme="minorHAnsi" w:cs="B Nazanin" w:hint="cs"/>
          <w:sz w:val="25"/>
          <w:szCs w:val="25"/>
          <w:rtl/>
        </w:rPr>
        <w:t>حداقل</w:t>
      </w:r>
      <w:r w:rsidR="0034014A" w:rsidRPr="00662D00">
        <w:rPr>
          <w:rFonts w:ascii="NazaninNormal" w:eastAsiaTheme="minorHAnsi" w:hAnsiTheme="minorHAnsi" w:cs="B Nazanin"/>
          <w:sz w:val="25"/>
          <w:szCs w:val="25"/>
        </w:rPr>
        <w:t xml:space="preserve"> </w:t>
      </w:r>
      <w:r w:rsidR="0034014A" w:rsidRPr="00662D00">
        <w:rPr>
          <w:rFonts w:ascii="NazaninNormal" w:eastAsiaTheme="minorHAnsi" w:hAnsiTheme="minorHAnsi" w:cs="B Nazanin" w:hint="cs"/>
          <w:sz w:val="25"/>
          <w:szCs w:val="25"/>
          <w:rtl/>
        </w:rPr>
        <w:t>مطرح</w:t>
      </w:r>
      <w:r w:rsidR="0034014A" w:rsidRPr="00662D00">
        <w:rPr>
          <w:rFonts w:ascii="NazaninNormal" w:eastAsiaTheme="minorHAnsi" w:hAnsiTheme="minorHAnsi" w:cs="B Nazanin"/>
          <w:sz w:val="25"/>
          <w:szCs w:val="25"/>
        </w:rPr>
        <w:t xml:space="preserve"> </w:t>
      </w:r>
      <w:r w:rsidR="0034014A" w:rsidRPr="00662D00">
        <w:rPr>
          <w:rFonts w:ascii="NazaninNormal" w:eastAsiaTheme="minorHAnsi" w:hAnsiTheme="minorHAnsi" w:cs="B Nazanin" w:hint="cs"/>
          <w:sz w:val="25"/>
          <w:szCs w:val="25"/>
          <w:rtl/>
        </w:rPr>
        <w:t>می</w:t>
      </w:r>
      <w:r w:rsidR="00A34364">
        <w:rPr>
          <w:rFonts w:ascii="NazaninNormal" w:eastAsiaTheme="minorHAnsi" w:hAnsiTheme="minorHAnsi" w:cs="B Nazanin"/>
          <w:sz w:val="25"/>
          <w:szCs w:val="25"/>
          <w:rtl/>
        </w:rPr>
        <w:softHyphen/>
      </w:r>
      <w:r w:rsidR="0034014A" w:rsidRPr="00662D00">
        <w:rPr>
          <w:rFonts w:ascii="NazaninNormal" w:eastAsiaTheme="minorHAnsi" w:hAnsiTheme="minorHAnsi" w:cs="B Nazanin" w:hint="cs"/>
          <w:sz w:val="25"/>
          <w:szCs w:val="25"/>
          <w:rtl/>
        </w:rPr>
        <w:t>شود</w:t>
      </w:r>
      <w:r w:rsidR="00A34364">
        <w:rPr>
          <w:rFonts w:ascii="NazaninNormal" w:eastAsiaTheme="minorHAnsi" w:hAnsiTheme="minorHAnsi" w:cs="B Nazanin" w:hint="cs"/>
          <w:sz w:val="25"/>
          <w:szCs w:val="25"/>
          <w:rtl/>
        </w:rPr>
        <w:t>.</w:t>
      </w:r>
      <w:r w:rsidR="0034014A" w:rsidRPr="00662D00">
        <w:rPr>
          <w:rFonts w:ascii="NazaninNormal" w:eastAsiaTheme="minorHAnsi" w:hAnsiTheme="minorHAnsi" w:cs="B Nazanin"/>
          <w:sz w:val="25"/>
          <w:szCs w:val="25"/>
        </w:rPr>
        <w:t xml:space="preserve"> </w:t>
      </w:r>
      <w:r w:rsidR="00A34364">
        <w:rPr>
          <w:rFonts w:ascii="NazaninNormal" w:eastAsiaTheme="minorHAnsi" w:hAnsiTheme="minorHAnsi" w:cs="B Nazanin" w:hint="cs"/>
          <w:sz w:val="25"/>
          <w:szCs w:val="25"/>
          <w:rtl/>
        </w:rPr>
        <w:t>نتایج حاصل از این</w:t>
      </w:r>
      <w:r w:rsidR="003E4328">
        <w:rPr>
          <w:rFonts w:ascii="NazaninNormal" w:eastAsiaTheme="minorHAnsi" w:hAnsiTheme="minorHAnsi" w:cs="B Nazanin" w:hint="cs"/>
          <w:sz w:val="25"/>
          <w:szCs w:val="25"/>
          <w:rtl/>
        </w:rPr>
        <w:t xml:space="preserve"> پژوهش</w:t>
      </w:r>
      <w:r w:rsidR="00A34364">
        <w:rPr>
          <w:rFonts w:ascii="NazaninNormal" w:eastAsiaTheme="minorHAnsi" w:hAnsiTheme="minorHAnsi" w:cs="B Nazanin" w:hint="cs"/>
          <w:sz w:val="25"/>
          <w:szCs w:val="25"/>
          <w:rtl/>
        </w:rPr>
        <w:t xml:space="preserve"> نشان می</w:t>
      </w:r>
      <w:r w:rsidR="00A34364">
        <w:rPr>
          <w:rFonts w:ascii="NazaninNormal" w:eastAsiaTheme="minorHAnsi" w:hAnsiTheme="minorHAnsi" w:cs="B Nazanin"/>
          <w:sz w:val="25"/>
          <w:szCs w:val="25"/>
          <w:rtl/>
        </w:rPr>
        <w:softHyphen/>
      </w:r>
      <w:r w:rsidR="00A34364">
        <w:rPr>
          <w:rFonts w:ascii="NazaninNormal" w:eastAsiaTheme="minorHAnsi" w:hAnsiTheme="minorHAnsi" w:cs="B Nazanin" w:hint="cs"/>
          <w:sz w:val="25"/>
          <w:szCs w:val="25"/>
          <w:rtl/>
        </w:rPr>
        <w:t>دهد که</w:t>
      </w:r>
      <w:r w:rsidR="00A27A15">
        <w:rPr>
          <w:rFonts w:ascii="NazaninNormal" w:eastAsiaTheme="minorHAnsi" w:hAnsiTheme="minorHAnsi" w:cs="B Nazanin" w:hint="cs"/>
          <w:sz w:val="25"/>
          <w:szCs w:val="25"/>
          <w:rtl/>
        </w:rPr>
        <w:t xml:space="preserve"> مشارکت مردمی در روستا باعث ایجاد</w:t>
      </w:r>
      <w:r w:rsidR="00A34364">
        <w:rPr>
          <w:rFonts w:ascii="NazaninNormal" w:eastAsiaTheme="minorHAnsi" w:hAnsiTheme="minorHAnsi" w:cs="B Nazanin" w:hint="cs"/>
          <w:sz w:val="25"/>
          <w:szCs w:val="25"/>
          <w:rtl/>
        </w:rPr>
        <w:t xml:space="preserve"> </w:t>
      </w:r>
      <w:r w:rsidR="003E4328">
        <w:rPr>
          <w:rFonts w:ascii="NazaninNormal" w:eastAsiaTheme="minorHAnsi" w:hAnsiTheme="minorHAnsi" w:cs="B Nazanin" w:hint="cs"/>
          <w:sz w:val="25"/>
          <w:szCs w:val="25"/>
          <w:rtl/>
        </w:rPr>
        <w:t xml:space="preserve">بهبود کیفیت </w:t>
      </w:r>
      <w:r w:rsidR="00A34364">
        <w:rPr>
          <w:rFonts w:ascii="NazaninNormal" w:eastAsiaTheme="minorHAnsi" w:hAnsiTheme="minorHAnsi" w:cs="B Nazanin" w:hint="cs"/>
          <w:sz w:val="25"/>
          <w:szCs w:val="25"/>
          <w:rtl/>
        </w:rPr>
        <w:t>زیست</w:t>
      </w:r>
      <w:r w:rsidR="00A34364">
        <w:rPr>
          <w:rFonts w:ascii="NazaninNormal" w:eastAsiaTheme="minorHAnsi" w:hAnsiTheme="minorHAnsi" w:cs="B Nazanin"/>
          <w:sz w:val="25"/>
          <w:szCs w:val="25"/>
          <w:rtl/>
        </w:rPr>
        <w:softHyphen/>
      </w:r>
      <w:r w:rsidR="00A34364">
        <w:rPr>
          <w:rFonts w:ascii="NazaninNormal" w:eastAsiaTheme="minorHAnsi" w:hAnsiTheme="minorHAnsi" w:cs="B Nazanin" w:hint="cs"/>
          <w:sz w:val="25"/>
          <w:szCs w:val="25"/>
          <w:rtl/>
        </w:rPr>
        <w:t xml:space="preserve">پذیری بافت </w:t>
      </w:r>
      <w:r w:rsidR="00A27A15">
        <w:rPr>
          <w:rFonts w:ascii="NazaninNormal" w:eastAsiaTheme="minorHAnsi" w:hAnsiTheme="minorHAnsi" w:cs="B Nazanin" w:hint="cs"/>
          <w:sz w:val="25"/>
          <w:szCs w:val="25"/>
          <w:rtl/>
        </w:rPr>
        <w:t>تاریخی روستا</w:t>
      </w:r>
      <w:r w:rsidR="003E4328">
        <w:rPr>
          <w:rFonts w:ascii="NazaninNormal" w:eastAsiaTheme="minorHAnsi" w:hAnsiTheme="minorHAnsi" w:cs="B Nazanin" w:hint="cs"/>
          <w:sz w:val="25"/>
          <w:szCs w:val="25"/>
          <w:rtl/>
        </w:rPr>
        <w:t>ی یوش</w:t>
      </w:r>
      <w:r w:rsidR="00A27A15">
        <w:rPr>
          <w:rFonts w:ascii="NazaninNormal" w:eastAsiaTheme="minorHAnsi" w:hAnsiTheme="minorHAnsi" w:cs="B Nazanin" w:hint="cs"/>
          <w:sz w:val="25"/>
          <w:szCs w:val="25"/>
          <w:rtl/>
        </w:rPr>
        <w:t xml:space="preserve"> می</w:t>
      </w:r>
      <w:r w:rsidR="00A27A15">
        <w:rPr>
          <w:rFonts w:ascii="NazaninNormal" w:eastAsiaTheme="minorHAnsi" w:hAnsiTheme="minorHAnsi" w:cs="B Nazanin"/>
          <w:sz w:val="25"/>
          <w:szCs w:val="25"/>
          <w:rtl/>
        </w:rPr>
        <w:softHyphen/>
      </w:r>
      <w:r w:rsidR="003E4328">
        <w:rPr>
          <w:rFonts w:ascii="NazaninNormal" w:eastAsiaTheme="minorHAnsi" w:hAnsiTheme="minorHAnsi" w:cs="B Nazanin" w:hint="cs"/>
          <w:sz w:val="25"/>
          <w:szCs w:val="25"/>
          <w:rtl/>
        </w:rPr>
        <w:t>شود</w:t>
      </w:r>
      <w:r>
        <w:rPr>
          <w:rFonts w:ascii="NazaninNormal" w:eastAsiaTheme="minorHAnsi" w:hAnsiTheme="minorHAnsi" w:cs="B Nazanin" w:hint="cs"/>
          <w:sz w:val="25"/>
          <w:szCs w:val="25"/>
          <w:rtl/>
        </w:rPr>
        <w:t xml:space="preserve">. </w:t>
      </w:r>
      <w:r w:rsidR="00A27A15" w:rsidRPr="00C73A98">
        <w:rPr>
          <w:rFonts w:ascii="NazaninNormal" w:eastAsiaTheme="minorHAnsi" w:hAnsiTheme="minorHAnsi" w:cs="B Nazanin" w:hint="cs"/>
          <w:sz w:val="25"/>
          <w:szCs w:val="25"/>
          <w:u w:val="single"/>
          <w:rtl/>
        </w:rPr>
        <w:t>زیست</w:t>
      </w:r>
      <w:r w:rsidR="00A27A15" w:rsidRPr="00C73A98">
        <w:rPr>
          <w:rFonts w:ascii="NazaninNormal" w:eastAsiaTheme="minorHAnsi" w:hAnsiTheme="minorHAnsi" w:cs="B Nazanin"/>
          <w:sz w:val="25"/>
          <w:szCs w:val="25"/>
          <w:u w:val="single"/>
          <w:rtl/>
        </w:rPr>
        <w:softHyphen/>
      </w:r>
      <w:r w:rsidR="00A27A15" w:rsidRPr="00C73A98">
        <w:rPr>
          <w:rFonts w:ascii="NazaninNormal" w:eastAsiaTheme="minorHAnsi" w:hAnsiTheme="minorHAnsi" w:cs="B Nazanin" w:hint="cs"/>
          <w:sz w:val="25"/>
          <w:szCs w:val="25"/>
          <w:u w:val="single"/>
          <w:rtl/>
        </w:rPr>
        <w:t>پذیری</w:t>
      </w:r>
      <w:r w:rsidRPr="00C73A98">
        <w:rPr>
          <w:rFonts w:ascii="NazaninNormal" w:eastAsiaTheme="minorHAnsi" w:hAnsiTheme="minorHAnsi" w:cs="B Nazanin" w:hint="cs"/>
          <w:sz w:val="25"/>
          <w:szCs w:val="25"/>
          <w:u w:val="single"/>
          <w:rtl/>
        </w:rPr>
        <w:t xml:space="preserve">، </w:t>
      </w:r>
      <w:r w:rsidR="00A27A15" w:rsidRPr="00C73A98">
        <w:rPr>
          <w:rFonts w:ascii="NazaninNormal" w:eastAsiaTheme="minorHAnsi" w:hAnsiTheme="minorHAnsi" w:cs="B Nazanin" w:hint="cs"/>
          <w:sz w:val="25"/>
          <w:szCs w:val="25"/>
          <w:u w:val="single"/>
          <w:rtl/>
        </w:rPr>
        <w:t>چهار عامل</w:t>
      </w:r>
      <w:r w:rsidRPr="00C73A98">
        <w:rPr>
          <w:rFonts w:ascii="NazaninNormal" w:eastAsiaTheme="minorHAnsi" w:hAnsiTheme="minorHAnsi" w:cs="B Nazanin" w:hint="cs"/>
          <w:sz w:val="25"/>
          <w:szCs w:val="25"/>
          <w:u w:val="single"/>
          <w:rtl/>
        </w:rPr>
        <w:t>؛</w:t>
      </w:r>
      <w:r w:rsidR="00A34364" w:rsidRPr="00C73A98">
        <w:rPr>
          <w:rFonts w:ascii="NazaninNormal" w:eastAsiaTheme="minorHAnsi" w:hAnsiTheme="minorHAnsi" w:cs="B Nazanin" w:hint="cs"/>
          <w:sz w:val="25"/>
          <w:szCs w:val="25"/>
          <w:u w:val="single"/>
          <w:rtl/>
        </w:rPr>
        <w:t xml:space="preserve"> اجتماعی</w:t>
      </w:r>
      <w:r w:rsidRPr="00C73A98">
        <w:rPr>
          <w:rFonts w:ascii="NazaninNormal" w:eastAsiaTheme="minorHAnsi" w:hAnsiTheme="minorHAnsi" w:cs="B Nazanin"/>
          <w:sz w:val="25"/>
          <w:szCs w:val="25"/>
          <w:u w:val="single"/>
          <w:rtl/>
        </w:rPr>
        <w:softHyphen/>
      </w:r>
      <w:r w:rsidR="00A34364" w:rsidRPr="00C73A98">
        <w:rPr>
          <w:rFonts w:ascii="NazaninNormal" w:eastAsiaTheme="minorHAnsi" w:hAnsiTheme="minorHAnsi" w:cs="B Nazanin" w:hint="cs"/>
          <w:sz w:val="25"/>
          <w:szCs w:val="25"/>
          <w:u w:val="single"/>
          <w:rtl/>
        </w:rPr>
        <w:t>فرهنگی</w:t>
      </w:r>
      <w:r w:rsidR="00A27A15" w:rsidRPr="00C73A98">
        <w:rPr>
          <w:rFonts w:ascii="NazaninNormal" w:eastAsiaTheme="minorHAnsi" w:hAnsiTheme="minorHAnsi" w:cs="B Nazanin" w:hint="cs"/>
          <w:sz w:val="25"/>
          <w:szCs w:val="25"/>
          <w:u w:val="single"/>
          <w:rtl/>
        </w:rPr>
        <w:t xml:space="preserve"> (اعتماد مردمی)</w:t>
      </w:r>
      <w:r w:rsidR="00A34364" w:rsidRPr="00C73A98">
        <w:rPr>
          <w:rFonts w:ascii="NazaninNormal" w:eastAsiaTheme="minorHAnsi" w:hAnsiTheme="minorHAnsi" w:cs="B Nazanin" w:hint="cs"/>
          <w:sz w:val="25"/>
          <w:szCs w:val="25"/>
          <w:u w:val="single"/>
          <w:rtl/>
        </w:rPr>
        <w:t>، کالبدی</w:t>
      </w:r>
      <w:r w:rsidRPr="00C73A98">
        <w:rPr>
          <w:rFonts w:ascii="NazaninNormal" w:eastAsiaTheme="minorHAnsi" w:hAnsiTheme="minorHAnsi" w:cs="B Nazanin"/>
          <w:sz w:val="25"/>
          <w:szCs w:val="25"/>
          <w:u w:val="single"/>
          <w:rtl/>
        </w:rPr>
        <w:softHyphen/>
      </w:r>
      <w:r w:rsidR="00A27A15" w:rsidRPr="00C73A98">
        <w:rPr>
          <w:rFonts w:ascii="NazaninNormal" w:eastAsiaTheme="minorHAnsi" w:hAnsiTheme="minorHAnsi" w:cs="B Nazanin" w:hint="cs"/>
          <w:sz w:val="25"/>
          <w:szCs w:val="25"/>
          <w:u w:val="single"/>
          <w:rtl/>
        </w:rPr>
        <w:t>فیزیکی (اجرای مشارکتی)</w:t>
      </w:r>
      <w:r w:rsidR="00A34364" w:rsidRPr="00C73A98">
        <w:rPr>
          <w:rFonts w:ascii="NazaninNormal" w:eastAsiaTheme="minorHAnsi" w:hAnsiTheme="minorHAnsi" w:cs="B Nazanin" w:hint="cs"/>
          <w:sz w:val="25"/>
          <w:szCs w:val="25"/>
          <w:u w:val="single"/>
          <w:rtl/>
        </w:rPr>
        <w:t>، زیست</w:t>
      </w:r>
      <w:r w:rsidR="00A34364" w:rsidRPr="00C73A98">
        <w:rPr>
          <w:rFonts w:ascii="NazaninNormal" w:eastAsiaTheme="minorHAnsi" w:hAnsiTheme="minorHAnsi" w:cs="B Nazanin"/>
          <w:sz w:val="25"/>
          <w:szCs w:val="25"/>
          <w:u w:val="single"/>
          <w:rtl/>
        </w:rPr>
        <w:softHyphen/>
      </w:r>
      <w:r w:rsidR="00A34364" w:rsidRPr="00C73A98">
        <w:rPr>
          <w:rFonts w:ascii="NazaninNormal" w:eastAsiaTheme="minorHAnsi" w:hAnsiTheme="minorHAnsi" w:cs="B Nazanin" w:hint="cs"/>
          <w:sz w:val="25"/>
          <w:szCs w:val="25"/>
          <w:u w:val="single"/>
          <w:rtl/>
        </w:rPr>
        <w:t>محیطی</w:t>
      </w:r>
      <w:r w:rsidR="00A27A15" w:rsidRPr="00C73A98">
        <w:rPr>
          <w:rFonts w:ascii="NazaninNormal" w:eastAsiaTheme="minorHAnsi" w:hAnsiTheme="minorHAnsi" w:cs="B Nazanin" w:hint="cs"/>
          <w:sz w:val="25"/>
          <w:szCs w:val="25"/>
          <w:u w:val="single"/>
          <w:rtl/>
        </w:rPr>
        <w:t xml:space="preserve"> (نهادینه</w:t>
      </w:r>
      <w:r w:rsidR="001A7B4F" w:rsidRPr="00C73A98">
        <w:rPr>
          <w:rFonts w:ascii="NazaninNormal" w:eastAsiaTheme="minorHAnsi" w:hAnsiTheme="minorHAnsi" w:cs="B Nazanin"/>
          <w:sz w:val="25"/>
          <w:szCs w:val="25"/>
          <w:u w:val="single"/>
          <w:rtl/>
        </w:rPr>
        <w:softHyphen/>
      </w:r>
      <w:r w:rsidR="00A27A15" w:rsidRPr="00C73A98">
        <w:rPr>
          <w:rFonts w:ascii="NazaninNormal" w:eastAsiaTheme="minorHAnsi" w:hAnsiTheme="minorHAnsi" w:cs="B Nazanin" w:hint="cs"/>
          <w:sz w:val="25"/>
          <w:szCs w:val="25"/>
          <w:u w:val="single"/>
          <w:rtl/>
        </w:rPr>
        <w:t>سازی)</w:t>
      </w:r>
      <w:r w:rsidR="00A34364" w:rsidRPr="00C73A98">
        <w:rPr>
          <w:rFonts w:ascii="NazaninNormal" w:eastAsiaTheme="minorHAnsi" w:hAnsiTheme="minorHAnsi" w:cs="B Nazanin" w:hint="cs"/>
          <w:sz w:val="25"/>
          <w:szCs w:val="25"/>
          <w:u w:val="single"/>
          <w:rtl/>
        </w:rPr>
        <w:t xml:space="preserve"> و اقتصادی</w:t>
      </w:r>
      <w:r w:rsidRPr="00C73A98">
        <w:rPr>
          <w:rFonts w:ascii="NazaninNormal" w:eastAsiaTheme="minorHAnsi" w:hAnsiTheme="minorHAnsi" w:cs="B Nazanin" w:hint="cs"/>
          <w:sz w:val="25"/>
          <w:szCs w:val="25"/>
          <w:u w:val="single"/>
          <w:rtl/>
        </w:rPr>
        <w:t>ست</w:t>
      </w:r>
      <w:r w:rsidR="00A34364" w:rsidRPr="00C73A98">
        <w:rPr>
          <w:rFonts w:ascii="NazaninNormal" w:eastAsiaTheme="minorHAnsi" w:hAnsiTheme="minorHAnsi" w:cs="B Nazanin" w:hint="cs"/>
          <w:sz w:val="25"/>
          <w:szCs w:val="25"/>
          <w:u w:val="single"/>
          <w:rtl/>
        </w:rPr>
        <w:t xml:space="preserve"> </w:t>
      </w:r>
      <w:r w:rsidRPr="00C73A98">
        <w:rPr>
          <w:rFonts w:ascii="NazaninNormal" w:eastAsiaTheme="minorHAnsi" w:hAnsiTheme="minorHAnsi" w:cs="B Nazanin" w:hint="cs"/>
          <w:sz w:val="25"/>
          <w:szCs w:val="25"/>
          <w:u w:val="single"/>
          <w:rtl/>
        </w:rPr>
        <w:t>(نظارت و هدایت راهبردی)</w:t>
      </w:r>
      <w:r w:rsidR="00A27A15" w:rsidRPr="00C73A98">
        <w:rPr>
          <w:rFonts w:ascii="NazaninNormal" w:eastAsiaTheme="minorHAnsi" w:hAnsiTheme="minorHAnsi" w:cs="B Nazanin" w:hint="cs"/>
          <w:sz w:val="25"/>
          <w:szCs w:val="25"/>
          <w:u w:val="single"/>
          <w:rtl/>
        </w:rPr>
        <w:t>.</w:t>
      </w:r>
      <w:r w:rsidR="00A34364">
        <w:rPr>
          <w:rFonts w:ascii="NazaninNormal" w:eastAsiaTheme="minorHAnsi" w:hAnsiTheme="minorHAnsi" w:cs="B Nazanin" w:hint="cs"/>
          <w:sz w:val="25"/>
          <w:szCs w:val="25"/>
          <w:rtl/>
        </w:rPr>
        <w:t xml:space="preserve"> وجود شرایط نامساعد </w:t>
      </w:r>
      <w:r w:rsidR="003E4328">
        <w:rPr>
          <w:rFonts w:ascii="NazaninNormal" w:eastAsiaTheme="minorHAnsi" w:hAnsiTheme="minorHAnsi" w:cs="B Nazanin" w:hint="cs"/>
          <w:sz w:val="25"/>
          <w:szCs w:val="25"/>
          <w:rtl/>
        </w:rPr>
        <w:t xml:space="preserve">طبیعی </w:t>
      </w:r>
      <w:r w:rsidR="00A34364">
        <w:rPr>
          <w:rFonts w:ascii="NazaninNormal" w:eastAsiaTheme="minorHAnsi" w:hAnsiTheme="minorHAnsi" w:cs="B Nazanin" w:hint="cs"/>
          <w:sz w:val="25"/>
          <w:szCs w:val="25"/>
          <w:rtl/>
        </w:rPr>
        <w:t xml:space="preserve">مانند استقرار نامناسب روستا، </w:t>
      </w:r>
      <w:r w:rsidR="00521534">
        <w:rPr>
          <w:rFonts w:ascii="NazaninNormal" w:eastAsiaTheme="minorHAnsi" w:hAnsiTheme="minorHAnsi" w:cs="B Nazanin"/>
          <w:sz w:val="25"/>
          <w:szCs w:val="25"/>
          <w:rtl/>
        </w:rPr>
        <w:t>حمل‌ونقل</w:t>
      </w:r>
      <w:r w:rsidR="00A34364">
        <w:rPr>
          <w:rFonts w:ascii="NazaninNormal" w:eastAsiaTheme="minorHAnsi" w:hAnsiTheme="minorHAnsi" w:cs="B Nazanin" w:hint="cs"/>
          <w:sz w:val="25"/>
          <w:szCs w:val="25"/>
          <w:rtl/>
        </w:rPr>
        <w:t xml:space="preserve"> مشکل، </w:t>
      </w:r>
      <w:r w:rsidR="00A27A15">
        <w:rPr>
          <w:rFonts w:ascii="NazaninNormal" w:eastAsiaTheme="minorHAnsi" w:hAnsiTheme="minorHAnsi" w:cs="B Nazanin" w:hint="cs"/>
          <w:sz w:val="25"/>
          <w:szCs w:val="25"/>
          <w:rtl/>
        </w:rPr>
        <w:t xml:space="preserve">عدم وجود </w:t>
      </w:r>
      <w:r w:rsidR="00A34364">
        <w:rPr>
          <w:rFonts w:ascii="NazaninNormal" w:eastAsiaTheme="minorHAnsi" w:hAnsiTheme="minorHAnsi" w:cs="B Nazanin" w:hint="cs"/>
          <w:sz w:val="25"/>
          <w:szCs w:val="25"/>
          <w:rtl/>
        </w:rPr>
        <w:t>مکان</w:t>
      </w:r>
      <w:r w:rsidR="003E4328">
        <w:rPr>
          <w:rFonts w:ascii="NazaninNormal" w:eastAsiaTheme="minorHAnsi" w:hAnsiTheme="minorHAnsi" w:cs="B Nazanin" w:hint="cs"/>
          <w:sz w:val="25"/>
          <w:szCs w:val="25"/>
          <w:rtl/>
        </w:rPr>
        <w:t xml:space="preserve"> مناسب </w:t>
      </w:r>
      <w:r w:rsidR="00A34364">
        <w:rPr>
          <w:rFonts w:ascii="NazaninNormal" w:eastAsiaTheme="minorHAnsi" w:hAnsiTheme="minorHAnsi" w:cs="B Nazanin" w:hint="cs"/>
          <w:sz w:val="25"/>
          <w:szCs w:val="25"/>
          <w:rtl/>
        </w:rPr>
        <w:t>گردشگری،</w:t>
      </w:r>
      <w:r w:rsidR="003E4328">
        <w:rPr>
          <w:rFonts w:ascii="NazaninNormal" w:eastAsiaTheme="minorHAnsi" w:hAnsiTheme="minorHAnsi" w:cs="B Nazanin" w:hint="cs"/>
          <w:sz w:val="25"/>
          <w:szCs w:val="25"/>
          <w:rtl/>
        </w:rPr>
        <w:t xml:space="preserve"> </w:t>
      </w:r>
      <w:r>
        <w:rPr>
          <w:rFonts w:ascii="NazaninNormal" w:eastAsiaTheme="minorHAnsi" w:hAnsiTheme="minorHAnsi" w:cs="B Nazanin" w:hint="cs"/>
          <w:sz w:val="25"/>
          <w:szCs w:val="25"/>
          <w:rtl/>
        </w:rPr>
        <w:t>کمبود</w:t>
      </w:r>
      <w:r w:rsidR="00A34364">
        <w:rPr>
          <w:rFonts w:ascii="NazaninNormal" w:eastAsiaTheme="minorHAnsi" w:hAnsiTheme="minorHAnsi" w:cs="B Nazanin" w:hint="cs"/>
          <w:sz w:val="25"/>
          <w:szCs w:val="25"/>
          <w:rtl/>
        </w:rPr>
        <w:t xml:space="preserve"> </w:t>
      </w:r>
      <w:r w:rsidR="00423AB2">
        <w:rPr>
          <w:rFonts w:ascii="NazaninNormal" w:eastAsiaTheme="minorHAnsi" w:hAnsiTheme="minorHAnsi" w:cs="B Nazanin" w:hint="cs"/>
          <w:sz w:val="25"/>
          <w:szCs w:val="25"/>
          <w:rtl/>
        </w:rPr>
        <w:t>اشتغال</w:t>
      </w:r>
      <w:r w:rsidR="00423AB2">
        <w:rPr>
          <w:rFonts w:ascii="NazaninNormal" w:eastAsiaTheme="minorHAnsi" w:hAnsiTheme="minorHAnsi" w:cs="B Nazanin"/>
          <w:sz w:val="25"/>
          <w:szCs w:val="25"/>
          <w:rtl/>
        </w:rPr>
        <w:softHyphen/>
      </w:r>
      <w:r w:rsidR="003E4328">
        <w:rPr>
          <w:rFonts w:ascii="NazaninNormal" w:eastAsiaTheme="minorHAnsi" w:hAnsiTheme="minorHAnsi" w:cs="B Nazanin" w:hint="cs"/>
          <w:sz w:val="25"/>
          <w:szCs w:val="25"/>
          <w:rtl/>
        </w:rPr>
        <w:t xml:space="preserve">؛ </w:t>
      </w:r>
      <w:r w:rsidR="00A34364">
        <w:rPr>
          <w:rFonts w:ascii="NazaninNormal" w:eastAsiaTheme="minorHAnsi" w:hAnsiTheme="minorHAnsi" w:cs="B Nazanin" w:hint="cs"/>
          <w:sz w:val="25"/>
          <w:szCs w:val="25"/>
          <w:rtl/>
        </w:rPr>
        <w:t>کیفیت طرح</w:t>
      </w:r>
      <w:r w:rsidR="00A34364">
        <w:rPr>
          <w:rFonts w:ascii="NazaninNormal" w:eastAsiaTheme="minorHAnsi" w:hAnsiTheme="minorHAnsi" w:cs="B Nazanin"/>
          <w:sz w:val="25"/>
          <w:szCs w:val="25"/>
          <w:rtl/>
        </w:rPr>
        <w:softHyphen/>
      </w:r>
      <w:r w:rsidR="00A34364">
        <w:rPr>
          <w:rFonts w:ascii="NazaninNormal" w:eastAsiaTheme="minorHAnsi" w:hAnsiTheme="minorHAnsi" w:cs="B Nazanin" w:hint="cs"/>
          <w:sz w:val="25"/>
          <w:szCs w:val="25"/>
          <w:rtl/>
        </w:rPr>
        <w:t xml:space="preserve">ها را </w:t>
      </w:r>
      <w:r w:rsidR="003E4328">
        <w:rPr>
          <w:rFonts w:ascii="NazaninNormal" w:eastAsiaTheme="minorHAnsi" w:hAnsiTheme="minorHAnsi" w:cs="B Nazanin" w:hint="cs"/>
          <w:sz w:val="25"/>
          <w:szCs w:val="25"/>
          <w:rtl/>
        </w:rPr>
        <w:t>از</w:t>
      </w:r>
      <w:r w:rsidR="00A34364">
        <w:rPr>
          <w:rFonts w:ascii="NazaninNormal" w:eastAsiaTheme="minorHAnsi" w:hAnsiTheme="minorHAnsi" w:cs="B Nazanin" w:hint="cs"/>
          <w:sz w:val="25"/>
          <w:szCs w:val="25"/>
          <w:rtl/>
        </w:rPr>
        <w:t xml:space="preserve"> بعد اقتصادی و زیست</w:t>
      </w:r>
      <w:r w:rsidR="00A34364">
        <w:rPr>
          <w:rFonts w:ascii="NazaninNormal" w:eastAsiaTheme="minorHAnsi" w:hAnsiTheme="minorHAnsi" w:cs="B Nazanin"/>
          <w:sz w:val="25"/>
          <w:szCs w:val="25"/>
          <w:rtl/>
        </w:rPr>
        <w:softHyphen/>
      </w:r>
      <w:r w:rsidR="00A34364">
        <w:rPr>
          <w:rFonts w:ascii="NazaninNormal" w:eastAsiaTheme="minorHAnsi" w:hAnsiTheme="minorHAnsi" w:cs="B Nazanin" w:hint="cs"/>
          <w:sz w:val="25"/>
          <w:szCs w:val="25"/>
          <w:rtl/>
        </w:rPr>
        <w:t>محیطی پایین آورده است.</w:t>
      </w:r>
      <w:r w:rsidR="00423AB2">
        <w:rPr>
          <w:rFonts w:ascii="NazaninNormal" w:eastAsiaTheme="minorHAnsi" w:hAnsiTheme="minorHAnsi" w:cs="B Nazanin" w:hint="cs"/>
          <w:sz w:val="25"/>
          <w:szCs w:val="25"/>
          <w:rtl/>
        </w:rPr>
        <w:t xml:space="preserve"> مطالعات حاکی از آن است که زیست</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 xml:space="preserve">پذیری بافت </w:t>
      </w:r>
      <w:r w:rsidR="00A27A15">
        <w:rPr>
          <w:rFonts w:ascii="NazaninNormal" w:eastAsiaTheme="minorHAnsi" w:hAnsiTheme="minorHAnsi" w:cs="B Nazanin" w:hint="cs"/>
          <w:sz w:val="25"/>
          <w:szCs w:val="25"/>
          <w:rtl/>
        </w:rPr>
        <w:t>روستا</w:t>
      </w:r>
      <w:r w:rsidR="003E4328">
        <w:rPr>
          <w:rFonts w:ascii="NazaninNormal" w:eastAsiaTheme="minorHAnsi" w:hAnsiTheme="minorHAnsi" w:cs="B Nazanin" w:hint="cs"/>
          <w:sz w:val="25"/>
          <w:szCs w:val="25"/>
          <w:rtl/>
        </w:rPr>
        <w:t>،</w:t>
      </w:r>
      <w:r w:rsidR="00A27A15">
        <w:rPr>
          <w:rFonts w:ascii="NazaninNormal" w:eastAsiaTheme="minorHAnsi" w:hAnsiTheme="minorHAnsi" w:cs="B Nazanin" w:hint="cs"/>
          <w:sz w:val="25"/>
          <w:szCs w:val="25"/>
          <w:rtl/>
        </w:rPr>
        <w:t xml:space="preserve"> </w:t>
      </w:r>
      <w:r w:rsidR="00423AB2">
        <w:rPr>
          <w:rFonts w:ascii="NazaninNormal" w:eastAsiaTheme="minorHAnsi" w:hAnsiTheme="minorHAnsi" w:cs="B Nazanin" w:hint="cs"/>
          <w:sz w:val="25"/>
          <w:szCs w:val="25"/>
          <w:rtl/>
        </w:rPr>
        <w:t xml:space="preserve">از طریق </w:t>
      </w:r>
      <w:r w:rsidR="00521534">
        <w:rPr>
          <w:rFonts w:ascii="NazaninNormal" w:eastAsiaTheme="minorHAnsi" w:hAnsiTheme="minorHAnsi" w:cs="B Nazanin"/>
          <w:sz w:val="25"/>
          <w:szCs w:val="25"/>
          <w:rtl/>
        </w:rPr>
        <w:t>عدم‌مداخله</w:t>
      </w:r>
      <w:r w:rsidR="00423AB2">
        <w:rPr>
          <w:rFonts w:ascii="NazaninNormal" w:eastAsiaTheme="minorHAnsi" w:hAnsiTheme="minorHAnsi" w:cs="B Nazanin" w:hint="cs"/>
          <w:sz w:val="25"/>
          <w:szCs w:val="25"/>
          <w:rtl/>
        </w:rPr>
        <w:t xml:space="preserve"> در منظر و سیمای</w:t>
      </w:r>
      <w:r w:rsidR="00A27A15">
        <w:rPr>
          <w:rFonts w:ascii="NazaninNormal" w:eastAsiaTheme="minorHAnsi" w:hAnsiTheme="minorHAnsi" w:cs="B Nazanin" w:hint="cs"/>
          <w:sz w:val="25"/>
          <w:szCs w:val="25"/>
          <w:rtl/>
        </w:rPr>
        <w:t xml:space="preserve"> روستا و هویت بخشیدن</w:t>
      </w:r>
      <w:r w:rsidR="00423AB2">
        <w:rPr>
          <w:rFonts w:ascii="NazaninNormal" w:eastAsiaTheme="minorHAnsi" w:hAnsiTheme="minorHAnsi" w:cs="B Nazanin" w:hint="cs"/>
          <w:sz w:val="25"/>
          <w:szCs w:val="25"/>
          <w:rtl/>
        </w:rPr>
        <w:t xml:space="preserve"> به ارزش</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ها</w:t>
      </w:r>
      <w:r w:rsidR="003E4328">
        <w:rPr>
          <w:rFonts w:ascii="NazaninNormal" w:eastAsiaTheme="minorHAnsi" w:hAnsiTheme="minorHAnsi" w:cs="B Nazanin" w:hint="cs"/>
          <w:sz w:val="25"/>
          <w:szCs w:val="25"/>
          <w:rtl/>
        </w:rPr>
        <w:t>ی</w:t>
      </w:r>
      <w:r w:rsidR="00423AB2">
        <w:rPr>
          <w:rFonts w:ascii="NazaninNormal" w:eastAsiaTheme="minorHAnsi" w:hAnsiTheme="minorHAnsi" w:cs="B Nazanin" w:hint="cs"/>
          <w:sz w:val="25"/>
          <w:szCs w:val="25"/>
          <w:rtl/>
        </w:rPr>
        <w:t xml:space="preserve"> میراث</w:t>
      </w:r>
      <w:r w:rsidR="00A27A15">
        <w:rPr>
          <w:rFonts w:ascii="NazaninNormal" w:eastAsiaTheme="minorHAnsi" w:hAnsiTheme="minorHAnsi" w:cs="B Nazanin" w:hint="cs"/>
          <w:sz w:val="25"/>
          <w:szCs w:val="25"/>
          <w:rtl/>
        </w:rPr>
        <w:t xml:space="preserve"> محلی</w:t>
      </w:r>
      <w:r w:rsidR="00423AB2">
        <w:rPr>
          <w:rFonts w:ascii="NazaninNormal" w:eastAsiaTheme="minorHAnsi" w:hAnsiTheme="minorHAnsi" w:cs="B Nazanin" w:hint="cs"/>
          <w:sz w:val="25"/>
          <w:szCs w:val="25"/>
          <w:rtl/>
        </w:rPr>
        <w:t xml:space="preserve"> (خانه نیما یوشیج)</w:t>
      </w:r>
      <w:r w:rsidR="003E4328">
        <w:rPr>
          <w:rFonts w:ascii="NazaninNormal" w:eastAsiaTheme="minorHAnsi" w:hAnsiTheme="minorHAnsi" w:cs="B Nazanin" w:hint="cs"/>
          <w:sz w:val="25"/>
          <w:szCs w:val="25"/>
          <w:rtl/>
        </w:rPr>
        <w:t>،</w:t>
      </w:r>
      <w:r w:rsidR="00423AB2">
        <w:rPr>
          <w:rFonts w:ascii="NazaninNormal" w:eastAsiaTheme="minorHAnsi" w:hAnsiTheme="minorHAnsi" w:cs="B Nazanin" w:hint="cs"/>
          <w:sz w:val="25"/>
          <w:szCs w:val="25"/>
          <w:rtl/>
        </w:rPr>
        <w:t xml:space="preserve"> زمینه</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 xml:space="preserve">ساز توسعه </w:t>
      </w:r>
      <w:r w:rsidR="00A27A15">
        <w:rPr>
          <w:rFonts w:ascii="NazaninNormal" w:eastAsiaTheme="minorHAnsi" w:hAnsiTheme="minorHAnsi" w:cs="B Nazanin" w:hint="cs"/>
          <w:sz w:val="25"/>
          <w:szCs w:val="25"/>
          <w:rtl/>
        </w:rPr>
        <w:t xml:space="preserve">عوامل </w:t>
      </w:r>
      <w:r w:rsidR="00423AB2">
        <w:rPr>
          <w:rFonts w:ascii="NazaninNormal" w:eastAsiaTheme="minorHAnsi" w:hAnsiTheme="minorHAnsi" w:cs="B Nazanin" w:hint="cs"/>
          <w:sz w:val="25"/>
          <w:szCs w:val="25"/>
          <w:rtl/>
        </w:rPr>
        <w:t>کالبدی فیزیکی سکونتگاه</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 xml:space="preserve">های بافت روستای یوش </w:t>
      </w:r>
      <w:r>
        <w:rPr>
          <w:rFonts w:ascii="NazaninNormal" w:eastAsiaTheme="minorHAnsi" w:hAnsiTheme="minorHAnsi" w:cs="B Nazanin" w:hint="cs"/>
          <w:sz w:val="25"/>
          <w:szCs w:val="25"/>
          <w:rtl/>
        </w:rPr>
        <w:t>می</w:t>
      </w:r>
      <w:r>
        <w:rPr>
          <w:rFonts w:ascii="NazaninNormal" w:eastAsiaTheme="minorHAnsi" w:hAnsiTheme="minorHAnsi" w:cs="B Nazanin" w:hint="cs"/>
          <w:sz w:val="25"/>
          <w:szCs w:val="25"/>
          <w:rtl/>
        </w:rPr>
        <w:softHyphen/>
        <w:t>شود</w:t>
      </w:r>
      <w:r w:rsidR="00423AB2">
        <w:rPr>
          <w:rFonts w:ascii="NazaninNormal" w:eastAsiaTheme="minorHAnsi" w:hAnsiTheme="minorHAnsi" w:cs="B Nazanin" w:hint="cs"/>
          <w:sz w:val="25"/>
          <w:szCs w:val="25"/>
          <w:rtl/>
        </w:rPr>
        <w:t xml:space="preserve">. </w:t>
      </w:r>
      <w:r>
        <w:rPr>
          <w:rFonts w:ascii="NazaninNormal" w:eastAsiaTheme="minorHAnsi" w:hAnsiTheme="minorHAnsi" w:cs="B Nazanin" w:hint="cs"/>
          <w:sz w:val="25"/>
          <w:szCs w:val="25"/>
          <w:rtl/>
        </w:rPr>
        <w:t xml:space="preserve">لذا </w:t>
      </w:r>
      <w:r w:rsidR="00423AB2">
        <w:rPr>
          <w:rFonts w:ascii="NazaninNormal" w:eastAsiaTheme="minorHAnsi" w:hAnsiTheme="minorHAnsi" w:cs="B Nazanin" w:hint="cs"/>
          <w:sz w:val="25"/>
          <w:szCs w:val="25"/>
          <w:rtl/>
        </w:rPr>
        <w:t>حفاظت بافت</w:t>
      </w:r>
      <w:r>
        <w:rPr>
          <w:rFonts w:ascii="NazaninNormal" w:eastAsiaTheme="minorHAnsi" w:hAnsiTheme="minorHAnsi" w:cs="B Nazanin" w:hint="cs"/>
          <w:sz w:val="25"/>
          <w:szCs w:val="25"/>
          <w:rtl/>
        </w:rPr>
        <w:t xml:space="preserve"> </w:t>
      </w:r>
      <w:r w:rsidR="00756266">
        <w:rPr>
          <w:rFonts w:ascii="NazaninNormal" w:eastAsiaTheme="minorHAnsi" w:hAnsiTheme="minorHAnsi" w:cs="B Nazanin" w:hint="cs"/>
          <w:sz w:val="25"/>
          <w:szCs w:val="25"/>
          <w:rtl/>
        </w:rPr>
        <w:t xml:space="preserve">تاریخی </w:t>
      </w:r>
      <w:r w:rsidR="00423AB2">
        <w:rPr>
          <w:rFonts w:ascii="NazaninNormal" w:eastAsiaTheme="minorHAnsi" w:hAnsiTheme="minorHAnsi" w:cs="B Nazanin" w:hint="cs"/>
          <w:sz w:val="25"/>
          <w:szCs w:val="25"/>
          <w:rtl/>
        </w:rPr>
        <w:t>روستای یوش</w:t>
      </w:r>
      <w:r>
        <w:rPr>
          <w:rFonts w:ascii="NazaninNormal" w:eastAsiaTheme="minorHAnsi" w:hAnsiTheme="minorHAnsi" w:cs="B Nazanin" w:hint="cs"/>
          <w:sz w:val="25"/>
          <w:szCs w:val="25"/>
          <w:rtl/>
        </w:rPr>
        <w:t>،</w:t>
      </w:r>
      <w:r w:rsidR="00423AB2">
        <w:rPr>
          <w:rFonts w:ascii="NazaninNormal" w:eastAsiaTheme="minorHAnsi" w:hAnsiTheme="minorHAnsi" w:cs="B Nazanin" w:hint="cs"/>
          <w:sz w:val="25"/>
          <w:szCs w:val="25"/>
          <w:rtl/>
        </w:rPr>
        <w:t xml:space="preserve"> امکان بازشناسی فرهنگ</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های بومی را میسر می</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سازد</w:t>
      </w:r>
      <w:r>
        <w:rPr>
          <w:rFonts w:ascii="NazaninNormal" w:eastAsiaTheme="minorHAnsi" w:hAnsiTheme="minorHAnsi" w:cs="B Nazanin" w:hint="cs"/>
          <w:sz w:val="25"/>
          <w:szCs w:val="25"/>
          <w:rtl/>
        </w:rPr>
        <w:t xml:space="preserve"> و</w:t>
      </w:r>
      <w:r w:rsidR="00423AB2">
        <w:rPr>
          <w:rFonts w:ascii="NazaninNormal" w:eastAsiaTheme="minorHAnsi" w:hAnsiTheme="minorHAnsi" w:cs="B Nazanin" w:hint="cs"/>
          <w:sz w:val="25"/>
          <w:szCs w:val="25"/>
          <w:rtl/>
        </w:rPr>
        <w:t xml:space="preserve"> </w:t>
      </w:r>
      <w:r w:rsidR="00756266">
        <w:rPr>
          <w:rFonts w:ascii="NazaninNormal" w:eastAsiaTheme="minorHAnsi" w:hAnsiTheme="minorHAnsi" w:cs="B Nazanin" w:hint="cs"/>
          <w:sz w:val="25"/>
          <w:szCs w:val="25"/>
          <w:rtl/>
        </w:rPr>
        <w:t>دخیل نمودن مشارکت مردم،</w:t>
      </w:r>
      <w:r w:rsidR="00423AB2">
        <w:rPr>
          <w:rFonts w:ascii="NazaninNormal" w:eastAsiaTheme="minorHAnsi" w:hAnsiTheme="minorHAnsi" w:cs="B Nazanin" w:hint="cs"/>
          <w:sz w:val="25"/>
          <w:szCs w:val="25"/>
          <w:rtl/>
        </w:rPr>
        <w:t xml:space="preserve"> امکانات و تسهیلات زیست</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 xml:space="preserve">پذیری متناسب با شرایط کنونی روستاییان، ماندگاری و کم شدن </w:t>
      </w:r>
      <w:r w:rsidR="00521534">
        <w:rPr>
          <w:rFonts w:ascii="NazaninNormal" w:eastAsiaTheme="minorHAnsi" w:hAnsiTheme="minorHAnsi" w:cs="B Nazanin"/>
          <w:sz w:val="25"/>
          <w:szCs w:val="25"/>
          <w:rtl/>
        </w:rPr>
        <w:t>مهاجرت</w:t>
      </w:r>
      <w:r w:rsidR="00423AB2">
        <w:rPr>
          <w:rFonts w:ascii="NazaninNormal" w:eastAsiaTheme="minorHAnsi" w:hAnsiTheme="minorHAnsi" w:cs="B Nazanin" w:hint="cs"/>
          <w:sz w:val="25"/>
          <w:szCs w:val="25"/>
          <w:rtl/>
        </w:rPr>
        <w:t xml:space="preserve"> ساکنان در بافت</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 xml:space="preserve"> روستایی</w:t>
      </w:r>
      <w:r w:rsidR="003E4328">
        <w:rPr>
          <w:rFonts w:ascii="NazaninNormal" w:eastAsiaTheme="minorHAnsi" w:hAnsiTheme="minorHAnsi" w:cs="B Nazanin" w:hint="cs"/>
          <w:sz w:val="25"/>
          <w:szCs w:val="25"/>
          <w:rtl/>
        </w:rPr>
        <w:t xml:space="preserve"> یوش</w:t>
      </w:r>
      <w:r w:rsidR="00423AB2">
        <w:rPr>
          <w:rFonts w:ascii="NazaninNormal" w:eastAsiaTheme="minorHAnsi" w:hAnsiTheme="minorHAnsi" w:cs="B Nazanin" w:hint="cs"/>
          <w:sz w:val="25"/>
          <w:szCs w:val="25"/>
          <w:rtl/>
        </w:rPr>
        <w:t xml:space="preserve">، از طرفی </w:t>
      </w:r>
      <w:r w:rsidR="003E4328">
        <w:rPr>
          <w:rFonts w:ascii="NazaninNormal" w:eastAsiaTheme="minorHAnsi" w:hAnsiTheme="minorHAnsi" w:cs="B Nazanin" w:hint="cs"/>
          <w:sz w:val="25"/>
          <w:szCs w:val="25"/>
          <w:rtl/>
        </w:rPr>
        <w:t xml:space="preserve">توسعه </w:t>
      </w:r>
      <w:r w:rsidR="003E4328">
        <w:rPr>
          <w:rFonts w:ascii="NazaninNormal" w:eastAsiaTheme="minorHAnsi" w:hAnsiTheme="minorHAnsi" w:cs="B Nazanin"/>
          <w:sz w:val="25"/>
          <w:szCs w:val="25"/>
          <w:rtl/>
        </w:rPr>
        <w:t>گردشگر</w:t>
      </w:r>
      <w:r w:rsidR="003E4328">
        <w:rPr>
          <w:rFonts w:ascii="NazaninNormal" w:eastAsiaTheme="minorHAnsi" w:hAnsiTheme="minorHAnsi" w:cs="B Nazanin" w:hint="cs"/>
          <w:sz w:val="25"/>
          <w:szCs w:val="25"/>
          <w:rtl/>
        </w:rPr>
        <w:t>ی در</w:t>
      </w:r>
      <w:r w:rsidR="00423AB2">
        <w:rPr>
          <w:rFonts w:ascii="NazaninNormal" w:eastAsiaTheme="minorHAnsi" w:hAnsiTheme="minorHAnsi" w:cs="B Nazanin" w:hint="cs"/>
          <w:sz w:val="25"/>
          <w:szCs w:val="25"/>
          <w:rtl/>
        </w:rPr>
        <w:t xml:space="preserve"> روستا</w:t>
      </w:r>
      <w:r w:rsidR="003E4328">
        <w:rPr>
          <w:rFonts w:ascii="NazaninNormal" w:eastAsiaTheme="minorHAnsi" w:hAnsiTheme="minorHAnsi" w:cs="B Nazanin" w:hint="cs"/>
          <w:sz w:val="25"/>
          <w:szCs w:val="25"/>
          <w:rtl/>
        </w:rPr>
        <w:t>ی یوش</w:t>
      </w:r>
      <w:r w:rsidR="00423AB2">
        <w:rPr>
          <w:rFonts w:ascii="NazaninNormal" w:eastAsiaTheme="minorHAnsi" w:hAnsiTheme="minorHAnsi" w:cs="B Nazanin" w:hint="cs"/>
          <w:sz w:val="25"/>
          <w:szCs w:val="25"/>
          <w:rtl/>
        </w:rPr>
        <w:t xml:space="preserve"> را فراهم می</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سازد. در آخر می</w:t>
      </w:r>
      <w:r w:rsidR="00423AB2">
        <w:rPr>
          <w:rFonts w:ascii="NazaninNormal" w:eastAsiaTheme="minorHAnsi" w:hAnsiTheme="minorHAnsi" w:cs="B Nazanin"/>
          <w:sz w:val="25"/>
          <w:szCs w:val="25"/>
          <w:rtl/>
        </w:rPr>
        <w:softHyphen/>
      </w:r>
      <w:r>
        <w:rPr>
          <w:rFonts w:ascii="NazaninNormal" w:eastAsiaTheme="minorHAnsi" w:hAnsiTheme="minorHAnsi" w:cs="B Nazanin" w:hint="cs"/>
          <w:sz w:val="25"/>
          <w:szCs w:val="25"/>
          <w:rtl/>
        </w:rPr>
        <w:t xml:space="preserve">توان چنین بیان نمود </w:t>
      </w:r>
      <w:r w:rsidR="00423AB2">
        <w:rPr>
          <w:rFonts w:ascii="NazaninNormal" w:eastAsiaTheme="minorHAnsi" w:hAnsiTheme="minorHAnsi" w:cs="B Nazanin" w:hint="cs"/>
          <w:sz w:val="25"/>
          <w:szCs w:val="25"/>
          <w:rtl/>
        </w:rPr>
        <w:t>که</w:t>
      </w:r>
      <w:r w:rsidR="00756266">
        <w:rPr>
          <w:rFonts w:ascii="NazaninNormal" w:eastAsiaTheme="minorHAnsi" w:hAnsiTheme="minorHAnsi" w:cs="B Nazanin" w:hint="cs"/>
          <w:sz w:val="25"/>
          <w:szCs w:val="25"/>
          <w:rtl/>
        </w:rPr>
        <w:t xml:space="preserve"> مشارکت مردمی روستاییان</w:t>
      </w:r>
      <w:r w:rsidR="00423AB2">
        <w:rPr>
          <w:rFonts w:ascii="NazaninNormal" w:eastAsiaTheme="minorHAnsi" w:hAnsiTheme="minorHAnsi" w:cs="B Nazanin" w:hint="cs"/>
          <w:sz w:val="25"/>
          <w:szCs w:val="25"/>
          <w:rtl/>
        </w:rPr>
        <w:t xml:space="preserve"> </w:t>
      </w:r>
      <w:r>
        <w:rPr>
          <w:rFonts w:ascii="NazaninNormal" w:eastAsiaTheme="minorHAnsi" w:hAnsiTheme="minorHAnsi" w:cs="B Nazanin" w:hint="cs"/>
          <w:sz w:val="25"/>
          <w:szCs w:val="25"/>
          <w:rtl/>
        </w:rPr>
        <w:t>و جلب حمایت مسئولی</w:t>
      </w:r>
      <w:r w:rsidR="00A900C9">
        <w:rPr>
          <w:rFonts w:ascii="NazaninNormal" w:eastAsiaTheme="minorHAnsi" w:hAnsiTheme="minorHAnsi" w:cs="B Nazanin" w:hint="cs"/>
          <w:sz w:val="25"/>
          <w:szCs w:val="25"/>
          <w:rtl/>
        </w:rPr>
        <w:t>ن میراث فرهنگی،</w:t>
      </w:r>
      <w:r w:rsidR="00423AB2">
        <w:rPr>
          <w:rFonts w:ascii="NazaninNormal" w:eastAsiaTheme="minorHAnsi" w:hAnsiTheme="minorHAnsi" w:cs="B Nazanin" w:hint="cs"/>
          <w:sz w:val="25"/>
          <w:szCs w:val="25"/>
          <w:rtl/>
        </w:rPr>
        <w:t xml:space="preserve"> </w:t>
      </w:r>
      <w:r w:rsidR="00A900C9">
        <w:rPr>
          <w:rFonts w:ascii="NazaninNormal" w:eastAsiaTheme="minorHAnsi" w:hAnsiTheme="minorHAnsi" w:cs="B Nazanin" w:hint="cs"/>
          <w:sz w:val="25"/>
          <w:szCs w:val="25"/>
          <w:rtl/>
        </w:rPr>
        <w:t xml:space="preserve">تحقق </w:t>
      </w:r>
      <w:r w:rsidR="00423AB2">
        <w:rPr>
          <w:rFonts w:ascii="NazaninNormal" w:eastAsiaTheme="minorHAnsi" w:hAnsiTheme="minorHAnsi" w:cs="B Nazanin" w:hint="cs"/>
          <w:sz w:val="25"/>
          <w:szCs w:val="25"/>
          <w:rtl/>
        </w:rPr>
        <w:t xml:space="preserve">این عوامل </w:t>
      </w:r>
      <w:r w:rsidR="00756266">
        <w:rPr>
          <w:rFonts w:ascii="NazaninNormal" w:eastAsiaTheme="minorHAnsi" w:hAnsiTheme="minorHAnsi" w:cs="B Nazanin" w:hint="cs"/>
          <w:sz w:val="25"/>
          <w:szCs w:val="25"/>
          <w:rtl/>
        </w:rPr>
        <w:t>را</w:t>
      </w:r>
      <w:r w:rsidR="00423AB2">
        <w:rPr>
          <w:rFonts w:ascii="NazaninNormal" w:eastAsiaTheme="minorHAnsi" w:hAnsiTheme="minorHAnsi" w:cs="B Nazanin" w:hint="cs"/>
          <w:sz w:val="25"/>
          <w:szCs w:val="25"/>
          <w:rtl/>
        </w:rPr>
        <w:t xml:space="preserve"> امکان</w:t>
      </w:r>
      <w:r w:rsidR="00423AB2">
        <w:rPr>
          <w:rFonts w:ascii="NazaninNormal" w:eastAsiaTheme="minorHAnsi" w:hAnsiTheme="minorHAnsi" w:cs="B Nazanin"/>
          <w:sz w:val="25"/>
          <w:szCs w:val="25"/>
          <w:rtl/>
        </w:rPr>
        <w:softHyphen/>
      </w:r>
      <w:r w:rsidR="00423AB2">
        <w:rPr>
          <w:rFonts w:ascii="NazaninNormal" w:eastAsiaTheme="minorHAnsi" w:hAnsiTheme="minorHAnsi" w:cs="B Nazanin" w:hint="cs"/>
          <w:sz w:val="25"/>
          <w:szCs w:val="25"/>
          <w:rtl/>
        </w:rPr>
        <w:t xml:space="preserve">پذیر </w:t>
      </w:r>
      <w:r w:rsidR="00756266">
        <w:rPr>
          <w:rFonts w:ascii="NazaninNormal" w:eastAsiaTheme="minorHAnsi" w:hAnsiTheme="minorHAnsi" w:cs="B Nazanin" w:hint="cs"/>
          <w:sz w:val="25"/>
          <w:szCs w:val="25"/>
          <w:rtl/>
        </w:rPr>
        <w:t>می</w:t>
      </w:r>
      <w:r w:rsidR="00756266">
        <w:rPr>
          <w:rFonts w:ascii="NazaninNormal" w:eastAsiaTheme="minorHAnsi" w:hAnsiTheme="minorHAnsi" w:cs="B Nazanin"/>
          <w:sz w:val="25"/>
          <w:szCs w:val="25"/>
          <w:rtl/>
        </w:rPr>
        <w:softHyphen/>
      </w:r>
      <w:r w:rsidR="00756266">
        <w:rPr>
          <w:rFonts w:ascii="NazaninNormal" w:eastAsiaTheme="minorHAnsi" w:hAnsiTheme="minorHAnsi" w:cs="B Nazanin" w:hint="cs"/>
          <w:sz w:val="25"/>
          <w:szCs w:val="25"/>
          <w:rtl/>
        </w:rPr>
        <w:t>نمایند.</w:t>
      </w:r>
      <w:r w:rsidR="00423AB2">
        <w:rPr>
          <w:rFonts w:ascii="NazaninNormal" w:eastAsiaTheme="minorHAnsi" w:hAnsiTheme="minorHAnsi" w:cs="B Nazanin" w:hint="cs"/>
          <w:sz w:val="25"/>
          <w:szCs w:val="25"/>
          <w:rtl/>
        </w:rPr>
        <w:t xml:space="preserve"> </w:t>
      </w:r>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t>مراجع</w:t>
      </w:r>
    </w:p>
    <w:p w:rsidR="00E42BEE" w:rsidRPr="00E42BEE" w:rsidRDefault="00E42BEE" w:rsidP="000E7375">
      <w:pPr>
        <w:pStyle w:val="ListParagraph"/>
        <w:numPr>
          <w:ilvl w:val="0"/>
          <w:numId w:val="3"/>
        </w:numPr>
        <w:autoSpaceDE w:val="0"/>
        <w:autoSpaceDN w:val="0"/>
        <w:bidi/>
        <w:adjustRightInd w:val="0"/>
        <w:spacing w:after="0" w:line="240" w:lineRule="auto"/>
        <w:ind w:left="-32"/>
        <w:jc w:val="both"/>
        <w:rPr>
          <w:rFonts w:ascii="NazaninNormal" w:eastAsiaTheme="minorHAnsi" w:hAnsiTheme="minorHAnsi" w:cs="B Nazanin"/>
          <w:sz w:val="21"/>
          <w:rtl/>
        </w:rPr>
      </w:pPr>
      <w:r w:rsidRPr="00E42BEE">
        <w:rPr>
          <w:rFonts w:ascii="NazaninNormal" w:eastAsiaTheme="minorHAnsi" w:hAnsiTheme="minorHAnsi" w:cs="B Nazanin" w:hint="cs"/>
          <w:sz w:val="21"/>
          <w:rtl/>
        </w:rPr>
        <w:t>اسماعیل</w:t>
      </w:r>
      <w:r w:rsidRPr="00E42BEE">
        <w:rPr>
          <w:rFonts w:ascii="NazaninNormal" w:eastAsiaTheme="minorHAnsi" w:hAnsiTheme="minorHAnsi" w:cs="B Nazanin"/>
          <w:sz w:val="21"/>
          <w:rtl/>
        </w:rPr>
        <w:softHyphen/>
      </w:r>
      <w:r w:rsidRPr="00E42BEE">
        <w:rPr>
          <w:rFonts w:ascii="NazaninNormal" w:eastAsiaTheme="minorHAnsi" w:hAnsiTheme="minorHAnsi" w:cs="B Nazanin" w:hint="cs"/>
          <w:sz w:val="21"/>
          <w:rtl/>
        </w:rPr>
        <w:t>پور، ع</w:t>
      </w:r>
      <w:r>
        <w:rPr>
          <w:rFonts w:ascii="NazaninNormal" w:eastAsiaTheme="minorHAnsi" w:hAnsiTheme="minorHAnsi" w:cs="B Nazanin"/>
          <w:sz w:val="21"/>
        </w:rPr>
        <w:t>.</w:t>
      </w:r>
      <w:r w:rsidRPr="00E42BEE">
        <w:rPr>
          <w:rFonts w:ascii="NazaninNormal" w:eastAsiaTheme="minorHAnsi" w:hAnsiTheme="minorHAnsi" w:cs="B Nazanin" w:hint="cs"/>
          <w:sz w:val="21"/>
          <w:rtl/>
        </w:rPr>
        <w:t xml:space="preserve"> </w:t>
      </w:r>
      <w:r>
        <w:rPr>
          <w:rFonts w:ascii="NazaninNormal" w:eastAsiaTheme="minorHAnsi" w:hAnsiTheme="minorHAnsi" w:cs="B Nazanin" w:hint="cs"/>
          <w:sz w:val="21"/>
          <w:rtl/>
        </w:rPr>
        <w:t>شاهوردی، ح. رومیانی، ا. چهرازی، ا.</w:t>
      </w:r>
      <w:r w:rsidRPr="00E42BEE">
        <w:rPr>
          <w:rFonts w:ascii="NazaninNormal" w:eastAsiaTheme="minorHAnsi" w:hAnsiTheme="minorHAnsi" w:cs="B Nazanin" w:hint="cs"/>
          <w:sz w:val="21"/>
          <w:rtl/>
        </w:rPr>
        <w:t xml:space="preserve"> (1397) </w:t>
      </w:r>
      <w:r>
        <w:rPr>
          <w:rFonts w:ascii="NazaninNormal" w:eastAsiaTheme="minorHAnsi" w:hAnsiTheme="minorHAnsi" w:cs="Cambria" w:hint="cs"/>
          <w:sz w:val="21"/>
          <w:rtl/>
        </w:rPr>
        <w:t>"</w:t>
      </w:r>
      <w:r w:rsidRPr="00E42BEE">
        <w:rPr>
          <w:rFonts w:ascii="NazaninNormal" w:eastAsiaTheme="minorHAnsi" w:hAnsiTheme="minorHAnsi" w:cs="B Nazanin" w:hint="cs"/>
          <w:sz w:val="21"/>
          <w:rtl/>
        </w:rPr>
        <w:t>اولویت</w:t>
      </w:r>
      <w:r w:rsidRPr="00E42BEE">
        <w:rPr>
          <w:rFonts w:ascii="NazaninNormal" w:eastAsiaTheme="minorHAnsi" w:hAnsiTheme="minorHAnsi" w:cs="B Nazanin"/>
          <w:sz w:val="21"/>
          <w:rtl/>
        </w:rPr>
        <w:softHyphen/>
      </w:r>
      <w:r w:rsidRPr="00E42BEE">
        <w:rPr>
          <w:rFonts w:ascii="NazaninNormal" w:eastAsiaTheme="minorHAnsi" w:hAnsiTheme="minorHAnsi" w:cs="B Nazanin" w:hint="cs"/>
          <w:sz w:val="21"/>
          <w:rtl/>
        </w:rPr>
        <w:t>بندی مناطق روستایی براساس شاخص</w:t>
      </w:r>
      <w:r w:rsidRPr="00E42BEE">
        <w:rPr>
          <w:rFonts w:ascii="NazaninNormal" w:eastAsiaTheme="minorHAnsi" w:hAnsiTheme="minorHAnsi" w:cs="B Nazanin"/>
          <w:sz w:val="21"/>
          <w:rtl/>
        </w:rPr>
        <w:softHyphen/>
      </w:r>
      <w:r w:rsidRPr="00E42BEE">
        <w:rPr>
          <w:rFonts w:ascii="NazaninNormal" w:eastAsiaTheme="minorHAnsi" w:hAnsiTheme="minorHAnsi" w:cs="B Nazanin" w:hint="cs"/>
          <w:sz w:val="21"/>
          <w:rtl/>
        </w:rPr>
        <w:t>های زیست</w:t>
      </w:r>
      <w:r w:rsidRPr="00E42BEE">
        <w:rPr>
          <w:rFonts w:ascii="NazaninNormal" w:eastAsiaTheme="minorHAnsi" w:hAnsiTheme="minorHAnsi" w:cs="B Nazanin"/>
          <w:sz w:val="21"/>
          <w:rtl/>
        </w:rPr>
        <w:softHyphen/>
      </w:r>
      <w:r w:rsidRPr="00E42BEE">
        <w:rPr>
          <w:rFonts w:ascii="NazaninNormal" w:eastAsiaTheme="minorHAnsi" w:hAnsiTheme="minorHAnsi" w:cs="B Nazanin" w:hint="cs"/>
          <w:sz w:val="21"/>
          <w:rtl/>
        </w:rPr>
        <w:t>پذیری روستایی</w:t>
      </w:r>
      <w:r>
        <w:rPr>
          <w:rFonts w:ascii="NazaninNormal" w:eastAsiaTheme="minorHAnsi" w:hAnsiTheme="minorHAnsi" w:cs="Cambria" w:hint="cs"/>
          <w:sz w:val="21"/>
          <w:rtl/>
        </w:rPr>
        <w:t>"</w:t>
      </w:r>
      <w:r w:rsidRPr="00E42BEE">
        <w:rPr>
          <w:rFonts w:ascii="NazaninNormal" w:eastAsiaTheme="minorHAnsi" w:hAnsiTheme="minorHAnsi" w:cs="B Nazanin" w:hint="cs"/>
          <w:sz w:val="21"/>
          <w:rtl/>
        </w:rPr>
        <w:t>، فصلنامه مطالعات برنامه</w:t>
      </w:r>
      <w:r w:rsidRPr="00E42BEE">
        <w:rPr>
          <w:rFonts w:ascii="NazaninNormal" w:eastAsiaTheme="minorHAnsi" w:hAnsiTheme="minorHAnsi" w:cs="B Nazanin"/>
          <w:sz w:val="21"/>
          <w:rtl/>
        </w:rPr>
        <w:softHyphen/>
      </w:r>
      <w:r w:rsidRPr="00E42BEE">
        <w:rPr>
          <w:rFonts w:ascii="NazaninNormal" w:eastAsiaTheme="minorHAnsi" w:hAnsiTheme="minorHAnsi" w:cs="B Nazanin" w:hint="cs"/>
          <w:sz w:val="21"/>
          <w:rtl/>
        </w:rPr>
        <w:t>ریزی سکونتگاه</w:t>
      </w:r>
      <w:r w:rsidRPr="00E42BEE">
        <w:rPr>
          <w:rFonts w:ascii="NazaninNormal" w:eastAsiaTheme="minorHAnsi" w:hAnsiTheme="minorHAnsi" w:cs="B Nazanin"/>
          <w:sz w:val="21"/>
          <w:rtl/>
        </w:rPr>
        <w:softHyphen/>
      </w:r>
      <w:r w:rsidRPr="00E42BEE">
        <w:rPr>
          <w:rFonts w:ascii="NazaninNormal" w:eastAsiaTheme="minorHAnsi" w:hAnsiTheme="minorHAnsi" w:cs="B Nazanin" w:hint="cs"/>
          <w:sz w:val="21"/>
          <w:rtl/>
        </w:rPr>
        <w:t>های انسانی، دوره 13، شماره4، ص 988-971.</w:t>
      </w:r>
    </w:p>
    <w:p w:rsidR="00E42BEE" w:rsidRPr="00662D00" w:rsidRDefault="00E42BEE"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sidRPr="00662D00">
        <w:rPr>
          <w:rFonts w:ascii="BMitra" w:eastAsiaTheme="minorHAnsi" w:hAnsiTheme="minorHAnsi" w:cs="B Nazanin" w:hint="cs"/>
          <w:rtl/>
        </w:rPr>
        <w:t>پ</w:t>
      </w:r>
      <w:r>
        <w:rPr>
          <w:rFonts w:ascii="BMitra" w:eastAsiaTheme="minorHAnsi" w:hAnsiTheme="minorHAnsi" w:cs="B Nazanin" w:hint="cs"/>
          <w:rtl/>
        </w:rPr>
        <w:t>ورطاهری، م. نقوی، م.ر</w:t>
      </w:r>
      <w:r w:rsidRPr="00662D00">
        <w:rPr>
          <w:rFonts w:ascii="BMitra" w:eastAsiaTheme="minorHAnsi" w:hAnsiTheme="minorHAnsi" w:cs="B Nazanin" w:hint="cs"/>
          <w:rtl/>
        </w:rPr>
        <w:t xml:space="preserve">. (1391) </w:t>
      </w:r>
      <w:r>
        <w:rPr>
          <w:rFonts w:ascii="BMitra" w:eastAsiaTheme="minorHAnsi" w:hAnsiTheme="minorHAnsi" w:cs="Cambria" w:hint="cs"/>
          <w:rtl/>
        </w:rPr>
        <w:t>"</w:t>
      </w:r>
      <w:r w:rsidRPr="00662D00">
        <w:rPr>
          <w:rFonts w:ascii="BMitra" w:eastAsiaTheme="minorHAnsi" w:hAnsiTheme="minorHAnsi" w:cs="B Nazanin" w:hint="cs"/>
          <w:rtl/>
        </w:rPr>
        <w:t>توسعه سکونتگاه</w:t>
      </w:r>
      <w:r w:rsidRPr="00662D00">
        <w:rPr>
          <w:rFonts w:ascii="BMitra" w:eastAsiaTheme="minorHAnsi" w:hAnsiTheme="minorHAnsi" w:cs="B Nazanin"/>
          <w:rtl/>
        </w:rPr>
        <w:softHyphen/>
      </w:r>
      <w:r w:rsidRPr="00662D00">
        <w:rPr>
          <w:rFonts w:ascii="BMitra" w:eastAsiaTheme="minorHAnsi" w:hAnsiTheme="minorHAnsi" w:cs="B Nazanin" w:hint="cs"/>
          <w:rtl/>
        </w:rPr>
        <w:t>های روستایی با رویکرد توسعه پایدار</w:t>
      </w:r>
      <w:r>
        <w:rPr>
          <w:rFonts w:ascii="BMitra" w:eastAsiaTheme="minorHAnsi" w:hAnsiTheme="minorHAnsi" w:cs="Cambria" w:hint="cs"/>
          <w:rtl/>
        </w:rPr>
        <w:t>"</w:t>
      </w:r>
      <w:r w:rsidRPr="00662D00">
        <w:rPr>
          <w:rFonts w:ascii="BMitra" w:eastAsiaTheme="minorHAnsi" w:hAnsiTheme="minorHAnsi" w:cs="B Nazanin" w:hint="cs"/>
          <w:rtl/>
        </w:rPr>
        <w:t>، فصلنامه مسکن و محیط روستا، شماره137.</w:t>
      </w:r>
    </w:p>
    <w:p w:rsidR="00E42BEE" w:rsidRPr="00E42BEE" w:rsidRDefault="00E42BEE"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Pr>
          <w:rFonts w:ascii="BMitra" w:eastAsiaTheme="minorHAnsi" w:hAnsiTheme="minorHAnsi" w:cs="B Nazanin" w:hint="cs"/>
          <w:rtl/>
        </w:rPr>
        <w:t>پور طاهری، م. افتخاریی، ع.ر. عباسی، م</w:t>
      </w:r>
      <w:r w:rsidRPr="00662D00">
        <w:rPr>
          <w:rFonts w:ascii="BMitra" w:eastAsiaTheme="minorHAnsi" w:hAnsiTheme="minorHAnsi" w:cs="B Nazanin" w:hint="cs"/>
          <w:rtl/>
        </w:rPr>
        <w:t xml:space="preserve">. (1391) </w:t>
      </w:r>
      <w:r>
        <w:rPr>
          <w:rFonts w:ascii="BMitra" w:eastAsiaTheme="minorHAnsi" w:hAnsiTheme="minorHAnsi" w:cs="Cambria" w:hint="cs"/>
          <w:rtl/>
        </w:rPr>
        <w:t>"</w:t>
      </w:r>
      <w:r w:rsidRPr="00662D00">
        <w:rPr>
          <w:rFonts w:ascii="BMitra" w:eastAsiaTheme="minorHAnsi" w:hAnsiTheme="minorHAnsi" w:cs="B Nazanin" w:hint="cs"/>
          <w:rtl/>
        </w:rPr>
        <w:t>ارزیابی عملکرد طرح های هادی روستایی در توسعه کالبدی سکونتگاه های روستایی</w:t>
      </w:r>
      <w:r>
        <w:rPr>
          <w:rFonts w:ascii="BMitra" w:eastAsiaTheme="minorHAnsi" w:hAnsiTheme="minorHAnsi" w:cs="Cambria" w:hint="cs"/>
          <w:rtl/>
        </w:rPr>
        <w:t>"</w:t>
      </w:r>
      <w:r w:rsidRPr="00662D00">
        <w:rPr>
          <w:rFonts w:ascii="BMitra" w:eastAsiaTheme="minorHAnsi" w:hAnsiTheme="minorHAnsi" w:cs="B Nazanin" w:hint="cs"/>
          <w:rtl/>
        </w:rPr>
        <w:t>، فصلنامه جغرافیا و پایداری محیط، شماره5.</w:t>
      </w:r>
    </w:p>
    <w:p w:rsidR="00B70856" w:rsidRDefault="00B70856" w:rsidP="000E7375">
      <w:pPr>
        <w:pStyle w:val="ListParagraph"/>
        <w:numPr>
          <w:ilvl w:val="0"/>
          <w:numId w:val="3"/>
        </w:numPr>
        <w:bidi/>
        <w:spacing w:after="0" w:line="240" w:lineRule="auto"/>
        <w:ind w:left="-32"/>
        <w:jc w:val="lowKashida"/>
        <w:rPr>
          <w:rFonts w:cs="B Nazanin"/>
          <w:lang w:bidi="fa-IR"/>
        </w:rPr>
      </w:pPr>
      <w:r>
        <w:rPr>
          <w:rFonts w:cs="B Nazanin" w:hint="cs"/>
          <w:rtl/>
        </w:rPr>
        <w:t>خراسانی، م.ا. رضوانی، م.ر. (1392) "تحلیل ارتباط زیست</w:t>
      </w:r>
      <w:r>
        <w:rPr>
          <w:rFonts w:cs="B Nazanin"/>
          <w:rtl/>
        </w:rPr>
        <w:softHyphen/>
      </w:r>
      <w:r>
        <w:rPr>
          <w:rFonts w:cs="B Nazanin" w:hint="cs"/>
          <w:rtl/>
        </w:rPr>
        <w:t>پذیری روستاهای پیرامون شهری با برخورداری خدماتی</w:t>
      </w:r>
      <w:r>
        <w:rPr>
          <w:rFonts w:cs="Cambria" w:hint="cs"/>
          <w:rtl/>
        </w:rPr>
        <w:t>"</w:t>
      </w:r>
      <w:r>
        <w:rPr>
          <w:rFonts w:cs="B Nazanin" w:hint="cs"/>
          <w:rtl/>
        </w:rPr>
        <w:t>، مجله برنامه</w:t>
      </w:r>
      <w:r>
        <w:rPr>
          <w:rFonts w:cs="B Nazanin"/>
          <w:rtl/>
        </w:rPr>
        <w:softHyphen/>
      </w:r>
      <w:r>
        <w:rPr>
          <w:rFonts w:cs="B Nazanin" w:hint="cs"/>
          <w:rtl/>
        </w:rPr>
        <w:t>ریزی فضایی، سال سوم، شماره سوم، پیاپی 10، ص 16-1.</w:t>
      </w:r>
    </w:p>
    <w:p w:rsidR="00E42BEE" w:rsidRDefault="00E42BEE"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sidRPr="00662D00">
        <w:rPr>
          <w:rFonts w:ascii="BMitra" w:eastAsiaTheme="minorHAnsi" w:hAnsiTheme="minorHAnsi" w:cs="B Nazanin" w:hint="cs"/>
          <w:rtl/>
        </w:rPr>
        <w:t>رکن</w:t>
      </w:r>
      <w:r w:rsidRPr="00662D00">
        <w:rPr>
          <w:rFonts w:ascii="BMitra" w:eastAsiaTheme="minorHAnsi" w:hAnsiTheme="minorHAnsi" w:cs="B Nazanin"/>
        </w:rPr>
        <w:t xml:space="preserve"> </w:t>
      </w:r>
      <w:r w:rsidRPr="00662D00">
        <w:rPr>
          <w:rFonts w:ascii="BMitra" w:eastAsiaTheme="minorHAnsi" w:hAnsiTheme="minorHAnsi" w:cs="B Nazanin" w:hint="cs"/>
          <w:rtl/>
        </w:rPr>
        <w:t>الدین</w:t>
      </w:r>
      <w:r w:rsidRPr="00662D00">
        <w:rPr>
          <w:rFonts w:ascii="BMitra" w:eastAsiaTheme="minorHAnsi" w:hAnsiTheme="minorHAnsi" w:cs="B Nazanin"/>
        </w:rPr>
        <w:t xml:space="preserve"> </w:t>
      </w:r>
      <w:r w:rsidRPr="00662D00">
        <w:rPr>
          <w:rFonts w:ascii="BMitra" w:eastAsiaTheme="minorHAnsi" w:hAnsiTheme="minorHAnsi" w:cs="B Nazanin" w:hint="cs"/>
          <w:rtl/>
        </w:rPr>
        <w:t>افتخاري،</w:t>
      </w:r>
      <w:r w:rsidRPr="00662D00">
        <w:rPr>
          <w:rFonts w:ascii="BMitra" w:eastAsiaTheme="minorHAnsi" w:hAnsiTheme="minorHAnsi" w:cs="B Nazanin"/>
        </w:rPr>
        <w:t xml:space="preserve"> </w:t>
      </w:r>
      <w:r>
        <w:rPr>
          <w:rFonts w:ascii="BMitra" w:eastAsiaTheme="minorHAnsi" w:hAnsiTheme="minorHAnsi" w:cs="B Nazanin" w:hint="cs"/>
          <w:rtl/>
        </w:rPr>
        <w:t>ع.ر.</w:t>
      </w:r>
      <w:r w:rsidRPr="00662D00">
        <w:rPr>
          <w:rFonts w:ascii="BMitra" w:eastAsiaTheme="minorHAnsi" w:hAnsiTheme="minorHAnsi" w:cs="B Nazanin"/>
        </w:rPr>
        <w:t xml:space="preserve"> </w:t>
      </w:r>
      <w:r w:rsidRPr="00662D00">
        <w:rPr>
          <w:rFonts w:ascii="BMitra" w:eastAsiaTheme="minorHAnsi" w:hAnsiTheme="minorHAnsi" w:cs="B Nazanin" w:hint="cs"/>
          <w:rtl/>
        </w:rPr>
        <w:t>سجاسی</w:t>
      </w:r>
      <w:r w:rsidRPr="00662D00">
        <w:rPr>
          <w:rFonts w:ascii="BMitra" w:eastAsiaTheme="minorHAnsi" w:hAnsiTheme="minorHAnsi" w:cs="B Nazanin"/>
        </w:rPr>
        <w:t xml:space="preserve"> </w:t>
      </w:r>
      <w:r>
        <w:rPr>
          <w:rFonts w:ascii="BMitra" w:eastAsiaTheme="minorHAnsi" w:hAnsiTheme="minorHAnsi" w:cs="B Nazanin" w:hint="cs"/>
          <w:rtl/>
        </w:rPr>
        <w:t xml:space="preserve">قیداري،ح. </w:t>
      </w:r>
      <w:r w:rsidRPr="00662D00">
        <w:rPr>
          <w:rFonts w:ascii="BMitra" w:eastAsiaTheme="minorHAnsi" w:hAnsiTheme="minorHAnsi" w:cs="B Nazanin" w:hint="cs"/>
          <w:rtl/>
        </w:rPr>
        <w:t>صادقلو،</w:t>
      </w:r>
      <w:r w:rsidRPr="00662D00">
        <w:rPr>
          <w:rFonts w:ascii="BMitra" w:eastAsiaTheme="minorHAnsi" w:hAnsiTheme="minorHAnsi" w:cs="B Nazanin"/>
        </w:rPr>
        <w:t xml:space="preserve"> </w:t>
      </w:r>
      <w:r>
        <w:rPr>
          <w:rFonts w:ascii="BMitra" w:eastAsiaTheme="minorHAnsi" w:hAnsiTheme="minorHAnsi" w:cs="B Nazanin" w:hint="cs"/>
          <w:rtl/>
        </w:rPr>
        <w:t>ط</w:t>
      </w:r>
      <w:r w:rsidRPr="00662D00">
        <w:rPr>
          <w:rFonts w:ascii="BMitra" w:eastAsiaTheme="minorHAnsi" w:hAnsiTheme="minorHAnsi" w:cs="B Nazanin" w:hint="cs"/>
          <w:rtl/>
        </w:rPr>
        <w:t>.</w:t>
      </w:r>
      <w:r>
        <w:rPr>
          <w:rFonts w:ascii="BMitra" w:eastAsiaTheme="minorHAnsi" w:hAnsiTheme="minorHAnsi" w:cs="B Nazanin" w:hint="cs"/>
          <w:rtl/>
        </w:rPr>
        <w:t xml:space="preserve"> </w:t>
      </w:r>
      <w:r w:rsidRPr="00662D00">
        <w:rPr>
          <w:rFonts w:ascii="BMitra" w:eastAsiaTheme="minorHAnsi" w:hAnsiTheme="minorHAnsi" w:cs="B Nazanin" w:hint="cs"/>
          <w:rtl/>
        </w:rPr>
        <w:t xml:space="preserve">(1391) </w:t>
      </w:r>
      <w:r>
        <w:rPr>
          <w:rFonts w:ascii="BMitra" w:eastAsiaTheme="minorHAnsi" w:hAnsiTheme="minorHAnsi" w:cs="Cambria" w:hint="cs"/>
          <w:rtl/>
        </w:rPr>
        <w:t>"</w:t>
      </w:r>
      <w:r w:rsidRPr="00662D00">
        <w:rPr>
          <w:rFonts w:ascii="BMitra" w:eastAsiaTheme="minorHAnsi" w:hAnsiTheme="minorHAnsi" w:cs="B Nazanin" w:hint="cs"/>
          <w:rtl/>
        </w:rPr>
        <w:t>تحلیل</w:t>
      </w:r>
      <w:r w:rsidRPr="00662D00">
        <w:rPr>
          <w:rFonts w:ascii="BMitra" w:eastAsiaTheme="minorHAnsi" w:hAnsiTheme="minorHAnsi" w:cs="B Nazanin"/>
        </w:rPr>
        <w:t xml:space="preserve"> </w:t>
      </w:r>
      <w:r w:rsidRPr="00662D00">
        <w:rPr>
          <w:rFonts w:ascii="BMitra" w:eastAsiaTheme="minorHAnsi" w:hAnsiTheme="minorHAnsi" w:cs="B Nazanin" w:hint="cs"/>
          <w:rtl/>
        </w:rPr>
        <w:t>محتوایی</w:t>
      </w:r>
      <w:r w:rsidRPr="00662D00">
        <w:rPr>
          <w:rFonts w:ascii="BMitra" w:eastAsiaTheme="minorHAnsi" w:hAnsiTheme="minorHAnsi" w:cs="B Nazanin"/>
        </w:rPr>
        <w:t xml:space="preserve"> </w:t>
      </w:r>
      <w:r w:rsidRPr="00662D00">
        <w:rPr>
          <w:rFonts w:ascii="BMitra" w:eastAsiaTheme="minorHAnsi" w:hAnsiTheme="minorHAnsi" w:cs="B Nazanin" w:hint="cs"/>
          <w:rtl/>
        </w:rPr>
        <w:t>جایگاه</w:t>
      </w:r>
      <w:r w:rsidRPr="00662D00">
        <w:rPr>
          <w:rFonts w:ascii="BMitra" w:eastAsiaTheme="minorHAnsi" w:hAnsiTheme="minorHAnsi" w:cs="B Nazanin"/>
        </w:rPr>
        <w:t xml:space="preserve"> </w:t>
      </w:r>
      <w:r w:rsidRPr="00662D00">
        <w:rPr>
          <w:rFonts w:ascii="BMitra" w:eastAsiaTheme="minorHAnsi" w:hAnsiTheme="minorHAnsi" w:cs="B Nazanin" w:hint="cs"/>
          <w:rtl/>
        </w:rPr>
        <w:t>توسعه</w:t>
      </w:r>
      <w:r w:rsidRPr="00662D00">
        <w:rPr>
          <w:rFonts w:ascii="BMitra" w:eastAsiaTheme="minorHAnsi" w:hAnsiTheme="minorHAnsi" w:cs="B Nazanin"/>
        </w:rPr>
        <w:t xml:space="preserve"> </w:t>
      </w:r>
      <w:r w:rsidRPr="00662D00">
        <w:rPr>
          <w:rFonts w:ascii="BMitra" w:eastAsiaTheme="minorHAnsi" w:hAnsiTheme="minorHAnsi" w:cs="B Nazanin" w:hint="cs"/>
          <w:rtl/>
        </w:rPr>
        <w:t>پایدار</w:t>
      </w:r>
      <w:r w:rsidRPr="00662D00">
        <w:rPr>
          <w:rFonts w:ascii="BMitra" w:eastAsiaTheme="minorHAnsi" w:hAnsiTheme="minorHAnsi" w:cs="B Nazanin"/>
        </w:rPr>
        <w:t xml:space="preserve"> </w:t>
      </w:r>
      <w:r w:rsidRPr="00662D00">
        <w:rPr>
          <w:rFonts w:ascii="BMitra" w:eastAsiaTheme="minorHAnsi" w:hAnsiTheme="minorHAnsi" w:cs="B Nazanin" w:hint="cs"/>
          <w:rtl/>
        </w:rPr>
        <w:t>روستایی</w:t>
      </w:r>
      <w:r w:rsidRPr="00662D00">
        <w:rPr>
          <w:rFonts w:ascii="BMitra" w:eastAsiaTheme="minorHAnsi" w:hAnsiTheme="minorHAnsi" w:cs="B Nazanin"/>
        </w:rPr>
        <w:t xml:space="preserve"> </w:t>
      </w:r>
      <w:r w:rsidRPr="00662D00">
        <w:rPr>
          <w:rFonts w:ascii="BMitra" w:eastAsiaTheme="minorHAnsi" w:hAnsiTheme="minorHAnsi" w:cs="B Nazanin" w:hint="cs"/>
          <w:rtl/>
        </w:rPr>
        <w:t>در برنامه</w:t>
      </w:r>
      <w:r>
        <w:rPr>
          <w:rFonts w:ascii="BMitra" w:eastAsiaTheme="minorHAnsi" w:hAnsiTheme="minorHAnsi" w:cs="Cambria"/>
          <w:rtl/>
        </w:rPr>
        <w:softHyphen/>
      </w:r>
      <w:r w:rsidRPr="00662D00">
        <w:rPr>
          <w:rFonts w:ascii="BMitra" w:eastAsiaTheme="minorHAnsi" w:hAnsiTheme="minorHAnsi" w:cs="B Nazanin" w:hint="cs"/>
          <w:rtl/>
        </w:rPr>
        <w:t>هاي</w:t>
      </w:r>
      <w:r w:rsidRPr="00662D00">
        <w:rPr>
          <w:rFonts w:ascii="BMitra" w:eastAsiaTheme="minorHAnsi" w:hAnsiTheme="minorHAnsi" w:cs="B Nazanin"/>
        </w:rPr>
        <w:t xml:space="preserve"> </w:t>
      </w:r>
      <w:r w:rsidRPr="00662D00">
        <w:rPr>
          <w:rFonts w:ascii="BMitra" w:eastAsiaTheme="minorHAnsi" w:hAnsiTheme="minorHAnsi" w:cs="B Nazanin" w:hint="cs"/>
          <w:rtl/>
        </w:rPr>
        <w:t>بعد</w:t>
      </w:r>
      <w:r w:rsidRPr="00662D00">
        <w:rPr>
          <w:rFonts w:ascii="BMitra" w:eastAsiaTheme="minorHAnsi" w:hAnsiTheme="minorHAnsi" w:cs="B Nazanin"/>
        </w:rPr>
        <w:t xml:space="preserve"> </w:t>
      </w:r>
      <w:r w:rsidRPr="00662D00">
        <w:rPr>
          <w:rFonts w:ascii="BMitra" w:eastAsiaTheme="minorHAnsi" w:hAnsiTheme="minorHAnsi" w:cs="B Nazanin" w:hint="cs"/>
          <w:rtl/>
        </w:rPr>
        <w:t>از</w:t>
      </w:r>
      <w:r w:rsidRPr="00662D00">
        <w:rPr>
          <w:rFonts w:ascii="BMitra" w:eastAsiaTheme="minorHAnsi" w:hAnsiTheme="minorHAnsi" w:cs="B Nazanin"/>
        </w:rPr>
        <w:t xml:space="preserve"> </w:t>
      </w:r>
      <w:r w:rsidRPr="00662D00">
        <w:rPr>
          <w:rFonts w:ascii="BMitra" w:eastAsiaTheme="minorHAnsi" w:hAnsiTheme="minorHAnsi" w:cs="B Nazanin" w:hint="cs"/>
          <w:rtl/>
        </w:rPr>
        <w:t>انقلاب</w:t>
      </w:r>
      <w:r w:rsidRPr="00662D00">
        <w:rPr>
          <w:rFonts w:ascii="BMitra" w:eastAsiaTheme="minorHAnsi" w:hAnsiTheme="minorHAnsi" w:cs="B Nazanin"/>
        </w:rPr>
        <w:t xml:space="preserve"> </w:t>
      </w:r>
      <w:r w:rsidRPr="00662D00">
        <w:rPr>
          <w:rFonts w:ascii="BMitra" w:eastAsiaTheme="minorHAnsi" w:hAnsiTheme="minorHAnsi" w:cs="B Nazanin" w:hint="cs"/>
          <w:rtl/>
        </w:rPr>
        <w:t>اسلامی</w:t>
      </w:r>
      <w:r>
        <w:rPr>
          <w:rFonts w:ascii="BMitra" w:eastAsiaTheme="minorHAnsi" w:hAnsiTheme="minorHAnsi" w:cs="B Nazanin" w:hint="cs"/>
          <w:rtl/>
        </w:rPr>
        <w:t>"</w:t>
      </w:r>
      <w:r w:rsidRPr="00662D00">
        <w:rPr>
          <w:rFonts w:ascii="BMitra" w:eastAsiaTheme="minorHAnsi" w:hAnsiTheme="minorHAnsi" w:cs="B Nazanin" w:hint="cs"/>
          <w:rtl/>
        </w:rPr>
        <w:t>، پژوهش</w:t>
      </w:r>
      <w:r w:rsidRPr="00662D00">
        <w:rPr>
          <w:rFonts w:ascii="BMitra" w:eastAsiaTheme="minorHAnsi" w:hAnsiTheme="minorHAnsi" w:cs="B Nazanin"/>
          <w:rtl/>
        </w:rPr>
        <w:softHyphen/>
      </w:r>
      <w:r w:rsidRPr="00662D00">
        <w:rPr>
          <w:rFonts w:ascii="BMitra" w:eastAsiaTheme="minorHAnsi" w:hAnsiTheme="minorHAnsi" w:cs="B Nazanin" w:hint="cs"/>
          <w:rtl/>
        </w:rPr>
        <w:t>هاي</w:t>
      </w:r>
      <w:r w:rsidRPr="00662D00">
        <w:rPr>
          <w:rFonts w:ascii="BMitra" w:eastAsiaTheme="minorHAnsi" w:hAnsiTheme="minorHAnsi" w:cs="B Nazanin"/>
        </w:rPr>
        <w:t xml:space="preserve"> </w:t>
      </w:r>
      <w:r w:rsidRPr="00662D00">
        <w:rPr>
          <w:rFonts w:ascii="BMitra" w:eastAsiaTheme="minorHAnsi" w:hAnsiTheme="minorHAnsi" w:cs="B Nazanin" w:hint="cs"/>
          <w:rtl/>
        </w:rPr>
        <w:t>جغرافیاي</w:t>
      </w:r>
      <w:r w:rsidRPr="00662D00">
        <w:rPr>
          <w:rFonts w:ascii="BMitra" w:eastAsiaTheme="minorHAnsi" w:hAnsiTheme="minorHAnsi" w:cs="B Nazanin"/>
        </w:rPr>
        <w:t xml:space="preserve"> </w:t>
      </w:r>
      <w:r w:rsidRPr="00662D00">
        <w:rPr>
          <w:rFonts w:ascii="BMitra" w:eastAsiaTheme="minorHAnsi" w:hAnsiTheme="minorHAnsi" w:cs="B Nazanin" w:hint="cs"/>
          <w:rtl/>
        </w:rPr>
        <w:t>انسانی،</w:t>
      </w:r>
      <w:r>
        <w:rPr>
          <w:rFonts w:ascii="BMitra" w:eastAsiaTheme="minorHAnsi" w:hAnsiTheme="minorHAnsi" w:cs="B Nazanin" w:hint="cs"/>
          <w:rtl/>
        </w:rPr>
        <w:t xml:space="preserve"> </w:t>
      </w:r>
      <w:r w:rsidRPr="00662D00">
        <w:rPr>
          <w:rFonts w:ascii="BMitra" w:eastAsiaTheme="minorHAnsi" w:hAnsiTheme="minorHAnsi" w:cs="B Nazanin" w:hint="cs"/>
          <w:rtl/>
        </w:rPr>
        <w:t>دوره</w:t>
      </w:r>
      <w:r w:rsidRPr="00662D00">
        <w:rPr>
          <w:rFonts w:ascii="BMitra" w:eastAsiaTheme="minorHAnsi" w:hAnsiTheme="minorHAnsi" w:cs="B Nazanin"/>
          <w:rtl/>
        </w:rPr>
        <w:softHyphen/>
      </w:r>
      <w:r w:rsidRPr="00662D00">
        <w:rPr>
          <w:rFonts w:ascii="BMitra" w:eastAsiaTheme="minorHAnsi" w:hAnsiTheme="minorHAnsi" w:cs="B Nazanin"/>
        </w:rPr>
        <w:t xml:space="preserve"> </w:t>
      </w:r>
      <w:r w:rsidRPr="00662D00">
        <w:rPr>
          <w:rFonts w:ascii="BMitra" w:eastAsiaTheme="minorHAnsi" w:hAnsiTheme="minorHAnsi" w:cs="B Nazanin" w:hint="cs"/>
          <w:rtl/>
        </w:rPr>
        <w:t>45، شماره</w:t>
      </w:r>
      <w:r w:rsidRPr="00662D00">
        <w:rPr>
          <w:rFonts w:ascii="BMitra" w:eastAsiaTheme="minorHAnsi" w:hAnsiTheme="minorHAnsi" w:cs="B Nazanin"/>
        </w:rPr>
        <w:t xml:space="preserve"> </w:t>
      </w:r>
      <w:r w:rsidR="00B30663">
        <w:rPr>
          <w:rFonts w:ascii="BMitra" w:eastAsiaTheme="minorHAnsi" w:hAnsiTheme="minorHAnsi" w:cs="B Nazanin" w:hint="cs"/>
          <w:rtl/>
        </w:rPr>
        <w:t>3.</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tl/>
        </w:rPr>
      </w:pPr>
      <w:r>
        <w:rPr>
          <w:rFonts w:ascii="BMitra" w:eastAsiaTheme="minorHAnsi" w:hAnsiTheme="minorHAnsi" w:cs="B Nazanin" w:hint="cs"/>
          <w:rtl/>
        </w:rPr>
        <w:t xml:space="preserve">زنجانی، ح. گل کار، ز. محمدی، ح. (1390) </w:t>
      </w:r>
      <w:r>
        <w:rPr>
          <w:rFonts w:ascii="BMitra" w:eastAsiaTheme="minorHAnsi" w:hAnsiTheme="minorHAnsi" w:cs="Cambria" w:hint="cs"/>
          <w:rtl/>
        </w:rPr>
        <w:t>"</w:t>
      </w:r>
      <w:r>
        <w:rPr>
          <w:rFonts w:ascii="BMitra" w:eastAsiaTheme="minorHAnsi" w:hAnsiTheme="minorHAnsi" w:cs="B Nazanin" w:hint="cs"/>
          <w:rtl/>
        </w:rPr>
        <w:t>بررسی جنبه</w:t>
      </w:r>
      <w:r>
        <w:rPr>
          <w:rFonts w:ascii="BMitra" w:eastAsiaTheme="minorHAnsi" w:hAnsiTheme="minorHAnsi" w:cs="B Nazanin"/>
          <w:rtl/>
        </w:rPr>
        <w:softHyphen/>
      </w:r>
      <w:r>
        <w:rPr>
          <w:rFonts w:ascii="BMitra" w:eastAsiaTheme="minorHAnsi" w:hAnsiTheme="minorHAnsi" w:cs="B Nazanin" w:hint="cs"/>
          <w:rtl/>
        </w:rPr>
        <w:t>های اجتماعی مسکن مهر مطالعه موردی شهرستان کرج</w:t>
      </w:r>
      <w:r>
        <w:rPr>
          <w:rFonts w:ascii="BMitra" w:eastAsiaTheme="minorHAnsi" w:hAnsiTheme="minorHAnsi" w:cs="Cambria" w:hint="cs"/>
          <w:rtl/>
        </w:rPr>
        <w:t>"</w:t>
      </w:r>
      <w:r>
        <w:rPr>
          <w:rFonts w:ascii="BMitra" w:eastAsiaTheme="minorHAnsi" w:hAnsiTheme="minorHAnsi" w:cs="B Nazanin" w:hint="cs"/>
          <w:rtl/>
        </w:rPr>
        <w:t>، مجله تعاون، دوره 22، شماره 7.</w:t>
      </w:r>
    </w:p>
    <w:p w:rsidR="00B30663"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sidRPr="00662D00">
        <w:rPr>
          <w:rFonts w:ascii="BMitra" w:eastAsiaTheme="minorHAnsi" w:hAnsiTheme="minorHAnsi" w:cs="B Nazanin" w:hint="cs"/>
          <w:rtl/>
        </w:rPr>
        <w:t>سعیدي،</w:t>
      </w:r>
      <w:r w:rsidRPr="00662D00">
        <w:rPr>
          <w:rFonts w:ascii="BMitra" w:eastAsiaTheme="minorHAnsi" w:hAnsiTheme="minorHAnsi" w:cs="B Nazanin"/>
        </w:rPr>
        <w:t xml:space="preserve"> </w:t>
      </w:r>
      <w:r>
        <w:rPr>
          <w:rFonts w:ascii="BMitra" w:eastAsiaTheme="minorHAnsi" w:hAnsiTheme="minorHAnsi" w:cs="B Nazanin" w:hint="cs"/>
          <w:rtl/>
        </w:rPr>
        <w:t>ع.</w:t>
      </w:r>
      <w:r w:rsidRPr="00662D00">
        <w:rPr>
          <w:rFonts w:ascii="BMitra" w:eastAsiaTheme="minorHAnsi" w:hAnsiTheme="minorHAnsi" w:cs="B Nazanin"/>
        </w:rPr>
        <w:t xml:space="preserve"> </w:t>
      </w:r>
      <w:r w:rsidRPr="00662D00">
        <w:rPr>
          <w:rFonts w:ascii="BMitra" w:eastAsiaTheme="minorHAnsi" w:hAnsiTheme="minorHAnsi" w:cs="B Nazanin" w:hint="cs"/>
          <w:rtl/>
        </w:rPr>
        <w:t>طالشی،</w:t>
      </w:r>
      <w:r w:rsidRPr="00662D00">
        <w:rPr>
          <w:rFonts w:ascii="BMitra" w:eastAsiaTheme="minorHAnsi" w:hAnsiTheme="minorHAnsi" w:cs="B Nazanin"/>
        </w:rPr>
        <w:t xml:space="preserve"> </w:t>
      </w:r>
      <w:r>
        <w:rPr>
          <w:rFonts w:ascii="BMitra" w:eastAsiaTheme="minorHAnsi" w:hAnsiTheme="minorHAnsi" w:cs="B Nazanin" w:hint="cs"/>
          <w:rtl/>
        </w:rPr>
        <w:t>م.</w:t>
      </w:r>
      <w:r w:rsidRPr="00662D00">
        <w:rPr>
          <w:rFonts w:ascii="BMitra" w:eastAsiaTheme="minorHAnsi" w:hAnsiTheme="minorHAnsi" w:cs="B Nazanin"/>
        </w:rPr>
        <w:t xml:space="preserve"> </w:t>
      </w:r>
      <w:r w:rsidRPr="00662D00">
        <w:rPr>
          <w:rFonts w:ascii="BMitra" w:eastAsiaTheme="minorHAnsi" w:hAnsiTheme="minorHAnsi" w:cs="B Nazanin" w:hint="cs"/>
          <w:rtl/>
        </w:rPr>
        <w:t>رابط،</w:t>
      </w:r>
      <w:r w:rsidRPr="00662D00">
        <w:rPr>
          <w:rFonts w:ascii="BMitra" w:eastAsiaTheme="minorHAnsi" w:hAnsiTheme="minorHAnsi" w:cs="B Nazanin"/>
        </w:rPr>
        <w:t xml:space="preserve"> </w:t>
      </w:r>
      <w:r>
        <w:rPr>
          <w:rFonts w:ascii="BMitra" w:eastAsiaTheme="minorHAnsi" w:hAnsiTheme="minorHAnsi" w:cs="B Nazanin" w:hint="cs"/>
          <w:rtl/>
        </w:rPr>
        <w:t>ع.ر</w:t>
      </w:r>
      <w:r w:rsidRPr="00662D00">
        <w:rPr>
          <w:rFonts w:ascii="BMitra" w:eastAsiaTheme="minorHAnsi" w:hAnsiTheme="minorHAnsi" w:cs="B Nazanin"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(1392)</w:t>
      </w:r>
      <w:r>
        <w:rPr>
          <w:rFonts w:ascii="BMitra" w:eastAsiaTheme="minorHAnsi" w:hAnsiTheme="minorHAnsi" w:cs="Cambria"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نوسازي</w:t>
      </w:r>
      <w:r w:rsidRPr="00662D00">
        <w:rPr>
          <w:rFonts w:ascii="BMitra" w:eastAsiaTheme="minorHAnsi" w:hAnsiTheme="minorHAnsi" w:cs="B Nazanin"/>
        </w:rPr>
        <w:t xml:space="preserve"> </w:t>
      </w:r>
      <w:r w:rsidRPr="00662D00">
        <w:rPr>
          <w:rFonts w:ascii="BMitra" w:eastAsiaTheme="minorHAnsi" w:hAnsiTheme="minorHAnsi" w:cs="B Nazanin" w:hint="cs"/>
          <w:rtl/>
        </w:rPr>
        <w:t>مسکن</w:t>
      </w:r>
      <w:r w:rsidRPr="00662D00">
        <w:rPr>
          <w:rFonts w:ascii="BMitra" w:eastAsiaTheme="minorHAnsi" w:hAnsiTheme="minorHAnsi" w:cs="B Nazanin"/>
        </w:rPr>
        <w:t xml:space="preserve"> </w:t>
      </w:r>
      <w:r w:rsidRPr="00662D00">
        <w:rPr>
          <w:rFonts w:ascii="BMitra" w:eastAsiaTheme="minorHAnsi" w:hAnsiTheme="minorHAnsi" w:cs="B Nazanin" w:hint="cs"/>
          <w:rtl/>
        </w:rPr>
        <w:t>و</w:t>
      </w:r>
      <w:r w:rsidRPr="00662D00">
        <w:rPr>
          <w:rFonts w:ascii="BMitra" w:eastAsiaTheme="minorHAnsi" w:hAnsiTheme="minorHAnsi" w:cs="B Nazanin"/>
        </w:rPr>
        <w:t xml:space="preserve"> </w:t>
      </w:r>
      <w:r w:rsidRPr="00662D00">
        <w:rPr>
          <w:rFonts w:ascii="BMitra" w:eastAsiaTheme="minorHAnsi" w:hAnsiTheme="minorHAnsi" w:cs="B Nazanin" w:hint="cs"/>
          <w:rtl/>
        </w:rPr>
        <w:t>دگرگونی</w:t>
      </w:r>
      <w:r w:rsidRPr="00662D00">
        <w:rPr>
          <w:rFonts w:ascii="BMitra" w:eastAsiaTheme="minorHAnsi" w:hAnsiTheme="minorHAnsi" w:cs="B Nazanin"/>
        </w:rPr>
        <w:t xml:space="preserve"> </w:t>
      </w:r>
      <w:r w:rsidRPr="00662D00">
        <w:rPr>
          <w:rFonts w:ascii="BMitra" w:eastAsiaTheme="minorHAnsi" w:hAnsiTheme="minorHAnsi" w:cs="B Nazanin" w:hint="cs"/>
          <w:rtl/>
        </w:rPr>
        <w:t>ساختاري</w:t>
      </w:r>
      <w:r>
        <w:rPr>
          <w:rFonts w:ascii="BMitra" w:eastAsiaTheme="minorHAnsi" w:hAnsiTheme="minorHAnsi" w:cs="B Nazanin"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کارکردي</w:t>
      </w:r>
      <w:r w:rsidRPr="00662D00">
        <w:rPr>
          <w:rFonts w:ascii="BMitra" w:eastAsiaTheme="minorHAnsi" w:hAnsiTheme="minorHAnsi" w:cs="B Nazanin"/>
        </w:rPr>
        <w:t xml:space="preserve"> </w:t>
      </w:r>
      <w:r w:rsidRPr="00662D00">
        <w:rPr>
          <w:rFonts w:ascii="BMitra" w:eastAsiaTheme="minorHAnsi" w:hAnsiTheme="minorHAnsi" w:cs="B Nazanin" w:hint="cs"/>
          <w:rtl/>
        </w:rPr>
        <w:t>خانه</w:t>
      </w:r>
      <w:r>
        <w:rPr>
          <w:rFonts w:ascii="BMitra" w:eastAsiaTheme="minorHAnsi" w:hAnsiTheme="minorHAnsi" w:cs="B Nazanin"/>
          <w:rtl/>
        </w:rPr>
        <w:softHyphen/>
      </w:r>
      <w:r w:rsidRPr="00662D00">
        <w:rPr>
          <w:rFonts w:ascii="BMitra" w:eastAsiaTheme="minorHAnsi" w:hAnsiTheme="minorHAnsi" w:cs="B Nazanin" w:hint="cs"/>
          <w:rtl/>
        </w:rPr>
        <w:t>هاي روستایی</w:t>
      </w:r>
      <w:r w:rsidRPr="00662D00">
        <w:rPr>
          <w:rFonts w:ascii="BMitra" w:eastAsiaTheme="minorHAnsi" w:hAnsiTheme="minorHAnsi" w:cs="B Nazanin"/>
        </w:rPr>
        <w:t xml:space="preserve"> </w:t>
      </w:r>
      <w:r w:rsidRPr="00662D00">
        <w:rPr>
          <w:rFonts w:ascii="BMitra" w:eastAsiaTheme="minorHAnsi" w:hAnsiTheme="minorHAnsi" w:cs="B Nazanin" w:hint="cs"/>
          <w:rtl/>
        </w:rPr>
        <w:t>مورد</w:t>
      </w:r>
      <w:r>
        <w:rPr>
          <w:rFonts w:ascii="BMitra" w:eastAsiaTheme="minorHAnsi" w:hAnsiTheme="minorHAnsi" w:cs="B Nazanin" w:hint="cs"/>
          <w:rtl/>
        </w:rPr>
        <w:t xml:space="preserve">: </w:t>
      </w:r>
      <w:r w:rsidRPr="00662D00">
        <w:rPr>
          <w:rFonts w:ascii="BMitra" w:eastAsiaTheme="minorHAnsi" w:hAnsiTheme="minorHAnsi" w:cs="B Nazanin" w:hint="cs"/>
          <w:rtl/>
        </w:rPr>
        <w:t>روستاهاي</w:t>
      </w:r>
      <w:r w:rsidRPr="00662D00">
        <w:rPr>
          <w:rFonts w:ascii="BMitra" w:eastAsiaTheme="minorHAnsi" w:hAnsiTheme="minorHAnsi" w:cs="B Nazanin"/>
        </w:rPr>
        <w:t xml:space="preserve"> </w:t>
      </w:r>
      <w:r w:rsidRPr="00662D00">
        <w:rPr>
          <w:rFonts w:ascii="BMitra" w:eastAsiaTheme="minorHAnsi" w:hAnsiTheme="minorHAnsi" w:cs="B Nazanin" w:hint="cs"/>
          <w:rtl/>
        </w:rPr>
        <w:t>شهرستان</w:t>
      </w:r>
      <w:r w:rsidRPr="00662D00">
        <w:rPr>
          <w:rFonts w:ascii="BMitra" w:eastAsiaTheme="minorHAnsi" w:hAnsiTheme="minorHAnsi" w:cs="B Nazanin"/>
        </w:rPr>
        <w:t xml:space="preserve"> </w:t>
      </w:r>
      <w:r w:rsidRPr="00662D00">
        <w:rPr>
          <w:rFonts w:ascii="BMitra" w:eastAsiaTheme="minorHAnsi" w:hAnsiTheme="minorHAnsi" w:cs="B Nazanin" w:hint="cs"/>
          <w:rtl/>
        </w:rPr>
        <w:t>ایجرود</w:t>
      </w:r>
      <w:r w:rsidRPr="00662D00">
        <w:rPr>
          <w:rFonts w:ascii="BMitra" w:eastAsiaTheme="minorHAnsi" w:hAnsiTheme="minorHAnsi" w:cs="B Nazanin"/>
        </w:rPr>
        <w:t xml:space="preserve"> </w:t>
      </w:r>
      <w:r w:rsidRPr="00662D00">
        <w:rPr>
          <w:rFonts w:ascii="BMitra" w:eastAsiaTheme="minorHAnsi" w:hAnsiTheme="minorHAnsi" w:cs="B Nazanin" w:hint="cs"/>
          <w:rtl/>
        </w:rPr>
        <w:t>(استان</w:t>
      </w:r>
      <w:r w:rsidRPr="00662D00">
        <w:rPr>
          <w:rFonts w:ascii="BMitra" w:eastAsiaTheme="minorHAnsi" w:hAnsiTheme="minorHAnsi" w:cs="B Nazanin"/>
        </w:rPr>
        <w:t xml:space="preserve"> </w:t>
      </w:r>
      <w:r w:rsidRPr="00662D00">
        <w:rPr>
          <w:rFonts w:ascii="BMitra" w:eastAsiaTheme="minorHAnsi" w:hAnsiTheme="minorHAnsi" w:cs="B Nazanin" w:hint="cs"/>
          <w:rtl/>
        </w:rPr>
        <w:t>زنجان)</w:t>
      </w:r>
      <w:r>
        <w:rPr>
          <w:rFonts w:ascii="BMitra" w:eastAsiaTheme="minorHAnsi" w:hAnsiTheme="minorHAnsi" w:cs="Cambria" w:hint="cs"/>
          <w:rtl/>
        </w:rPr>
        <w:t>"</w:t>
      </w:r>
      <w:r w:rsidRPr="00662D00">
        <w:rPr>
          <w:rFonts w:ascii="BMitra" w:eastAsiaTheme="minorHAnsi" w:hAnsiTheme="minorHAnsi" w:cs="B Nazanin"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فصلنامه</w:t>
      </w:r>
      <w:r w:rsidRPr="00662D00">
        <w:rPr>
          <w:rFonts w:ascii="BMitra" w:eastAsiaTheme="minorHAnsi" w:hAnsiTheme="minorHAnsi" w:cs="B Nazanin"/>
        </w:rPr>
        <w:t xml:space="preserve"> </w:t>
      </w:r>
      <w:r w:rsidRPr="00662D00">
        <w:rPr>
          <w:rFonts w:ascii="BMitra" w:eastAsiaTheme="minorHAnsi" w:hAnsiTheme="minorHAnsi" w:cs="B Nazanin" w:hint="cs"/>
          <w:rtl/>
        </w:rPr>
        <w:t>بین</w:t>
      </w:r>
      <w:r>
        <w:rPr>
          <w:rFonts w:ascii="BMitra" w:eastAsiaTheme="minorHAnsi" w:hAnsiTheme="minorHAnsi" w:cs="B Nazanin"/>
          <w:rtl/>
        </w:rPr>
        <w:softHyphen/>
      </w:r>
      <w:r>
        <w:rPr>
          <w:rFonts w:ascii="BMitra" w:eastAsiaTheme="minorHAnsi" w:hAnsiTheme="minorHAnsi" w:cs="B Nazanin" w:hint="cs"/>
          <w:rtl/>
        </w:rPr>
        <w:t>ا</w:t>
      </w:r>
      <w:r w:rsidRPr="00662D00">
        <w:rPr>
          <w:rFonts w:ascii="BMitra" w:eastAsiaTheme="minorHAnsi" w:hAnsiTheme="minorHAnsi" w:cs="B Nazanin" w:hint="cs"/>
          <w:rtl/>
        </w:rPr>
        <w:t>لمللی</w:t>
      </w:r>
      <w:r w:rsidRPr="00662D00">
        <w:rPr>
          <w:rFonts w:ascii="BMitra" w:eastAsiaTheme="minorHAnsi" w:hAnsiTheme="minorHAnsi" w:cs="B Nazanin"/>
        </w:rPr>
        <w:t xml:space="preserve"> </w:t>
      </w:r>
      <w:r w:rsidRPr="00662D00">
        <w:rPr>
          <w:rFonts w:ascii="BMitra" w:eastAsiaTheme="minorHAnsi" w:hAnsiTheme="minorHAnsi" w:cs="B Nazanin" w:hint="cs"/>
          <w:rtl/>
        </w:rPr>
        <w:t>انجمن</w:t>
      </w:r>
      <w:r w:rsidRPr="00662D00">
        <w:rPr>
          <w:rFonts w:ascii="BMitra" w:eastAsiaTheme="minorHAnsi" w:hAnsiTheme="minorHAnsi" w:cs="B Nazanin"/>
        </w:rPr>
        <w:t xml:space="preserve"> </w:t>
      </w:r>
      <w:r w:rsidRPr="00662D00">
        <w:rPr>
          <w:rFonts w:ascii="BMitra" w:eastAsiaTheme="minorHAnsi" w:hAnsiTheme="minorHAnsi" w:cs="B Nazanin" w:hint="cs"/>
          <w:rtl/>
        </w:rPr>
        <w:t>جغرافیاي</w:t>
      </w:r>
      <w:r w:rsidRPr="00662D00">
        <w:rPr>
          <w:rFonts w:ascii="BMitra" w:eastAsiaTheme="minorHAnsi" w:hAnsiTheme="minorHAnsi" w:cs="B Nazanin"/>
        </w:rPr>
        <w:t xml:space="preserve"> </w:t>
      </w:r>
      <w:r w:rsidRPr="00662D00">
        <w:rPr>
          <w:rFonts w:ascii="BMitra" w:eastAsiaTheme="minorHAnsi" w:hAnsiTheme="minorHAnsi" w:cs="B Nazanin" w:hint="cs"/>
          <w:rtl/>
        </w:rPr>
        <w:t>ایران،</w:t>
      </w:r>
      <w:r w:rsidRPr="00662D00">
        <w:rPr>
          <w:rFonts w:ascii="BMitra" w:eastAsiaTheme="minorHAnsi" w:hAnsiTheme="minorHAnsi" w:cs="B Nazanin"/>
        </w:rPr>
        <w:t xml:space="preserve"> </w:t>
      </w:r>
      <w:r w:rsidRPr="00662D00">
        <w:rPr>
          <w:rFonts w:ascii="BMitra" w:eastAsiaTheme="minorHAnsi" w:hAnsiTheme="minorHAnsi" w:cs="B Nazanin" w:hint="cs"/>
          <w:rtl/>
        </w:rPr>
        <w:t>سال یازدهم،</w:t>
      </w:r>
      <w:r w:rsidRPr="00662D00">
        <w:rPr>
          <w:rFonts w:ascii="BMitra" w:eastAsiaTheme="minorHAnsi" w:hAnsiTheme="minorHAnsi" w:cs="B Nazanin"/>
        </w:rPr>
        <w:t xml:space="preserve"> </w:t>
      </w:r>
      <w:r w:rsidRPr="00662D00">
        <w:rPr>
          <w:rFonts w:ascii="BMitra" w:eastAsiaTheme="minorHAnsi" w:hAnsiTheme="minorHAnsi" w:cs="B Nazanin" w:hint="cs"/>
          <w:rtl/>
        </w:rPr>
        <w:t>شماره38.</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sidRPr="00662D00">
        <w:rPr>
          <w:rFonts w:ascii="BMitra" w:eastAsiaTheme="minorHAnsi" w:hAnsiTheme="minorHAnsi" w:cs="B Nazanin" w:hint="cs"/>
          <w:rtl/>
        </w:rPr>
        <w:t>سعیدي،</w:t>
      </w:r>
      <w:r w:rsidRPr="00662D00">
        <w:rPr>
          <w:rFonts w:ascii="BMitra" w:eastAsiaTheme="minorHAnsi" w:hAnsiTheme="minorHAnsi" w:cs="B Nazanin"/>
        </w:rPr>
        <w:t xml:space="preserve"> </w:t>
      </w:r>
      <w:r>
        <w:rPr>
          <w:rFonts w:ascii="BMitra" w:eastAsiaTheme="minorHAnsi" w:hAnsiTheme="minorHAnsi" w:cs="B Nazanin" w:hint="cs"/>
          <w:rtl/>
        </w:rPr>
        <w:t>ع.</w:t>
      </w:r>
      <w:r w:rsidRPr="00662D00">
        <w:rPr>
          <w:rFonts w:ascii="BMitra" w:eastAsiaTheme="minorHAnsi" w:hAnsiTheme="minorHAnsi" w:cs="B Nazanin"/>
        </w:rPr>
        <w:t xml:space="preserve"> </w:t>
      </w:r>
      <w:r w:rsidRPr="00662D00">
        <w:rPr>
          <w:rFonts w:ascii="BMitra" w:eastAsiaTheme="minorHAnsi" w:hAnsiTheme="minorHAnsi" w:cs="B Nazanin" w:hint="cs"/>
          <w:rtl/>
        </w:rPr>
        <w:t>امینی،</w:t>
      </w:r>
      <w:r w:rsidRPr="00662D00">
        <w:rPr>
          <w:rFonts w:ascii="BMitra" w:eastAsiaTheme="minorHAnsi" w:hAnsiTheme="minorHAnsi" w:cs="B Nazanin"/>
        </w:rPr>
        <w:t xml:space="preserve"> </w:t>
      </w:r>
      <w:r>
        <w:rPr>
          <w:rFonts w:ascii="BMitra" w:eastAsiaTheme="minorHAnsi" w:hAnsiTheme="minorHAnsi" w:cs="B Nazanin" w:hint="cs"/>
          <w:rtl/>
        </w:rPr>
        <w:t>ف</w:t>
      </w:r>
      <w:r w:rsidRPr="00662D00">
        <w:rPr>
          <w:rFonts w:ascii="BMitra" w:eastAsiaTheme="minorHAnsi" w:hAnsiTheme="minorHAnsi" w:cs="B Nazanin" w:hint="cs"/>
          <w:rtl/>
        </w:rPr>
        <w:t>.</w:t>
      </w:r>
      <w:r>
        <w:rPr>
          <w:rFonts w:ascii="BMitra" w:eastAsiaTheme="minorHAnsi" w:hAnsiTheme="minorHAnsi" w:cs="B Nazanin" w:hint="cs"/>
          <w:rtl/>
        </w:rPr>
        <w:t xml:space="preserve"> </w:t>
      </w:r>
      <w:r w:rsidRPr="00662D00">
        <w:rPr>
          <w:rFonts w:ascii="BMitra" w:eastAsiaTheme="minorHAnsi" w:hAnsiTheme="minorHAnsi" w:cs="B Nazanin" w:hint="cs"/>
          <w:rtl/>
        </w:rPr>
        <w:t>(1389)</w:t>
      </w:r>
      <w:r>
        <w:rPr>
          <w:rFonts w:ascii="BMitra" w:eastAsiaTheme="minorHAnsi" w:hAnsiTheme="minorHAnsi" w:cs="Cambria"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ناپایداري</w:t>
      </w:r>
      <w:r w:rsidRPr="00662D00">
        <w:rPr>
          <w:rFonts w:ascii="BMitra" w:eastAsiaTheme="minorHAnsi" w:hAnsiTheme="minorHAnsi" w:cs="B Nazanin"/>
        </w:rPr>
        <w:t xml:space="preserve"> </w:t>
      </w:r>
      <w:r w:rsidRPr="00662D00">
        <w:rPr>
          <w:rFonts w:ascii="BMitra" w:eastAsiaTheme="minorHAnsi" w:hAnsiTheme="minorHAnsi" w:cs="B Nazanin" w:hint="cs"/>
          <w:rtl/>
        </w:rPr>
        <w:t>سکونتگاهی</w:t>
      </w:r>
      <w:r w:rsidRPr="00662D00">
        <w:rPr>
          <w:rFonts w:ascii="BMitra" w:eastAsiaTheme="minorHAnsi" w:hAnsiTheme="minorHAnsi" w:cs="B Nazanin"/>
        </w:rPr>
        <w:t xml:space="preserve"> </w:t>
      </w:r>
      <w:r w:rsidRPr="00662D00">
        <w:rPr>
          <w:rFonts w:ascii="BMitra" w:eastAsiaTheme="minorHAnsi" w:hAnsiTheme="minorHAnsi" w:cs="B Nazanin" w:hint="cs"/>
          <w:rtl/>
        </w:rPr>
        <w:t>و</w:t>
      </w:r>
      <w:r w:rsidRPr="00662D00">
        <w:rPr>
          <w:rFonts w:ascii="BMitra" w:eastAsiaTheme="minorHAnsi" w:hAnsiTheme="minorHAnsi" w:cs="B Nazanin"/>
        </w:rPr>
        <w:t xml:space="preserve"> </w:t>
      </w:r>
      <w:r w:rsidRPr="00662D00">
        <w:rPr>
          <w:rFonts w:ascii="BMitra" w:eastAsiaTheme="minorHAnsi" w:hAnsiTheme="minorHAnsi" w:cs="B Nazanin" w:hint="cs"/>
          <w:rtl/>
        </w:rPr>
        <w:t>تحول</w:t>
      </w:r>
      <w:r w:rsidRPr="00662D00">
        <w:rPr>
          <w:rFonts w:ascii="BMitra" w:eastAsiaTheme="minorHAnsi" w:hAnsiTheme="minorHAnsi" w:cs="B Nazanin"/>
        </w:rPr>
        <w:t xml:space="preserve"> </w:t>
      </w:r>
      <w:r w:rsidRPr="00662D00">
        <w:rPr>
          <w:rFonts w:ascii="BMitra" w:eastAsiaTheme="minorHAnsi" w:hAnsiTheme="minorHAnsi" w:cs="B Nazanin" w:hint="cs"/>
          <w:rtl/>
        </w:rPr>
        <w:t>کارکردي</w:t>
      </w:r>
      <w:r w:rsidRPr="00662D00">
        <w:rPr>
          <w:rFonts w:ascii="BMitra" w:eastAsiaTheme="minorHAnsi" w:hAnsiTheme="minorHAnsi" w:cs="B Nazanin"/>
        </w:rPr>
        <w:t xml:space="preserve"> </w:t>
      </w:r>
      <w:r w:rsidRPr="00662D00">
        <w:rPr>
          <w:rFonts w:ascii="BMitra" w:eastAsiaTheme="minorHAnsi" w:hAnsiTheme="minorHAnsi" w:cs="B Nazanin" w:hint="cs"/>
          <w:rtl/>
        </w:rPr>
        <w:t>مسکن</w:t>
      </w:r>
      <w:r w:rsidRPr="00662D00">
        <w:rPr>
          <w:rFonts w:ascii="BMitra" w:eastAsiaTheme="minorHAnsi" w:hAnsiTheme="minorHAnsi" w:cs="B Nazanin"/>
        </w:rPr>
        <w:t xml:space="preserve"> </w:t>
      </w:r>
      <w:r w:rsidRPr="00662D00">
        <w:rPr>
          <w:rFonts w:ascii="BMitra" w:eastAsiaTheme="minorHAnsi" w:hAnsiTheme="minorHAnsi" w:cs="B Nazanin" w:hint="cs"/>
          <w:rtl/>
        </w:rPr>
        <w:t>روستایی</w:t>
      </w:r>
      <w:r>
        <w:rPr>
          <w:rFonts w:ascii="BMitra" w:eastAsiaTheme="minorHAnsi" w:hAnsiTheme="minorHAnsi" w:cs="Cambria" w:hint="cs"/>
          <w:rtl/>
        </w:rPr>
        <w:t>"</w:t>
      </w:r>
      <w:r w:rsidRPr="00662D00">
        <w:rPr>
          <w:rFonts w:ascii="BMitra" w:eastAsiaTheme="minorHAnsi" w:hAnsiTheme="minorHAnsi" w:cs="B Nazanin" w:hint="cs"/>
          <w:rtl/>
        </w:rPr>
        <w:t>،</w:t>
      </w:r>
      <w:r w:rsidRPr="00662D00">
        <w:rPr>
          <w:rFonts w:ascii="BMitra" w:eastAsiaTheme="minorHAnsi" w:hAnsiTheme="minorHAnsi" w:cs="B Nazanin"/>
        </w:rPr>
        <w:t xml:space="preserve"> </w:t>
      </w:r>
      <w:r>
        <w:rPr>
          <w:rFonts w:ascii="BMitra" w:eastAsiaTheme="minorHAnsi" w:hAnsiTheme="minorHAnsi" w:cs="B Nazanin" w:hint="cs"/>
          <w:rtl/>
        </w:rPr>
        <w:t xml:space="preserve">نمونه </w:t>
      </w:r>
      <w:r w:rsidRPr="00662D00">
        <w:rPr>
          <w:rFonts w:ascii="BMitra" w:eastAsiaTheme="minorHAnsi" w:hAnsiTheme="minorHAnsi" w:cs="B Nazanin" w:hint="cs"/>
          <w:rtl/>
        </w:rPr>
        <w:t>مورد</w:t>
      </w:r>
      <w:r>
        <w:rPr>
          <w:rFonts w:ascii="BMitra" w:eastAsiaTheme="minorHAnsi" w:hAnsiTheme="minorHAnsi" w:cs="B Nazanin"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روستاي</w:t>
      </w:r>
      <w:r w:rsidRPr="00662D00">
        <w:rPr>
          <w:rFonts w:ascii="BMitra" w:eastAsiaTheme="minorHAnsi" w:hAnsiTheme="minorHAnsi" w:cs="B Nazanin"/>
        </w:rPr>
        <w:t xml:space="preserve"> </w:t>
      </w:r>
      <w:r w:rsidRPr="00662D00">
        <w:rPr>
          <w:rFonts w:ascii="BMitra" w:eastAsiaTheme="minorHAnsi" w:hAnsiTheme="minorHAnsi" w:cs="B Nazanin" w:hint="cs"/>
          <w:rtl/>
        </w:rPr>
        <w:t>خفر</w:t>
      </w:r>
      <w:r>
        <w:rPr>
          <w:rFonts w:ascii="BMitra" w:eastAsiaTheme="minorHAnsi" w:hAnsiTheme="minorHAnsi" w:cs="B Nazanin" w:hint="cs"/>
          <w:rtl/>
        </w:rPr>
        <w:t xml:space="preserve"> </w:t>
      </w:r>
      <w:r w:rsidRPr="00662D00">
        <w:rPr>
          <w:rFonts w:ascii="BMitra" w:eastAsiaTheme="minorHAnsi" w:hAnsiTheme="minorHAnsi" w:cs="B Nazanin" w:hint="cs"/>
          <w:rtl/>
        </w:rPr>
        <w:t>(ناحیه</w:t>
      </w:r>
      <w:r w:rsidRPr="00662D00">
        <w:rPr>
          <w:rFonts w:ascii="BMitra" w:eastAsiaTheme="minorHAnsi" w:hAnsiTheme="minorHAnsi" w:cs="B Nazanin"/>
        </w:rPr>
        <w:t xml:space="preserve"> </w:t>
      </w:r>
      <w:r w:rsidRPr="00662D00">
        <w:rPr>
          <w:rFonts w:ascii="BMitra" w:eastAsiaTheme="minorHAnsi" w:hAnsiTheme="minorHAnsi" w:cs="B Nazanin" w:hint="cs"/>
          <w:rtl/>
        </w:rPr>
        <w:t>نطنز</w:t>
      </w:r>
      <w:r>
        <w:rPr>
          <w:rFonts w:ascii="BMitra" w:eastAsiaTheme="minorHAnsi" w:hAnsiTheme="minorHAnsi" w:cs="B Nazanin" w:hint="cs"/>
          <w:rtl/>
        </w:rPr>
        <w:t xml:space="preserve">، </w:t>
      </w:r>
      <w:r w:rsidRPr="00662D00">
        <w:rPr>
          <w:rFonts w:ascii="BMitra" w:eastAsiaTheme="minorHAnsi" w:hAnsiTheme="minorHAnsi" w:cs="B Nazanin" w:hint="cs"/>
          <w:rtl/>
        </w:rPr>
        <w:t>بادرود)</w:t>
      </w:r>
      <w:r>
        <w:rPr>
          <w:rFonts w:ascii="BMitra" w:eastAsiaTheme="minorHAnsi" w:hAnsiTheme="minorHAnsi" w:cs="Cambria" w:hint="cs"/>
          <w:rtl/>
        </w:rPr>
        <w:t>"</w:t>
      </w:r>
      <w:r w:rsidRPr="00662D00">
        <w:rPr>
          <w:rFonts w:ascii="BMitra" w:eastAsiaTheme="minorHAnsi" w:hAnsiTheme="minorHAnsi" w:cs="B Nazanin"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فصلنامه</w:t>
      </w:r>
      <w:r w:rsidRPr="00662D00">
        <w:rPr>
          <w:rFonts w:ascii="BMitra" w:eastAsiaTheme="minorHAnsi" w:hAnsiTheme="minorHAnsi" w:cs="B Nazanin"/>
        </w:rPr>
        <w:t xml:space="preserve"> </w:t>
      </w:r>
      <w:r w:rsidRPr="00662D00">
        <w:rPr>
          <w:rFonts w:ascii="BMitra" w:eastAsiaTheme="minorHAnsi" w:hAnsiTheme="minorHAnsi" w:cs="B Nazanin" w:hint="cs"/>
          <w:rtl/>
        </w:rPr>
        <w:t>انجمن</w:t>
      </w:r>
      <w:r w:rsidRPr="00662D00">
        <w:rPr>
          <w:rFonts w:ascii="BMitra" w:eastAsiaTheme="minorHAnsi" w:hAnsiTheme="minorHAnsi" w:cs="B Nazanin"/>
        </w:rPr>
        <w:t xml:space="preserve"> </w:t>
      </w:r>
      <w:r w:rsidRPr="00662D00">
        <w:rPr>
          <w:rFonts w:ascii="BMitra" w:eastAsiaTheme="minorHAnsi" w:hAnsiTheme="minorHAnsi" w:cs="B Nazanin" w:hint="cs"/>
          <w:rtl/>
        </w:rPr>
        <w:t>جغرافیاي</w:t>
      </w:r>
      <w:r w:rsidRPr="00662D00">
        <w:rPr>
          <w:rFonts w:ascii="BMitra" w:eastAsiaTheme="minorHAnsi" w:hAnsiTheme="minorHAnsi" w:cs="B Nazanin"/>
        </w:rPr>
        <w:t xml:space="preserve"> </w:t>
      </w:r>
      <w:r w:rsidRPr="00662D00">
        <w:rPr>
          <w:rFonts w:ascii="BMitra" w:eastAsiaTheme="minorHAnsi" w:hAnsiTheme="minorHAnsi" w:cs="B Nazanin" w:hint="cs"/>
          <w:rtl/>
        </w:rPr>
        <w:t>ایران،</w:t>
      </w:r>
      <w:r w:rsidRPr="00662D00">
        <w:rPr>
          <w:rFonts w:ascii="BMitra" w:eastAsiaTheme="minorHAnsi" w:hAnsiTheme="minorHAnsi" w:cs="B Nazanin"/>
        </w:rPr>
        <w:t xml:space="preserve"> </w:t>
      </w:r>
      <w:r w:rsidRPr="00662D00">
        <w:rPr>
          <w:rFonts w:ascii="BMitra" w:eastAsiaTheme="minorHAnsi" w:hAnsiTheme="minorHAnsi" w:cs="B Nazanin" w:hint="cs"/>
          <w:rtl/>
        </w:rPr>
        <w:t>دوره</w:t>
      </w:r>
      <w:r w:rsidRPr="00662D00">
        <w:rPr>
          <w:rFonts w:ascii="BMitra" w:eastAsiaTheme="minorHAnsi" w:hAnsiTheme="minorHAnsi" w:cs="B Nazanin"/>
        </w:rPr>
        <w:t xml:space="preserve"> </w:t>
      </w:r>
      <w:r w:rsidRPr="00662D00">
        <w:rPr>
          <w:rFonts w:ascii="BMitra" w:eastAsiaTheme="minorHAnsi" w:hAnsiTheme="minorHAnsi" w:cs="B Nazanin" w:hint="cs"/>
          <w:rtl/>
        </w:rPr>
        <w:t>جدید،</w:t>
      </w:r>
      <w:r w:rsidRPr="00662D00">
        <w:rPr>
          <w:rFonts w:ascii="BMitra" w:eastAsiaTheme="minorHAnsi" w:hAnsiTheme="minorHAnsi" w:cs="B Nazanin"/>
        </w:rPr>
        <w:t xml:space="preserve"> </w:t>
      </w:r>
      <w:r w:rsidRPr="00662D00">
        <w:rPr>
          <w:rFonts w:ascii="BMitra" w:eastAsiaTheme="minorHAnsi" w:hAnsiTheme="minorHAnsi" w:cs="B Nazanin" w:hint="cs"/>
          <w:rtl/>
        </w:rPr>
        <w:t>سال</w:t>
      </w:r>
      <w:r w:rsidRPr="00662D00">
        <w:rPr>
          <w:rFonts w:ascii="BMitra" w:eastAsiaTheme="minorHAnsi" w:hAnsiTheme="minorHAnsi" w:cs="B Nazanin"/>
        </w:rPr>
        <w:t xml:space="preserve"> </w:t>
      </w:r>
      <w:r w:rsidRPr="00662D00">
        <w:rPr>
          <w:rFonts w:ascii="BMitra" w:eastAsiaTheme="minorHAnsi" w:hAnsiTheme="minorHAnsi" w:cs="B Nazanin" w:hint="cs"/>
          <w:rtl/>
        </w:rPr>
        <w:t>هشتم،</w:t>
      </w:r>
      <w:r w:rsidRPr="00662D00">
        <w:rPr>
          <w:rFonts w:ascii="BMitra" w:eastAsiaTheme="minorHAnsi" w:hAnsiTheme="minorHAnsi" w:cs="B Nazanin"/>
        </w:rPr>
        <w:t xml:space="preserve"> </w:t>
      </w:r>
      <w:r w:rsidRPr="00662D00">
        <w:rPr>
          <w:rFonts w:ascii="BMitra" w:eastAsiaTheme="minorHAnsi" w:hAnsiTheme="minorHAnsi" w:cs="B Nazanin" w:hint="cs"/>
          <w:rtl/>
        </w:rPr>
        <w:t>شماره2.</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Pr>
          <w:rFonts w:ascii="BMitra" w:eastAsiaTheme="minorHAnsi" w:hAnsiTheme="minorHAnsi" w:cs="B Nazanin" w:hint="cs"/>
          <w:rtl/>
        </w:rPr>
        <w:t>سرتیپ</w:t>
      </w:r>
      <w:bookmarkStart w:id="0" w:name="_GoBack"/>
      <w:bookmarkEnd w:id="0"/>
      <w:r>
        <w:rPr>
          <w:rFonts w:ascii="BMitra" w:eastAsiaTheme="minorHAnsi" w:hAnsiTheme="minorHAnsi" w:cs="B Nazanin" w:hint="cs"/>
          <w:rtl/>
        </w:rPr>
        <w:t>ی</w:t>
      </w:r>
      <w:r>
        <w:rPr>
          <w:rFonts w:ascii="BMitra" w:eastAsiaTheme="minorHAnsi" w:hAnsiTheme="minorHAnsi" w:cs="B Nazanin"/>
          <w:rtl/>
        </w:rPr>
        <w:softHyphen/>
      </w:r>
      <w:r>
        <w:rPr>
          <w:rFonts w:ascii="BMitra" w:eastAsiaTheme="minorHAnsi" w:hAnsiTheme="minorHAnsi" w:cs="B Nazanin" w:hint="cs"/>
          <w:rtl/>
        </w:rPr>
        <w:t xml:space="preserve">پور، م. (1389) </w:t>
      </w:r>
      <w:r>
        <w:rPr>
          <w:rFonts w:ascii="BMitra" w:eastAsiaTheme="minorHAnsi" w:hAnsiTheme="minorHAnsi" w:cs="Cambria" w:hint="cs"/>
          <w:rtl/>
        </w:rPr>
        <w:t>"</w:t>
      </w:r>
      <w:r>
        <w:rPr>
          <w:rFonts w:ascii="BMitra" w:eastAsiaTheme="minorHAnsi" w:hAnsiTheme="minorHAnsi" w:cs="B Nazanin" w:hint="cs"/>
          <w:rtl/>
        </w:rPr>
        <w:t>بررسی تحلیلی مسکن روستایی در ایران</w:t>
      </w:r>
      <w:r>
        <w:rPr>
          <w:rFonts w:ascii="BMitra" w:eastAsiaTheme="minorHAnsi" w:hAnsiTheme="minorHAnsi" w:cs="Cambria" w:hint="cs"/>
          <w:rtl/>
        </w:rPr>
        <w:t>"</w:t>
      </w:r>
      <w:r>
        <w:rPr>
          <w:rFonts w:ascii="BMitra" w:eastAsiaTheme="minorHAnsi" w:hAnsiTheme="minorHAnsi" w:cs="B Nazanin" w:hint="cs"/>
          <w:rtl/>
        </w:rPr>
        <w:t>، مجله مسکن و محیط روستا، شماره 49، ص 60-47.</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Pr>
          <w:rFonts w:ascii="BMitra" w:eastAsiaTheme="minorHAnsi" w:hAnsiTheme="minorHAnsi" w:cs="B Nazanin" w:hint="cs"/>
          <w:rtl/>
        </w:rPr>
        <w:lastRenderedPageBreak/>
        <w:t>عنابستانی، ع.ا</w:t>
      </w:r>
      <w:r w:rsidRPr="00662D00">
        <w:rPr>
          <w:rFonts w:ascii="BMitra" w:eastAsiaTheme="minorHAnsi" w:hAnsiTheme="minorHAnsi" w:cs="B Nazanin" w:hint="cs"/>
          <w:rtl/>
        </w:rPr>
        <w:t>.</w:t>
      </w:r>
      <w:r>
        <w:rPr>
          <w:rFonts w:ascii="BMitra" w:eastAsiaTheme="minorHAnsi" w:hAnsiTheme="minorHAnsi" w:cs="B Nazanin" w:hint="cs"/>
          <w:rtl/>
        </w:rPr>
        <w:t xml:space="preserve"> </w:t>
      </w:r>
      <w:r w:rsidRPr="00662D00">
        <w:rPr>
          <w:rFonts w:ascii="BMitra" w:eastAsiaTheme="minorHAnsi" w:hAnsiTheme="minorHAnsi" w:cs="B Nazanin" w:hint="cs"/>
          <w:rtl/>
        </w:rPr>
        <w:t xml:space="preserve">(1388) </w:t>
      </w:r>
      <w:r>
        <w:rPr>
          <w:rFonts w:ascii="BMitra" w:eastAsiaTheme="minorHAnsi" w:hAnsiTheme="minorHAnsi" w:cs="Cambria" w:hint="cs"/>
          <w:rtl/>
        </w:rPr>
        <w:t>"</w:t>
      </w:r>
      <w:r w:rsidRPr="00662D00">
        <w:rPr>
          <w:rFonts w:ascii="BMitra" w:eastAsiaTheme="minorHAnsi" w:hAnsiTheme="minorHAnsi" w:cs="B Nazanin" w:hint="cs"/>
          <w:rtl/>
        </w:rPr>
        <w:t>ارزیابی اثرات کالبدی اجرای طرح</w:t>
      </w:r>
      <w:r>
        <w:rPr>
          <w:rFonts w:ascii="BMitra" w:eastAsiaTheme="minorHAnsi" w:hAnsiTheme="minorHAnsi" w:cs="B Nazanin"/>
          <w:rtl/>
        </w:rPr>
        <w:softHyphen/>
      </w:r>
      <w:r w:rsidRPr="00662D00">
        <w:rPr>
          <w:rFonts w:ascii="BMitra" w:eastAsiaTheme="minorHAnsi" w:hAnsiTheme="minorHAnsi" w:cs="B Nazanin" w:hint="cs"/>
          <w:rtl/>
        </w:rPr>
        <w:t>های هادی روستایی</w:t>
      </w:r>
      <w:r>
        <w:rPr>
          <w:rFonts w:ascii="BMitra" w:eastAsiaTheme="minorHAnsi" w:hAnsiTheme="minorHAnsi" w:cs="Cambria" w:hint="cs"/>
          <w:rtl/>
        </w:rPr>
        <w:t>"</w:t>
      </w:r>
      <w:r w:rsidRPr="00662D00">
        <w:rPr>
          <w:rFonts w:ascii="BMitra" w:eastAsiaTheme="minorHAnsi" w:hAnsiTheme="minorHAnsi" w:cs="B Nazanin" w:hint="cs"/>
          <w:rtl/>
        </w:rPr>
        <w:t xml:space="preserve">، </w:t>
      </w:r>
      <w:r w:rsidRPr="00B30663">
        <w:rPr>
          <w:rFonts w:ascii="BMitra" w:eastAsiaTheme="minorHAnsi" w:hAnsiTheme="minorHAnsi" w:cs="B Nazanin"/>
          <w:rtl/>
        </w:rPr>
        <w:t>اول</w:t>
      </w:r>
      <w:r w:rsidRPr="00B30663">
        <w:rPr>
          <w:rFonts w:ascii="BMitra" w:eastAsiaTheme="minorHAnsi" w:hAnsiTheme="minorHAnsi" w:cs="B Nazanin" w:hint="cs"/>
          <w:rtl/>
        </w:rPr>
        <w:t>ی</w:t>
      </w:r>
      <w:r w:rsidRPr="00B30663">
        <w:rPr>
          <w:rFonts w:ascii="BMitra" w:eastAsiaTheme="minorHAnsi" w:hAnsiTheme="minorHAnsi" w:cs="B Nazanin" w:hint="eastAsia"/>
          <w:rtl/>
        </w:rPr>
        <w:t>ن</w:t>
      </w:r>
      <w:r w:rsidRPr="00B30663">
        <w:rPr>
          <w:rFonts w:ascii="BMitra" w:eastAsiaTheme="minorHAnsi" w:hAnsiTheme="minorHAnsi" w:cs="B Nazanin"/>
          <w:rtl/>
        </w:rPr>
        <w:t xml:space="preserve"> کنفرانس مل</w:t>
      </w:r>
      <w:r w:rsidRPr="00B30663">
        <w:rPr>
          <w:rFonts w:ascii="BMitra" w:eastAsiaTheme="minorHAnsi" w:hAnsiTheme="minorHAnsi" w:cs="B Nazanin" w:hint="cs"/>
          <w:rtl/>
        </w:rPr>
        <w:t>ی</w:t>
      </w:r>
      <w:r w:rsidRPr="00B30663">
        <w:rPr>
          <w:rFonts w:ascii="BMitra" w:eastAsiaTheme="minorHAnsi" w:hAnsiTheme="minorHAnsi" w:cs="B Nazanin"/>
          <w:rtl/>
        </w:rPr>
        <w:t xml:space="preserve"> مسکن و توسعه کالبد</w:t>
      </w:r>
      <w:r w:rsidRPr="00B30663">
        <w:rPr>
          <w:rFonts w:ascii="BMitra" w:eastAsiaTheme="minorHAnsi" w:hAnsiTheme="minorHAnsi" w:cs="B Nazanin" w:hint="cs"/>
          <w:rtl/>
        </w:rPr>
        <w:t>ی</w:t>
      </w:r>
      <w:r w:rsidRPr="00B30663">
        <w:rPr>
          <w:rFonts w:ascii="BMitra" w:eastAsiaTheme="minorHAnsi" w:hAnsiTheme="minorHAnsi" w:cs="B Nazanin"/>
          <w:rtl/>
        </w:rPr>
        <w:t xml:space="preserve"> روستا، زاهدان، دانشگاه س</w:t>
      </w:r>
      <w:r w:rsidRPr="00B30663">
        <w:rPr>
          <w:rFonts w:ascii="BMitra" w:eastAsiaTheme="minorHAnsi" w:hAnsiTheme="minorHAnsi" w:cs="B Nazanin" w:hint="cs"/>
          <w:rtl/>
        </w:rPr>
        <w:t>ی</w:t>
      </w:r>
      <w:r w:rsidRPr="00B30663">
        <w:rPr>
          <w:rFonts w:ascii="BMitra" w:eastAsiaTheme="minorHAnsi" w:hAnsiTheme="minorHAnsi" w:cs="B Nazanin" w:hint="eastAsia"/>
          <w:rtl/>
        </w:rPr>
        <w:t>ستان</w:t>
      </w:r>
      <w:r w:rsidRPr="00B30663">
        <w:rPr>
          <w:rFonts w:ascii="BMitra" w:eastAsiaTheme="minorHAnsi" w:hAnsiTheme="minorHAnsi" w:cs="B Nazanin"/>
          <w:rtl/>
        </w:rPr>
        <w:t xml:space="preserve"> و بلوچستان</w:t>
      </w:r>
      <w:r>
        <w:rPr>
          <w:rFonts w:ascii="BMitra" w:eastAsiaTheme="minorHAnsi" w:hAnsiTheme="minorHAnsi" w:cs="B Nazanin" w:hint="cs"/>
          <w:rtl/>
        </w:rPr>
        <w:t>.</w:t>
      </w:r>
    </w:p>
    <w:p w:rsidR="00E42BEE" w:rsidRPr="00B30663"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sidRPr="00662D00">
        <w:rPr>
          <w:rFonts w:ascii="BMitra" w:eastAsiaTheme="minorHAnsi" w:hAnsiTheme="minorHAnsi" w:cs="B Nazanin" w:hint="cs"/>
          <w:rtl/>
        </w:rPr>
        <w:t>عناب</w:t>
      </w:r>
      <w:r>
        <w:rPr>
          <w:rFonts w:ascii="BMitra" w:eastAsiaTheme="minorHAnsi" w:hAnsiTheme="minorHAnsi" w:cs="B Nazanin" w:hint="cs"/>
          <w:rtl/>
        </w:rPr>
        <w:t>ستانی، ع.ا. اکبری، م.ح</w:t>
      </w:r>
      <w:r w:rsidRPr="00662D00">
        <w:rPr>
          <w:rFonts w:ascii="BMitra" w:eastAsiaTheme="minorHAnsi" w:hAnsiTheme="minorHAnsi" w:cs="B Nazanin" w:hint="cs"/>
          <w:rtl/>
        </w:rPr>
        <w:t>.</w:t>
      </w:r>
      <w:r>
        <w:rPr>
          <w:rFonts w:ascii="BMitra" w:eastAsiaTheme="minorHAnsi" w:hAnsiTheme="minorHAnsi" w:cs="B Nazanin" w:hint="cs"/>
          <w:rtl/>
        </w:rPr>
        <w:t xml:space="preserve"> </w:t>
      </w:r>
      <w:r w:rsidRPr="00662D00">
        <w:rPr>
          <w:rFonts w:ascii="BMitra" w:eastAsiaTheme="minorHAnsi" w:hAnsiTheme="minorHAnsi" w:cs="B Nazanin" w:hint="cs"/>
          <w:rtl/>
        </w:rPr>
        <w:t xml:space="preserve">(1391) </w:t>
      </w:r>
      <w:r>
        <w:rPr>
          <w:rFonts w:ascii="BMitra" w:eastAsiaTheme="minorHAnsi" w:hAnsiTheme="minorHAnsi" w:cs="Cambria" w:hint="cs"/>
          <w:rtl/>
        </w:rPr>
        <w:t>"</w:t>
      </w:r>
      <w:r w:rsidRPr="00662D00">
        <w:rPr>
          <w:rFonts w:ascii="BMitra" w:eastAsiaTheme="minorHAnsi" w:hAnsiTheme="minorHAnsi" w:cs="B Nazanin" w:hint="cs"/>
          <w:rtl/>
        </w:rPr>
        <w:t>ارزیابی طرح هادی و نقش آن در توسعه کالبدی روستا از دیدگاه روستاییان</w:t>
      </w:r>
      <w:r>
        <w:rPr>
          <w:rFonts w:ascii="BMitra" w:eastAsiaTheme="minorHAnsi" w:hAnsiTheme="minorHAnsi" w:cs="B Nazanin" w:hint="cs"/>
          <w:rtl/>
        </w:rPr>
        <w:t xml:space="preserve"> </w:t>
      </w:r>
      <w:r w:rsidRPr="00662D00">
        <w:rPr>
          <w:rFonts w:ascii="BMitra" w:eastAsiaTheme="minorHAnsi" w:hAnsiTheme="minorHAnsi" w:cs="B Nazanin" w:hint="cs"/>
          <w:rtl/>
        </w:rPr>
        <w:t>(مطالعه موردی شهر جهرم)</w:t>
      </w:r>
      <w:r>
        <w:rPr>
          <w:rFonts w:ascii="BMitra" w:eastAsiaTheme="minorHAnsi" w:hAnsiTheme="minorHAnsi" w:cs="Cambria" w:hint="cs"/>
          <w:rtl/>
        </w:rPr>
        <w:t>"</w:t>
      </w:r>
      <w:r w:rsidRPr="00662D00">
        <w:rPr>
          <w:rFonts w:ascii="BMitra" w:eastAsiaTheme="minorHAnsi" w:hAnsiTheme="minorHAnsi" w:cs="B Nazanin" w:hint="cs"/>
          <w:rtl/>
        </w:rPr>
        <w:t>، پژوهش</w:t>
      </w:r>
      <w:r>
        <w:rPr>
          <w:rFonts w:ascii="BMitra" w:eastAsiaTheme="minorHAnsi" w:hAnsiTheme="minorHAnsi" w:cs="B Nazanin"/>
          <w:rtl/>
        </w:rPr>
        <w:softHyphen/>
      </w:r>
      <w:r w:rsidRPr="00662D00">
        <w:rPr>
          <w:rFonts w:ascii="BMitra" w:eastAsiaTheme="minorHAnsi" w:hAnsiTheme="minorHAnsi" w:cs="B Nazanin" w:hint="cs"/>
          <w:rtl/>
        </w:rPr>
        <w:t>های جغرافیایی انسانی، دوره 44، شماره4، ص 110- 93.</w:t>
      </w:r>
    </w:p>
    <w:p w:rsidR="00B70856" w:rsidRDefault="00B70856" w:rsidP="000E7375">
      <w:pPr>
        <w:pStyle w:val="ListParagraph"/>
        <w:numPr>
          <w:ilvl w:val="0"/>
          <w:numId w:val="3"/>
        </w:numPr>
        <w:bidi/>
        <w:spacing w:after="0" w:line="240" w:lineRule="auto"/>
        <w:ind w:left="-32"/>
        <w:jc w:val="lowKashida"/>
        <w:rPr>
          <w:rFonts w:cs="B Nazanin"/>
          <w:lang w:bidi="fa-IR"/>
        </w:rPr>
      </w:pPr>
      <w:r>
        <w:rPr>
          <w:rFonts w:cs="B Nazanin" w:hint="cs"/>
          <w:rtl/>
        </w:rPr>
        <w:t>فتاحی،</w:t>
      </w:r>
      <w:r w:rsidR="00B30663">
        <w:rPr>
          <w:rFonts w:cs="B Nazanin" w:hint="cs"/>
          <w:rtl/>
        </w:rPr>
        <w:t xml:space="preserve"> ا.ا. خراسانی</w:t>
      </w:r>
      <w:r>
        <w:rPr>
          <w:rFonts w:cs="B Nazanin" w:hint="cs"/>
          <w:rtl/>
        </w:rPr>
        <w:t>، م.ا، پایدار، ا. (1391) کیفیت زندگی و توسعه انسانی، نشر انتخاب.</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sidRPr="00662D00">
        <w:rPr>
          <w:rFonts w:ascii="BMitra" w:eastAsiaTheme="minorHAnsi" w:hAnsiTheme="minorHAnsi" w:cs="B Nazanin" w:hint="cs"/>
          <w:rtl/>
        </w:rPr>
        <w:t>قاسمی</w:t>
      </w:r>
      <w:r w:rsidRPr="00662D00">
        <w:rPr>
          <w:rFonts w:ascii="BMitra" w:eastAsiaTheme="minorHAnsi" w:hAnsiTheme="minorHAnsi" w:cs="B Nazanin"/>
        </w:rPr>
        <w:t xml:space="preserve"> </w:t>
      </w:r>
      <w:r w:rsidRPr="00662D00">
        <w:rPr>
          <w:rFonts w:ascii="BMitra" w:eastAsiaTheme="minorHAnsi" w:hAnsiTheme="minorHAnsi" w:cs="B Nazanin" w:hint="cs"/>
          <w:rtl/>
        </w:rPr>
        <w:t>اردهائی،</w:t>
      </w:r>
      <w:r w:rsidRPr="00662D00">
        <w:rPr>
          <w:rFonts w:ascii="BMitra" w:eastAsiaTheme="minorHAnsi" w:hAnsiTheme="minorHAnsi" w:cs="B Nazanin"/>
        </w:rPr>
        <w:t xml:space="preserve"> </w:t>
      </w:r>
      <w:r>
        <w:rPr>
          <w:rFonts w:ascii="BMitra" w:eastAsiaTheme="minorHAnsi" w:hAnsiTheme="minorHAnsi" w:cs="B Nazanin" w:hint="cs"/>
          <w:rtl/>
        </w:rPr>
        <w:t>ع.</w:t>
      </w:r>
      <w:r w:rsidRPr="00662D00">
        <w:rPr>
          <w:rFonts w:ascii="BMitra" w:eastAsiaTheme="minorHAnsi" w:hAnsiTheme="minorHAnsi" w:cs="B Nazanin"/>
        </w:rPr>
        <w:t xml:space="preserve"> </w:t>
      </w:r>
      <w:r w:rsidRPr="00662D00">
        <w:rPr>
          <w:rFonts w:ascii="BMitra" w:eastAsiaTheme="minorHAnsi" w:hAnsiTheme="minorHAnsi" w:cs="B Nazanin" w:hint="cs"/>
          <w:rtl/>
        </w:rPr>
        <w:t>رستمعلی</w:t>
      </w:r>
      <w:r w:rsidRPr="00662D00">
        <w:rPr>
          <w:rFonts w:ascii="BMitra" w:eastAsiaTheme="minorHAnsi" w:hAnsiTheme="minorHAnsi" w:cs="B Nazanin"/>
        </w:rPr>
        <w:t xml:space="preserve"> </w:t>
      </w:r>
      <w:r w:rsidRPr="00662D00">
        <w:rPr>
          <w:rFonts w:ascii="BMitra" w:eastAsiaTheme="minorHAnsi" w:hAnsiTheme="minorHAnsi" w:cs="B Nazanin" w:hint="cs"/>
          <w:rtl/>
        </w:rPr>
        <w:t>زاده،</w:t>
      </w:r>
      <w:r w:rsidRPr="00662D00">
        <w:rPr>
          <w:rFonts w:ascii="BMitra" w:eastAsiaTheme="minorHAnsi" w:hAnsiTheme="minorHAnsi" w:cs="B Nazanin"/>
        </w:rPr>
        <w:t xml:space="preserve"> </w:t>
      </w:r>
      <w:r>
        <w:rPr>
          <w:rFonts w:ascii="BMitra" w:eastAsiaTheme="minorHAnsi" w:hAnsiTheme="minorHAnsi" w:cs="B Nazanin" w:hint="cs"/>
          <w:rtl/>
        </w:rPr>
        <w:t>و</w:t>
      </w:r>
      <w:r w:rsidRPr="00662D00">
        <w:rPr>
          <w:rFonts w:ascii="BMitra" w:eastAsiaTheme="minorHAnsi" w:hAnsiTheme="minorHAnsi" w:cs="B Nazanin"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(1391)</w:t>
      </w:r>
      <w:r>
        <w:rPr>
          <w:rFonts w:ascii="BMitra" w:eastAsiaTheme="minorHAnsi" w:hAnsiTheme="minorHAnsi" w:cs="Cambria"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اثرات</w:t>
      </w:r>
      <w:r w:rsidRPr="00662D00">
        <w:rPr>
          <w:rFonts w:ascii="BMitra" w:eastAsiaTheme="minorHAnsi" w:hAnsiTheme="minorHAnsi" w:cs="B Nazanin"/>
        </w:rPr>
        <w:t xml:space="preserve"> </w:t>
      </w:r>
      <w:r w:rsidRPr="00662D00">
        <w:rPr>
          <w:rFonts w:ascii="BMitra" w:eastAsiaTheme="minorHAnsi" w:hAnsiTheme="minorHAnsi" w:cs="B Nazanin" w:hint="cs"/>
          <w:rtl/>
        </w:rPr>
        <w:t>وام</w:t>
      </w:r>
      <w:r w:rsidRPr="00662D00">
        <w:rPr>
          <w:rFonts w:ascii="BMitra" w:eastAsiaTheme="minorHAnsi" w:hAnsiTheme="minorHAnsi" w:cs="B Nazanin"/>
        </w:rPr>
        <w:t xml:space="preserve"> </w:t>
      </w:r>
      <w:r w:rsidRPr="00662D00">
        <w:rPr>
          <w:rFonts w:ascii="BMitra" w:eastAsiaTheme="minorHAnsi" w:hAnsiTheme="minorHAnsi" w:cs="B Nazanin" w:hint="cs"/>
          <w:rtl/>
        </w:rPr>
        <w:t>مسکن</w:t>
      </w:r>
      <w:r w:rsidRPr="00662D00">
        <w:rPr>
          <w:rFonts w:ascii="BMitra" w:eastAsiaTheme="minorHAnsi" w:hAnsiTheme="minorHAnsi" w:cs="B Nazanin"/>
        </w:rPr>
        <w:t xml:space="preserve"> </w:t>
      </w:r>
      <w:r w:rsidRPr="00662D00">
        <w:rPr>
          <w:rFonts w:ascii="BMitra" w:eastAsiaTheme="minorHAnsi" w:hAnsiTheme="minorHAnsi" w:cs="B Nazanin" w:hint="cs"/>
          <w:rtl/>
        </w:rPr>
        <w:t>در</w:t>
      </w:r>
      <w:r w:rsidRPr="00662D00">
        <w:rPr>
          <w:rFonts w:ascii="BMitra" w:eastAsiaTheme="minorHAnsi" w:hAnsiTheme="minorHAnsi" w:cs="B Nazanin"/>
        </w:rPr>
        <w:t xml:space="preserve"> </w:t>
      </w:r>
      <w:r w:rsidRPr="00662D00">
        <w:rPr>
          <w:rFonts w:ascii="BMitra" w:eastAsiaTheme="minorHAnsi" w:hAnsiTheme="minorHAnsi" w:cs="B Nazanin" w:hint="cs"/>
          <w:rtl/>
        </w:rPr>
        <w:t>تغییرات</w:t>
      </w:r>
      <w:r w:rsidRPr="00662D00">
        <w:rPr>
          <w:rFonts w:ascii="BMitra" w:eastAsiaTheme="minorHAnsi" w:hAnsiTheme="minorHAnsi" w:cs="B Nazanin"/>
        </w:rPr>
        <w:t xml:space="preserve"> </w:t>
      </w:r>
      <w:r w:rsidRPr="00662D00">
        <w:rPr>
          <w:rFonts w:ascii="BMitra" w:eastAsiaTheme="minorHAnsi" w:hAnsiTheme="minorHAnsi" w:cs="B Nazanin" w:hint="cs"/>
          <w:rtl/>
        </w:rPr>
        <w:t>زندگی</w:t>
      </w:r>
      <w:r w:rsidRPr="00662D00">
        <w:rPr>
          <w:rFonts w:ascii="BMitra" w:eastAsiaTheme="minorHAnsi" w:hAnsiTheme="minorHAnsi" w:cs="B Nazanin"/>
        </w:rPr>
        <w:t xml:space="preserve"> </w:t>
      </w:r>
      <w:r w:rsidRPr="00662D00">
        <w:rPr>
          <w:rFonts w:ascii="BMitra" w:eastAsiaTheme="minorHAnsi" w:hAnsiTheme="minorHAnsi" w:cs="B Nazanin" w:hint="cs"/>
          <w:rtl/>
        </w:rPr>
        <w:t>روستایی</w:t>
      </w:r>
      <w:r>
        <w:rPr>
          <w:rFonts w:ascii="BMitra" w:eastAsiaTheme="minorHAnsi" w:hAnsiTheme="minorHAnsi" w:cs="Cambria" w:hint="cs"/>
          <w:rtl/>
        </w:rPr>
        <w:t>"</w:t>
      </w:r>
      <w:r w:rsidRPr="00662D00">
        <w:rPr>
          <w:rFonts w:ascii="BMitra" w:eastAsiaTheme="minorHAnsi" w:hAnsiTheme="minorHAnsi" w:cs="B Nazanin" w:hint="cs"/>
          <w:rtl/>
        </w:rPr>
        <w:t>،</w:t>
      </w:r>
      <w:r w:rsidRPr="00662D00">
        <w:rPr>
          <w:rFonts w:ascii="BMitra" w:eastAsiaTheme="minorHAnsi" w:hAnsiTheme="minorHAnsi" w:cs="B Nazanin"/>
        </w:rPr>
        <w:t xml:space="preserve"> </w:t>
      </w:r>
      <w:r>
        <w:rPr>
          <w:rFonts w:ascii="BMitra" w:eastAsiaTheme="minorHAnsi" w:hAnsiTheme="minorHAnsi" w:cs="B Nazanin" w:hint="cs"/>
          <w:rtl/>
        </w:rPr>
        <w:t>مجله</w:t>
      </w:r>
      <w:r w:rsidRPr="00662D00">
        <w:rPr>
          <w:rFonts w:ascii="BMitra" w:eastAsiaTheme="minorHAnsi" w:hAnsiTheme="minorHAnsi" w:cs="B Nazanin"/>
        </w:rPr>
        <w:t xml:space="preserve"> </w:t>
      </w:r>
      <w:r w:rsidRPr="00662D00">
        <w:rPr>
          <w:rFonts w:ascii="BMitra" w:eastAsiaTheme="minorHAnsi" w:hAnsiTheme="minorHAnsi" w:cs="B Nazanin" w:hint="cs"/>
          <w:rtl/>
        </w:rPr>
        <w:t>مسکن</w:t>
      </w:r>
      <w:r w:rsidRPr="00662D00">
        <w:rPr>
          <w:rFonts w:ascii="BMitra" w:eastAsiaTheme="minorHAnsi" w:hAnsiTheme="minorHAnsi" w:cs="B Nazanin"/>
        </w:rPr>
        <w:t xml:space="preserve"> </w:t>
      </w:r>
      <w:r w:rsidRPr="00662D00">
        <w:rPr>
          <w:rFonts w:ascii="BMitra" w:eastAsiaTheme="minorHAnsi" w:hAnsiTheme="minorHAnsi" w:cs="B Nazanin" w:hint="cs"/>
          <w:rtl/>
        </w:rPr>
        <w:t>و محیط</w:t>
      </w:r>
      <w:r w:rsidRPr="00662D00">
        <w:rPr>
          <w:rFonts w:ascii="BMitra" w:eastAsiaTheme="minorHAnsi" w:hAnsiTheme="minorHAnsi" w:cs="B Nazanin"/>
        </w:rPr>
        <w:t xml:space="preserve"> </w:t>
      </w:r>
      <w:r w:rsidRPr="00662D00">
        <w:rPr>
          <w:rFonts w:ascii="BMitra" w:eastAsiaTheme="minorHAnsi" w:hAnsiTheme="minorHAnsi" w:cs="B Nazanin" w:hint="cs"/>
          <w:rtl/>
        </w:rPr>
        <w:t>روستا،</w:t>
      </w:r>
      <w:r w:rsidRPr="00662D00">
        <w:rPr>
          <w:rFonts w:ascii="BMitra" w:eastAsiaTheme="minorHAnsi" w:hAnsiTheme="minorHAnsi" w:cs="B Nazanin"/>
        </w:rPr>
        <w:t xml:space="preserve"> </w:t>
      </w:r>
      <w:r w:rsidRPr="00662D00">
        <w:rPr>
          <w:rFonts w:ascii="BMitra" w:eastAsiaTheme="minorHAnsi" w:hAnsiTheme="minorHAnsi" w:cs="B Nazanin" w:hint="cs"/>
          <w:rtl/>
        </w:rPr>
        <w:t>شماره139.</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Pr>
          <w:rFonts w:ascii="BMitra" w:eastAsiaTheme="minorHAnsi" w:hAnsiTheme="minorHAnsi" w:cs="B Nazanin" w:hint="cs"/>
          <w:rtl/>
        </w:rPr>
        <w:t>محمدی یگانه، ب. چراغی، م. عباسی، ج. تاراسی، ز</w:t>
      </w:r>
      <w:r w:rsidRPr="00662D00">
        <w:rPr>
          <w:rFonts w:ascii="BMitra" w:eastAsiaTheme="minorHAnsi" w:hAnsiTheme="minorHAnsi" w:cs="B Nazanin" w:hint="cs"/>
          <w:rtl/>
        </w:rPr>
        <w:t xml:space="preserve">. (1391) </w:t>
      </w:r>
      <w:r>
        <w:rPr>
          <w:rFonts w:ascii="BMitra" w:eastAsiaTheme="minorHAnsi" w:hAnsiTheme="minorHAnsi" w:cs="Cambria" w:hint="cs"/>
          <w:rtl/>
        </w:rPr>
        <w:t>"</w:t>
      </w:r>
      <w:r w:rsidRPr="00662D00">
        <w:rPr>
          <w:rFonts w:ascii="BMitra" w:eastAsiaTheme="minorHAnsi" w:hAnsiTheme="minorHAnsi" w:cs="B Nazanin" w:hint="cs"/>
          <w:rtl/>
        </w:rPr>
        <w:t>نقش اعتبارات بهسازی مسکن بر بهبود کیفیت زندگی در نواحی روستایی مطالعه موردی: شهرستان زنجان</w:t>
      </w:r>
      <w:r>
        <w:rPr>
          <w:rFonts w:ascii="BMitra" w:eastAsiaTheme="minorHAnsi" w:hAnsiTheme="minorHAnsi" w:cs="Cambria" w:hint="cs"/>
          <w:rtl/>
        </w:rPr>
        <w:t>"</w:t>
      </w:r>
      <w:r w:rsidRPr="00662D00">
        <w:rPr>
          <w:rFonts w:ascii="BMitra" w:eastAsiaTheme="minorHAnsi" w:hAnsiTheme="minorHAnsi" w:cs="B Nazanin" w:hint="cs"/>
          <w:rtl/>
        </w:rPr>
        <w:t xml:space="preserve">، </w:t>
      </w:r>
      <w:r>
        <w:rPr>
          <w:rFonts w:ascii="BMitra" w:eastAsiaTheme="minorHAnsi" w:hAnsiTheme="minorHAnsi" w:cs="B Nazanin" w:hint="cs"/>
          <w:rtl/>
        </w:rPr>
        <w:t xml:space="preserve">مجله </w:t>
      </w:r>
      <w:r w:rsidRPr="00662D00">
        <w:rPr>
          <w:rFonts w:ascii="BMitra" w:eastAsiaTheme="minorHAnsi" w:hAnsiTheme="minorHAnsi" w:cs="B Nazanin" w:hint="cs"/>
          <w:rtl/>
        </w:rPr>
        <w:t>مسکن و محیط روستا، شماره 141.</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sidRPr="00662D00">
        <w:rPr>
          <w:rFonts w:ascii="BMitra" w:eastAsiaTheme="minorHAnsi" w:hAnsiTheme="minorHAnsi" w:cs="B Nazanin" w:hint="cs"/>
          <w:rtl/>
        </w:rPr>
        <w:t>مهندسان مشاور ایوان نقش جهان. (1383) طرح ساماندهی بافت با ارزش فرهنگی- تاریخی روستای یوش، سازمان میراث فرهنگی صنایع دستی و گردشگری مازندران.</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2Nazanin" w:eastAsiaTheme="minorHAnsi" w:hAnsiTheme="minorHAnsi" w:cs="B Nazanin"/>
          <w:sz w:val="25"/>
        </w:rPr>
      </w:pPr>
      <w:r w:rsidRPr="00662D00">
        <w:rPr>
          <w:rFonts w:ascii="2Nazanin" w:eastAsiaTheme="minorHAnsi" w:hAnsiTheme="minorHAnsi" w:cs="B Nazanin" w:hint="cs"/>
          <w:sz w:val="25"/>
          <w:rtl/>
        </w:rPr>
        <w:t>مركز</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آمار</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ايران.</w:t>
      </w:r>
      <w:r>
        <w:rPr>
          <w:rFonts w:ascii="2Nazanin" w:eastAsiaTheme="minorHAnsi" w:hAnsiTheme="minorHAnsi" w:cs="B Nazanin" w:hint="cs"/>
          <w:sz w:val="25"/>
          <w:rtl/>
        </w:rPr>
        <w:t xml:space="preserve"> </w:t>
      </w:r>
      <w:r w:rsidRPr="00662D00">
        <w:rPr>
          <w:rFonts w:ascii="2Nazanin" w:eastAsiaTheme="minorHAnsi" w:hAnsiTheme="minorHAnsi" w:cs="B Nazanin" w:hint="cs"/>
          <w:sz w:val="25"/>
          <w:rtl/>
        </w:rPr>
        <w:t>(1335- 1375)</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سالنامه</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آماري</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كشور، سرشماري عمومی</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نفوس</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و</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 xml:space="preserve">مسكن، </w:t>
      </w:r>
      <w:r>
        <w:rPr>
          <w:rFonts w:ascii="2Nazanin" w:eastAsiaTheme="minorHAnsi" w:hAnsiTheme="minorHAnsi" w:cs="B Nazanin" w:hint="cs"/>
          <w:sz w:val="25"/>
          <w:rtl/>
        </w:rPr>
        <w:t xml:space="preserve">تهران: </w:t>
      </w:r>
      <w:r w:rsidRPr="00662D00">
        <w:rPr>
          <w:rFonts w:ascii="2Nazanin" w:eastAsiaTheme="minorHAnsi" w:hAnsiTheme="minorHAnsi" w:cs="B Nazanin" w:hint="cs"/>
          <w:sz w:val="25"/>
          <w:rtl/>
        </w:rPr>
        <w:t>سازمان</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مديريت</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و</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برنامه</w:t>
      </w:r>
      <w:r w:rsidRPr="00662D00">
        <w:rPr>
          <w:rFonts w:eastAsiaTheme="minorHAnsi" w:cs="B Nazanin"/>
        </w:rPr>
        <w:t>-</w:t>
      </w:r>
      <w:r w:rsidRPr="00662D00">
        <w:rPr>
          <w:rFonts w:ascii="2Nazanin" w:eastAsiaTheme="minorHAnsi" w:hAnsiTheme="minorHAnsi" w:cs="B Nazanin" w:hint="cs"/>
          <w:sz w:val="25"/>
          <w:rtl/>
        </w:rPr>
        <w:t xml:space="preserve"> ريزي</w:t>
      </w:r>
      <w:r w:rsidRPr="00662D00">
        <w:rPr>
          <w:rFonts w:ascii="2Nazanin" w:eastAsiaTheme="minorHAnsi" w:hAnsiTheme="minorHAnsi" w:cs="B Nazanin"/>
          <w:sz w:val="25"/>
        </w:rPr>
        <w:t xml:space="preserve"> </w:t>
      </w:r>
      <w:r w:rsidRPr="00662D00">
        <w:rPr>
          <w:rFonts w:ascii="2Nazanin" w:eastAsiaTheme="minorHAnsi" w:hAnsiTheme="minorHAnsi" w:cs="B Nazanin" w:hint="cs"/>
          <w:sz w:val="25"/>
          <w:rtl/>
        </w:rPr>
        <w:t>كشور</w:t>
      </w:r>
      <w:r>
        <w:rPr>
          <w:rFonts w:ascii="2Nazanin" w:eastAsiaTheme="minorHAnsi" w:hAnsiTheme="minorHAnsi" w:cs="B Nazanin" w:hint="cs"/>
          <w:sz w:val="25"/>
          <w:rtl/>
        </w:rPr>
        <w:t>.</w:t>
      </w:r>
    </w:p>
    <w:p w:rsidR="00B30663" w:rsidRPr="00662D00" w:rsidRDefault="00B30663" w:rsidP="000E7375">
      <w:pPr>
        <w:pStyle w:val="ListParagraph"/>
        <w:numPr>
          <w:ilvl w:val="0"/>
          <w:numId w:val="3"/>
        </w:numPr>
        <w:autoSpaceDE w:val="0"/>
        <w:autoSpaceDN w:val="0"/>
        <w:bidi/>
        <w:adjustRightInd w:val="0"/>
        <w:spacing w:after="0" w:line="240" w:lineRule="auto"/>
        <w:ind w:left="-32"/>
        <w:jc w:val="both"/>
        <w:rPr>
          <w:rFonts w:ascii="BMitra" w:eastAsiaTheme="minorHAnsi" w:hAnsiTheme="minorHAnsi" w:cs="B Nazanin"/>
        </w:rPr>
      </w:pPr>
      <w:r w:rsidRPr="00662D00">
        <w:rPr>
          <w:rFonts w:ascii="BMitra" w:eastAsiaTheme="minorHAnsi" w:hAnsiTheme="minorHAnsi" w:cs="B Nazanin" w:hint="cs"/>
          <w:rtl/>
        </w:rPr>
        <w:t>یعقوبی،</w:t>
      </w:r>
      <w:r w:rsidRPr="00662D00">
        <w:rPr>
          <w:rFonts w:ascii="BMitra" w:eastAsiaTheme="minorHAnsi" w:hAnsiTheme="minorHAnsi" w:cs="B Nazanin"/>
        </w:rPr>
        <w:t xml:space="preserve"> </w:t>
      </w:r>
      <w:r>
        <w:rPr>
          <w:rFonts w:ascii="BMitra" w:eastAsiaTheme="minorHAnsi" w:hAnsiTheme="minorHAnsi" w:cs="B Nazanin" w:hint="cs"/>
          <w:rtl/>
        </w:rPr>
        <w:t>ج.</w:t>
      </w:r>
      <w:r w:rsidRPr="00662D00">
        <w:rPr>
          <w:rFonts w:ascii="BMitra" w:eastAsiaTheme="minorHAnsi" w:hAnsiTheme="minorHAnsi" w:cs="B Nazanin" w:hint="cs"/>
          <w:rtl/>
        </w:rPr>
        <w:t xml:space="preserve"> رنجور،</w:t>
      </w:r>
      <w:r w:rsidRPr="00662D00">
        <w:rPr>
          <w:rFonts w:ascii="BMitra" w:eastAsiaTheme="minorHAnsi" w:hAnsiTheme="minorHAnsi" w:cs="B Nazanin"/>
        </w:rPr>
        <w:t xml:space="preserve"> </w:t>
      </w:r>
      <w:r>
        <w:rPr>
          <w:rFonts w:ascii="BMitra" w:eastAsiaTheme="minorHAnsi" w:hAnsiTheme="minorHAnsi" w:cs="B Nazanin" w:hint="cs"/>
          <w:rtl/>
        </w:rPr>
        <w:t>ا.</w:t>
      </w:r>
      <w:r w:rsidRPr="00662D00">
        <w:rPr>
          <w:rFonts w:ascii="BMitra" w:eastAsiaTheme="minorHAnsi" w:hAnsiTheme="minorHAnsi" w:cs="B Nazanin"/>
        </w:rPr>
        <w:t xml:space="preserve"> </w:t>
      </w:r>
      <w:r w:rsidRPr="00662D00">
        <w:rPr>
          <w:rFonts w:ascii="BMitra" w:eastAsiaTheme="minorHAnsi" w:hAnsiTheme="minorHAnsi" w:cs="B Nazanin" w:hint="cs"/>
          <w:rtl/>
        </w:rPr>
        <w:t>خشنودي</w:t>
      </w:r>
      <w:r>
        <w:rPr>
          <w:rFonts w:ascii="BMitra" w:eastAsiaTheme="minorHAnsi" w:hAnsiTheme="minorHAnsi" w:cs="B Nazanin"/>
          <w:rtl/>
        </w:rPr>
        <w:softHyphen/>
      </w:r>
      <w:r>
        <w:rPr>
          <w:rFonts w:ascii="BMitra" w:eastAsiaTheme="minorHAnsi" w:hAnsiTheme="minorHAnsi" w:cs="B Nazanin" w:hint="cs"/>
          <w:rtl/>
        </w:rPr>
        <w:t>ف</w:t>
      </w:r>
      <w:r w:rsidRPr="00662D00">
        <w:rPr>
          <w:rFonts w:ascii="BMitra" w:eastAsiaTheme="minorHAnsi" w:hAnsiTheme="minorHAnsi" w:cs="B Nazanin" w:hint="cs"/>
          <w:rtl/>
        </w:rPr>
        <w:t>ر،</w:t>
      </w:r>
      <w:r w:rsidRPr="00662D00">
        <w:rPr>
          <w:rFonts w:ascii="BMitra" w:eastAsiaTheme="minorHAnsi" w:hAnsiTheme="minorHAnsi" w:cs="B Nazanin"/>
        </w:rPr>
        <w:t xml:space="preserve"> </w:t>
      </w:r>
      <w:r>
        <w:rPr>
          <w:rFonts w:ascii="BMitra" w:eastAsiaTheme="minorHAnsi" w:hAnsiTheme="minorHAnsi" w:cs="B Nazanin" w:hint="cs"/>
          <w:rtl/>
        </w:rPr>
        <w:t>ز</w:t>
      </w:r>
      <w:r w:rsidRPr="00662D00">
        <w:rPr>
          <w:rFonts w:ascii="BMitra" w:eastAsiaTheme="minorHAnsi" w:hAnsiTheme="minorHAnsi" w:cs="B Nazanin" w:hint="cs"/>
          <w:rtl/>
        </w:rPr>
        <w:t>.</w:t>
      </w:r>
      <w:r>
        <w:rPr>
          <w:rFonts w:ascii="BMitra" w:eastAsiaTheme="minorHAnsi" w:hAnsiTheme="minorHAnsi" w:cs="B Nazanin" w:hint="cs"/>
          <w:rtl/>
        </w:rPr>
        <w:t xml:space="preserve"> </w:t>
      </w:r>
      <w:r w:rsidRPr="00662D00">
        <w:rPr>
          <w:rFonts w:ascii="BMitra" w:eastAsiaTheme="minorHAnsi" w:hAnsiTheme="minorHAnsi" w:cs="B Nazanin" w:hint="cs"/>
          <w:rtl/>
        </w:rPr>
        <w:t xml:space="preserve">(1392) </w:t>
      </w:r>
      <w:r>
        <w:rPr>
          <w:rFonts w:ascii="BMitra" w:eastAsiaTheme="minorHAnsi" w:hAnsiTheme="minorHAnsi" w:cs="Cambria" w:hint="cs"/>
          <w:rtl/>
        </w:rPr>
        <w:t>"</w:t>
      </w:r>
      <w:r w:rsidRPr="00662D00">
        <w:rPr>
          <w:rFonts w:ascii="BMitra" w:eastAsiaTheme="minorHAnsi" w:hAnsiTheme="minorHAnsi" w:cs="B Nazanin" w:hint="cs"/>
          <w:rtl/>
        </w:rPr>
        <w:t>تحلیل</w:t>
      </w:r>
      <w:r w:rsidRPr="00662D00">
        <w:rPr>
          <w:rFonts w:ascii="BMitra" w:eastAsiaTheme="minorHAnsi" w:hAnsiTheme="minorHAnsi" w:cs="B Nazanin"/>
        </w:rPr>
        <w:t xml:space="preserve"> </w:t>
      </w:r>
      <w:r w:rsidRPr="00662D00">
        <w:rPr>
          <w:rFonts w:ascii="BMitra" w:eastAsiaTheme="minorHAnsi" w:hAnsiTheme="minorHAnsi" w:cs="B Nazanin" w:hint="cs"/>
          <w:rtl/>
        </w:rPr>
        <w:t>مولفه</w:t>
      </w:r>
      <w:r w:rsidRPr="00662D00">
        <w:rPr>
          <w:rFonts w:ascii="BMitra" w:eastAsiaTheme="minorHAnsi" w:hAnsiTheme="minorHAnsi" w:cs="B Nazanin"/>
          <w:rtl/>
        </w:rPr>
        <w:softHyphen/>
      </w:r>
      <w:r w:rsidRPr="00662D00">
        <w:rPr>
          <w:rFonts w:ascii="BMitra" w:eastAsiaTheme="minorHAnsi" w:hAnsiTheme="minorHAnsi" w:cs="B Nazanin" w:hint="cs"/>
          <w:rtl/>
        </w:rPr>
        <w:t>هاي</w:t>
      </w:r>
      <w:r w:rsidRPr="00662D00">
        <w:rPr>
          <w:rFonts w:ascii="BMitra" w:eastAsiaTheme="minorHAnsi" w:hAnsiTheme="minorHAnsi" w:cs="B Nazanin"/>
        </w:rPr>
        <w:t xml:space="preserve"> </w:t>
      </w:r>
      <w:r w:rsidRPr="00662D00">
        <w:rPr>
          <w:rFonts w:ascii="BMitra" w:eastAsiaTheme="minorHAnsi" w:hAnsiTheme="minorHAnsi" w:cs="B Nazanin" w:hint="cs"/>
          <w:rtl/>
        </w:rPr>
        <w:t>پیش</w:t>
      </w:r>
      <w:r w:rsidRPr="00662D00">
        <w:rPr>
          <w:rFonts w:ascii="BMitra" w:eastAsiaTheme="minorHAnsi" w:hAnsiTheme="minorHAnsi" w:cs="B Nazanin"/>
        </w:rPr>
        <w:t xml:space="preserve"> </w:t>
      </w:r>
      <w:r w:rsidRPr="00662D00">
        <w:rPr>
          <w:rFonts w:ascii="BMitra" w:eastAsiaTheme="minorHAnsi" w:hAnsiTheme="minorHAnsi" w:cs="B Nazanin" w:hint="cs"/>
          <w:rtl/>
        </w:rPr>
        <w:t>برنده</w:t>
      </w:r>
      <w:r w:rsidRPr="00662D00">
        <w:rPr>
          <w:rFonts w:ascii="BMitra" w:eastAsiaTheme="minorHAnsi" w:hAnsiTheme="minorHAnsi" w:cs="B Nazanin"/>
        </w:rPr>
        <w:t xml:space="preserve"> </w:t>
      </w:r>
      <w:r w:rsidRPr="00662D00">
        <w:rPr>
          <w:rFonts w:ascii="BMitra" w:eastAsiaTheme="minorHAnsi" w:hAnsiTheme="minorHAnsi" w:cs="B Nazanin" w:hint="cs"/>
          <w:rtl/>
        </w:rPr>
        <w:t>در</w:t>
      </w:r>
      <w:r w:rsidRPr="00662D00">
        <w:rPr>
          <w:rFonts w:ascii="BMitra" w:eastAsiaTheme="minorHAnsi" w:hAnsiTheme="minorHAnsi" w:cs="B Nazanin"/>
        </w:rPr>
        <w:t xml:space="preserve"> </w:t>
      </w:r>
      <w:r w:rsidRPr="00662D00">
        <w:rPr>
          <w:rFonts w:ascii="BMitra" w:eastAsiaTheme="minorHAnsi" w:hAnsiTheme="minorHAnsi" w:cs="B Nazanin" w:hint="cs"/>
          <w:rtl/>
        </w:rPr>
        <w:t>اجراي</w:t>
      </w:r>
      <w:r w:rsidRPr="00662D00">
        <w:rPr>
          <w:rFonts w:ascii="BMitra" w:eastAsiaTheme="minorHAnsi" w:hAnsiTheme="minorHAnsi" w:cs="B Nazanin"/>
        </w:rPr>
        <w:t xml:space="preserve"> </w:t>
      </w:r>
      <w:r w:rsidRPr="00662D00">
        <w:rPr>
          <w:rFonts w:ascii="BMitra" w:eastAsiaTheme="minorHAnsi" w:hAnsiTheme="minorHAnsi" w:cs="B Nazanin" w:hint="cs"/>
          <w:rtl/>
        </w:rPr>
        <w:t>موفقیت</w:t>
      </w:r>
      <w:r w:rsidRPr="00662D00">
        <w:rPr>
          <w:rFonts w:ascii="BMitra" w:eastAsiaTheme="minorHAnsi" w:hAnsiTheme="minorHAnsi" w:cs="B Nazanin"/>
        </w:rPr>
        <w:t xml:space="preserve"> </w:t>
      </w:r>
      <w:r w:rsidRPr="00662D00">
        <w:rPr>
          <w:rFonts w:ascii="BMitra" w:eastAsiaTheme="minorHAnsi" w:hAnsiTheme="minorHAnsi" w:cs="B Nazanin" w:hint="cs"/>
          <w:rtl/>
        </w:rPr>
        <w:t>آمیز</w:t>
      </w:r>
      <w:r w:rsidRPr="00662D00">
        <w:rPr>
          <w:rFonts w:ascii="BMitra" w:eastAsiaTheme="minorHAnsi" w:hAnsiTheme="minorHAnsi" w:cs="B Nazanin"/>
        </w:rPr>
        <w:t xml:space="preserve"> </w:t>
      </w:r>
      <w:r w:rsidRPr="00662D00">
        <w:rPr>
          <w:rFonts w:ascii="BMitra" w:eastAsiaTheme="minorHAnsi" w:hAnsiTheme="minorHAnsi" w:cs="B Nazanin" w:hint="cs"/>
          <w:rtl/>
        </w:rPr>
        <w:t>طرح</w:t>
      </w:r>
      <w:r w:rsidRPr="00662D00">
        <w:rPr>
          <w:rFonts w:ascii="BMitra" w:eastAsiaTheme="minorHAnsi" w:hAnsiTheme="minorHAnsi" w:cs="B Nazanin"/>
        </w:rPr>
        <w:t xml:space="preserve"> </w:t>
      </w:r>
      <w:r w:rsidRPr="00662D00">
        <w:rPr>
          <w:rFonts w:ascii="BMitra" w:eastAsiaTheme="minorHAnsi" w:hAnsiTheme="minorHAnsi" w:cs="B Nazanin" w:hint="cs"/>
          <w:rtl/>
        </w:rPr>
        <w:t>بهسازي و</w:t>
      </w:r>
      <w:r w:rsidRPr="00662D00">
        <w:rPr>
          <w:rFonts w:ascii="BMitra" w:eastAsiaTheme="minorHAnsi" w:hAnsiTheme="minorHAnsi" w:cs="B Nazanin"/>
        </w:rPr>
        <w:t xml:space="preserve"> </w:t>
      </w:r>
      <w:r w:rsidRPr="00662D00">
        <w:rPr>
          <w:rFonts w:ascii="BMitra" w:eastAsiaTheme="minorHAnsi" w:hAnsiTheme="minorHAnsi" w:cs="B Nazanin" w:hint="cs"/>
          <w:rtl/>
        </w:rPr>
        <w:t>نوسازي</w:t>
      </w:r>
      <w:r w:rsidRPr="00662D00">
        <w:rPr>
          <w:rFonts w:ascii="BMitra" w:eastAsiaTheme="minorHAnsi" w:hAnsiTheme="minorHAnsi" w:cs="B Nazanin"/>
        </w:rPr>
        <w:t xml:space="preserve"> </w:t>
      </w:r>
      <w:r w:rsidRPr="00662D00">
        <w:rPr>
          <w:rFonts w:ascii="BMitra" w:eastAsiaTheme="minorHAnsi" w:hAnsiTheme="minorHAnsi" w:cs="B Nazanin" w:hint="cs"/>
          <w:rtl/>
        </w:rPr>
        <w:t>مسکن</w:t>
      </w:r>
      <w:r w:rsidRPr="00662D00">
        <w:rPr>
          <w:rFonts w:ascii="BMitra" w:eastAsiaTheme="minorHAnsi" w:hAnsiTheme="minorHAnsi" w:cs="B Nazanin"/>
        </w:rPr>
        <w:t xml:space="preserve"> </w:t>
      </w:r>
      <w:r w:rsidRPr="00662D00">
        <w:rPr>
          <w:rFonts w:ascii="BMitra" w:eastAsiaTheme="minorHAnsi" w:hAnsiTheme="minorHAnsi" w:cs="B Nazanin" w:hint="cs"/>
          <w:rtl/>
        </w:rPr>
        <w:t>روستایی</w:t>
      </w:r>
      <w:r w:rsidRPr="00662D00">
        <w:rPr>
          <w:rFonts w:ascii="BMitra" w:eastAsiaTheme="minorHAnsi" w:hAnsiTheme="minorHAnsi" w:cs="B Nazanin"/>
        </w:rPr>
        <w:t xml:space="preserve"> </w:t>
      </w:r>
      <w:r w:rsidRPr="00662D00">
        <w:rPr>
          <w:rFonts w:ascii="BMitra" w:eastAsiaTheme="minorHAnsi" w:hAnsiTheme="minorHAnsi" w:cs="B Nazanin" w:hint="cs"/>
          <w:rtl/>
        </w:rPr>
        <w:t>مورد</w:t>
      </w:r>
      <w:r>
        <w:rPr>
          <w:rFonts w:ascii="BMitra" w:eastAsiaTheme="minorHAnsi" w:hAnsiTheme="minorHAnsi" w:cs="B Nazanin" w:hint="cs"/>
          <w:rtl/>
        </w:rPr>
        <w:t xml:space="preserve">: </w:t>
      </w:r>
      <w:r w:rsidRPr="00662D00">
        <w:rPr>
          <w:rFonts w:ascii="BMitra" w:eastAsiaTheme="minorHAnsi" w:hAnsiTheme="minorHAnsi" w:cs="B Nazanin" w:hint="cs"/>
          <w:rtl/>
        </w:rPr>
        <w:t>شهرستان</w:t>
      </w:r>
      <w:r w:rsidRPr="00662D00">
        <w:rPr>
          <w:rFonts w:ascii="BMitra" w:eastAsiaTheme="minorHAnsi" w:hAnsiTheme="minorHAnsi" w:cs="B Nazanin"/>
        </w:rPr>
        <w:t xml:space="preserve"> </w:t>
      </w:r>
      <w:r w:rsidRPr="00662D00">
        <w:rPr>
          <w:rFonts w:ascii="BMitra" w:eastAsiaTheme="minorHAnsi" w:hAnsiTheme="minorHAnsi" w:cs="B Nazanin" w:hint="cs"/>
          <w:rtl/>
        </w:rPr>
        <w:t>خدابنده</w:t>
      </w:r>
      <w:r>
        <w:rPr>
          <w:rFonts w:ascii="BMitra" w:eastAsiaTheme="minorHAnsi" w:hAnsiTheme="minorHAnsi" w:cs="Cambria" w:hint="cs"/>
          <w:rtl/>
        </w:rPr>
        <w:t>"</w:t>
      </w:r>
      <w:r w:rsidRPr="00662D00">
        <w:rPr>
          <w:rFonts w:ascii="BMitra" w:eastAsiaTheme="minorHAnsi" w:hAnsiTheme="minorHAnsi" w:cs="B Nazanin" w:hint="cs"/>
          <w:rtl/>
        </w:rPr>
        <w:t>، مجله</w:t>
      </w:r>
      <w:r w:rsidRPr="00662D00">
        <w:rPr>
          <w:rFonts w:ascii="BMitra" w:eastAsiaTheme="minorHAnsi" w:hAnsiTheme="minorHAnsi" w:cs="B Nazanin"/>
        </w:rPr>
        <w:t xml:space="preserve"> </w:t>
      </w:r>
      <w:r w:rsidRPr="00662D00">
        <w:rPr>
          <w:rFonts w:ascii="BMitra" w:eastAsiaTheme="minorHAnsi" w:hAnsiTheme="minorHAnsi" w:cs="B Nazanin" w:hint="cs"/>
          <w:rtl/>
        </w:rPr>
        <w:t>جغرافیا</w:t>
      </w:r>
      <w:r w:rsidRPr="00662D00">
        <w:rPr>
          <w:rFonts w:ascii="BMitra" w:eastAsiaTheme="minorHAnsi" w:hAnsiTheme="minorHAnsi" w:cs="B Nazanin"/>
        </w:rPr>
        <w:t xml:space="preserve"> </w:t>
      </w:r>
      <w:r w:rsidRPr="00662D00">
        <w:rPr>
          <w:rFonts w:ascii="BMitra" w:eastAsiaTheme="minorHAnsi" w:hAnsiTheme="minorHAnsi" w:cs="B Nazanin" w:hint="cs"/>
          <w:rtl/>
        </w:rPr>
        <w:t>و</w:t>
      </w:r>
      <w:r w:rsidRPr="00662D00">
        <w:rPr>
          <w:rFonts w:ascii="BMitra" w:eastAsiaTheme="minorHAnsi" w:hAnsiTheme="minorHAnsi" w:cs="B Nazanin"/>
        </w:rPr>
        <w:t xml:space="preserve"> </w:t>
      </w:r>
      <w:r w:rsidRPr="00662D00">
        <w:rPr>
          <w:rFonts w:ascii="BMitra" w:eastAsiaTheme="minorHAnsi" w:hAnsiTheme="minorHAnsi" w:cs="B Nazanin" w:hint="cs"/>
          <w:rtl/>
        </w:rPr>
        <w:t>توسعه</w:t>
      </w:r>
      <w:r>
        <w:rPr>
          <w:rFonts w:ascii="BMitra" w:eastAsiaTheme="minorHAnsi" w:hAnsiTheme="minorHAnsi" w:cs="B Nazanin" w:hint="cs"/>
          <w:rtl/>
        </w:rPr>
        <w:t>،</w:t>
      </w:r>
      <w:r w:rsidRPr="00662D00">
        <w:rPr>
          <w:rFonts w:ascii="BMitra" w:eastAsiaTheme="minorHAnsi" w:hAnsiTheme="minorHAnsi" w:cs="B Nazanin"/>
        </w:rPr>
        <w:t xml:space="preserve"> </w:t>
      </w:r>
      <w:r w:rsidRPr="00662D00">
        <w:rPr>
          <w:rFonts w:ascii="BMitra" w:eastAsiaTheme="minorHAnsi" w:hAnsiTheme="minorHAnsi" w:cs="B Nazanin" w:hint="cs"/>
          <w:rtl/>
        </w:rPr>
        <w:t>شماره32.</w:t>
      </w:r>
    </w:p>
    <w:p w:rsidR="00E42BEE" w:rsidRPr="00E42BEE" w:rsidRDefault="00E42BEE" w:rsidP="000E7375">
      <w:pPr>
        <w:pStyle w:val="ListParagraph"/>
        <w:numPr>
          <w:ilvl w:val="0"/>
          <w:numId w:val="3"/>
        </w:numPr>
        <w:spacing w:after="0" w:line="240" w:lineRule="auto"/>
        <w:ind w:left="90"/>
        <w:jc w:val="both"/>
        <w:rPr>
          <w:sz w:val="20"/>
          <w:szCs w:val="20"/>
        </w:rPr>
      </w:pPr>
      <w:r w:rsidRPr="00E42BEE">
        <w:rPr>
          <w:sz w:val="20"/>
          <w:szCs w:val="20"/>
        </w:rPr>
        <w:t>Carlsson, S. O. Frederiksen, C</w:t>
      </w:r>
      <w:r>
        <w:rPr>
          <w:sz w:val="20"/>
          <w:szCs w:val="20"/>
        </w:rPr>
        <w:t>.</w:t>
      </w:r>
      <w:r w:rsidRPr="00E42BEE">
        <w:rPr>
          <w:sz w:val="20"/>
          <w:szCs w:val="20"/>
        </w:rPr>
        <w:t>G. (2002)</w:t>
      </w:r>
      <w:r>
        <w:rPr>
          <w:sz w:val="20"/>
          <w:szCs w:val="20"/>
        </w:rPr>
        <w:t>.</w:t>
      </w:r>
      <w:r w:rsidRPr="00E42BEE">
        <w:rPr>
          <w:sz w:val="20"/>
          <w:szCs w:val="20"/>
        </w:rPr>
        <w:t xml:space="preserve"> Quality of life and standard of living in a randomly selected group of psychiatrically disabled people in Sweden 2 years after a psychiatry reform, European Psychiatry.</w:t>
      </w:r>
    </w:p>
    <w:p w:rsidR="00B70856" w:rsidRPr="00423AB2" w:rsidRDefault="00B70856" w:rsidP="000E7375">
      <w:pPr>
        <w:pStyle w:val="ListParagraph"/>
        <w:numPr>
          <w:ilvl w:val="0"/>
          <w:numId w:val="3"/>
        </w:numPr>
        <w:autoSpaceDE w:val="0"/>
        <w:autoSpaceDN w:val="0"/>
        <w:adjustRightInd w:val="0"/>
        <w:spacing w:after="0" w:line="240" w:lineRule="auto"/>
        <w:ind w:left="90"/>
        <w:jc w:val="both"/>
        <w:rPr>
          <w:sz w:val="20"/>
          <w:szCs w:val="20"/>
        </w:rPr>
      </w:pPr>
      <w:r w:rsidRPr="00423AB2">
        <w:rPr>
          <w:sz w:val="20"/>
          <w:szCs w:val="20"/>
        </w:rPr>
        <w:t>Miller, H.J. Witlox, F &amp; Tribby, C.P. (2013). Developing</w:t>
      </w:r>
      <w:r w:rsidRPr="00423AB2">
        <w:rPr>
          <w:rFonts w:hint="cs"/>
          <w:sz w:val="20"/>
          <w:szCs w:val="20"/>
          <w:rtl/>
        </w:rPr>
        <w:t xml:space="preserve"> </w:t>
      </w:r>
      <w:r w:rsidRPr="00423AB2">
        <w:rPr>
          <w:sz w:val="20"/>
          <w:szCs w:val="20"/>
        </w:rPr>
        <w:t>context-sensitive livability indicators for transportation</w:t>
      </w:r>
      <w:r w:rsidRPr="00423AB2">
        <w:rPr>
          <w:rFonts w:hint="cs"/>
          <w:sz w:val="20"/>
          <w:szCs w:val="20"/>
          <w:rtl/>
        </w:rPr>
        <w:t xml:space="preserve"> </w:t>
      </w:r>
      <w:r w:rsidRPr="00423AB2">
        <w:rPr>
          <w:sz w:val="20"/>
          <w:szCs w:val="20"/>
        </w:rPr>
        <w:t>planning: a measurement framework, Journal of Transport</w:t>
      </w:r>
      <w:r w:rsidRPr="00423AB2">
        <w:rPr>
          <w:rFonts w:hint="cs"/>
          <w:sz w:val="20"/>
          <w:szCs w:val="20"/>
          <w:rtl/>
        </w:rPr>
        <w:t xml:space="preserve"> </w:t>
      </w:r>
      <w:r w:rsidRPr="00423AB2">
        <w:rPr>
          <w:sz w:val="20"/>
          <w:szCs w:val="20"/>
        </w:rPr>
        <w:t>Geography, 26, 51–64.</w:t>
      </w:r>
    </w:p>
    <w:p w:rsidR="00B70856" w:rsidRDefault="00B70856" w:rsidP="000E7375">
      <w:pPr>
        <w:pStyle w:val="ListParagraph"/>
        <w:numPr>
          <w:ilvl w:val="0"/>
          <w:numId w:val="3"/>
        </w:numPr>
        <w:autoSpaceDE w:val="0"/>
        <w:autoSpaceDN w:val="0"/>
        <w:adjustRightInd w:val="0"/>
        <w:spacing w:after="0" w:line="240" w:lineRule="auto"/>
        <w:ind w:left="90"/>
        <w:jc w:val="both"/>
        <w:rPr>
          <w:sz w:val="20"/>
          <w:szCs w:val="20"/>
        </w:rPr>
      </w:pPr>
      <w:r w:rsidRPr="00423AB2">
        <w:rPr>
          <w:sz w:val="20"/>
          <w:szCs w:val="20"/>
        </w:rPr>
        <w:t>Pacione, M. (1990)</w:t>
      </w:r>
      <w:r w:rsidR="00E42BEE" w:rsidRPr="00423AB2">
        <w:rPr>
          <w:sz w:val="20"/>
          <w:szCs w:val="20"/>
        </w:rPr>
        <w:t>. Urban liveability: areview</w:t>
      </w:r>
      <w:r w:rsidR="00E42BEE">
        <w:rPr>
          <w:sz w:val="20"/>
          <w:szCs w:val="20"/>
        </w:rPr>
        <w:t>, Urban Geogr, 11:1, 1-30.</w:t>
      </w:r>
    </w:p>
    <w:p w:rsidR="00E42BEE" w:rsidRDefault="00E42BEE" w:rsidP="000E7375">
      <w:pPr>
        <w:pStyle w:val="ListParagraph"/>
        <w:numPr>
          <w:ilvl w:val="0"/>
          <w:numId w:val="3"/>
        </w:numPr>
        <w:spacing w:after="0" w:line="240" w:lineRule="auto"/>
        <w:ind w:left="90"/>
        <w:jc w:val="both"/>
        <w:rPr>
          <w:sz w:val="20"/>
          <w:szCs w:val="20"/>
        </w:rPr>
      </w:pPr>
      <w:r w:rsidRPr="00E42BEE">
        <w:rPr>
          <w:sz w:val="20"/>
          <w:szCs w:val="20"/>
        </w:rPr>
        <w:t xml:space="preserve">Seymoar, J. (2008). </w:t>
      </w:r>
      <w:r w:rsidR="000E7375" w:rsidRPr="00E42BEE">
        <w:rPr>
          <w:sz w:val="20"/>
          <w:szCs w:val="20"/>
        </w:rPr>
        <w:t>Principles</w:t>
      </w:r>
      <w:r w:rsidRPr="00E42BEE">
        <w:rPr>
          <w:sz w:val="20"/>
          <w:szCs w:val="20"/>
        </w:rPr>
        <w:t xml:space="preserve"> of livable communities, journal of environmental science, 12</w:t>
      </w:r>
      <w:r>
        <w:rPr>
          <w:sz w:val="20"/>
          <w:szCs w:val="20"/>
        </w:rPr>
        <w:t>:1,</w:t>
      </w:r>
      <w:r w:rsidRPr="00E42BEE">
        <w:rPr>
          <w:sz w:val="20"/>
          <w:szCs w:val="20"/>
        </w:rPr>
        <w:t xml:space="preserve"> 172-188.</w:t>
      </w:r>
    </w:p>
    <w:p w:rsidR="00E42BEE" w:rsidRPr="00E42BEE" w:rsidRDefault="00E42BEE" w:rsidP="000E7375">
      <w:pPr>
        <w:pStyle w:val="ListParagraph"/>
        <w:numPr>
          <w:ilvl w:val="0"/>
          <w:numId w:val="3"/>
        </w:numPr>
        <w:spacing w:after="0" w:line="240" w:lineRule="auto"/>
        <w:ind w:left="90"/>
        <w:jc w:val="both"/>
        <w:rPr>
          <w:sz w:val="20"/>
          <w:szCs w:val="20"/>
        </w:rPr>
      </w:pPr>
      <w:r w:rsidRPr="00E42BEE">
        <w:rPr>
          <w:sz w:val="20"/>
          <w:szCs w:val="20"/>
        </w:rPr>
        <w:t>Southworth, M. (2003). Measuring the liveable city</w:t>
      </w:r>
      <w:r>
        <w:rPr>
          <w:sz w:val="20"/>
          <w:szCs w:val="20"/>
        </w:rPr>
        <w:t>,</w:t>
      </w:r>
      <w:r w:rsidRPr="00E42BEE">
        <w:rPr>
          <w:sz w:val="20"/>
          <w:szCs w:val="20"/>
        </w:rPr>
        <w:t xml:space="preserve"> Built Environment (1978), 343- 354.</w:t>
      </w:r>
    </w:p>
    <w:p w:rsidR="00E42BEE" w:rsidRPr="000E7375" w:rsidRDefault="00E42BEE" w:rsidP="000E7375">
      <w:pPr>
        <w:pStyle w:val="ListParagraph"/>
        <w:numPr>
          <w:ilvl w:val="0"/>
          <w:numId w:val="3"/>
        </w:numPr>
        <w:spacing w:after="0" w:line="240" w:lineRule="auto"/>
        <w:ind w:left="90"/>
        <w:jc w:val="both"/>
        <w:rPr>
          <w:sz w:val="20"/>
          <w:szCs w:val="20"/>
          <w:rtl/>
        </w:rPr>
      </w:pPr>
      <w:r w:rsidRPr="00E42BEE">
        <w:rPr>
          <w:sz w:val="20"/>
          <w:szCs w:val="20"/>
        </w:rPr>
        <w:t>Tuncdilk, N</w:t>
      </w:r>
      <w:r>
        <w:rPr>
          <w:sz w:val="20"/>
          <w:szCs w:val="20"/>
        </w:rPr>
        <w:t xml:space="preserve">. </w:t>
      </w:r>
      <w:r w:rsidRPr="00E42BEE">
        <w:rPr>
          <w:sz w:val="20"/>
          <w:szCs w:val="20"/>
        </w:rPr>
        <w:t>(1976)</w:t>
      </w:r>
      <w:r>
        <w:rPr>
          <w:sz w:val="20"/>
          <w:szCs w:val="20"/>
        </w:rPr>
        <w:t>.</w:t>
      </w:r>
      <w:r w:rsidRPr="00E42BEE">
        <w:rPr>
          <w:sz w:val="20"/>
          <w:szCs w:val="20"/>
        </w:rPr>
        <w:t xml:space="preserve"> Turkey Iskan Cografyasi, Kir iskan, Yayin</w:t>
      </w:r>
      <w:r>
        <w:rPr>
          <w:sz w:val="20"/>
          <w:szCs w:val="20"/>
        </w:rPr>
        <w:t>:</w:t>
      </w:r>
      <w:r w:rsidRPr="00E42BEE">
        <w:rPr>
          <w:sz w:val="20"/>
          <w:szCs w:val="20"/>
        </w:rPr>
        <w:t xml:space="preserve"> Istanbul Universitesi</w:t>
      </w:r>
      <w:r>
        <w:rPr>
          <w:sz w:val="20"/>
          <w:szCs w:val="20"/>
        </w:rPr>
        <w:t>.</w:t>
      </w:r>
      <w:r w:rsidRPr="00E42BEE">
        <w:rPr>
          <w:sz w:val="20"/>
          <w:szCs w:val="20"/>
        </w:rPr>
        <w:t xml:space="preserve"> </w:t>
      </w:r>
    </w:p>
    <w:sectPr w:rsidR="00E42BEE" w:rsidRPr="000E7375" w:rsidSect="008848EE">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53E" w:rsidRDefault="0073253E" w:rsidP="0034061F">
      <w:r>
        <w:separator/>
      </w:r>
    </w:p>
  </w:endnote>
  <w:endnote w:type="continuationSeparator" w:id="0">
    <w:p w:rsidR="0073253E" w:rsidRDefault="0073253E"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Mitra">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NazaninNormal">
    <w:altName w:val="Times New Roman"/>
    <w:panose1 w:val="00000000000000000000"/>
    <w:charset w:val="B2"/>
    <w:family w:val="auto"/>
    <w:notTrueType/>
    <w:pitch w:val="default"/>
    <w:sig w:usb0="00002001" w:usb1="00000000" w:usb2="00000000" w:usb3="00000000" w:csb0="00000040" w:csb1="00000000"/>
  </w:font>
  <w:font w:name="2--Lotus">
    <w:panose1 w:val="00000000000000000000"/>
    <w:charset w:val="B2"/>
    <w:family w:val="auto"/>
    <w:notTrueType/>
    <w:pitch w:val="default"/>
    <w:sig w:usb0="00002001" w:usb1="00000000" w:usb2="00000000" w:usb3="00000000" w:csb0="00000040" w:csb1="00000000"/>
  </w:font>
  <w:font w:name="B Mitra,Bold">
    <w:panose1 w:val="00000000000000000000"/>
    <w:charset w:val="B2"/>
    <w:family w:val="auto"/>
    <w:notTrueType/>
    <w:pitch w:val="default"/>
    <w:sig w:usb0="00002001" w:usb1="00000000" w:usb2="00000000" w:usb3="00000000" w:csb0="00000040" w:csb1="00000000"/>
  </w:font>
  <w:font w:name="BLotus">
    <w:altName w:val="Times New Roman"/>
    <w:panose1 w:val="00000000000000000000"/>
    <w:charset w:val="B2"/>
    <w:family w:val="auto"/>
    <w:notTrueType/>
    <w:pitch w:val="default"/>
    <w:sig w:usb0="00002001" w:usb1="00000000" w:usb2="00000000" w:usb3="00000000" w:csb0="00000040" w:csb1="00000000"/>
  </w:font>
  <w:font w:name="2Nazanin">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DB2316" w:rsidRPr="005D41AB" w:rsidRDefault="00DB2316">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1706FD">
              <w:rPr>
                <w:b/>
                <w:bCs/>
                <w:noProof/>
                <w:sz w:val="16"/>
                <w:szCs w:val="18"/>
                <w:rtl/>
              </w:rPr>
              <w:t>15</w:t>
            </w:r>
            <w:r w:rsidRPr="005D41AB">
              <w:rPr>
                <w:b/>
                <w:bCs/>
                <w:sz w:val="16"/>
                <w:szCs w:val="16"/>
              </w:rPr>
              <w:fldChar w:fldCharType="end"/>
            </w:r>
          </w:p>
        </w:sdtContent>
      </w:sdt>
    </w:sdtContent>
  </w:sdt>
  <w:p w:rsidR="00DB2316" w:rsidRDefault="00DB2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DB2316" w:rsidRPr="009030F7" w:rsidRDefault="00DB2316">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1706FD">
              <w:rPr>
                <w:b/>
                <w:bCs/>
                <w:noProof/>
                <w:sz w:val="16"/>
                <w:szCs w:val="18"/>
                <w:rtl/>
              </w:rPr>
              <w:t>15</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1706FD">
              <w:rPr>
                <w:b/>
                <w:bCs/>
                <w:noProof/>
                <w:sz w:val="16"/>
                <w:szCs w:val="18"/>
                <w:rtl/>
              </w:rPr>
              <w:t>15</w:t>
            </w:r>
            <w:r w:rsidRPr="009030F7">
              <w:rPr>
                <w:b/>
                <w:bCs/>
                <w:sz w:val="16"/>
                <w:szCs w:val="16"/>
              </w:rPr>
              <w:fldChar w:fldCharType="end"/>
            </w:r>
          </w:p>
        </w:sdtContent>
      </w:sdt>
    </w:sdtContent>
  </w:sdt>
  <w:p w:rsidR="00DB2316" w:rsidRDefault="00DB2316">
    <w:pPr>
      <w:pStyle w:val="Footer"/>
    </w:pPr>
    <w:r>
      <w:rPr>
        <w:b/>
        <w:bCs/>
        <w:noProof/>
        <w:sz w:val="16"/>
        <w:szCs w:val="20"/>
        <w:rtl/>
      </w:rPr>
      <mc:AlternateContent>
        <mc:Choice Requires="wps">
          <w:drawing>
            <wp:anchor distT="0" distB="0" distL="114300" distR="114300" simplePos="0" relativeHeight="251666432" behindDoc="0" locked="0" layoutInCell="1" allowOverlap="1" wp14:anchorId="3DC73C72" wp14:editId="1F66C4EC">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03F6A"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16" w:rsidRDefault="00DB2316" w:rsidP="008848EE">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97C2C"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DB2316" w:rsidRDefault="00DB2316" w:rsidP="008848EE">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53E" w:rsidRDefault="0073253E" w:rsidP="0034061F">
      <w:r>
        <w:separator/>
      </w:r>
    </w:p>
  </w:footnote>
  <w:footnote w:type="continuationSeparator" w:id="0">
    <w:p w:rsidR="0073253E" w:rsidRDefault="0073253E" w:rsidP="0034061F">
      <w:r>
        <w:continuationSeparator/>
      </w:r>
    </w:p>
  </w:footnote>
  <w:footnote w:id="1">
    <w:p w:rsidR="00DB2316" w:rsidRDefault="00DB2316" w:rsidP="009B291A">
      <w:pPr>
        <w:pStyle w:val="FootnoteText"/>
        <w:bidi w:val="0"/>
        <w:jc w:val="left"/>
        <w:rPr>
          <w:lang w:bidi="fa-IR"/>
        </w:rPr>
      </w:pPr>
      <w:r>
        <w:rPr>
          <w:rStyle w:val="FootnoteReference"/>
        </w:rPr>
        <w:footnoteRef/>
      </w:r>
      <w:r>
        <w:rPr>
          <w:rtl/>
        </w:rPr>
        <w:t xml:space="preserve"> </w:t>
      </w:r>
      <w:r w:rsidRPr="00CC7667">
        <w:rPr>
          <w:rFonts w:eastAsiaTheme="minorHAnsi" w:cs="Times New Roman"/>
          <w:sz w:val="22"/>
          <w:szCs w:val="22"/>
        </w:rPr>
        <w:t>Symvra</w:t>
      </w:r>
    </w:p>
  </w:footnote>
  <w:footnote w:id="2">
    <w:p w:rsidR="00DB2316" w:rsidRPr="00CC7667" w:rsidRDefault="00DB2316" w:rsidP="00CC6718">
      <w:pPr>
        <w:pStyle w:val="FootnoteText"/>
        <w:bidi w:val="0"/>
        <w:rPr>
          <w:rFonts w:asciiTheme="majorBidi" w:hAnsiTheme="majorBidi" w:cstheme="majorBidi"/>
          <w:sz w:val="22"/>
          <w:szCs w:val="22"/>
          <w:lang w:bidi="fa-IR"/>
        </w:rPr>
      </w:pPr>
      <w:r w:rsidRPr="00CC7667">
        <w:rPr>
          <w:rStyle w:val="FootnoteReference"/>
          <w:sz w:val="22"/>
          <w:szCs w:val="22"/>
        </w:rPr>
        <w:footnoteRef/>
      </w:r>
      <w:r w:rsidRPr="00CC7667">
        <w:rPr>
          <w:sz w:val="22"/>
          <w:szCs w:val="22"/>
          <w:rtl/>
        </w:rPr>
        <w:t xml:space="preserve"> </w:t>
      </w:r>
      <w:r w:rsidRPr="00CC7667">
        <w:rPr>
          <w:rFonts w:eastAsiaTheme="minorHAnsi" w:cs="Times New Roman"/>
          <w:sz w:val="22"/>
          <w:szCs w:val="22"/>
        </w:rPr>
        <w:t>Pacione</w:t>
      </w:r>
    </w:p>
  </w:footnote>
  <w:footnote w:id="3">
    <w:p w:rsidR="00DB2316" w:rsidRDefault="00DB2316" w:rsidP="0090394B">
      <w:pPr>
        <w:pStyle w:val="FootnoteText"/>
        <w:bidi w:val="0"/>
        <w:rPr>
          <w:lang w:bidi="fa-IR"/>
        </w:rPr>
      </w:pPr>
      <w:r w:rsidRPr="00CC7667">
        <w:rPr>
          <w:rStyle w:val="FootnoteReference"/>
          <w:sz w:val="22"/>
          <w:szCs w:val="22"/>
        </w:rPr>
        <w:footnoteRef/>
      </w:r>
      <w:r w:rsidRPr="00CC7667">
        <w:rPr>
          <w:sz w:val="22"/>
          <w:szCs w:val="22"/>
          <w:rtl/>
        </w:rPr>
        <w:t xml:space="preserve"> </w:t>
      </w:r>
      <w:r w:rsidRPr="00CC7667">
        <w:rPr>
          <w:sz w:val="22"/>
          <w:szCs w:val="22"/>
        </w:rPr>
        <w:t>Organic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16" w:rsidRPr="005D41AB" w:rsidRDefault="00DB2316" w:rsidP="008848EE">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16" w:rsidRPr="00767F67" w:rsidRDefault="00DB2316" w:rsidP="008848EE">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394"/>
      <w:gridCol w:w="4394"/>
    </w:tblGrid>
    <w:tr w:rsidR="00DB2316" w:rsidTr="008848EE">
      <w:tc>
        <w:tcPr>
          <w:tcW w:w="4502" w:type="dxa"/>
          <w:shd w:val="clear" w:color="auto" w:fill="auto"/>
        </w:tcPr>
        <w:p w:rsidR="00DB2316" w:rsidRPr="00436FE5" w:rsidRDefault="00DB2316" w:rsidP="008848EE">
          <w:pPr>
            <w:pStyle w:val="Normal1stParagraph"/>
            <w:ind w:firstLine="0"/>
            <w:jc w:val="left"/>
            <w:rPr>
              <w:rFonts w:cs="B Nazanin"/>
              <w:sz w:val="20"/>
              <w:szCs w:val="20"/>
              <w:rtl/>
            </w:rPr>
          </w:pPr>
        </w:p>
      </w:tc>
      <w:tc>
        <w:tcPr>
          <w:tcW w:w="4502" w:type="dxa"/>
          <w:shd w:val="clear" w:color="auto" w:fill="auto"/>
        </w:tcPr>
        <w:p w:rsidR="00DB2316" w:rsidRPr="000816BB" w:rsidRDefault="00DB2316" w:rsidP="008848EE">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B2316" w:rsidRPr="00CB2F32" w:rsidRDefault="00DB2316" w:rsidP="008848EE">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16" w:rsidRDefault="00DB2316" w:rsidP="008848EE">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9180E"/>
    <w:multiLevelType w:val="hybridMultilevel"/>
    <w:tmpl w:val="968A9C92"/>
    <w:lvl w:ilvl="0" w:tplc="1C2E8480">
      <w:numFmt w:val="bullet"/>
      <w:lvlText w:val="-"/>
      <w:lvlJc w:val="left"/>
      <w:pPr>
        <w:ind w:left="720" w:hanging="360"/>
      </w:pPr>
      <w:rPr>
        <w:rFonts w:ascii="BMitra"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7C2FBB"/>
    <w:multiLevelType w:val="hybridMultilevel"/>
    <w:tmpl w:val="A73A0564"/>
    <w:lvl w:ilvl="0" w:tplc="0BCCE966">
      <w:start w:val="1"/>
      <w:numFmt w:val="decimal"/>
      <w:pStyle w:val="AffiliationsEnglish"/>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5F7690"/>
    <w:multiLevelType w:val="hybridMultilevel"/>
    <w:tmpl w:val="BD4A639A"/>
    <w:lvl w:ilvl="0" w:tplc="86945664">
      <w:start w:val="4"/>
      <w:numFmt w:val="bullet"/>
      <w:lvlText w:val="-"/>
      <w:lvlJc w:val="left"/>
      <w:pPr>
        <w:ind w:left="1777" w:hanging="360"/>
      </w:pPr>
      <w:rPr>
        <w:rFonts w:ascii="Calibri" w:eastAsia="Times New Roman" w:hAnsi="Calibri" w:cs="B Nazanin" w:hint="default"/>
      </w:rPr>
    </w:lvl>
    <w:lvl w:ilvl="1" w:tplc="04090003">
      <w:start w:val="1"/>
      <w:numFmt w:val="bullet"/>
      <w:lvlText w:val="o"/>
      <w:lvlJc w:val="left"/>
      <w:pPr>
        <w:ind w:left="2497" w:hanging="360"/>
      </w:pPr>
      <w:rPr>
        <w:rFonts w:ascii="Courier New" w:hAnsi="Courier New" w:cs="Courier New" w:hint="default"/>
      </w:rPr>
    </w:lvl>
    <w:lvl w:ilvl="2" w:tplc="04090005">
      <w:start w:val="1"/>
      <w:numFmt w:val="bullet"/>
      <w:lvlText w:val=""/>
      <w:lvlJc w:val="left"/>
      <w:pPr>
        <w:ind w:left="3217" w:hanging="360"/>
      </w:pPr>
      <w:rPr>
        <w:rFonts w:ascii="Wingdings" w:hAnsi="Wingdings" w:hint="default"/>
      </w:rPr>
    </w:lvl>
    <w:lvl w:ilvl="3" w:tplc="04090001">
      <w:start w:val="1"/>
      <w:numFmt w:val="bullet"/>
      <w:lvlText w:val=""/>
      <w:lvlJc w:val="left"/>
      <w:pPr>
        <w:ind w:left="3937" w:hanging="360"/>
      </w:pPr>
      <w:rPr>
        <w:rFonts w:ascii="Symbol" w:hAnsi="Symbol" w:hint="default"/>
      </w:rPr>
    </w:lvl>
    <w:lvl w:ilvl="4" w:tplc="04090003">
      <w:start w:val="1"/>
      <w:numFmt w:val="bullet"/>
      <w:lvlText w:val="o"/>
      <w:lvlJc w:val="left"/>
      <w:pPr>
        <w:ind w:left="4657" w:hanging="360"/>
      </w:pPr>
      <w:rPr>
        <w:rFonts w:ascii="Courier New" w:hAnsi="Courier New" w:cs="Courier New" w:hint="default"/>
      </w:rPr>
    </w:lvl>
    <w:lvl w:ilvl="5" w:tplc="04090005">
      <w:start w:val="1"/>
      <w:numFmt w:val="bullet"/>
      <w:lvlText w:val=""/>
      <w:lvlJc w:val="left"/>
      <w:pPr>
        <w:ind w:left="5377" w:hanging="360"/>
      </w:pPr>
      <w:rPr>
        <w:rFonts w:ascii="Wingdings" w:hAnsi="Wingdings" w:hint="default"/>
      </w:rPr>
    </w:lvl>
    <w:lvl w:ilvl="6" w:tplc="04090001">
      <w:start w:val="1"/>
      <w:numFmt w:val="bullet"/>
      <w:lvlText w:val=""/>
      <w:lvlJc w:val="left"/>
      <w:pPr>
        <w:ind w:left="6097" w:hanging="360"/>
      </w:pPr>
      <w:rPr>
        <w:rFonts w:ascii="Symbol" w:hAnsi="Symbol" w:hint="default"/>
      </w:rPr>
    </w:lvl>
    <w:lvl w:ilvl="7" w:tplc="04090003">
      <w:start w:val="1"/>
      <w:numFmt w:val="bullet"/>
      <w:lvlText w:val="o"/>
      <w:lvlJc w:val="left"/>
      <w:pPr>
        <w:ind w:left="6817" w:hanging="360"/>
      </w:pPr>
      <w:rPr>
        <w:rFonts w:ascii="Courier New" w:hAnsi="Courier New" w:cs="Courier New" w:hint="default"/>
      </w:rPr>
    </w:lvl>
    <w:lvl w:ilvl="8" w:tplc="04090005">
      <w:start w:val="1"/>
      <w:numFmt w:val="bullet"/>
      <w:lvlText w:val=""/>
      <w:lvlJc w:val="left"/>
      <w:pPr>
        <w:ind w:left="7537" w:hanging="360"/>
      </w:pPr>
      <w:rPr>
        <w:rFonts w:ascii="Wingdings" w:hAnsi="Wingdings" w:hint="default"/>
      </w:rPr>
    </w:lvl>
  </w:abstractNum>
  <w:abstractNum w:abstractNumId="3">
    <w:nsid w:val="1C911270"/>
    <w:multiLevelType w:val="hybridMultilevel"/>
    <w:tmpl w:val="709C8B86"/>
    <w:lvl w:ilvl="0" w:tplc="A22E6DD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D5BB1"/>
    <w:multiLevelType w:val="hybridMultilevel"/>
    <w:tmpl w:val="BD0AACC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3474A6"/>
    <w:multiLevelType w:val="hybridMultilevel"/>
    <w:tmpl w:val="7B0AC8BC"/>
    <w:lvl w:ilvl="0" w:tplc="A058F326">
      <w:numFmt w:val="bullet"/>
      <w:lvlText w:val="-"/>
      <w:lvlJc w:val="left"/>
      <w:pPr>
        <w:ind w:left="720" w:hanging="360"/>
      </w:pPr>
      <w:rPr>
        <w:rFonts w:ascii="BMitra"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D02CDF"/>
    <w:multiLevelType w:val="hybridMultilevel"/>
    <w:tmpl w:val="0A20B4EA"/>
    <w:lvl w:ilvl="0" w:tplc="C32CFC34">
      <w:start w:val="1"/>
      <w:numFmt w:val="bullet"/>
      <w:lvlText w:val="-"/>
      <w:lvlJc w:val="left"/>
      <w:pPr>
        <w:ind w:left="720" w:hanging="360"/>
      </w:pPr>
      <w:rPr>
        <w:rFonts w:ascii="Arial" w:eastAsia="Times New Roman"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381CEA"/>
    <w:multiLevelType w:val="hybridMultilevel"/>
    <w:tmpl w:val="1B62C5A2"/>
    <w:lvl w:ilvl="0" w:tplc="B126776E">
      <w:numFmt w:val="bullet"/>
      <w:lvlText w:val="-"/>
      <w:lvlJc w:val="left"/>
      <w:pPr>
        <w:ind w:left="720" w:hanging="360"/>
      </w:pPr>
      <w:rPr>
        <w:rFonts w:ascii="BMitra"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EA1CEF"/>
    <w:multiLevelType w:val="hybridMultilevel"/>
    <w:tmpl w:val="1444D2F8"/>
    <w:lvl w:ilvl="0" w:tplc="C5224616">
      <w:numFmt w:val="bullet"/>
      <w:lvlText w:val="-"/>
      <w:lvlJc w:val="left"/>
      <w:pPr>
        <w:ind w:left="720" w:hanging="360"/>
      </w:pPr>
      <w:rPr>
        <w:rFonts w:ascii="BMitra"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306941"/>
    <w:multiLevelType w:val="hybridMultilevel"/>
    <w:tmpl w:val="0882D2C4"/>
    <w:lvl w:ilvl="0" w:tplc="C66A44E8">
      <w:start w:val="4"/>
      <w:numFmt w:val="bullet"/>
      <w:lvlText w:val="-"/>
      <w:lvlJc w:val="left"/>
      <w:pPr>
        <w:ind w:left="720" w:hanging="360"/>
      </w:pPr>
      <w:rPr>
        <w:rFonts w:ascii="Calibri" w:eastAsia="Times New Roman"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6"/>
  </w:num>
  <w:num w:numId="5">
    <w:abstractNumId w:val="2"/>
  </w:num>
  <w:num w:numId="6">
    <w:abstractNumId w:val="9"/>
  </w:num>
  <w:num w:numId="7">
    <w:abstractNumId w:val="3"/>
  </w:num>
  <w:num w:numId="8">
    <w:abstractNumId w:val="7"/>
  </w:num>
  <w:num w:numId="9">
    <w:abstractNumId w:val="8"/>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021FA8"/>
    <w:rsid w:val="0002357E"/>
    <w:rsid w:val="00076451"/>
    <w:rsid w:val="000E7375"/>
    <w:rsid w:val="00100C5D"/>
    <w:rsid w:val="001706FD"/>
    <w:rsid w:val="0018591C"/>
    <w:rsid w:val="001973B3"/>
    <w:rsid w:val="001A6FA7"/>
    <w:rsid w:val="001A7B4F"/>
    <w:rsid w:val="001B54E9"/>
    <w:rsid w:val="001C7AB7"/>
    <w:rsid w:val="00200A1D"/>
    <w:rsid w:val="00227BAE"/>
    <w:rsid w:val="00232D9F"/>
    <w:rsid w:val="0023321E"/>
    <w:rsid w:val="002928AB"/>
    <w:rsid w:val="00293800"/>
    <w:rsid w:val="002D09C5"/>
    <w:rsid w:val="0034014A"/>
    <w:rsid w:val="0034061F"/>
    <w:rsid w:val="003A2132"/>
    <w:rsid w:val="003C31B7"/>
    <w:rsid w:val="003E4328"/>
    <w:rsid w:val="003F3493"/>
    <w:rsid w:val="003F7EC2"/>
    <w:rsid w:val="004018D5"/>
    <w:rsid w:val="00423AB2"/>
    <w:rsid w:val="00471B11"/>
    <w:rsid w:val="00521534"/>
    <w:rsid w:val="0052273B"/>
    <w:rsid w:val="00603A79"/>
    <w:rsid w:val="00616364"/>
    <w:rsid w:val="00653A02"/>
    <w:rsid w:val="00665E98"/>
    <w:rsid w:val="00681FB4"/>
    <w:rsid w:val="006C2DB9"/>
    <w:rsid w:val="006F3A93"/>
    <w:rsid w:val="007112BB"/>
    <w:rsid w:val="0073253E"/>
    <w:rsid w:val="00751549"/>
    <w:rsid w:val="00756266"/>
    <w:rsid w:val="00761C79"/>
    <w:rsid w:val="007723CB"/>
    <w:rsid w:val="007A78BF"/>
    <w:rsid w:val="007F00BB"/>
    <w:rsid w:val="00844013"/>
    <w:rsid w:val="00864C7A"/>
    <w:rsid w:val="00864E35"/>
    <w:rsid w:val="008848EE"/>
    <w:rsid w:val="00896826"/>
    <w:rsid w:val="008B38B8"/>
    <w:rsid w:val="008C22CC"/>
    <w:rsid w:val="008D18CC"/>
    <w:rsid w:val="009030F7"/>
    <w:rsid w:val="0090394B"/>
    <w:rsid w:val="009726AD"/>
    <w:rsid w:val="009B291A"/>
    <w:rsid w:val="009C0EBD"/>
    <w:rsid w:val="009D09DA"/>
    <w:rsid w:val="009D42D5"/>
    <w:rsid w:val="009E307A"/>
    <w:rsid w:val="00A27A15"/>
    <w:rsid w:val="00A34364"/>
    <w:rsid w:val="00A41D9E"/>
    <w:rsid w:val="00A647C0"/>
    <w:rsid w:val="00A80CF5"/>
    <w:rsid w:val="00A900C9"/>
    <w:rsid w:val="00AF64C5"/>
    <w:rsid w:val="00B0571A"/>
    <w:rsid w:val="00B26181"/>
    <w:rsid w:val="00B30663"/>
    <w:rsid w:val="00B36EB3"/>
    <w:rsid w:val="00B52B36"/>
    <w:rsid w:val="00B60EB3"/>
    <w:rsid w:val="00B63FC3"/>
    <w:rsid w:val="00B70856"/>
    <w:rsid w:val="00C0582A"/>
    <w:rsid w:val="00C40BA2"/>
    <w:rsid w:val="00C60D23"/>
    <w:rsid w:val="00C73A98"/>
    <w:rsid w:val="00C87219"/>
    <w:rsid w:val="00C92ECE"/>
    <w:rsid w:val="00C93828"/>
    <w:rsid w:val="00CA1F46"/>
    <w:rsid w:val="00CC4460"/>
    <w:rsid w:val="00CC6718"/>
    <w:rsid w:val="00CC7667"/>
    <w:rsid w:val="00CE303D"/>
    <w:rsid w:val="00CF19CA"/>
    <w:rsid w:val="00D11082"/>
    <w:rsid w:val="00D215C8"/>
    <w:rsid w:val="00D3562A"/>
    <w:rsid w:val="00D83021"/>
    <w:rsid w:val="00DB2316"/>
    <w:rsid w:val="00E169CD"/>
    <w:rsid w:val="00E21F67"/>
    <w:rsid w:val="00E30950"/>
    <w:rsid w:val="00E407EA"/>
    <w:rsid w:val="00E42BEE"/>
    <w:rsid w:val="00E5494D"/>
    <w:rsid w:val="00EC0427"/>
    <w:rsid w:val="00EF7A90"/>
    <w:rsid w:val="00F974AA"/>
    <w:rsid w:val="00FE0371"/>
    <w:rsid w:val="00FE26DF"/>
    <w:rsid w:val="00FF68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0283B-832B-4FD6-84BB-E4FA88A2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C93828"/>
    <w:pPr>
      <w:widowControl/>
      <w:numPr>
        <w:numId w:val="2"/>
      </w:numPr>
      <w:tabs>
        <w:tab w:val="left" w:pos="176"/>
      </w:tabs>
      <w:overflowPunct w:val="0"/>
      <w:autoSpaceDE w:val="0"/>
      <w:autoSpaceDN w:val="0"/>
      <w:bidi w:val="0"/>
      <w:adjustRightInd w:val="0"/>
      <w:ind w:left="34" w:hanging="34"/>
      <w:jc w:val="center"/>
    </w:pPr>
    <w:rPr>
      <w:rFonts w:cs="B Nazanin"/>
      <w:sz w:val="18"/>
      <w:szCs w:val="22"/>
      <w:lang w:bidi="fa-IR"/>
    </w:rPr>
  </w:style>
  <w:style w:type="paragraph" w:styleId="FootnoteText">
    <w:name w:val="footnote text"/>
    <w:basedOn w:val="Normal"/>
    <w:link w:val="FootnoteTextChar"/>
    <w:uiPriority w:val="99"/>
    <w:semiHidden/>
    <w:unhideWhenUsed/>
    <w:rsid w:val="009B291A"/>
    <w:rPr>
      <w:sz w:val="20"/>
      <w:szCs w:val="20"/>
    </w:rPr>
  </w:style>
  <w:style w:type="character" w:customStyle="1" w:styleId="FootnoteTextChar">
    <w:name w:val="Footnote Text Char"/>
    <w:basedOn w:val="DefaultParagraphFont"/>
    <w:link w:val="FootnoteText"/>
    <w:uiPriority w:val="99"/>
    <w:semiHidden/>
    <w:rsid w:val="009B291A"/>
    <w:rPr>
      <w:rFonts w:ascii="Times New Roman" w:eastAsia="Times New Roman" w:hAnsi="Times New Roman" w:cs="B Mitra"/>
      <w:sz w:val="20"/>
      <w:szCs w:val="20"/>
    </w:rPr>
  </w:style>
  <w:style w:type="character" w:styleId="FootnoteReference">
    <w:name w:val="footnote reference"/>
    <w:basedOn w:val="DefaultParagraphFont"/>
    <w:uiPriority w:val="99"/>
    <w:semiHidden/>
    <w:unhideWhenUsed/>
    <w:rsid w:val="009B291A"/>
    <w:rPr>
      <w:vertAlign w:val="superscript"/>
    </w:rPr>
  </w:style>
  <w:style w:type="table" w:styleId="TableGrid">
    <w:name w:val="Table Grid"/>
    <w:basedOn w:val="TableNormal"/>
    <w:rsid w:val="009B2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7A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adat@sru.ac.ir" TargetMode="Externa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image" Target="media/image7.png"/><Relationship Id="rId30"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10DD3A-7488-4F7C-B543-3CBFCAE25E5E}"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548AD453-58A5-4FAA-887B-F913B0A6B6A4}">
      <dgm:prSet phldrT="[Text]">
        <dgm:style>
          <a:lnRef idx="0">
            <a:schemeClr val="accent5"/>
          </a:lnRef>
          <a:fillRef idx="3">
            <a:schemeClr val="accent5"/>
          </a:fillRef>
          <a:effectRef idx="3">
            <a:schemeClr val="accent5"/>
          </a:effectRef>
          <a:fontRef idx="minor">
            <a:schemeClr val="lt1"/>
          </a:fontRef>
        </dgm:style>
      </dgm:prSet>
      <dgm:spPr/>
      <dgm:t>
        <a:bodyPr/>
        <a:lstStyle/>
        <a:p>
          <a:r>
            <a:rPr lang="fa-IR" b="1">
              <a:solidFill>
                <a:schemeClr val="bg1"/>
              </a:solidFill>
              <a:cs typeface="B Titr" panose="00000700000000000000" pitchFamily="2" charset="-78"/>
            </a:rPr>
            <a:t>سطح خدمات رسانی</a:t>
          </a:r>
          <a:endParaRPr lang="en-US" b="1">
            <a:solidFill>
              <a:schemeClr val="bg1"/>
            </a:solidFill>
            <a:cs typeface="B Titr" panose="00000700000000000000" pitchFamily="2" charset="-78"/>
          </a:endParaRPr>
        </a:p>
      </dgm:t>
    </dgm:pt>
    <dgm:pt modelId="{71FF06CC-3576-4BC1-BC29-C9D0864DEAB7}" type="parTrans" cxnId="{92FAC65D-A75E-45FF-84BA-74A29736D2DC}">
      <dgm:prSet/>
      <dgm:spPr/>
      <dgm:t>
        <a:bodyPr/>
        <a:lstStyle/>
        <a:p>
          <a:endParaRPr lang="en-US"/>
        </a:p>
      </dgm:t>
    </dgm:pt>
    <dgm:pt modelId="{9B177DDF-B0D5-4B9B-9E13-FBD0963222D3}" type="sibTrans" cxnId="{92FAC65D-A75E-45FF-84BA-74A29736D2DC}">
      <dgm:prSet/>
      <dgm:spPr/>
      <dgm:t>
        <a:bodyPr/>
        <a:lstStyle/>
        <a:p>
          <a:endParaRPr lang="en-US"/>
        </a:p>
      </dgm:t>
    </dgm:pt>
    <dgm:pt modelId="{79B39E7F-FEE0-4AC0-8BCC-74C73B051511}">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مسکن مناسب</a:t>
          </a:r>
          <a:endParaRPr lang="en-US" sz="600" b="1">
            <a:cs typeface="B Nazanin" panose="00000400000000000000" pitchFamily="2" charset="-78"/>
          </a:endParaRPr>
        </a:p>
      </dgm:t>
    </dgm:pt>
    <dgm:pt modelId="{11966000-EB53-485E-89EC-E58990524FBA}" type="parTrans" cxnId="{D8066238-BD50-4F0F-BD56-34D58244EF97}">
      <dgm:prSet/>
      <dgm:spPr/>
      <dgm:t>
        <a:bodyPr/>
        <a:lstStyle/>
        <a:p>
          <a:endParaRPr lang="en-US"/>
        </a:p>
      </dgm:t>
    </dgm:pt>
    <dgm:pt modelId="{00869895-6721-4C01-B58C-F82C7166CB6D}" type="sibTrans" cxnId="{D8066238-BD50-4F0F-BD56-34D58244EF97}">
      <dgm:prSet/>
      <dgm:spPr/>
      <dgm:t>
        <a:bodyPr/>
        <a:lstStyle/>
        <a:p>
          <a:endParaRPr lang="en-US"/>
        </a:p>
      </dgm:t>
    </dgm:pt>
    <dgm:pt modelId="{DF592FFB-46F4-442C-8906-7A9911A57CD0}">
      <dgm:prSet phldrT="[Text]" custT="1">
        <dgm:style>
          <a:lnRef idx="0">
            <a:schemeClr val="accent5"/>
          </a:lnRef>
          <a:fillRef idx="3">
            <a:schemeClr val="accent5"/>
          </a:fillRef>
          <a:effectRef idx="3">
            <a:schemeClr val="accent5"/>
          </a:effectRef>
          <a:fontRef idx="minor">
            <a:schemeClr val="lt1"/>
          </a:fontRef>
        </dgm:style>
      </dgm:prSet>
      <dgm:spPr/>
      <dgm:t>
        <a:bodyPr/>
        <a:lstStyle/>
        <a:p>
          <a:r>
            <a:rPr lang="fa-IR" sz="1000" b="1">
              <a:solidFill>
                <a:schemeClr val="bg1"/>
              </a:solidFill>
              <a:cs typeface="B Titr" panose="00000700000000000000" pitchFamily="2" charset="-78"/>
            </a:rPr>
            <a:t>زندگی اجتماعی</a:t>
          </a:r>
          <a:endParaRPr lang="en-US" sz="1000" b="1">
            <a:solidFill>
              <a:schemeClr val="bg1"/>
            </a:solidFill>
            <a:cs typeface="B Titr" panose="00000700000000000000" pitchFamily="2" charset="-78"/>
          </a:endParaRPr>
        </a:p>
      </dgm:t>
    </dgm:pt>
    <dgm:pt modelId="{EE2E4257-22D0-435D-A724-631714C608CB}" type="parTrans" cxnId="{E460D203-8D2C-4B55-B235-8E1074219DAD}">
      <dgm:prSet/>
      <dgm:spPr/>
      <dgm:t>
        <a:bodyPr/>
        <a:lstStyle/>
        <a:p>
          <a:endParaRPr lang="en-US"/>
        </a:p>
      </dgm:t>
    </dgm:pt>
    <dgm:pt modelId="{7386B72F-256A-4966-BA03-FB68BCC7BDD9}" type="sibTrans" cxnId="{E460D203-8D2C-4B55-B235-8E1074219DAD}">
      <dgm:prSet/>
      <dgm:spPr/>
      <dgm:t>
        <a:bodyPr/>
        <a:lstStyle/>
        <a:p>
          <a:endParaRPr lang="en-US"/>
        </a:p>
      </dgm:t>
    </dgm:pt>
    <dgm:pt modelId="{B3425686-7292-43CC-936A-5119D2EBC419}">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رضایت از شرایط محل</a:t>
          </a:r>
          <a:endParaRPr lang="en-US" sz="600" b="1">
            <a:cs typeface="B Nazanin" panose="00000400000000000000" pitchFamily="2" charset="-78"/>
          </a:endParaRPr>
        </a:p>
      </dgm:t>
    </dgm:pt>
    <dgm:pt modelId="{7B1E938A-F76C-4AC8-8266-E89185DF77EC}" type="parTrans" cxnId="{7B7FD41E-D809-401D-A63C-9C9A4CFA2A83}">
      <dgm:prSet/>
      <dgm:spPr/>
      <dgm:t>
        <a:bodyPr/>
        <a:lstStyle/>
        <a:p>
          <a:endParaRPr lang="en-US"/>
        </a:p>
      </dgm:t>
    </dgm:pt>
    <dgm:pt modelId="{7DB67B8E-7C0E-4199-AB15-00D63B55B9AC}" type="sibTrans" cxnId="{7B7FD41E-D809-401D-A63C-9C9A4CFA2A83}">
      <dgm:prSet/>
      <dgm:spPr/>
      <dgm:t>
        <a:bodyPr/>
        <a:lstStyle/>
        <a:p>
          <a:endParaRPr lang="en-US"/>
        </a:p>
      </dgm:t>
    </dgm:pt>
    <dgm:pt modelId="{F77297A1-FBF0-4086-AA66-006E002FD1D5}">
      <dgm:prSet phldrT="[Text]" custT="1">
        <dgm:style>
          <a:lnRef idx="0">
            <a:schemeClr val="accent5"/>
          </a:lnRef>
          <a:fillRef idx="3">
            <a:schemeClr val="accent5"/>
          </a:fillRef>
          <a:effectRef idx="3">
            <a:schemeClr val="accent5"/>
          </a:effectRef>
          <a:fontRef idx="minor">
            <a:schemeClr val="lt1"/>
          </a:fontRef>
        </dgm:style>
      </dgm:prSet>
      <dgm:spPr/>
      <dgm:t>
        <a:bodyPr/>
        <a:lstStyle/>
        <a:p>
          <a:pPr algn="ctr" rtl="1"/>
          <a:r>
            <a:rPr lang="fa-IR" sz="1000" b="1">
              <a:solidFill>
                <a:schemeClr val="bg1"/>
              </a:solidFill>
              <a:cs typeface="B Titr" panose="00000700000000000000" pitchFamily="2" charset="-78"/>
            </a:rPr>
            <a:t>اقتصاد </a:t>
          </a:r>
        </a:p>
        <a:p>
          <a:pPr algn="ctr"/>
          <a:r>
            <a:rPr lang="fa-IR" sz="1000" b="1">
              <a:solidFill>
                <a:schemeClr val="bg1"/>
              </a:solidFill>
              <a:cs typeface="B Titr" panose="00000700000000000000" pitchFamily="2" charset="-78"/>
            </a:rPr>
            <a:t>محلی</a:t>
          </a:r>
          <a:endParaRPr lang="en-US" sz="1000" b="1">
            <a:solidFill>
              <a:schemeClr val="bg1"/>
            </a:solidFill>
            <a:cs typeface="B Titr" panose="00000700000000000000" pitchFamily="2" charset="-78"/>
          </a:endParaRPr>
        </a:p>
      </dgm:t>
    </dgm:pt>
    <dgm:pt modelId="{80571C21-DF3B-4C29-A181-34002F4438B6}" type="parTrans" cxnId="{C9E18B0D-6E61-4BCA-9287-C4E27E08BF00}">
      <dgm:prSet/>
      <dgm:spPr/>
      <dgm:t>
        <a:bodyPr/>
        <a:lstStyle/>
        <a:p>
          <a:endParaRPr lang="en-US"/>
        </a:p>
      </dgm:t>
    </dgm:pt>
    <dgm:pt modelId="{3EACF67D-BB9E-4444-B739-0DA5CC98928F}" type="sibTrans" cxnId="{C9E18B0D-6E61-4BCA-9287-C4E27E08BF00}">
      <dgm:prSet/>
      <dgm:spPr/>
      <dgm:t>
        <a:bodyPr/>
        <a:lstStyle/>
        <a:p>
          <a:endParaRPr lang="en-US"/>
        </a:p>
      </dgm:t>
    </dgm:pt>
    <dgm:pt modelId="{C0B4A0B0-3C73-480C-9E42-68A625A78A1B}">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ایجاد درآمد و درآمد کافی</a:t>
          </a:r>
          <a:endParaRPr lang="en-US" sz="600" b="1">
            <a:cs typeface="B Nazanin" panose="00000400000000000000" pitchFamily="2" charset="-78"/>
          </a:endParaRPr>
        </a:p>
      </dgm:t>
    </dgm:pt>
    <dgm:pt modelId="{2FFD8307-4057-4109-9912-80A52212EF39}" type="parTrans" cxnId="{30C6396E-DE68-4605-9514-7EA5042818AF}">
      <dgm:prSet/>
      <dgm:spPr/>
      <dgm:t>
        <a:bodyPr/>
        <a:lstStyle/>
        <a:p>
          <a:endParaRPr lang="en-US"/>
        </a:p>
      </dgm:t>
    </dgm:pt>
    <dgm:pt modelId="{41453A49-6501-4953-AFAB-C52F5342D9F3}" type="sibTrans" cxnId="{30C6396E-DE68-4605-9514-7EA5042818AF}">
      <dgm:prSet/>
      <dgm:spPr/>
      <dgm:t>
        <a:bodyPr/>
        <a:lstStyle/>
        <a:p>
          <a:endParaRPr lang="en-US"/>
        </a:p>
      </dgm:t>
    </dgm:pt>
    <dgm:pt modelId="{3157FD48-EC13-44D8-A2DF-6658618ACDA5}">
      <dgm:prSet phldrT="[Text]">
        <dgm:style>
          <a:lnRef idx="0">
            <a:schemeClr val="accent5"/>
          </a:lnRef>
          <a:fillRef idx="3">
            <a:schemeClr val="accent5"/>
          </a:fillRef>
          <a:effectRef idx="3">
            <a:schemeClr val="accent5"/>
          </a:effectRef>
          <a:fontRef idx="minor">
            <a:schemeClr val="lt1"/>
          </a:fontRef>
        </dgm:style>
      </dgm:prSet>
      <dgm:spPr/>
      <dgm:t>
        <a:bodyPr/>
        <a:lstStyle/>
        <a:p>
          <a:r>
            <a:rPr lang="fa-IR" b="1">
              <a:solidFill>
                <a:schemeClr val="bg1"/>
              </a:solidFill>
              <a:cs typeface="B Titr" panose="00000700000000000000" pitchFamily="2" charset="-78"/>
            </a:rPr>
            <a:t>مکان فیزیکی</a:t>
          </a:r>
          <a:endParaRPr lang="en-US" b="1">
            <a:solidFill>
              <a:schemeClr val="bg1"/>
            </a:solidFill>
            <a:cs typeface="B Titr" panose="00000700000000000000" pitchFamily="2" charset="-78"/>
          </a:endParaRPr>
        </a:p>
      </dgm:t>
    </dgm:pt>
    <dgm:pt modelId="{7D4EE50B-13BC-4579-BFC0-A856045AC5C9}" type="parTrans" cxnId="{EFD3EFD9-4081-4AF8-B6E7-E7F7263E201B}">
      <dgm:prSet/>
      <dgm:spPr/>
      <dgm:t>
        <a:bodyPr/>
        <a:lstStyle/>
        <a:p>
          <a:endParaRPr lang="en-US"/>
        </a:p>
      </dgm:t>
    </dgm:pt>
    <dgm:pt modelId="{44446676-1DC9-4E2F-AA08-3CA75B3959FC}" type="sibTrans" cxnId="{EFD3EFD9-4081-4AF8-B6E7-E7F7263E201B}">
      <dgm:prSet/>
      <dgm:spPr/>
      <dgm:t>
        <a:bodyPr/>
        <a:lstStyle/>
        <a:p>
          <a:endParaRPr lang="en-US"/>
        </a:p>
      </dgm:t>
    </dgm:pt>
    <dgm:pt modelId="{BCD87667-E47C-4218-83B1-C2BE238EBB61}">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زمین و آب</a:t>
          </a:r>
          <a:endParaRPr lang="en-US" sz="600" b="1">
            <a:cs typeface="B Nazanin" panose="00000400000000000000" pitchFamily="2" charset="-78"/>
          </a:endParaRPr>
        </a:p>
      </dgm:t>
    </dgm:pt>
    <dgm:pt modelId="{A5E5E4BA-9098-4A65-AA0C-B8F1AD0BF965}" type="parTrans" cxnId="{1C26F845-2622-41F3-9297-72E04750B6AF}">
      <dgm:prSet/>
      <dgm:spPr/>
      <dgm:t>
        <a:bodyPr/>
        <a:lstStyle/>
        <a:p>
          <a:endParaRPr lang="en-US"/>
        </a:p>
      </dgm:t>
    </dgm:pt>
    <dgm:pt modelId="{CC40128F-6C3B-4935-B0EA-C40437E0D3F3}" type="sibTrans" cxnId="{1C26F845-2622-41F3-9297-72E04750B6AF}">
      <dgm:prSet/>
      <dgm:spPr/>
      <dgm:t>
        <a:bodyPr/>
        <a:lstStyle/>
        <a:p>
          <a:endParaRPr lang="en-US"/>
        </a:p>
      </dgm:t>
    </dgm:pt>
    <dgm:pt modelId="{8F35F921-1108-4C2E-94E0-53055CD2F1CF}">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حمل و نقل عمومی انرژی</a:t>
          </a:r>
          <a:endParaRPr lang="en-US" sz="600" b="1">
            <a:cs typeface="B Nazanin" panose="00000400000000000000" pitchFamily="2" charset="-78"/>
          </a:endParaRPr>
        </a:p>
      </dgm:t>
    </dgm:pt>
    <dgm:pt modelId="{DE424F4F-FD55-45A4-8247-AC704B990070}" type="parTrans" cxnId="{F2F1B215-ABB1-4F21-955E-C1854617D7AB}">
      <dgm:prSet/>
      <dgm:spPr/>
      <dgm:t>
        <a:bodyPr/>
        <a:lstStyle/>
        <a:p>
          <a:endParaRPr lang="en-US"/>
        </a:p>
      </dgm:t>
    </dgm:pt>
    <dgm:pt modelId="{D11B5507-9CC7-4F49-B9B3-B886B5A1A720}" type="sibTrans" cxnId="{F2F1B215-ABB1-4F21-955E-C1854617D7AB}">
      <dgm:prSet/>
      <dgm:spPr/>
      <dgm:t>
        <a:bodyPr/>
        <a:lstStyle/>
        <a:p>
          <a:endParaRPr lang="en-US"/>
        </a:p>
      </dgm:t>
    </dgm:pt>
    <dgm:pt modelId="{A1CB046E-A1AE-41BA-A8DD-30123E937FA9}">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فناوری و ارتباطات</a:t>
          </a:r>
          <a:endParaRPr lang="en-US" sz="600" b="1">
            <a:cs typeface="B Nazanin" panose="00000400000000000000" pitchFamily="2" charset="-78"/>
          </a:endParaRPr>
        </a:p>
      </dgm:t>
    </dgm:pt>
    <dgm:pt modelId="{77927B50-EDE6-4C72-BA40-2B07E3F55377}" type="parTrans" cxnId="{35F174EF-2052-4E94-8EF5-E6704EEC4720}">
      <dgm:prSet/>
      <dgm:spPr/>
      <dgm:t>
        <a:bodyPr/>
        <a:lstStyle/>
        <a:p>
          <a:endParaRPr lang="en-US"/>
        </a:p>
      </dgm:t>
    </dgm:pt>
    <dgm:pt modelId="{9D58AB24-7C3C-4F40-BCF5-1F04B8B2EAEB}" type="sibTrans" cxnId="{35F174EF-2052-4E94-8EF5-E6704EEC4720}">
      <dgm:prSet/>
      <dgm:spPr/>
      <dgm:t>
        <a:bodyPr/>
        <a:lstStyle/>
        <a:p>
          <a:endParaRPr lang="en-US"/>
        </a:p>
      </dgm:t>
    </dgm:pt>
    <dgm:pt modelId="{9BAFB6F8-0E06-40D4-94F2-1C201FF4F79D}">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دسترسی به بهداشت</a:t>
          </a:r>
          <a:endParaRPr lang="en-US" sz="600" b="1">
            <a:cs typeface="B Nazanin" panose="00000400000000000000" pitchFamily="2" charset="-78"/>
          </a:endParaRPr>
        </a:p>
      </dgm:t>
    </dgm:pt>
    <dgm:pt modelId="{5DB4ACDE-13F9-4BFF-94DD-D57B1DCCF52E}" type="parTrans" cxnId="{EC45D433-83C7-4555-A49A-FDC613EB079C}">
      <dgm:prSet/>
      <dgm:spPr/>
      <dgm:t>
        <a:bodyPr/>
        <a:lstStyle/>
        <a:p>
          <a:endParaRPr lang="en-US"/>
        </a:p>
      </dgm:t>
    </dgm:pt>
    <dgm:pt modelId="{840222E0-7462-4A39-9494-0F267E395A42}" type="sibTrans" cxnId="{EC45D433-83C7-4555-A49A-FDC613EB079C}">
      <dgm:prSet/>
      <dgm:spPr/>
      <dgm:t>
        <a:bodyPr/>
        <a:lstStyle/>
        <a:p>
          <a:endParaRPr lang="en-US"/>
        </a:p>
      </dgm:t>
    </dgm:pt>
    <dgm:pt modelId="{4B7AF360-D642-4133-8148-6992D6B9D98D}">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دسترسی به آموزش</a:t>
          </a:r>
          <a:endParaRPr lang="en-US" sz="600" b="1">
            <a:cs typeface="B Nazanin" panose="00000400000000000000" pitchFamily="2" charset="-78"/>
          </a:endParaRPr>
        </a:p>
      </dgm:t>
    </dgm:pt>
    <dgm:pt modelId="{A42C3BCF-E821-4C89-A3F0-4DA7795DCD20}" type="parTrans" cxnId="{094F8C9A-6911-404A-BD97-17DAC4BED646}">
      <dgm:prSet/>
      <dgm:spPr/>
      <dgm:t>
        <a:bodyPr/>
        <a:lstStyle/>
        <a:p>
          <a:endParaRPr lang="en-US"/>
        </a:p>
      </dgm:t>
    </dgm:pt>
    <dgm:pt modelId="{462CCF14-22A3-463F-87F9-3C26430300D9}" type="sibTrans" cxnId="{094F8C9A-6911-404A-BD97-17DAC4BED646}">
      <dgm:prSet/>
      <dgm:spPr/>
      <dgm:t>
        <a:bodyPr/>
        <a:lstStyle/>
        <a:p>
          <a:endParaRPr lang="en-US"/>
        </a:p>
      </dgm:t>
    </dgm:pt>
    <dgm:pt modelId="{EFD59CFA-2E56-45B7-A54A-DF8CDFD31C06}">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رضایت از اجتماع جامع</a:t>
          </a:r>
          <a:endParaRPr lang="en-US" sz="600" b="1">
            <a:cs typeface="B Nazanin" panose="00000400000000000000" pitchFamily="2" charset="-78"/>
          </a:endParaRPr>
        </a:p>
      </dgm:t>
    </dgm:pt>
    <dgm:pt modelId="{44CDDBB7-5758-4706-A3A6-03D908890421}" type="parTrans" cxnId="{8DC0C98D-8DDD-4D50-908D-933E18956C0E}">
      <dgm:prSet/>
      <dgm:spPr/>
      <dgm:t>
        <a:bodyPr/>
        <a:lstStyle/>
        <a:p>
          <a:endParaRPr lang="en-US"/>
        </a:p>
      </dgm:t>
    </dgm:pt>
    <dgm:pt modelId="{893EF64B-0AB3-4938-AE0F-A49667C5D1FF}" type="sibTrans" cxnId="{8DC0C98D-8DDD-4D50-908D-933E18956C0E}">
      <dgm:prSet/>
      <dgm:spPr/>
      <dgm:t>
        <a:bodyPr/>
        <a:lstStyle/>
        <a:p>
          <a:endParaRPr lang="en-US"/>
        </a:p>
      </dgm:t>
    </dgm:pt>
    <dgm:pt modelId="{71ADD535-7A86-4DAF-8D3A-CB99451FF792}">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رضایت از اجتماع سیاسی</a:t>
          </a:r>
          <a:endParaRPr lang="en-US" sz="600" b="1">
            <a:cs typeface="B Nazanin" panose="00000400000000000000" pitchFamily="2" charset="-78"/>
          </a:endParaRPr>
        </a:p>
      </dgm:t>
    </dgm:pt>
    <dgm:pt modelId="{945511ED-4C1E-47D6-AD07-5AAEF4288E54}" type="parTrans" cxnId="{463D95C4-0804-45BC-ADAC-764E9BC1FD05}">
      <dgm:prSet/>
      <dgm:spPr/>
      <dgm:t>
        <a:bodyPr/>
        <a:lstStyle/>
        <a:p>
          <a:endParaRPr lang="en-US"/>
        </a:p>
      </dgm:t>
    </dgm:pt>
    <dgm:pt modelId="{863A4067-2B1F-4A41-94AA-90ADC55ADA48}" type="sibTrans" cxnId="{463D95C4-0804-45BC-ADAC-764E9BC1FD05}">
      <dgm:prSet/>
      <dgm:spPr/>
      <dgm:t>
        <a:bodyPr/>
        <a:lstStyle/>
        <a:p>
          <a:endParaRPr lang="en-US"/>
        </a:p>
      </dgm:t>
    </dgm:pt>
    <dgm:pt modelId="{90570CA3-0F4A-478D-A17B-115F153E0A2B}">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ایمنی شخصی</a:t>
          </a:r>
          <a:endParaRPr lang="en-US" sz="600" b="1">
            <a:cs typeface="B Nazanin" panose="00000400000000000000" pitchFamily="2" charset="-78"/>
          </a:endParaRPr>
        </a:p>
      </dgm:t>
    </dgm:pt>
    <dgm:pt modelId="{714A9332-4181-4D03-AFA8-9E326DF68E85}" type="parTrans" cxnId="{F4CE2018-EF68-4287-B721-14F87A673A6D}">
      <dgm:prSet/>
      <dgm:spPr/>
      <dgm:t>
        <a:bodyPr/>
        <a:lstStyle/>
        <a:p>
          <a:endParaRPr lang="en-US"/>
        </a:p>
      </dgm:t>
    </dgm:pt>
    <dgm:pt modelId="{8154BD1D-9867-4E6A-85B8-C1F6DC5B9A9D}" type="sibTrans" cxnId="{F4CE2018-EF68-4287-B721-14F87A673A6D}">
      <dgm:prSet/>
      <dgm:spPr/>
      <dgm:t>
        <a:bodyPr/>
        <a:lstStyle/>
        <a:p>
          <a:endParaRPr lang="en-US"/>
        </a:p>
      </dgm:t>
    </dgm:pt>
    <dgm:pt modelId="{73A022D6-5FF7-4A7C-A347-188ACA410469}">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سرمایه نیروی انسانی</a:t>
          </a:r>
          <a:endParaRPr lang="en-US" sz="600" b="1">
            <a:cs typeface="B Nazanin" panose="00000400000000000000" pitchFamily="2" charset="-78"/>
          </a:endParaRPr>
        </a:p>
      </dgm:t>
    </dgm:pt>
    <dgm:pt modelId="{CCF0E553-00BE-427B-A41F-1D95148217C3}" type="parTrans" cxnId="{99E8E296-DB9F-4AF8-9FDD-D0379BC0EBFC}">
      <dgm:prSet/>
      <dgm:spPr/>
      <dgm:t>
        <a:bodyPr/>
        <a:lstStyle/>
        <a:p>
          <a:endParaRPr lang="en-US"/>
        </a:p>
      </dgm:t>
    </dgm:pt>
    <dgm:pt modelId="{A4D74237-21B5-415F-BA30-5D27529B4A4C}" type="sibTrans" cxnId="{99E8E296-DB9F-4AF8-9FDD-D0379BC0EBFC}">
      <dgm:prSet/>
      <dgm:spPr/>
      <dgm:t>
        <a:bodyPr/>
        <a:lstStyle/>
        <a:p>
          <a:endParaRPr lang="en-US"/>
        </a:p>
      </dgm:t>
    </dgm:pt>
    <dgm:pt modelId="{3BB0F428-3F0A-4523-9889-F9516A7ED2A2}">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اشتغال زایی و کارآفرینی</a:t>
          </a:r>
          <a:endParaRPr lang="en-US" sz="600" b="1">
            <a:cs typeface="B Nazanin" panose="00000400000000000000" pitchFamily="2" charset="-78"/>
          </a:endParaRPr>
        </a:p>
      </dgm:t>
    </dgm:pt>
    <dgm:pt modelId="{0A03BC95-8AAE-4D4E-BDAC-727CA4844B47}" type="parTrans" cxnId="{E8EAF896-1F5E-459F-9907-FE621FAD8968}">
      <dgm:prSet/>
      <dgm:spPr/>
      <dgm:t>
        <a:bodyPr/>
        <a:lstStyle/>
        <a:p>
          <a:endParaRPr lang="en-US"/>
        </a:p>
      </dgm:t>
    </dgm:pt>
    <dgm:pt modelId="{5B863ADE-5A67-4C47-8892-EBE4A3DE420B}" type="sibTrans" cxnId="{E8EAF896-1F5E-459F-9907-FE621FAD8968}">
      <dgm:prSet/>
      <dgm:spPr/>
      <dgm:t>
        <a:bodyPr/>
        <a:lstStyle/>
        <a:p>
          <a:endParaRPr lang="en-US"/>
        </a:p>
      </dgm:t>
    </dgm:pt>
    <dgm:pt modelId="{3BB708FA-93A1-4B75-ACDF-B056AE153BA1}">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سرمایه گذاری</a:t>
          </a:r>
          <a:endParaRPr lang="en-US" sz="600" b="1">
            <a:cs typeface="B Nazanin" panose="00000400000000000000" pitchFamily="2" charset="-78"/>
          </a:endParaRPr>
        </a:p>
      </dgm:t>
    </dgm:pt>
    <dgm:pt modelId="{AB0D0B11-8FBB-4CBB-8AFA-45ACCE1E5A73}" type="parTrans" cxnId="{BB666827-0305-4260-98EE-007A8B2328BA}">
      <dgm:prSet/>
      <dgm:spPr/>
      <dgm:t>
        <a:bodyPr/>
        <a:lstStyle/>
        <a:p>
          <a:endParaRPr lang="en-US"/>
        </a:p>
      </dgm:t>
    </dgm:pt>
    <dgm:pt modelId="{D0631DD6-DA2B-4151-892C-3E59B79EC746}" type="sibTrans" cxnId="{BB666827-0305-4260-98EE-007A8B2328BA}">
      <dgm:prSet/>
      <dgm:spPr/>
      <dgm:t>
        <a:bodyPr/>
        <a:lstStyle/>
        <a:p>
          <a:endParaRPr lang="en-US"/>
        </a:p>
      </dgm:t>
    </dgm:pt>
    <dgm:pt modelId="{B26E6B07-8168-4180-95D6-FF23C28123DC}">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الگوهای هزینه</a:t>
          </a:r>
          <a:endParaRPr lang="en-US" sz="600" b="1">
            <a:cs typeface="B Nazanin" panose="00000400000000000000" pitchFamily="2" charset="-78"/>
          </a:endParaRPr>
        </a:p>
      </dgm:t>
    </dgm:pt>
    <dgm:pt modelId="{C10E9472-E8B0-4FD1-8150-07835FB7BABC}" type="parTrans" cxnId="{927952D1-20AD-47A4-853C-38449571548D}">
      <dgm:prSet/>
      <dgm:spPr/>
      <dgm:t>
        <a:bodyPr/>
        <a:lstStyle/>
        <a:p>
          <a:endParaRPr lang="en-US"/>
        </a:p>
      </dgm:t>
    </dgm:pt>
    <dgm:pt modelId="{77A22C76-C8C8-44D8-B9FD-6020F19EFCA2}" type="sibTrans" cxnId="{927952D1-20AD-47A4-853C-38449571548D}">
      <dgm:prSet/>
      <dgm:spPr/>
      <dgm:t>
        <a:bodyPr/>
        <a:lstStyle/>
        <a:p>
          <a:endParaRPr lang="en-US"/>
        </a:p>
      </dgm:t>
    </dgm:pt>
    <dgm:pt modelId="{E97F1B4E-BFC3-4EBC-B27D-9D16291E2EB3}">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حیات وش</a:t>
          </a:r>
          <a:endParaRPr lang="en-US" sz="600" b="1">
            <a:cs typeface="B Nazanin" panose="00000400000000000000" pitchFamily="2" charset="-78"/>
          </a:endParaRPr>
        </a:p>
      </dgm:t>
    </dgm:pt>
    <dgm:pt modelId="{5F258E5E-DB6D-454D-9EA6-F73AB450BC8E}" type="parTrans" cxnId="{0928D10D-311D-4D6E-BCEE-653922AC8B05}">
      <dgm:prSet/>
      <dgm:spPr/>
      <dgm:t>
        <a:bodyPr/>
        <a:lstStyle/>
        <a:p>
          <a:endParaRPr lang="en-US"/>
        </a:p>
      </dgm:t>
    </dgm:pt>
    <dgm:pt modelId="{468B076C-B8C3-4B39-A4DD-AE07F325B6B0}" type="sibTrans" cxnId="{0928D10D-311D-4D6E-BCEE-653922AC8B05}">
      <dgm:prSet/>
      <dgm:spPr/>
      <dgm:t>
        <a:bodyPr/>
        <a:lstStyle/>
        <a:p>
          <a:endParaRPr lang="en-US"/>
        </a:p>
      </dgm:t>
    </dgm:pt>
    <dgm:pt modelId="{751F13BC-DDAE-4836-9EAA-8D23E0B57852}">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رستنی ها</a:t>
          </a:r>
          <a:endParaRPr lang="en-US" sz="600" b="1">
            <a:cs typeface="B Nazanin" panose="00000400000000000000" pitchFamily="2" charset="-78"/>
          </a:endParaRPr>
        </a:p>
      </dgm:t>
    </dgm:pt>
    <dgm:pt modelId="{50136E19-AD86-4CFB-8733-826892880388}" type="parTrans" cxnId="{39DD2AB7-294E-4FF8-BF0C-8AD7EC000573}">
      <dgm:prSet/>
      <dgm:spPr/>
      <dgm:t>
        <a:bodyPr/>
        <a:lstStyle/>
        <a:p>
          <a:endParaRPr lang="en-US"/>
        </a:p>
      </dgm:t>
    </dgm:pt>
    <dgm:pt modelId="{32CA9686-D4F6-483D-8DA1-FBEBF7CB0B91}" type="sibTrans" cxnId="{39DD2AB7-294E-4FF8-BF0C-8AD7EC000573}">
      <dgm:prSet/>
      <dgm:spPr/>
      <dgm:t>
        <a:bodyPr/>
        <a:lstStyle/>
        <a:p>
          <a:endParaRPr lang="en-US"/>
        </a:p>
      </dgm:t>
    </dgm:pt>
    <dgm:pt modelId="{6EA829D4-9276-4628-9DCE-50AF566A0BBC}">
      <dgm:prSet phldrT="[Text]" custT="1">
        <dgm:style>
          <a:lnRef idx="1">
            <a:schemeClr val="accent6"/>
          </a:lnRef>
          <a:fillRef idx="2">
            <a:schemeClr val="accent6"/>
          </a:fillRef>
          <a:effectRef idx="1">
            <a:schemeClr val="accent6"/>
          </a:effectRef>
          <a:fontRef idx="minor">
            <a:schemeClr val="dk1"/>
          </a:fontRef>
        </dgm:style>
      </dgm:prSet>
      <dgm:spPr/>
      <dgm:t>
        <a:bodyPr/>
        <a:lstStyle/>
        <a:p>
          <a:pPr rtl="1"/>
          <a:r>
            <a:rPr lang="fa-IR" sz="600" b="1">
              <a:cs typeface="B Nazanin" panose="00000400000000000000" pitchFamily="2" charset="-78"/>
            </a:rPr>
            <a:t>تنوع منابع طبیعی</a:t>
          </a:r>
          <a:endParaRPr lang="en-US" sz="600" b="1">
            <a:cs typeface="B Nazanin" panose="00000400000000000000" pitchFamily="2" charset="-78"/>
          </a:endParaRPr>
        </a:p>
      </dgm:t>
    </dgm:pt>
    <dgm:pt modelId="{B36ECC12-8958-480D-99DE-D4A7F1C2804C}" type="parTrans" cxnId="{39A58762-E141-4926-AD0D-C0D7DB419D16}">
      <dgm:prSet/>
      <dgm:spPr/>
      <dgm:t>
        <a:bodyPr/>
        <a:lstStyle/>
        <a:p>
          <a:endParaRPr lang="en-US"/>
        </a:p>
      </dgm:t>
    </dgm:pt>
    <dgm:pt modelId="{010176D8-4972-42AE-AE88-C54C008B67FB}" type="sibTrans" cxnId="{39A58762-E141-4926-AD0D-C0D7DB419D16}">
      <dgm:prSet/>
      <dgm:spPr/>
      <dgm:t>
        <a:bodyPr/>
        <a:lstStyle/>
        <a:p>
          <a:endParaRPr lang="en-US"/>
        </a:p>
      </dgm:t>
    </dgm:pt>
    <dgm:pt modelId="{94947238-61B8-4684-AC2D-98F2453CCB25}" type="pres">
      <dgm:prSet presAssocID="{A110DD3A-7488-4F7C-B543-3CBFCAE25E5E}" presName="cycleMatrixDiagram" presStyleCnt="0">
        <dgm:presLayoutVars>
          <dgm:chMax val="1"/>
          <dgm:dir/>
          <dgm:animLvl val="lvl"/>
          <dgm:resizeHandles val="exact"/>
        </dgm:presLayoutVars>
      </dgm:prSet>
      <dgm:spPr/>
      <dgm:t>
        <a:bodyPr/>
        <a:lstStyle/>
        <a:p>
          <a:endParaRPr lang="en-US"/>
        </a:p>
      </dgm:t>
    </dgm:pt>
    <dgm:pt modelId="{35F28246-6F1D-43C0-9B90-2FF2E5D47371}" type="pres">
      <dgm:prSet presAssocID="{A110DD3A-7488-4F7C-B543-3CBFCAE25E5E}" presName="children" presStyleCnt="0"/>
      <dgm:spPr/>
    </dgm:pt>
    <dgm:pt modelId="{878D4348-1A50-4B59-8F58-803222E62FB7}" type="pres">
      <dgm:prSet presAssocID="{A110DD3A-7488-4F7C-B543-3CBFCAE25E5E}" presName="child1group" presStyleCnt="0"/>
      <dgm:spPr/>
    </dgm:pt>
    <dgm:pt modelId="{13829009-513D-4D73-85A5-4EEE5D8BEAC3}" type="pres">
      <dgm:prSet presAssocID="{A110DD3A-7488-4F7C-B543-3CBFCAE25E5E}" presName="child1" presStyleLbl="bgAcc1" presStyleIdx="0" presStyleCnt="4" custScaleX="105830" custLinFactNeighborX="-14930"/>
      <dgm:spPr/>
      <dgm:t>
        <a:bodyPr/>
        <a:lstStyle/>
        <a:p>
          <a:endParaRPr lang="en-US"/>
        </a:p>
      </dgm:t>
    </dgm:pt>
    <dgm:pt modelId="{99D4B61F-4B2C-4764-801D-8136ABFCF73F}" type="pres">
      <dgm:prSet presAssocID="{A110DD3A-7488-4F7C-B543-3CBFCAE25E5E}" presName="child1Text" presStyleLbl="bgAcc1" presStyleIdx="0" presStyleCnt="4">
        <dgm:presLayoutVars>
          <dgm:bulletEnabled val="1"/>
        </dgm:presLayoutVars>
      </dgm:prSet>
      <dgm:spPr/>
      <dgm:t>
        <a:bodyPr/>
        <a:lstStyle/>
        <a:p>
          <a:endParaRPr lang="en-US"/>
        </a:p>
      </dgm:t>
    </dgm:pt>
    <dgm:pt modelId="{DD818B85-6EB6-4CF2-98CC-89D39F5A27AA}" type="pres">
      <dgm:prSet presAssocID="{A110DD3A-7488-4F7C-B543-3CBFCAE25E5E}" presName="child2group" presStyleCnt="0"/>
      <dgm:spPr/>
    </dgm:pt>
    <dgm:pt modelId="{67CBDF55-2E23-4CED-A7A4-83F5BC8C51D1}" type="pres">
      <dgm:prSet presAssocID="{A110DD3A-7488-4F7C-B543-3CBFCAE25E5E}" presName="child2" presStyleLbl="bgAcc1" presStyleIdx="1" presStyleCnt="4" custScaleX="109621" custLinFactNeighborX="8782"/>
      <dgm:spPr/>
      <dgm:t>
        <a:bodyPr/>
        <a:lstStyle/>
        <a:p>
          <a:endParaRPr lang="en-US"/>
        </a:p>
      </dgm:t>
    </dgm:pt>
    <dgm:pt modelId="{174A685D-6F1F-4AC3-8D45-1BF4BC79B077}" type="pres">
      <dgm:prSet presAssocID="{A110DD3A-7488-4F7C-B543-3CBFCAE25E5E}" presName="child2Text" presStyleLbl="bgAcc1" presStyleIdx="1" presStyleCnt="4">
        <dgm:presLayoutVars>
          <dgm:bulletEnabled val="1"/>
        </dgm:presLayoutVars>
      </dgm:prSet>
      <dgm:spPr/>
      <dgm:t>
        <a:bodyPr/>
        <a:lstStyle/>
        <a:p>
          <a:endParaRPr lang="en-US"/>
        </a:p>
      </dgm:t>
    </dgm:pt>
    <dgm:pt modelId="{8F3EE075-A931-4F15-ABED-012C8452C0D3}" type="pres">
      <dgm:prSet presAssocID="{A110DD3A-7488-4F7C-B543-3CBFCAE25E5E}" presName="child3group" presStyleCnt="0"/>
      <dgm:spPr/>
    </dgm:pt>
    <dgm:pt modelId="{E3CCE07A-66D5-468C-B526-BD1180256889}" type="pres">
      <dgm:prSet presAssocID="{A110DD3A-7488-4F7C-B543-3CBFCAE25E5E}" presName="child3" presStyleLbl="bgAcc1" presStyleIdx="2" presStyleCnt="4" custScaleX="109528" custLinFactNeighborX="15369" custLinFactNeighborY="0"/>
      <dgm:spPr/>
      <dgm:t>
        <a:bodyPr/>
        <a:lstStyle/>
        <a:p>
          <a:endParaRPr lang="en-US"/>
        </a:p>
      </dgm:t>
    </dgm:pt>
    <dgm:pt modelId="{7A028A50-7C07-4B36-9CC8-56A9FA56F6D3}" type="pres">
      <dgm:prSet presAssocID="{A110DD3A-7488-4F7C-B543-3CBFCAE25E5E}" presName="child3Text" presStyleLbl="bgAcc1" presStyleIdx="2" presStyleCnt="4">
        <dgm:presLayoutVars>
          <dgm:bulletEnabled val="1"/>
        </dgm:presLayoutVars>
      </dgm:prSet>
      <dgm:spPr/>
      <dgm:t>
        <a:bodyPr/>
        <a:lstStyle/>
        <a:p>
          <a:endParaRPr lang="en-US"/>
        </a:p>
      </dgm:t>
    </dgm:pt>
    <dgm:pt modelId="{9C952E30-1D91-4A7D-BB11-D37B7A60C7C9}" type="pres">
      <dgm:prSet presAssocID="{A110DD3A-7488-4F7C-B543-3CBFCAE25E5E}" presName="child4group" presStyleCnt="0"/>
      <dgm:spPr/>
    </dgm:pt>
    <dgm:pt modelId="{450917F4-C549-48A3-80E0-E665ECBDC7E9}" type="pres">
      <dgm:prSet presAssocID="{A110DD3A-7488-4F7C-B543-3CBFCAE25E5E}" presName="child4" presStyleLbl="bgAcc1" presStyleIdx="3" presStyleCnt="4" custScaleX="105644" custLinFactNeighborX="-14051" custLinFactNeighborY="0"/>
      <dgm:spPr/>
      <dgm:t>
        <a:bodyPr/>
        <a:lstStyle/>
        <a:p>
          <a:endParaRPr lang="en-US"/>
        </a:p>
      </dgm:t>
    </dgm:pt>
    <dgm:pt modelId="{66A80AF5-DBFB-4924-A410-773E5BD2471E}" type="pres">
      <dgm:prSet presAssocID="{A110DD3A-7488-4F7C-B543-3CBFCAE25E5E}" presName="child4Text" presStyleLbl="bgAcc1" presStyleIdx="3" presStyleCnt="4">
        <dgm:presLayoutVars>
          <dgm:bulletEnabled val="1"/>
        </dgm:presLayoutVars>
      </dgm:prSet>
      <dgm:spPr/>
      <dgm:t>
        <a:bodyPr/>
        <a:lstStyle/>
        <a:p>
          <a:endParaRPr lang="en-US"/>
        </a:p>
      </dgm:t>
    </dgm:pt>
    <dgm:pt modelId="{1165D93C-B125-4DD7-8CD8-E1141A383D5F}" type="pres">
      <dgm:prSet presAssocID="{A110DD3A-7488-4F7C-B543-3CBFCAE25E5E}" presName="childPlaceholder" presStyleCnt="0"/>
      <dgm:spPr/>
    </dgm:pt>
    <dgm:pt modelId="{991A1F3A-1028-48FD-BAC0-9A61E8A0F785}" type="pres">
      <dgm:prSet presAssocID="{A110DD3A-7488-4F7C-B543-3CBFCAE25E5E}" presName="circle" presStyleCnt="0"/>
      <dgm:spPr/>
    </dgm:pt>
    <dgm:pt modelId="{C86E64CE-FDED-431B-8643-BB070F584055}" type="pres">
      <dgm:prSet presAssocID="{A110DD3A-7488-4F7C-B543-3CBFCAE25E5E}" presName="quadrant1" presStyleLbl="node1" presStyleIdx="0" presStyleCnt="4">
        <dgm:presLayoutVars>
          <dgm:chMax val="1"/>
          <dgm:bulletEnabled val="1"/>
        </dgm:presLayoutVars>
      </dgm:prSet>
      <dgm:spPr/>
      <dgm:t>
        <a:bodyPr/>
        <a:lstStyle/>
        <a:p>
          <a:endParaRPr lang="en-US"/>
        </a:p>
      </dgm:t>
    </dgm:pt>
    <dgm:pt modelId="{A930789A-BFA1-4B83-9CC1-AF03979EBB6B}" type="pres">
      <dgm:prSet presAssocID="{A110DD3A-7488-4F7C-B543-3CBFCAE25E5E}" presName="quadrant2" presStyleLbl="node1" presStyleIdx="1" presStyleCnt="4">
        <dgm:presLayoutVars>
          <dgm:chMax val="1"/>
          <dgm:bulletEnabled val="1"/>
        </dgm:presLayoutVars>
      </dgm:prSet>
      <dgm:spPr/>
      <dgm:t>
        <a:bodyPr/>
        <a:lstStyle/>
        <a:p>
          <a:endParaRPr lang="en-US"/>
        </a:p>
      </dgm:t>
    </dgm:pt>
    <dgm:pt modelId="{853D605F-5A9F-4844-A640-FCE5FB232538}" type="pres">
      <dgm:prSet presAssocID="{A110DD3A-7488-4F7C-B543-3CBFCAE25E5E}" presName="quadrant3" presStyleLbl="node1" presStyleIdx="2" presStyleCnt="4">
        <dgm:presLayoutVars>
          <dgm:chMax val="1"/>
          <dgm:bulletEnabled val="1"/>
        </dgm:presLayoutVars>
      </dgm:prSet>
      <dgm:spPr/>
      <dgm:t>
        <a:bodyPr/>
        <a:lstStyle/>
        <a:p>
          <a:endParaRPr lang="en-US"/>
        </a:p>
      </dgm:t>
    </dgm:pt>
    <dgm:pt modelId="{DB77FB18-CAF8-4064-A5DC-DB0A06FB824C}" type="pres">
      <dgm:prSet presAssocID="{A110DD3A-7488-4F7C-B543-3CBFCAE25E5E}" presName="quadrant4" presStyleLbl="node1" presStyleIdx="3" presStyleCnt="4">
        <dgm:presLayoutVars>
          <dgm:chMax val="1"/>
          <dgm:bulletEnabled val="1"/>
        </dgm:presLayoutVars>
      </dgm:prSet>
      <dgm:spPr/>
      <dgm:t>
        <a:bodyPr/>
        <a:lstStyle/>
        <a:p>
          <a:endParaRPr lang="en-US"/>
        </a:p>
      </dgm:t>
    </dgm:pt>
    <dgm:pt modelId="{AD7E3CA6-10B5-4E9E-A596-D65F3F2E1CDD}" type="pres">
      <dgm:prSet presAssocID="{A110DD3A-7488-4F7C-B543-3CBFCAE25E5E}" presName="quadrantPlaceholder" presStyleCnt="0"/>
      <dgm:spPr/>
    </dgm:pt>
    <dgm:pt modelId="{3153CCB5-A7CC-410D-A803-343932704F05}" type="pres">
      <dgm:prSet presAssocID="{A110DD3A-7488-4F7C-B543-3CBFCAE25E5E}" presName="center1" presStyleLbl="fgShp" presStyleIdx="0" presStyleCnt="2">
        <dgm:style>
          <a:lnRef idx="3">
            <a:schemeClr val="lt1"/>
          </a:lnRef>
          <a:fillRef idx="1">
            <a:schemeClr val="accent2"/>
          </a:fillRef>
          <a:effectRef idx="1">
            <a:schemeClr val="accent2"/>
          </a:effectRef>
          <a:fontRef idx="minor">
            <a:schemeClr val="lt1"/>
          </a:fontRef>
        </dgm:style>
      </dgm:prSet>
      <dgm:spPr/>
      <dgm:t>
        <a:bodyPr/>
        <a:lstStyle/>
        <a:p>
          <a:endParaRPr lang="en-US"/>
        </a:p>
      </dgm:t>
    </dgm:pt>
    <dgm:pt modelId="{F492FF9D-D8F2-4B69-B182-4B66A9FD3CF0}" type="pres">
      <dgm:prSet presAssocID="{A110DD3A-7488-4F7C-B543-3CBFCAE25E5E}" presName="center2" presStyleLbl="fgShp" presStyleIdx="1" presStyleCnt="2">
        <dgm:style>
          <a:lnRef idx="3">
            <a:schemeClr val="lt1"/>
          </a:lnRef>
          <a:fillRef idx="1">
            <a:schemeClr val="accent2"/>
          </a:fillRef>
          <a:effectRef idx="1">
            <a:schemeClr val="accent2"/>
          </a:effectRef>
          <a:fontRef idx="minor">
            <a:schemeClr val="lt1"/>
          </a:fontRef>
        </dgm:style>
      </dgm:prSet>
      <dgm:spPr/>
      <dgm:t>
        <a:bodyPr/>
        <a:lstStyle/>
        <a:p>
          <a:endParaRPr lang="en-US"/>
        </a:p>
      </dgm:t>
    </dgm:pt>
  </dgm:ptLst>
  <dgm:cxnLst>
    <dgm:cxn modelId="{6E9E91DE-1777-485D-868A-1BCFFF57A5CC}" type="presOf" srcId="{E97F1B4E-BFC3-4EBC-B27D-9D16291E2EB3}" destId="{66A80AF5-DBFB-4924-A410-773E5BD2471E}" srcOrd="1" destOrd="1" presId="urn:microsoft.com/office/officeart/2005/8/layout/cycle4"/>
    <dgm:cxn modelId="{EE1EEAB9-23E2-4893-A02F-1D9AB822B645}" type="presOf" srcId="{EFD59CFA-2E56-45B7-A54A-DF8CDFD31C06}" destId="{174A685D-6F1F-4AC3-8D45-1BF4BC79B077}" srcOrd="1" destOrd="1" presId="urn:microsoft.com/office/officeart/2005/8/layout/cycle4"/>
    <dgm:cxn modelId="{39DD2AB7-294E-4FF8-BF0C-8AD7EC000573}" srcId="{3157FD48-EC13-44D8-A2DF-6658618ACDA5}" destId="{751F13BC-DDAE-4836-9EAA-8D23E0B57852}" srcOrd="2" destOrd="0" parTransId="{50136E19-AD86-4CFB-8733-826892880388}" sibTransId="{32CA9686-D4F6-483D-8DA1-FBEBF7CB0B91}"/>
    <dgm:cxn modelId="{C7691C80-B8A2-416B-9F9A-2410F4E1EC1C}" type="presOf" srcId="{4B7AF360-D642-4133-8148-6992D6B9D98D}" destId="{13829009-513D-4D73-85A5-4EEE5D8BEAC3}" srcOrd="0" destOrd="4" presId="urn:microsoft.com/office/officeart/2005/8/layout/cycle4"/>
    <dgm:cxn modelId="{00AB4D4E-86D1-4072-B168-3F5C7A6CF76F}" type="presOf" srcId="{3157FD48-EC13-44D8-A2DF-6658618ACDA5}" destId="{DB77FB18-CAF8-4064-A5DC-DB0A06FB824C}" srcOrd="0" destOrd="0" presId="urn:microsoft.com/office/officeart/2005/8/layout/cycle4"/>
    <dgm:cxn modelId="{A9857F0B-4143-460B-95F0-80E51BE1B29A}" type="presOf" srcId="{9BAFB6F8-0E06-40D4-94F2-1C201FF4F79D}" destId="{99D4B61F-4B2C-4764-801D-8136ABFCF73F}" srcOrd="1" destOrd="3" presId="urn:microsoft.com/office/officeart/2005/8/layout/cycle4"/>
    <dgm:cxn modelId="{F3E9E570-544A-49D2-AFB4-7932E4135C97}" type="presOf" srcId="{3BB708FA-93A1-4B75-ACDF-B056AE153BA1}" destId="{7A028A50-7C07-4B36-9CC8-56A9FA56F6D3}" srcOrd="1" destOrd="2" presId="urn:microsoft.com/office/officeart/2005/8/layout/cycle4"/>
    <dgm:cxn modelId="{92FAC65D-A75E-45FF-84BA-74A29736D2DC}" srcId="{A110DD3A-7488-4F7C-B543-3CBFCAE25E5E}" destId="{548AD453-58A5-4FAA-887B-F913B0A6B6A4}" srcOrd="0" destOrd="0" parTransId="{71FF06CC-3576-4BC1-BC29-C9D0864DEAB7}" sibTransId="{9B177DDF-B0D5-4B9B-9E13-FBD0963222D3}"/>
    <dgm:cxn modelId="{072CE6A9-5167-4CF4-B8CA-C66470F9AE23}" type="presOf" srcId="{79B39E7F-FEE0-4AC0-8BCC-74C73B051511}" destId="{99D4B61F-4B2C-4764-801D-8136ABFCF73F}" srcOrd="1" destOrd="0" presId="urn:microsoft.com/office/officeart/2005/8/layout/cycle4"/>
    <dgm:cxn modelId="{F77EEA35-7D48-4498-BE72-6B5D12961FA2}" type="presOf" srcId="{B26E6B07-8168-4180-95D6-FF23C28123DC}" destId="{7A028A50-7C07-4B36-9CC8-56A9FA56F6D3}" srcOrd="1" destOrd="3" presId="urn:microsoft.com/office/officeart/2005/8/layout/cycle4"/>
    <dgm:cxn modelId="{9F4A05CA-FBD8-4A6F-814A-0827E9D8FBF9}" type="presOf" srcId="{73A022D6-5FF7-4A7C-A347-188ACA410469}" destId="{67CBDF55-2E23-4CED-A7A4-83F5BC8C51D1}" srcOrd="0" destOrd="4" presId="urn:microsoft.com/office/officeart/2005/8/layout/cycle4"/>
    <dgm:cxn modelId="{495CC14E-72A3-4561-9236-D62990154F25}" type="presOf" srcId="{548AD453-58A5-4FAA-887B-F913B0A6B6A4}" destId="{C86E64CE-FDED-431B-8643-BB070F584055}" srcOrd="0" destOrd="0" presId="urn:microsoft.com/office/officeart/2005/8/layout/cycle4"/>
    <dgm:cxn modelId="{302B93C9-F932-4D5C-B605-80223FDDE546}" type="presOf" srcId="{A1CB046E-A1AE-41BA-A8DD-30123E937FA9}" destId="{99D4B61F-4B2C-4764-801D-8136ABFCF73F}" srcOrd="1" destOrd="2" presId="urn:microsoft.com/office/officeart/2005/8/layout/cycle4"/>
    <dgm:cxn modelId="{F4CE2018-EF68-4287-B721-14F87A673A6D}" srcId="{DF592FFB-46F4-442C-8906-7A9911A57CD0}" destId="{90570CA3-0F4A-478D-A17B-115F153E0A2B}" srcOrd="3" destOrd="0" parTransId="{714A9332-4181-4D03-AFA8-9E326DF68E85}" sibTransId="{8154BD1D-9867-4E6A-85B8-C1F6DC5B9A9D}"/>
    <dgm:cxn modelId="{FB18716D-614F-4EEC-99D6-4A67EFC06EC8}" type="presOf" srcId="{B3425686-7292-43CC-936A-5119D2EBC419}" destId="{174A685D-6F1F-4AC3-8D45-1BF4BC79B077}" srcOrd="1" destOrd="0" presId="urn:microsoft.com/office/officeart/2005/8/layout/cycle4"/>
    <dgm:cxn modelId="{DF96B541-DEDA-4A4A-8631-9594CB7CFF67}" type="presOf" srcId="{EFD59CFA-2E56-45B7-A54A-DF8CDFD31C06}" destId="{67CBDF55-2E23-4CED-A7A4-83F5BC8C51D1}" srcOrd="0" destOrd="1" presId="urn:microsoft.com/office/officeart/2005/8/layout/cycle4"/>
    <dgm:cxn modelId="{EC45D433-83C7-4555-A49A-FDC613EB079C}" srcId="{548AD453-58A5-4FAA-887B-F913B0A6B6A4}" destId="{9BAFB6F8-0E06-40D4-94F2-1C201FF4F79D}" srcOrd="3" destOrd="0" parTransId="{5DB4ACDE-13F9-4BFF-94DD-D57B1DCCF52E}" sibTransId="{840222E0-7462-4A39-9494-0F267E395A42}"/>
    <dgm:cxn modelId="{EFD9F816-30DC-4FA0-9308-9DDCE0C78742}" type="presOf" srcId="{C0B4A0B0-3C73-480C-9E42-68A625A78A1B}" destId="{7A028A50-7C07-4B36-9CC8-56A9FA56F6D3}" srcOrd="1" destOrd="0" presId="urn:microsoft.com/office/officeart/2005/8/layout/cycle4"/>
    <dgm:cxn modelId="{0928D10D-311D-4D6E-BCEE-653922AC8B05}" srcId="{3157FD48-EC13-44D8-A2DF-6658618ACDA5}" destId="{E97F1B4E-BFC3-4EBC-B27D-9D16291E2EB3}" srcOrd="1" destOrd="0" parTransId="{5F258E5E-DB6D-454D-9EA6-F73AB450BC8E}" sibTransId="{468B076C-B8C3-4B39-A4DD-AE07F325B6B0}"/>
    <dgm:cxn modelId="{FD6E7FD1-329B-43EB-B38D-4F7827D7A929}" type="presOf" srcId="{6EA829D4-9276-4628-9DCE-50AF566A0BBC}" destId="{66A80AF5-DBFB-4924-A410-773E5BD2471E}" srcOrd="1" destOrd="3" presId="urn:microsoft.com/office/officeart/2005/8/layout/cycle4"/>
    <dgm:cxn modelId="{4694B466-1B12-4849-B537-889615CDB287}" type="presOf" srcId="{B26E6B07-8168-4180-95D6-FF23C28123DC}" destId="{E3CCE07A-66D5-468C-B526-BD1180256889}" srcOrd="0" destOrd="3" presId="urn:microsoft.com/office/officeart/2005/8/layout/cycle4"/>
    <dgm:cxn modelId="{97D8EBD9-7816-4E62-A787-B43EEDD4136F}" type="presOf" srcId="{C0B4A0B0-3C73-480C-9E42-68A625A78A1B}" destId="{E3CCE07A-66D5-468C-B526-BD1180256889}" srcOrd="0" destOrd="0" presId="urn:microsoft.com/office/officeart/2005/8/layout/cycle4"/>
    <dgm:cxn modelId="{A70CDEB5-1027-41C9-B3A5-B2E719603A41}" type="presOf" srcId="{A110DD3A-7488-4F7C-B543-3CBFCAE25E5E}" destId="{94947238-61B8-4684-AC2D-98F2453CCB25}" srcOrd="0" destOrd="0" presId="urn:microsoft.com/office/officeart/2005/8/layout/cycle4"/>
    <dgm:cxn modelId="{3F8E69ED-6B6A-4123-B0C7-0E7264D7B625}" type="presOf" srcId="{71ADD535-7A86-4DAF-8D3A-CB99451FF792}" destId="{67CBDF55-2E23-4CED-A7A4-83F5BC8C51D1}" srcOrd="0" destOrd="2" presId="urn:microsoft.com/office/officeart/2005/8/layout/cycle4"/>
    <dgm:cxn modelId="{30C6396E-DE68-4605-9514-7EA5042818AF}" srcId="{F77297A1-FBF0-4086-AA66-006E002FD1D5}" destId="{C0B4A0B0-3C73-480C-9E42-68A625A78A1B}" srcOrd="0" destOrd="0" parTransId="{2FFD8307-4057-4109-9912-80A52212EF39}" sibTransId="{41453A49-6501-4953-AFAB-C52F5342D9F3}"/>
    <dgm:cxn modelId="{0291F991-F269-470C-8280-DFBA522C076A}" type="presOf" srcId="{3BB0F428-3F0A-4523-9889-F9516A7ED2A2}" destId="{E3CCE07A-66D5-468C-B526-BD1180256889}" srcOrd="0" destOrd="1" presId="urn:microsoft.com/office/officeart/2005/8/layout/cycle4"/>
    <dgm:cxn modelId="{DFB1DB51-739E-4621-B9F1-76EBD00B66CD}" type="presOf" srcId="{73A022D6-5FF7-4A7C-A347-188ACA410469}" destId="{174A685D-6F1F-4AC3-8D45-1BF4BC79B077}" srcOrd="1" destOrd="4" presId="urn:microsoft.com/office/officeart/2005/8/layout/cycle4"/>
    <dgm:cxn modelId="{BA56FA70-0606-4FBA-BD9F-908D9B168352}" type="presOf" srcId="{3BB708FA-93A1-4B75-ACDF-B056AE153BA1}" destId="{E3CCE07A-66D5-468C-B526-BD1180256889}" srcOrd="0" destOrd="2" presId="urn:microsoft.com/office/officeart/2005/8/layout/cycle4"/>
    <dgm:cxn modelId="{AB94AB76-1A3F-4731-A818-22BC6BC38BA6}" type="presOf" srcId="{8F35F921-1108-4C2E-94E0-53055CD2F1CF}" destId="{99D4B61F-4B2C-4764-801D-8136ABFCF73F}" srcOrd="1" destOrd="1" presId="urn:microsoft.com/office/officeart/2005/8/layout/cycle4"/>
    <dgm:cxn modelId="{A27BE1BD-303C-44A3-BE6F-09E6E171656E}" type="presOf" srcId="{F77297A1-FBF0-4086-AA66-006E002FD1D5}" destId="{853D605F-5A9F-4844-A640-FCE5FB232538}" srcOrd="0" destOrd="0" presId="urn:microsoft.com/office/officeart/2005/8/layout/cycle4"/>
    <dgm:cxn modelId="{094F8C9A-6911-404A-BD97-17DAC4BED646}" srcId="{548AD453-58A5-4FAA-887B-F913B0A6B6A4}" destId="{4B7AF360-D642-4133-8148-6992D6B9D98D}" srcOrd="4" destOrd="0" parTransId="{A42C3BCF-E821-4C89-A3F0-4DA7795DCD20}" sibTransId="{462CCF14-22A3-463F-87F9-3C26430300D9}"/>
    <dgm:cxn modelId="{E713AED3-D2FF-45B4-A1DB-C85C49FE9C37}" type="presOf" srcId="{751F13BC-DDAE-4836-9EAA-8D23E0B57852}" destId="{450917F4-C549-48A3-80E0-E665ECBDC7E9}" srcOrd="0" destOrd="2" presId="urn:microsoft.com/office/officeart/2005/8/layout/cycle4"/>
    <dgm:cxn modelId="{E56AA2EE-A0B5-4D53-9F41-CCB072212EC3}" type="presOf" srcId="{BCD87667-E47C-4218-83B1-C2BE238EBB61}" destId="{66A80AF5-DBFB-4924-A410-773E5BD2471E}" srcOrd="1" destOrd="0" presId="urn:microsoft.com/office/officeart/2005/8/layout/cycle4"/>
    <dgm:cxn modelId="{8DC0C98D-8DDD-4D50-908D-933E18956C0E}" srcId="{DF592FFB-46F4-442C-8906-7A9911A57CD0}" destId="{EFD59CFA-2E56-45B7-A54A-DF8CDFD31C06}" srcOrd="1" destOrd="0" parTransId="{44CDDBB7-5758-4706-A3A6-03D908890421}" sibTransId="{893EF64B-0AB3-4938-AE0F-A49667C5D1FF}"/>
    <dgm:cxn modelId="{6E007954-B3E2-41AC-95C2-4C5508926774}" type="presOf" srcId="{DF592FFB-46F4-442C-8906-7A9911A57CD0}" destId="{A930789A-BFA1-4B83-9CC1-AF03979EBB6B}" srcOrd="0" destOrd="0" presId="urn:microsoft.com/office/officeart/2005/8/layout/cycle4"/>
    <dgm:cxn modelId="{39A58762-E141-4926-AD0D-C0D7DB419D16}" srcId="{3157FD48-EC13-44D8-A2DF-6658618ACDA5}" destId="{6EA829D4-9276-4628-9DCE-50AF566A0BBC}" srcOrd="3" destOrd="0" parTransId="{B36ECC12-8958-480D-99DE-D4A7F1C2804C}" sibTransId="{010176D8-4972-42AE-AE88-C54C008B67FB}"/>
    <dgm:cxn modelId="{30BFED01-E7B0-4FBD-9CAE-7FCBBCDAC289}" type="presOf" srcId="{79B39E7F-FEE0-4AC0-8BCC-74C73B051511}" destId="{13829009-513D-4D73-85A5-4EEE5D8BEAC3}" srcOrd="0" destOrd="0" presId="urn:microsoft.com/office/officeart/2005/8/layout/cycle4"/>
    <dgm:cxn modelId="{001F97F2-3470-440B-8133-1D6D280FFB01}" type="presOf" srcId="{BCD87667-E47C-4218-83B1-C2BE238EBB61}" destId="{450917F4-C549-48A3-80E0-E665ECBDC7E9}" srcOrd="0" destOrd="0" presId="urn:microsoft.com/office/officeart/2005/8/layout/cycle4"/>
    <dgm:cxn modelId="{91DBADB0-47A1-42C6-9AEF-87D5F5B282BD}" type="presOf" srcId="{4B7AF360-D642-4133-8148-6992D6B9D98D}" destId="{99D4B61F-4B2C-4764-801D-8136ABFCF73F}" srcOrd="1" destOrd="4" presId="urn:microsoft.com/office/officeart/2005/8/layout/cycle4"/>
    <dgm:cxn modelId="{36BF3DB1-1AB6-4C7F-8AAD-1A0FE9F6FD90}" type="presOf" srcId="{8F35F921-1108-4C2E-94E0-53055CD2F1CF}" destId="{13829009-513D-4D73-85A5-4EEE5D8BEAC3}" srcOrd="0" destOrd="1" presId="urn:microsoft.com/office/officeart/2005/8/layout/cycle4"/>
    <dgm:cxn modelId="{A592E8BD-E406-4838-9E56-B0F2F6006B7B}" type="presOf" srcId="{90570CA3-0F4A-478D-A17B-115F153E0A2B}" destId="{174A685D-6F1F-4AC3-8D45-1BF4BC79B077}" srcOrd="1" destOrd="3" presId="urn:microsoft.com/office/officeart/2005/8/layout/cycle4"/>
    <dgm:cxn modelId="{BB666827-0305-4260-98EE-007A8B2328BA}" srcId="{F77297A1-FBF0-4086-AA66-006E002FD1D5}" destId="{3BB708FA-93A1-4B75-ACDF-B056AE153BA1}" srcOrd="2" destOrd="0" parTransId="{AB0D0B11-8FBB-4CBB-8AFA-45ACCE1E5A73}" sibTransId="{D0631DD6-DA2B-4151-892C-3E59B79EC746}"/>
    <dgm:cxn modelId="{EF35A198-3429-4AAE-8ECB-695C2878D2A3}" type="presOf" srcId="{751F13BC-DDAE-4836-9EAA-8D23E0B57852}" destId="{66A80AF5-DBFB-4924-A410-773E5BD2471E}" srcOrd="1" destOrd="2" presId="urn:microsoft.com/office/officeart/2005/8/layout/cycle4"/>
    <dgm:cxn modelId="{EFD3EFD9-4081-4AF8-B6E7-E7F7263E201B}" srcId="{A110DD3A-7488-4F7C-B543-3CBFCAE25E5E}" destId="{3157FD48-EC13-44D8-A2DF-6658618ACDA5}" srcOrd="3" destOrd="0" parTransId="{7D4EE50B-13BC-4579-BFC0-A856045AC5C9}" sibTransId="{44446676-1DC9-4E2F-AA08-3CA75B3959FC}"/>
    <dgm:cxn modelId="{C9E18B0D-6E61-4BCA-9287-C4E27E08BF00}" srcId="{A110DD3A-7488-4F7C-B543-3CBFCAE25E5E}" destId="{F77297A1-FBF0-4086-AA66-006E002FD1D5}" srcOrd="2" destOrd="0" parTransId="{80571C21-DF3B-4C29-A181-34002F4438B6}" sibTransId="{3EACF67D-BB9E-4444-B739-0DA5CC98928F}"/>
    <dgm:cxn modelId="{35F174EF-2052-4E94-8EF5-E6704EEC4720}" srcId="{548AD453-58A5-4FAA-887B-F913B0A6B6A4}" destId="{A1CB046E-A1AE-41BA-A8DD-30123E937FA9}" srcOrd="2" destOrd="0" parTransId="{77927B50-EDE6-4C72-BA40-2B07E3F55377}" sibTransId="{9D58AB24-7C3C-4F40-BCF5-1F04B8B2EAEB}"/>
    <dgm:cxn modelId="{F2F1B215-ABB1-4F21-955E-C1854617D7AB}" srcId="{548AD453-58A5-4FAA-887B-F913B0A6B6A4}" destId="{8F35F921-1108-4C2E-94E0-53055CD2F1CF}" srcOrd="1" destOrd="0" parTransId="{DE424F4F-FD55-45A4-8247-AC704B990070}" sibTransId="{D11B5507-9CC7-4F49-B9B3-B886B5A1A720}"/>
    <dgm:cxn modelId="{D8066238-BD50-4F0F-BD56-34D58244EF97}" srcId="{548AD453-58A5-4FAA-887B-F913B0A6B6A4}" destId="{79B39E7F-FEE0-4AC0-8BCC-74C73B051511}" srcOrd="0" destOrd="0" parTransId="{11966000-EB53-485E-89EC-E58990524FBA}" sibTransId="{00869895-6721-4C01-B58C-F82C7166CB6D}"/>
    <dgm:cxn modelId="{463D95C4-0804-45BC-ADAC-764E9BC1FD05}" srcId="{DF592FFB-46F4-442C-8906-7A9911A57CD0}" destId="{71ADD535-7A86-4DAF-8D3A-CB99451FF792}" srcOrd="2" destOrd="0" parTransId="{945511ED-4C1E-47D6-AD07-5AAEF4288E54}" sibTransId="{863A4067-2B1F-4A41-94AA-90ADC55ADA48}"/>
    <dgm:cxn modelId="{DD538A29-9015-4B31-BEBF-CDDCB826A04F}" type="presOf" srcId="{3BB0F428-3F0A-4523-9889-F9516A7ED2A2}" destId="{7A028A50-7C07-4B36-9CC8-56A9FA56F6D3}" srcOrd="1" destOrd="1" presId="urn:microsoft.com/office/officeart/2005/8/layout/cycle4"/>
    <dgm:cxn modelId="{99E8E296-DB9F-4AF8-9FDD-D0379BC0EBFC}" srcId="{DF592FFB-46F4-442C-8906-7A9911A57CD0}" destId="{73A022D6-5FF7-4A7C-A347-188ACA410469}" srcOrd="4" destOrd="0" parTransId="{CCF0E553-00BE-427B-A41F-1D95148217C3}" sibTransId="{A4D74237-21B5-415F-BA30-5D27529B4A4C}"/>
    <dgm:cxn modelId="{5B2CF703-E213-4F91-9AE2-ABB5442737DF}" type="presOf" srcId="{B3425686-7292-43CC-936A-5119D2EBC419}" destId="{67CBDF55-2E23-4CED-A7A4-83F5BC8C51D1}" srcOrd="0" destOrd="0" presId="urn:microsoft.com/office/officeart/2005/8/layout/cycle4"/>
    <dgm:cxn modelId="{7B7FD41E-D809-401D-A63C-9C9A4CFA2A83}" srcId="{DF592FFB-46F4-442C-8906-7A9911A57CD0}" destId="{B3425686-7292-43CC-936A-5119D2EBC419}" srcOrd="0" destOrd="0" parTransId="{7B1E938A-F76C-4AC8-8266-E89185DF77EC}" sibTransId="{7DB67B8E-7C0E-4199-AB15-00D63B55B9AC}"/>
    <dgm:cxn modelId="{5EF5BD62-0899-46D7-8062-1046B769A931}" type="presOf" srcId="{9BAFB6F8-0E06-40D4-94F2-1C201FF4F79D}" destId="{13829009-513D-4D73-85A5-4EEE5D8BEAC3}" srcOrd="0" destOrd="3" presId="urn:microsoft.com/office/officeart/2005/8/layout/cycle4"/>
    <dgm:cxn modelId="{E460D203-8D2C-4B55-B235-8E1074219DAD}" srcId="{A110DD3A-7488-4F7C-B543-3CBFCAE25E5E}" destId="{DF592FFB-46F4-442C-8906-7A9911A57CD0}" srcOrd="1" destOrd="0" parTransId="{EE2E4257-22D0-435D-A724-631714C608CB}" sibTransId="{7386B72F-256A-4966-BA03-FB68BCC7BDD9}"/>
    <dgm:cxn modelId="{E8EAF896-1F5E-459F-9907-FE621FAD8968}" srcId="{F77297A1-FBF0-4086-AA66-006E002FD1D5}" destId="{3BB0F428-3F0A-4523-9889-F9516A7ED2A2}" srcOrd="1" destOrd="0" parTransId="{0A03BC95-8AAE-4D4E-BDAC-727CA4844B47}" sibTransId="{5B863ADE-5A67-4C47-8892-EBE4A3DE420B}"/>
    <dgm:cxn modelId="{7EED854A-24F8-491E-8916-ADF72B50162F}" type="presOf" srcId="{71ADD535-7A86-4DAF-8D3A-CB99451FF792}" destId="{174A685D-6F1F-4AC3-8D45-1BF4BC79B077}" srcOrd="1" destOrd="2" presId="urn:microsoft.com/office/officeart/2005/8/layout/cycle4"/>
    <dgm:cxn modelId="{0D7E5CEB-E49B-45C1-ADF3-07F04E68C4D3}" type="presOf" srcId="{6EA829D4-9276-4628-9DCE-50AF566A0BBC}" destId="{450917F4-C549-48A3-80E0-E665ECBDC7E9}" srcOrd="0" destOrd="3" presId="urn:microsoft.com/office/officeart/2005/8/layout/cycle4"/>
    <dgm:cxn modelId="{BA388C87-9F76-4632-8C14-E635B8EF0A2C}" type="presOf" srcId="{A1CB046E-A1AE-41BA-A8DD-30123E937FA9}" destId="{13829009-513D-4D73-85A5-4EEE5D8BEAC3}" srcOrd="0" destOrd="2" presId="urn:microsoft.com/office/officeart/2005/8/layout/cycle4"/>
    <dgm:cxn modelId="{14A9CF8C-12D0-4E51-95CC-B2AF676C7EA0}" type="presOf" srcId="{90570CA3-0F4A-478D-A17B-115F153E0A2B}" destId="{67CBDF55-2E23-4CED-A7A4-83F5BC8C51D1}" srcOrd="0" destOrd="3" presId="urn:microsoft.com/office/officeart/2005/8/layout/cycle4"/>
    <dgm:cxn modelId="{DAEA488B-6663-4792-9260-7718E9035B4C}" type="presOf" srcId="{E97F1B4E-BFC3-4EBC-B27D-9D16291E2EB3}" destId="{450917F4-C549-48A3-80E0-E665ECBDC7E9}" srcOrd="0" destOrd="1" presId="urn:microsoft.com/office/officeart/2005/8/layout/cycle4"/>
    <dgm:cxn modelId="{1C26F845-2622-41F3-9297-72E04750B6AF}" srcId="{3157FD48-EC13-44D8-A2DF-6658618ACDA5}" destId="{BCD87667-E47C-4218-83B1-C2BE238EBB61}" srcOrd="0" destOrd="0" parTransId="{A5E5E4BA-9098-4A65-AA0C-B8F1AD0BF965}" sibTransId="{CC40128F-6C3B-4935-B0EA-C40437E0D3F3}"/>
    <dgm:cxn modelId="{927952D1-20AD-47A4-853C-38449571548D}" srcId="{F77297A1-FBF0-4086-AA66-006E002FD1D5}" destId="{B26E6B07-8168-4180-95D6-FF23C28123DC}" srcOrd="3" destOrd="0" parTransId="{C10E9472-E8B0-4FD1-8150-07835FB7BABC}" sibTransId="{77A22C76-C8C8-44D8-B9FD-6020F19EFCA2}"/>
    <dgm:cxn modelId="{0B7DA8FB-B537-4A52-ACF0-B6DB01301C2E}" type="presParOf" srcId="{94947238-61B8-4684-AC2D-98F2453CCB25}" destId="{35F28246-6F1D-43C0-9B90-2FF2E5D47371}" srcOrd="0" destOrd="0" presId="urn:microsoft.com/office/officeart/2005/8/layout/cycle4"/>
    <dgm:cxn modelId="{7AF1A5BA-6611-41F8-9E00-5BC7255B790A}" type="presParOf" srcId="{35F28246-6F1D-43C0-9B90-2FF2E5D47371}" destId="{878D4348-1A50-4B59-8F58-803222E62FB7}" srcOrd="0" destOrd="0" presId="urn:microsoft.com/office/officeart/2005/8/layout/cycle4"/>
    <dgm:cxn modelId="{BD65EA72-4847-4E62-B569-BD4FF08FF10F}" type="presParOf" srcId="{878D4348-1A50-4B59-8F58-803222E62FB7}" destId="{13829009-513D-4D73-85A5-4EEE5D8BEAC3}" srcOrd="0" destOrd="0" presId="urn:microsoft.com/office/officeart/2005/8/layout/cycle4"/>
    <dgm:cxn modelId="{9FDDDB43-64C5-4CBD-B5DE-0283FA962FC5}" type="presParOf" srcId="{878D4348-1A50-4B59-8F58-803222E62FB7}" destId="{99D4B61F-4B2C-4764-801D-8136ABFCF73F}" srcOrd="1" destOrd="0" presId="urn:microsoft.com/office/officeart/2005/8/layout/cycle4"/>
    <dgm:cxn modelId="{98522E95-1037-4222-8412-84DAE0698E44}" type="presParOf" srcId="{35F28246-6F1D-43C0-9B90-2FF2E5D47371}" destId="{DD818B85-6EB6-4CF2-98CC-89D39F5A27AA}" srcOrd="1" destOrd="0" presId="urn:microsoft.com/office/officeart/2005/8/layout/cycle4"/>
    <dgm:cxn modelId="{D8FFF1FB-17A5-47D2-BF29-E2DE12879F92}" type="presParOf" srcId="{DD818B85-6EB6-4CF2-98CC-89D39F5A27AA}" destId="{67CBDF55-2E23-4CED-A7A4-83F5BC8C51D1}" srcOrd="0" destOrd="0" presId="urn:microsoft.com/office/officeart/2005/8/layout/cycle4"/>
    <dgm:cxn modelId="{A71799C1-32D7-44D2-BA09-8DCDF30BD3DC}" type="presParOf" srcId="{DD818B85-6EB6-4CF2-98CC-89D39F5A27AA}" destId="{174A685D-6F1F-4AC3-8D45-1BF4BC79B077}" srcOrd="1" destOrd="0" presId="urn:microsoft.com/office/officeart/2005/8/layout/cycle4"/>
    <dgm:cxn modelId="{F1BDE843-FFB0-4577-81F7-957F57CCA408}" type="presParOf" srcId="{35F28246-6F1D-43C0-9B90-2FF2E5D47371}" destId="{8F3EE075-A931-4F15-ABED-012C8452C0D3}" srcOrd="2" destOrd="0" presId="urn:microsoft.com/office/officeart/2005/8/layout/cycle4"/>
    <dgm:cxn modelId="{A1EF49EC-74C6-43A6-8C13-0E03EA87FD1A}" type="presParOf" srcId="{8F3EE075-A931-4F15-ABED-012C8452C0D3}" destId="{E3CCE07A-66D5-468C-B526-BD1180256889}" srcOrd="0" destOrd="0" presId="urn:microsoft.com/office/officeart/2005/8/layout/cycle4"/>
    <dgm:cxn modelId="{2B574CB4-309D-45EB-B0AB-03940FD223BE}" type="presParOf" srcId="{8F3EE075-A931-4F15-ABED-012C8452C0D3}" destId="{7A028A50-7C07-4B36-9CC8-56A9FA56F6D3}" srcOrd="1" destOrd="0" presId="urn:microsoft.com/office/officeart/2005/8/layout/cycle4"/>
    <dgm:cxn modelId="{DDB33B04-A383-403D-9135-DD7C9896F3A9}" type="presParOf" srcId="{35F28246-6F1D-43C0-9B90-2FF2E5D47371}" destId="{9C952E30-1D91-4A7D-BB11-D37B7A60C7C9}" srcOrd="3" destOrd="0" presId="urn:microsoft.com/office/officeart/2005/8/layout/cycle4"/>
    <dgm:cxn modelId="{454F81B8-6B4F-4D01-9C57-1B3C4B7B8371}" type="presParOf" srcId="{9C952E30-1D91-4A7D-BB11-D37B7A60C7C9}" destId="{450917F4-C549-48A3-80E0-E665ECBDC7E9}" srcOrd="0" destOrd="0" presId="urn:microsoft.com/office/officeart/2005/8/layout/cycle4"/>
    <dgm:cxn modelId="{0A2D3619-DEC3-4010-938D-0898CA1456C9}" type="presParOf" srcId="{9C952E30-1D91-4A7D-BB11-D37B7A60C7C9}" destId="{66A80AF5-DBFB-4924-A410-773E5BD2471E}" srcOrd="1" destOrd="0" presId="urn:microsoft.com/office/officeart/2005/8/layout/cycle4"/>
    <dgm:cxn modelId="{7FCCFFF6-80B8-4FF8-80B4-8A8362883A54}" type="presParOf" srcId="{35F28246-6F1D-43C0-9B90-2FF2E5D47371}" destId="{1165D93C-B125-4DD7-8CD8-E1141A383D5F}" srcOrd="4" destOrd="0" presId="urn:microsoft.com/office/officeart/2005/8/layout/cycle4"/>
    <dgm:cxn modelId="{175A9F83-7881-48A8-8365-49FC95062746}" type="presParOf" srcId="{94947238-61B8-4684-AC2D-98F2453CCB25}" destId="{991A1F3A-1028-48FD-BAC0-9A61E8A0F785}" srcOrd="1" destOrd="0" presId="urn:microsoft.com/office/officeart/2005/8/layout/cycle4"/>
    <dgm:cxn modelId="{70606461-47A5-4B70-835A-BE399819C241}" type="presParOf" srcId="{991A1F3A-1028-48FD-BAC0-9A61E8A0F785}" destId="{C86E64CE-FDED-431B-8643-BB070F584055}" srcOrd="0" destOrd="0" presId="urn:microsoft.com/office/officeart/2005/8/layout/cycle4"/>
    <dgm:cxn modelId="{286C529D-81CC-43CB-8984-3DCBD46A9915}" type="presParOf" srcId="{991A1F3A-1028-48FD-BAC0-9A61E8A0F785}" destId="{A930789A-BFA1-4B83-9CC1-AF03979EBB6B}" srcOrd="1" destOrd="0" presId="urn:microsoft.com/office/officeart/2005/8/layout/cycle4"/>
    <dgm:cxn modelId="{AB5BBD1A-A475-4F0B-85B0-E145FBB9B858}" type="presParOf" srcId="{991A1F3A-1028-48FD-BAC0-9A61E8A0F785}" destId="{853D605F-5A9F-4844-A640-FCE5FB232538}" srcOrd="2" destOrd="0" presId="urn:microsoft.com/office/officeart/2005/8/layout/cycle4"/>
    <dgm:cxn modelId="{BB470E5A-E426-4D55-86AF-E4017398D526}" type="presParOf" srcId="{991A1F3A-1028-48FD-BAC0-9A61E8A0F785}" destId="{DB77FB18-CAF8-4064-A5DC-DB0A06FB824C}" srcOrd="3" destOrd="0" presId="urn:microsoft.com/office/officeart/2005/8/layout/cycle4"/>
    <dgm:cxn modelId="{32C71DA5-C1E6-40CC-8C96-4225F4A3F48D}" type="presParOf" srcId="{991A1F3A-1028-48FD-BAC0-9A61E8A0F785}" destId="{AD7E3CA6-10B5-4E9E-A596-D65F3F2E1CDD}" srcOrd="4" destOrd="0" presId="urn:microsoft.com/office/officeart/2005/8/layout/cycle4"/>
    <dgm:cxn modelId="{0B972770-AF3C-408C-A052-8CCE7FDB5693}" type="presParOf" srcId="{94947238-61B8-4684-AC2D-98F2453CCB25}" destId="{3153CCB5-A7CC-410D-A803-343932704F05}" srcOrd="2" destOrd="0" presId="urn:microsoft.com/office/officeart/2005/8/layout/cycle4"/>
    <dgm:cxn modelId="{81284058-9A4A-49C7-A28A-2740BB97B9AC}" type="presParOf" srcId="{94947238-61B8-4684-AC2D-98F2453CCB25}" destId="{F492FF9D-D8F2-4B69-B182-4B66A9FD3CF0}" srcOrd="3" destOrd="0" presId="urn:microsoft.com/office/officeart/2005/8/layout/cycle4"/>
  </dgm:cxnLst>
  <dgm:bg>
    <a:effectLst>
      <a:glow rad="101600">
        <a:schemeClr val="accent2">
          <a:satMod val="175000"/>
          <a:alpha val="40000"/>
        </a:schemeClr>
      </a:glow>
    </a:effect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CE07A-66D5-468C-B526-BD1180256889}">
      <dsp:nvSpPr>
        <dsp:cNvPr id="0" name=""/>
        <dsp:cNvSpPr/>
      </dsp:nvSpPr>
      <dsp:spPr>
        <a:xfrm>
          <a:off x="2522633" y="1473727"/>
          <a:ext cx="1172628" cy="693519"/>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22860" tIns="22860" rIns="22860" bIns="22860" numCol="1" spcCol="1270" anchor="t" anchorCtr="0">
          <a:noAutofit/>
        </a:bodyPr>
        <a:lstStyle/>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ایجاد درآمد و درآمد کافی</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اشتغال زایی و کارآفرینی</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سرمایه گذاری</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الگوهای هزینه</a:t>
          </a:r>
          <a:endParaRPr lang="en-US" sz="600" b="1" kern="1200">
            <a:cs typeface="B Nazanin" panose="00000400000000000000" pitchFamily="2" charset="-78"/>
          </a:endParaRPr>
        </a:p>
      </dsp:txBody>
      <dsp:txXfrm>
        <a:off x="2889656" y="1662341"/>
        <a:ext cx="790372" cy="489671"/>
      </dsp:txXfrm>
    </dsp:sp>
    <dsp:sp modelId="{450917F4-C549-48A3-80E0-E665ECBDC7E9}">
      <dsp:nvSpPr>
        <dsp:cNvPr id="0" name=""/>
        <dsp:cNvSpPr/>
      </dsp:nvSpPr>
      <dsp:spPr>
        <a:xfrm>
          <a:off x="481647" y="1473727"/>
          <a:ext cx="1131045" cy="693519"/>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22860" tIns="22860" rIns="22860" bIns="22860" numCol="1" spcCol="1270" anchor="t" anchorCtr="0">
          <a:noAutofit/>
        </a:bodyPr>
        <a:lstStyle/>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زمین و آب</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حیات وش</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رستنی ها</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تنوع منابع طبیعی</a:t>
          </a:r>
          <a:endParaRPr lang="en-US" sz="600" b="1" kern="1200">
            <a:cs typeface="B Nazanin" panose="00000400000000000000" pitchFamily="2" charset="-78"/>
          </a:endParaRPr>
        </a:p>
      </dsp:txBody>
      <dsp:txXfrm>
        <a:off x="496881" y="1662341"/>
        <a:ext cx="761264" cy="489671"/>
      </dsp:txXfrm>
    </dsp:sp>
    <dsp:sp modelId="{67CBDF55-2E23-4CED-A7A4-83F5BC8C51D1}">
      <dsp:nvSpPr>
        <dsp:cNvPr id="0" name=""/>
        <dsp:cNvSpPr/>
      </dsp:nvSpPr>
      <dsp:spPr>
        <a:xfrm>
          <a:off x="2451613" y="0"/>
          <a:ext cx="1173624" cy="693519"/>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22860" tIns="22860" rIns="22860" bIns="22860" numCol="1" spcCol="1270" anchor="t" anchorCtr="0">
          <a:noAutofit/>
        </a:bodyPr>
        <a:lstStyle/>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رضایت از شرایط محل</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رضایت از اجتماع جامع</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رضایت از اجتماع سیاسی</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ایمنی شخصی</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سرمایه نیروی انسانی</a:t>
          </a:r>
          <a:endParaRPr lang="en-US" sz="600" b="1" kern="1200">
            <a:cs typeface="B Nazanin" panose="00000400000000000000" pitchFamily="2" charset="-78"/>
          </a:endParaRPr>
        </a:p>
      </dsp:txBody>
      <dsp:txXfrm>
        <a:off x="2818935" y="15234"/>
        <a:ext cx="791069" cy="489671"/>
      </dsp:txXfrm>
    </dsp:sp>
    <dsp:sp modelId="{13829009-513D-4D73-85A5-4EEE5D8BEAC3}">
      <dsp:nvSpPr>
        <dsp:cNvPr id="0" name=""/>
        <dsp:cNvSpPr/>
      </dsp:nvSpPr>
      <dsp:spPr>
        <a:xfrm>
          <a:off x="471241" y="0"/>
          <a:ext cx="1133037" cy="693519"/>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22860" tIns="22860" rIns="22860" bIns="22860" numCol="1" spcCol="1270" anchor="t" anchorCtr="0">
          <a:noAutofit/>
        </a:bodyPr>
        <a:lstStyle/>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مسکن مناسب</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حمل و نقل عمومی انرژی</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فناوری و ارتباطات</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دسترسی به بهداشت</a:t>
          </a:r>
          <a:endParaRPr lang="en-US" sz="600" b="1" kern="1200">
            <a:cs typeface="B Nazanin" panose="00000400000000000000" pitchFamily="2" charset="-78"/>
          </a:endParaRPr>
        </a:p>
        <a:p>
          <a:pPr marL="57150" lvl="1" indent="-57150" algn="r" defTabSz="266700" rtl="1">
            <a:lnSpc>
              <a:spcPct val="90000"/>
            </a:lnSpc>
            <a:spcBef>
              <a:spcPct val="0"/>
            </a:spcBef>
            <a:spcAft>
              <a:spcPct val="15000"/>
            </a:spcAft>
            <a:buChar char="••"/>
          </a:pPr>
          <a:r>
            <a:rPr lang="fa-IR" sz="600" b="1" kern="1200">
              <a:cs typeface="B Nazanin" panose="00000400000000000000" pitchFamily="2" charset="-78"/>
            </a:rPr>
            <a:t>دسترسی به آموزش</a:t>
          </a:r>
          <a:endParaRPr lang="en-US" sz="600" b="1" kern="1200">
            <a:cs typeface="B Nazanin" panose="00000400000000000000" pitchFamily="2" charset="-78"/>
          </a:endParaRPr>
        </a:p>
      </dsp:txBody>
      <dsp:txXfrm>
        <a:off x="486475" y="15234"/>
        <a:ext cx="762658" cy="489671"/>
      </dsp:txXfrm>
    </dsp:sp>
    <dsp:sp modelId="{C86E64CE-FDED-431B-8643-BB070F584055}">
      <dsp:nvSpPr>
        <dsp:cNvPr id="0" name=""/>
        <dsp:cNvSpPr/>
      </dsp:nvSpPr>
      <dsp:spPr>
        <a:xfrm>
          <a:off x="1121060" y="123533"/>
          <a:ext cx="938417" cy="938417"/>
        </a:xfrm>
        <a:prstGeom prst="pieWedg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a-IR" sz="900" b="1" kern="1200">
              <a:solidFill>
                <a:schemeClr val="bg1"/>
              </a:solidFill>
              <a:cs typeface="B Titr" panose="00000700000000000000" pitchFamily="2" charset="-78"/>
            </a:rPr>
            <a:t>سطح خدمات رسانی</a:t>
          </a:r>
          <a:endParaRPr lang="en-US" sz="900" b="1" kern="1200">
            <a:solidFill>
              <a:schemeClr val="bg1"/>
            </a:solidFill>
            <a:cs typeface="B Titr" panose="00000700000000000000" pitchFamily="2" charset="-78"/>
          </a:endParaRPr>
        </a:p>
      </dsp:txBody>
      <dsp:txXfrm>
        <a:off x="1395916" y="398389"/>
        <a:ext cx="663561" cy="663561"/>
      </dsp:txXfrm>
    </dsp:sp>
    <dsp:sp modelId="{A930789A-BFA1-4B83-9CC1-AF03979EBB6B}">
      <dsp:nvSpPr>
        <dsp:cNvPr id="0" name=""/>
        <dsp:cNvSpPr/>
      </dsp:nvSpPr>
      <dsp:spPr>
        <a:xfrm rot="5400000">
          <a:off x="2102822" y="123533"/>
          <a:ext cx="938417" cy="938417"/>
        </a:xfrm>
        <a:prstGeom prst="pieWedg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a-IR" sz="1000" b="1" kern="1200">
              <a:solidFill>
                <a:schemeClr val="bg1"/>
              </a:solidFill>
              <a:cs typeface="B Titr" panose="00000700000000000000" pitchFamily="2" charset="-78"/>
            </a:rPr>
            <a:t>زندگی اجتماعی</a:t>
          </a:r>
          <a:endParaRPr lang="en-US" sz="1000" b="1" kern="1200">
            <a:solidFill>
              <a:schemeClr val="bg1"/>
            </a:solidFill>
            <a:cs typeface="B Titr" panose="00000700000000000000" pitchFamily="2" charset="-78"/>
          </a:endParaRPr>
        </a:p>
      </dsp:txBody>
      <dsp:txXfrm rot="-5400000">
        <a:off x="2102822" y="398389"/>
        <a:ext cx="663561" cy="663561"/>
      </dsp:txXfrm>
    </dsp:sp>
    <dsp:sp modelId="{853D605F-5A9F-4844-A640-FCE5FB232538}">
      <dsp:nvSpPr>
        <dsp:cNvPr id="0" name=""/>
        <dsp:cNvSpPr/>
      </dsp:nvSpPr>
      <dsp:spPr>
        <a:xfrm rot="10800000">
          <a:off x="2102822" y="1105295"/>
          <a:ext cx="938417" cy="938417"/>
        </a:xfrm>
        <a:prstGeom prst="pieWedg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71120" tIns="71120" rIns="71120" bIns="71120" numCol="1" spcCol="1270" anchor="ctr" anchorCtr="0">
          <a:noAutofit/>
        </a:bodyPr>
        <a:lstStyle/>
        <a:p>
          <a:pPr lvl="0" algn="ctr" defTabSz="444500" rtl="1">
            <a:lnSpc>
              <a:spcPct val="90000"/>
            </a:lnSpc>
            <a:spcBef>
              <a:spcPct val="0"/>
            </a:spcBef>
            <a:spcAft>
              <a:spcPct val="35000"/>
            </a:spcAft>
          </a:pPr>
          <a:r>
            <a:rPr lang="fa-IR" sz="1000" b="1" kern="1200">
              <a:solidFill>
                <a:schemeClr val="bg1"/>
              </a:solidFill>
              <a:cs typeface="B Titr" panose="00000700000000000000" pitchFamily="2" charset="-78"/>
            </a:rPr>
            <a:t>اقتصاد </a:t>
          </a:r>
        </a:p>
        <a:p>
          <a:pPr lvl="0" algn="ctr" defTabSz="444500">
            <a:lnSpc>
              <a:spcPct val="90000"/>
            </a:lnSpc>
            <a:spcBef>
              <a:spcPct val="0"/>
            </a:spcBef>
            <a:spcAft>
              <a:spcPct val="35000"/>
            </a:spcAft>
          </a:pPr>
          <a:r>
            <a:rPr lang="fa-IR" sz="1000" b="1" kern="1200">
              <a:solidFill>
                <a:schemeClr val="bg1"/>
              </a:solidFill>
              <a:cs typeface="B Titr" panose="00000700000000000000" pitchFamily="2" charset="-78"/>
            </a:rPr>
            <a:t>محلی</a:t>
          </a:r>
          <a:endParaRPr lang="en-US" sz="1000" b="1" kern="1200">
            <a:solidFill>
              <a:schemeClr val="bg1"/>
            </a:solidFill>
            <a:cs typeface="B Titr" panose="00000700000000000000" pitchFamily="2" charset="-78"/>
          </a:endParaRPr>
        </a:p>
      </dsp:txBody>
      <dsp:txXfrm rot="10800000">
        <a:off x="2102822" y="1105295"/>
        <a:ext cx="663561" cy="663561"/>
      </dsp:txXfrm>
    </dsp:sp>
    <dsp:sp modelId="{DB77FB18-CAF8-4064-A5DC-DB0A06FB824C}">
      <dsp:nvSpPr>
        <dsp:cNvPr id="0" name=""/>
        <dsp:cNvSpPr/>
      </dsp:nvSpPr>
      <dsp:spPr>
        <a:xfrm rot="16200000">
          <a:off x="1121060" y="1105295"/>
          <a:ext cx="938417" cy="938417"/>
        </a:xfrm>
        <a:prstGeom prst="pieWedge">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a-IR" sz="900" b="1" kern="1200">
              <a:solidFill>
                <a:schemeClr val="bg1"/>
              </a:solidFill>
              <a:cs typeface="B Titr" panose="00000700000000000000" pitchFamily="2" charset="-78"/>
            </a:rPr>
            <a:t>مکان فیزیکی</a:t>
          </a:r>
          <a:endParaRPr lang="en-US" sz="900" b="1" kern="1200">
            <a:solidFill>
              <a:schemeClr val="bg1"/>
            </a:solidFill>
            <a:cs typeface="B Titr" panose="00000700000000000000" pitchFamily="2" charset="-78"/>
          </a:endParaRPr>
        </a:p>
      </dsp:txBody>
      <dsp:txXfrm rot="5400000">
        <a:off x="1395916" y="1105295"/>
        <a:ext cx="663561" cy="663561"/>
      </dsp:txXfrm>
    </dsp:sp>
    <dsp:sp modelId="{3153CCB5-A7CC-410D-A803-343932704F05}">
      <dsp:nvSpPr>
        <dsp:cNvPr id="0" name=""/>
        <dsp:cNvSpPr/>
      </dsp:nvSpPr>
      <dsp:spPr>
        <a:xfrm>
          <a:off x="1919148" y="888571"/>
          <a:ext cx="324003" cy="281742"/>
        </a:xfrm>
        <a:prstGeom prst="circularArrow">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F492FF9D-D8F2-4B69-B182-4B66A9FD3CF0}">
      <dsp:nvSpPr>
        <dsp:cNvPr id="0" name=""/>
        <dsp:cNvSpPr/>
      </dsp:nvSpPr>
      <dsp:spPr>
        <a:xfrm rot="10800000">
          <a:off x="1919148" y="996933"/>
          <a:ext cx="324003" cy="281742"/>
        </a:xfrm>
        <a:prstGeom prst="circularArrow">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0348E-17AA-4742-8F86-BCCEB24C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5795</Words>
  <Characters>33033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Windows User</cp:lastModifiedBy>
  <cp:revision>3</cp:revision>
  <cp:lastPrinted>2020-01-24T12:09:00Z</cp:lastPrinted>
  <dcterms:created xsi:type="dcterms:W3CDTF">2020-01-24T12:09:00Z</dcterms:created>
  <dcterms:modified xsi:type="dcterms:W3CDTF">2020-01-24T12:21:00Z</dcterms:modified>
</cp:coreProperties>
</file>