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bookmarkStart w:id="0" w:name="_GoBack"/>
            <w:bookmarkEnd w:id="0"/>
          </w:p>
          <w:p w:rsidR="008C4DB9" w:rsidRDefault="00BE3E79" w:rsidP="00584BAC">
            <w:pPr>
              <w:pStyle w:val="ListParagraph"/>
              <w:bidi/>
              <w:spacing w:after="0" w:line="240" w:lineRule="auto"/>
              <w:ind w:left="0"/>
              <w:jc w:val="center"/>
              <w:rPr>
                <w:rFonts w:cs="B Titr"/>
                <w:sz w:val="24"/>
                <w:szCs w:val="24"/>
                <w:rtl/>
              </w:rPr>
            </w:pPr>
            <w:r>
              <w:rPr>
                <w:rFonts w:cs="B Titr" w:hint="cs"/>
                <w:sz w:val="24"/>
                <w:szCs w:val="24"/>
                <w:rtl/>
              </w:rPr>
              <w:t xml:space="preserve">بررسی </w:t>
            </w:r>
            <w:r w:rsidR="008C4DB9">
              <w:rPr>
                <w:rFonts w:cs="B Titr" w:hint="cs"/>
                <w:sz w:val="24"/>
                <w:szCs w:val="24"/>
                <w:rtl/>
              </w:rPr>
              <w:t xml:space="preserve">و تحلیل متغیرهای مؤثر در ارتقا </w:t>
            </w:r>
            <w:r>
              <w:rPr>
                <w:rFonts w:cs="B Titr" w:hint="cs"/>
                <w:sz w:val="24"/>
                <w:szCs w:val="24"/>
                <w:rtl/>
              </w:rPr>
              <w:t xml:space="preserve">گردشگری منظر </w:t>
            </w:r>
          </w:p>
          <w:p w:rsidR="003F7EC2" w:rsidRPr="00B53A92" w:rsidRDefault="00BE3E79" w:rsidP="008C4DB9">
            <w:pPr>
              <w:pStyle w:val="ListParagraph"/>
              <w:bidi/>
              <w:spacing w:after="0" w:line="240" w:lineRule="auto"/>
              <w:ind w:left="0"/>
              <w:jc w:val="center"/>
              <w:rPr>
                <w:rFonts w:cs="B Titr"/>
              </w:rPr>
            </w:pPr>
            <w:r>
              <w:rPr>
                <w:rFonts w:cs="B Titr" w:hint="cs"/>
                <w:sz w:val="24"/>
                <w:szCs w:val="24"/>
                <w:rtl/>
              </w:rPr>
              <w:t>زاینده رود</w:t>
            </w:r>
            <w:r w:rsidR="003F7EC2" w:rsidRPr="00B53A92">
              <w:rPr>
                <w:rFonts w:cs="B Titr" w:hint="cs"/>
                <w:sz w:val="24"/>
                <w:szCs w:val="24"/>
                <w:rtl/>
              </w:rPr>
              <w:t xml:space="preserve"> </w:t>
            </w:r>
          </w:p>
          <w:p w:rsidR="003F7EC2" w:rsidRPr="000B403A" w:rsidRDefault="00BE3E79" w:rsidP="00BE3E79">
            <w:pPr>
              <w:pStyle w:val="ListParagraph"/>
              <w:bidi/>
              <w:spacing w:after="0" w:line="240" w:lineRule="auto"/>
              <w:ind w:left="0"/>
              <w:jc w:val="center"/>
              <w:rPr>
                <w:rFonts w:cs="B Nazanin"/>
                <w:vertAlign w:val="superscript"/>
                <w:rtl/>
                <w:lang w:bidi="fa-IR"/>
              </w:rPr>
            </w:pPr>
            <w:r>
              <w:rPr>
                <w:rFonts w:cs="B Nazanin" w:hint="cs"/>
                <w:b/>
                <w:bCs/>
                <w:spacing w:val="-4"/>
                <w:sz w:val="20"/>
                <w:szCs w:val="20"/>
                <w:rtl/>
                <w:lang w:bidi="fa-IR"/>
              </w:rPr>
              <w:t>مریم حیدرآبادی</w:t>
            </w:r>
            <w:r w:rsidR="008C4DB9">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Fonts w:cs="B Nazanin" w:hint="cs"/>
                <w:b/>
                <w:bCs/>
                <w:spacing w:val="-4"/>
                <w:sz w:val="20"/>
                <w:szCs w:val="20"/>
                <w:rtl/>
                <w:lang w:bidi="fa-IR"/>
              </w:rPr>
              <w:t>علی شرقی</w:t>
            </w:r>
            <w:r w:rsidR="008C4DB9">
              <w:rPr>
                <w:rFonts w:cs="B Nazanin" w:hint="cs"/>
                <w:b/>
                <w:bCs/>
                <w:spacing w:val="-4"/>
                <w:sz w:val="20"/>
                <w:szCs w:val="20"/>
                <w:vertAlign w:val="superscript"/>
                <w:rtl/>
                <w:lang w:bidi="fa-IR"/>
              </w:rPr>
              <w:t>2</w:t>
            </w:r>
            <w:r w:rsidR="008C4DB9">
              <w:rPr>
                <w:rFonts w:cs="B Nazanin" w:hint="cs"/>
                <w:b/>
                <w:bCs/>
                <w:spacing w:val="-4"/>
                <w:sz w:val="20"/>
                <w:szCs w:val="20"/>
                <w:rtl/>
                <w:lang w:bidi="fa-IR"/>
              </w:rPr>
              <w:t xml:space="preserve">، </w:t>
            </w:r>
            <w:r w:rsidR="000B403A">
              <w:rPr>
                <w:rFonts w:cs="B Nazanin" w:hint="cs"/>
                <w:b/>
                <w:bCs/>
                <w:spacing w:val="-4"/>
                <w:sz w:val="20"/>
                <w:szCs w:val="20"/>
                <w:rtl/>
                <w:lang w:bidi="fa-IR"/>
              </w:rPr>
              <w:t>سینا رزاقی اصل</w:t>
            </w:r>
            <w:r w:rsidR="000B403A">
              <w:rPr>
                <w:rFonts w:cs="B Nazanin" w:hint="cs"/>
                <w:b/>
                <w:bCs/>
                <w:spacing w:val="-4"/>
                <w:sz w:val="20"/>
                <w:szCs w:val="20"/>
                <w:vertAlign w:val="superscript"/>
                <w:rtl/>
                <w:lang w:bidi="fa-IR"/>
              </w:rPr>
              <w:t>2</w:t>
            </w:r>
          </w:p>
          <w:p w:rsidR="003F7EC2" w:rsidRDefault="00BE3E79" w:rsidP="00BE3E79">
            <w:pPr>
              <w:pStyle w:val="Adres-Nevisandeha"/>
              <w:numPr>
                <w:ilvl w:val="0"/>
                <w:numId w:val="1"/>
              </w:numPr>
              <w:rPr>
                <w:rFonts w:cs="B Nazanin"/>
                <w:color w:val="000000"/>
                <w:sz w:val="18"/>
              </w:rPr>
            </w:pPr>
            <w:r>
              <w:rPr>
                <w:rFonts w:cs="B Nazanin" w:hint="cs"/>
                <w:sz w:val="18"/>
                <w:rtl/>
              </w:rPr>
              <w:t xml:space="preserve">دانشجوی کارشناسی ارشد ، مهندسی معماری منظر دانشگاه </w:t>
            </w:r>
            <w:r w:rsidR="008C4DB9">
              <w:rPr>
                <w:rFonts w:cs="B Nazanin" w:hint="cs"/>
                <w:sz w:val="18"/>
                <w:rtl/>
              </w:rPr>
              <w:t xml:space="preserve">تربیت دبیر </w:t>
            </w:r>
            <w:r>
              <w:rPr>
                <w:rFonts w:cs="B Nazanin" w:hint="cs"/>
                <w:sz w:val="18"/>
                <w:rtl/>
              </w:rPr>
              <w:t>شهید رجایی</w:t>
            </w:r>
            <w:r w:rsidR="003F7EC2" w:rsidRPr="000C0656">
              <w:rPr>
                <w:rFonts w:cs="B Nazanin" w:hint="cs"/>
                <w:color w:val="000000"/>
                <w:sz w:val="18"/>
                <w:rtl/>
              </w:rPr>
              <w:t xml:space="preserve"> </w:t>
            </w:r>
            <w:r w:rsidR="00142044">
              <w:rPr>
                <w:rFonts w:cs="B Nazanin" w:hint="cs"/>
                <w:color w:val="000000"/>
                <w:sz w:val="18"/>
                <w:rtl/>
              </w:rPr>
              <w:t>تهران</w:t>
            </w:r>
            <w:r>
              <w:rPr>
                <w:rFonts w:cs="B Nazanin" w:hint="cs"/>
                <w:color w:val="000000"/>
                <w:sz w:val="18"/>
                <w:rtl/>
              </w:rPr>
              <w:t>.</w:t>
            </w:r>
          </w:p>
          <w:p w:rsidR="003F7EC2" w:rsidRPr="0032092C" w:rsidRDefault="008C4DB9" w:rsidP="0032092C">
            <w:pPr>
              <w:pStyle w:val="Adres-Nevisandeha"/>
              <w:numPr>
                <w:ilvl w:val="0"/>
                <w:numId w:val="1"/>
              </w:numPr>
              <w:rPr>
                <w:rFonts w:cs="B Nazanin"/>
                <w:color w:val="000000"/>
                <w:sz w:val="18"/>
                <w:rtl/>
              </w:rPr>
            </w:pPr>
            <w:r>
              <w:rPr>
                <w:rFonts w:cs="B Nazanin" w:hint="cs"/>
                <w:sz w:val="18"/>
                <w:rtl/>
              </w:rPr>
              <w:t xml:space="preserve">استادیار  </w:t>
            </w:r>
            <w:r w:rsidR="00BE3E79">
              <w:rPr>
                <w:rFonts w:cs="B Nazanin" w:hint="cs"/>
                <w:sz w:val="18"/>
                <w:rtl/>
              </w:rPr>
              <w:t xml:space="preserve">دانشگاه </w:t>
            </w:r>
            <w:r>
              <w:rPr>
                <w:rFonts w:cs="B Nazanin" w:hint="cs"/>
                <w:sz w:val="18"/>
                <w:rtl/>
              </w:rPr>
              <w:t xml:space="preserve">تربیت دبیر </w:t>
            </w:r>
            <w:r w:rsidR="00BE3E79">
              <w:rPr>
                <w:rFonts w:cs="B Nazanin" w:hint="cs"/>
                <w:sz w:val="18"/>
                <w:rtl/>
              </w:rPr>
              <w:t>شهید رجایی</w:t>
            </w:r>
            <w:r w:rsidR="003F7EC2" w:rsidRPr="000C0656">
              <w:rPr>
                <w:rFonts w:cs="B Nazanin" w:hint="cs"/>
                <w:color w:val="000000"/>
                <w:sz w:val="18"/>
                <w:rtl/>
              </w:rPr>
              <w:t xml:space="preserve"> </w:t>
            </w:r>
            <w:r w:rsidR="00142044">
              <w:rPr>
                <w:rFonts w:cs="B Nazanin" w:hint="cs"/>
                <w:color w:val="000000"/>
                <w:sz w:val="18"/>
                <w:rtl/>
              </w:rPr>
              <w:t>تهران</w:t>
            </w:r>
            <w:r w:rsidR="003F7EC2" w:rsidRPr="000C0656">
              <w:rPr>
                <w:rFonts w:cs="B Nazanin" w:hint="cs"/>
                <w:color w:val="000000"/>
                <w:sz w:val="18"/>
                <w:rtl/>
              </w:rPr>
              <w:t xml:space="preserve">. </w:t>
            </w: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4E1E14" w:rsidP="004E1E14">
            <w:pPr>
              <w:bidi w:val="0"/>
              <w:ind w:firstLine="0"/>
              <w:jc w:val="center"/>
              <w:rPr>
                <w:rFonts w:cs="B Nazanin"/>
                <w:b/>
                <w:bCs/>
                <w:color w:val="000000"/>
                <w:sz w:val="24"/>
                <w:lang w:bidi="fa-IR"/>
              </w:rPr>
            </w:pPr>
            <w:r w:rsidRPr="004E1E14">
              <w:rPr>
                <w:rFonts w:cs="B Nazanin"/>
                <w:b/>
                <w:bCs/>
                <w:color w:val="000000"/>
                <w:sz w:val="24"/>
                <w:lang w:val="en" w:bidi="fa-IR"/>
              </w:rPr>
              <w:t xml:space="preserve">Investigation and analysis of variables affecting </w:t>
            </w:r>
            <w:r>
              <w:rPr>
                <w:rFonts w:cs="B Nazanin"/>
                <w:b/>
                <w:bCs/>
                <w:color w:val="000000"/>
                <w:sz w:val="24"/>
                <w:lang w:val="en" w:bidi="fa-IR"/>
              </w:rPr>
              <w:t xml:space="preserve">tourism promotion of </w:t>
            </w:r>
            <w:proofErr w:type="spellStart"/>
            <w:r>
              <w:rPr>
                <w:rFonts w:cs="B Nazanin"/>
                <w:b/>
                <w:bCs/>
                <w:color w:val="000000"/>
                <w:sz w:val="24"/>
                <w:lang w:val="en" w:bidi="fa-IR"/>
              </w:rPr>
              <w:t>Zayandeh</w:t>
            </w:r>
            <w:r w:rsidR="001A6FB2">
              <w:rPr>
                <w:rFonts w:cs="B Nazanin"/>
                <w:b/>
                <w:bCs/>
                <w:color w:val="000000"/>
                <w:sz w:val="24"/>
                <w:lang w:val="en" w:bidi="fa-IR"/>
              </w:rPr>
              <w:t>-</w:t>
            </w:r>
            <w:r>
              <w:rPr>
                <w:rFonts w:cs="B Nazanin"/>
                <w:b/>
                <w:bCs/>
                <w:color w:val="000000"/>
                <w:sz w:val="24"/>
                <w:lang w:val="en" w:bidi="fa-IR"/>
              </w:rPr>
              <w:t>Ru</w:t>
            </w:r>
            <w:r w:rsidRPr="004E1E14">
              <w:rPr>
                <w:rFonts w:cs="B Nazanin"/>
                <w:b/>
                <w:bCs/>
                <w:color w:val="000000"/>
                <w:sz w:val="24"/>
                <w:lang w:val="en" w:bidi="fa-IR"/>
              </w:rPr>
              <w:t>d</w:t>
            </w:r>
            <w:proofErr w:type="spellEnd"/>
            <w:r>
              <w:rPr>
                <w:rFonts w:cs="B Nazanin"/>
                <w:b/>
                <w:bCs/>
                <w:color w:val="000000"/>
                <w:sz w:val="24"/>
                <w:lang w:val="en" w:bidi="fa-IR"/>
              </w:rPr>
              <w:t xml:space="preserve"> landscape</w:t>
            </w:r>
            <w:r w:rsidRPr="004E1E14">
              <w:rPr>
                <w:rFonts w:cs="B Nazanin"/>
                <w:b/>
                <w:bCs/>
                <w:color w:val="000000"/>
                <w:sz w:val="24"/>
                <w:lang w:val="en" w:bidi="fa-IR"/>
              </w:rPr>
              <w:t xml:space="preserve"> </w:t>
            </w:r>
          </w:p>
          <w:p w:rsidR="00B63FC3" w:rsidRPr="00B63FC3" w:rsidRDefault="007D4AE7" w:rsidP="001A6FB2">
            <w:pPr>
              <w:pStyle w:val="AuthorsEnglish"/>
            </w:pPr>
            <w:r>
              <w:t>Maryam heydarabadi</w:t>
            </w:r>
            <w:r w:rsidR="00B63FC3" w:rsidRPr="00B63FC3">
              <w:t xml:space="preserve"> </w:t>
            </w:r>
            <w:r w:rsidR="00B63FC3" w:rsidRPr="00B63FC3">
              <w:rPr>
                <w:vertAlign w:val="superscript"/>
              </w:rPr>
              <w:t>1</w:t>
            </w:r>
            <w:r w:rsidR="00B63FC3" w:rsidRPr="00B63FC3">
              <w:t xml:space="preserve">, </w:t>
            </w:r>
            <w:r w:rsidR="004E1E14">
              <w:t>A</w:t>
            </w:r>
            <w:r>
              <w:t xml:space="preserve">li </w:t>
            </w:r>
            <w:proofErr w:type="spellStart"/>
            <w:r>
              <w:t>sharghi</w:t>
            </w:r>
            <w:proofErr w:type="spellEnd"/>
            <w:r w:rsidR="00B63FC3" w:rsidRPr="00B63FC3">
              <w:t xml:space="preserve"> </w:t>
            </w:r>
            <w:proofErr w:type="gramStart"/>
            <w:r w:rsidR="00B63FC3" w:rsidRPr="00B63FC3">
              <w:rPr>
                <w:vertAlign w:val="superscript"/>
              </w:rPr>
              <w:t>2</w:t>
            </w:r>
            <w:r w:rsidR="00B63FC3" w:rsidRPr="00B63FC3">
              <w:t>,</w:t>
            </w:r>
            <w:r w:rsidR="004E1E14">
              <w:t>Sina</w:t>
            </w:r>
            <w:proofErr w:type="gramEnd"/>
            <w:r w:rsidR="0032092C">
              <w:t xml:space="preserve"> </w:t>
            </w:r>
            <w:proofErr w:type="spellStart"/>
            <w:r w:rsidR="0032092C">
              <w:t>Razzaghi</w:t>
            </w:r>
            <w:proofErr w:type="spellEnd"/>
            <w:r w:rsidR="0032092C">
              <w:t xml:space="preserve"> </w:t>
            </w:r>
            <w:proofErr w:type="spellStart"/>
            <w:r w:rsidR="0032092C">
              <w:t>Asl</w:t>
            </w:r>
            <w:proofErr w:type="spellEnd"/>
            <w:r w:rsidR="00B63FC3">
              <w:rPr>
                <w:rFonts w:hint="cs"/>
                <w:rtl/>
              </w:rPr>
              <w:t xml:space="preserve"> </w:t>
            </w:r>
            <w:r w:rsidR="00B63FC3" w:rsidRPr="00B63FC3">
              <w:t xml:space="preserve"> </w:t>
            </w:r>
            <w:r w:rsidR="001A6FB2" w:rsidRPr="001A6FB2">
              <w:rPr>
                <w:vertAlign w:val="superscript"/>
              </w:rPr>
              <w:t>2</w:t>
            </w:r>
          </w:p>
          <w:p w:rsidR="0032092C" w:rsidRDefault="00462106" w:rsidP="004E5C1F">
            <w:pPr>
              <w:pStyle w:val="AffiliationsEnglish"/>
              <w:numPr>
                <w:ilvl w:val="0"/>
                <w:numId w:val="2"/>
              </w:numPr>
              <w:jc w:val="both"/>
            </w:pPr>
            <w:r w:rsidRPr="00462106">
              <w:rPr>
                <w:lang w:val="en"/>
              </w:rPr>
              <w:t>M.Sc. student of landscape architecture</w:t>
            </w:r>
            <w:r w:rsidRPr="00462106">
              <w:rPr>
                <w:rFonts w:cs="B Mitra"/>
                <w:sz w:val="22"/>
                <w:szCs w:val="24"/>
                <w:lang w:val="en" w:bidi="ar-SA"/>
              </w:rPr>
              <w:t xml:space="preserve"> </w:t>
            </w:r>
            <w:proofErr w:type="gramStart"/>
            <w:r w:rsidRPr="00462106">
              <w:rPr>
                <w:lang w:val="en"/>
              </w:rPr>
              <w:t>Engineering</w:t>
            </w:r>
            <w:r>
              <w:rPr>
                <w:lang w:val="en"/>
              </w:rPr>
              <w:t xml:space="preserve"> </w:t>
            </w:r>
            <w:r w:rsidRPr="00462106">
              <w:rPr>
                <w:lang w:val="en"/>
              </w:rPr>
              <w:t>,</w:t>
            </w:r>
            <w:proofErr w:type="gramEnd"/>
            <w:r w:rsidRPr="00462106">
              <w:rPr>
                <w:lang w:val="en"/>
              </w:rPr>
              <w:t xml:space="preserve"> </w:t>
            </w:r>
            <w:proofErr w:type="spellStart"/>
            <w:r w:rsidRPr="00462106">
              <w:rPr>
                <w:lang w:val="en"/>
              </w:rPr>
              <w:t>Shahid</w:t>
            </w:r>
            <w:proofErr w:type="spellEnd"/>
            <w:r w:rsidRPr="00462106">
              <w:rPr>
                <w:lang w:val="en"/>
              </w:rPr>
              <w:t xml:space="preserve"> </w:t>
            </w:r>
            <w:proofErr w:type="spellStart"/>
            <w:r w:rsidRPr="00462106">
              <w:rPr>
                <w:lang w:val="en"/>
              </w:rPr>
              <w:t>Rajaee</w:t>
            </w:r>
            <w:proofErr w:type="spellEnd"/>
            <w:r w:rsidR="004E5C1F">
              <w:rPr>
                <w:lang w:val="en"/>
              </w:rPr>
              <w:t xml:space="preserve"> </w:t>
            </w:r>
            <w:r w:rsidR="004E5C1F" w:rsidRPr="004E5C1F">
              <w:rPr>
                <w:rFonts w:cs="B Mitra"/>
                <w:sz w:val="22"/>
                <w:szCs w:val="24"/>
                <w:lang w:val="en" w:bidi="ar-SA"/>
              </w:rPr>
              <w:t xml:space="preserve"> </w:t>
            </w:r>
            <w:r w:rsidR="004E5C1F" w:rsidRPr="004E5C1F">
              <w:rPr>
                <w:lang w:val="en"/>
              </w:rPr>
              <w:t xml:space="preserve">Teacher Training </w:t>
            </w:r>
            <w:r w:rsidR="004E5C1F">
              <w:rPr>
                <w:lang w:val="en"/>
              </w:rPr>
              <w:t xml:space="preserve"> University of Tehran.</w:t>
            </w:r>
          </w:p>
          <w:p w:rsidR="003F7EC2" w:rsidRPr="00B63FC3" w:rsidRDefault="0032092C" w:rsidP="0032092C">
            <w:pPr>
              <w:pStyle w:val="AffiliationsEnglish"/>
              <w:numPr>
                <w:ilvl w:val="0"/>
                <w:numId w:val="2"/>
              </w:numPr>
            </w:pPr>
            <w:r w:rsidRPr="0032092C">
              <w:rPr>
                <w:lang w:val="en"/>
              </w:rPr>
              <w:t xml:space="preserve">Assistant Professor, </w:t>
            </w:r>
            <w:proofErr w:type="spellStart"/>
            <w:r w:rsidRPr="0032092C">
              <w:rPr>
                <w:lang w:val="en"/>
              </w:rPr>
              <w:t>Shahid</w:t>
            </w:r>
            <w:proofErr w:type="spellEnd"/>
            <w:r w:rsidRPr="0032092C">
              <w:rPr>
                <w:lang w:val="en"/>
              </w:rPr>
              <w:t xml:space="preserve"> </w:t>
            </w:r>
            <w:proofErr w:type="spellStart"/>
            <w:r w:rsidRPr="0032092C">
              <w:rPr>
                <w:lang w:val="en"/>
              </w:rPr>
              <w:t>Rajaee</w:t>
            </w:r>
            <w:proofErr w:type="spellEnd"/>
            <w:r w:rsidRPr="0032092C">
              <w:rPr>
                <w:lang w:val="en"/>
              </w:rPr>
              <w:t xml:space="preserve"> Teacher Training University</w:t>
            </w:r>
            <w:r w:rsidR="004E5C1F">
              <w:rPr>
                <w:lang w:val="en"/>
              </w:rPr>
              <w:t xml:space="preserve"> of Tehran</w:t>
            </w:r>
            <w:r w:rsidRPr="0032092C">
              <w:rPr>
                <w:lang w:val="en"/>
              </w:rPr>
              <w:t>.</w:t>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1A6FB2" w:rsidP="001A6FB2">
            <w:pPr>
              <w:pStyle w:val="Footer"/>
              <w:tabs>
                <w:tab w:val="clear" w:pos="8640"/>
                <w:tab w:val="right" w:pos="8788"/>
              </w:tabs>
              <w:spacing w:line="216" w:lineRule="auto"/>
              <w:ind w:firstLine="0"/>
              <w:rPr>
                <w:sz w:val="16"/>
                <w:szCs w:val="20"/>
                <w:lang w:bidi="fa-IR"/>
              </w:rPr>
            </w:pPr>
            <w:r>
              <w:rPr>
                <w:rFonts w:hint="cs"/>
                <w:sz w:val="16"/>
                <w:szCs w:val="20"/>
                <w:rtl/>
              </w:rPr>
              <w:t xml:space="preserve">     </w:t>
            </w:r>
            <w:r w:rsidR="0034061F" w:rsidRPr="0034061F">
              <w:rPr>
                <w:sz w:val="16"/>
                <w:szCs w:val="20"/>
                <w:lang w:bidi="fa-IR"/>
              </w:rPr>
              <w:t>E-mail</w:t>
            </w:r>
            <w:r w:rsidR="0034061F" w:rsidRPr="0034061F">
              <w:rPr>
                <w:rFonts w:hint="cs"/>
                <w:sz w:val="16"/>
                <w:szCs w:val="20"/>
                <w:rtl/>
                <w:lang w:bidi="fa-IR"/>
              </w:rPr>
              <w:t xml:space="preserve">: </w:t>
            </w:r>
            <w:r>
              <w:rPr>
                <w:sz w:val="16"/>
                <w:szCs w:val="20"/>
                <w:lang w:bidi="fa-IR"/>
              </w:rPr>
              <w:t>maryamhei</w:t>
            </w:r>
            <w:r w:rsidR="007D4AE7">
              <w:rPr>
                <w:sz w:val="16"/>
                <w:szCs w:val="20"/>
                <w:lang w:bidi="fa-IR"/>
              </w:rPr>
              <w:t>darabady94@gmail.com</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402149" w:rsidRDefault="007D4AE7" w:rsidP="00B80ECE">
      <w:pPr>
        <w:pStyle w:val="Chekideh"/>
        <w:ind w:firstLine="0"/>
        <w:rPr>
          <w:rFonts w:cs="B Nazanin"/>
          <w:spacing w:val="-8"/>
          <w:sz w:val="20"/>
          <w:szCs w:val="20"/>
          <w:rtl/>
        </w:rPr>
      </w:pPr>
      <w:r>
        <w:rPr>
          <w:rFonts w:cs="B Nazanin" w:hint="cs"/>
          <w:spacing w:val="-8"/>
          <w:sz w:val="20"/>
          <w:szCs w:val="20"/>
          <w:rtl/>
        </w:rPr>
        <w:t xml:space="preserve"> ز</w:t>
      </w:r>
      <w:r w:rsidRPr="007D4AE7">
        <w:rPr>
          <w:rFonts w:cs="B Nazanin"/>
          <w:spacing w:val="-8"/>
          <w:sz w:val="20"/>
          <w:szCs w:val="20"/>
          <w:rtl/>
          <w:lang w:bidi="ar-SA"/>
        </w:rPr>
        <w:t>اینده رود به عنوان شاهرگ حیاتی کویر مرکزی ایران با گذر از دو استان چهارمحال بختیاری و اصفهان نقش مهمی در اکوسیستم منطقه ایفا می</w:t>
      </w:r>
      <w:r w:rsidR="00B80ECE">
        <w:rPr>
          <w:rFonts w:cs="B Nazanin" w:hint="cs"/>
          <w:spacing w:val="-8"/>
          <w:sz w:val="20"/>
          <w:szCs w:val="20"/>
          <w:rtl/>
          <w:lang w:bidi="ar-SA"/>
        </w:rPr>
        <w:t xml:space="preserve"> </w:t>
      </w:r>
      <w:r w:rsidRPr="007D4AE7">
        <w:rPr>
          <w:rFonts w:cs="B Nazanin"/>
          <w:spacing w:val="-8"/>
          <w:sz w:val="20"/>
          <w:szCs w:val="20"/>
          <w:rtl/>
          <w:lang w:bidi="ar-SA"/>
        </w:rPr>
        <w:t>کند</w:t>
      </w:r>
      <w:r w:rsidRPr="007D4AE7">
        <w:rPr>
          <w:rFonts w:cs="B Nazanin"/>
          <w:spacing w:val="-8"/>
          <w:sz w:val="20"/>
          <w:szCs w:val="20"/>
        </w:rPr>
        <w:t>.</w:t>
      </w:r>
      <w:r w:rsidRPr="007D4AE7">
        <w:rPr>
          <w:rFonts w:cs="B Nazanin"/>
          <w:spacing w:val="-8"/>
          <w:sz w:val="20"/>
          <w:szCs w:val="20"/>
        </w:rPr>
        <w:br/>
      </w:r>
      <w:r w:rsidRPr="007D4AE7">
        <w:rPr>
          <w:rFonts w:cs="B Nazanin"/>
          <w:spacing w:val="-8"/>
          <w:sz w:val="20"/>
          <w:szCs w:val="20"/>
          <w:rtl/>
          <w:lang w:bidi="ar-SA"/>
        </w:rPr>
        <w:t>این رود فراتر از نقش اکولوژی، چندین پل تاریخی را به هم مرتبط می</w:t>
      </w:r>
      <w:r w:rsidR="00D26F58">
        <w:rPr>
          <w:rFonts w:cs="B Nazanin" w:hint="cs"/>
          <w:spacing w:val="-8"/>
          <w:sz w:val="20"/>
          <w:szCs w:val="20"/>
          <w:rtl/>
          <w:lang w:bidi="ar-SA"/>
        </w:rPr>
        <w:t xml:space="preserve"> </w:t>
      </w:r>
      <w:r w:rsidRPr="007D4AE7">
        <w:rPr>
          <w:rFonts w:cs="B Nazanin"/>
          <w:spacing w:val="-8"/>
          <w:sz w:val="20"/>
          <w:szCs w:val="20"/>
          <w:rtl/>
          <w:lang w:bidi="ar-SA"/>
        </w:rPr>
        <w:t>کند که مقصد گردشگران داخلی و خارجی می باشند</w:t>
      </w:r>
      <w:r w:rsidR="00620A78">
        <w:rPr>
          <w:rFonts w:cs="B Nazanin"/>
          <w:spacing w:val="-8"/>
          <w:sz w:val="20"/>
          <w:szCs w:val="20"/>
        </w:rPr>
        <w:t xml:space="preserve">. </w:t>
      </w:r>
      <w:r w:rsidRPr="007D4AE7">
        <w:rPr>
          <w:rFonts w:cs="B Nazanin"/>
          <w:spacing w:val="-8"/>
          <w:sz w:val="20"/>
          <w:szCs w:val="20"/>
          <w:rtl/>
          <w:lang w:bidi="ar-SA"/>
        </w:rPr>
        <w:t>این پل ها با ایجاد نظرگاه هایی منظر این رود را ارتقا بخشیده اند و با ایجاد تصاویر ذهنی خاطره انگیز ،حس تعلقی در مردم بومی و حتی گردشگران خارجی به وجود آورده اند</w:t>
      </w:r>
      <w:r w:rsidR="00402149">
        <w:rPr>
          <w:rFonts w:cs="B Nazanin"/>
          <w:spacing w:val="-8"/>
          <w:sz w:val="20"/>
          <w:szCs w:val="20"/>
        </w:rPr>
        <w:t>.</w:t>
      </w:r>
    </w:p>
    <w:p w:rsidR="00B80ECE" w:rsidRDefault="00B80ECE" w:rsidP="00B80ECE">
      <w:pPr>
        <w:pStyle w:val="Chekideh"/>
        <w:ind w:firstLine="0"/>
        <w:rPr>
          <w:rFonts w:cs="B Nazanin"/>
          <w:spacing w:val="-8"/>
          <w:sz w:val="20"/>
          <w:szCs w:val="20"/>
        </w:rPr>
      </w:pPr>
      <w:r>
        <w:rPr>
          <w:rFonts w:cs="B Nazanin" w:hint="cs"/>
          <w:spacing w:val="-8"/>
          <w:sz w:val="20"/>
          <w:szCs w:val="20"/>
          <w:rtl/>
        </w:rPr>
        <w:t xml:space="preserve">برنامه ریزی برای گردشگری </w:t>
      </w:r>
      <w:r w:rsidR="00075AAB">
        <w:rPr>
          <w:rFonts w:cs="B Nazanin" w:hint="cs"/>
          <w:spacing w:val="-8"/>
          <w:sz w:val="20"/>
          <w:szCs w:val="20"/>
          <w:rtl/>
        </w:rPr>
        <w:t xml:space="preserve">منظر رود </w:t>
      </w:r>
      <w:r>
        <w:rPr>
          <w:rFonts w:cs="B Nazanin" w:hint="cs"/>
          <w:spacing w:val="-8"/>
          <w:sz w:val="20"/>
          <w:szCs w:val="20"/>
          <w:rtl/>
        </w:rPr>
        <w:t>نیازمند توجه به متغییر های طبیعی ،اجتماعی،و حسی و بصری</w:t>
      </w:r>
      <w:r w:rsidR="009B0564">
        <w:rPr>
          <w:rFonts w:cs="B Nazanin" w:hint="cs"/>
          <w:spacing w:val="-8"/>
          <w:sz w:val="20"/>
          <w:szCs w:val="20"/>
          <w:rtl/>
        </w:rPr>
        <w:t xml:space="preserve"> می باشد.علاوه بر این اقتصاد </w:t>
      </w:r>
      <w:r>
        <w:rPr>
          <w:rFonts w:cs="B Nazanin" w:hint="cs"/>
          <w:spacing w:val="-8"/>
          <w:sz w:val="20"/>
          <w:szCs w:val="20"/>
          <w:rtl/>
        </w:rPr>
        <w:t>به عنوان مقوله ای که با گردشگری رابطه ای دو سویه دارد و پیشرفت یکی موجب توسعه در دیگری می شود ،باید مورد توجه قرار گیرد..</w:t>
      </w:r>
    </w:p>
    <w:p w:rsidR="003F7EC2" w:rsidRPr="000C0656" w:rsidRDefault="007D4AE7" w:rsidP="007D4AE7">
      <w:pPr>
        <w:pStyle w:val="Chekideh"/>
        <w:ind w:firstLine="0"/>
        <w:rPr>
          <w:rFonts w:cs="B Nazanin"/>
          <w:spacing w:val="-8"/>
          <w:sz w:val="20"/>
          <w:szCs w:val="20"/>
          <w:rtl/>
        </w:rPr>
      </w:pPr>
      <w:r w:rsidRPr="007D4AE7">
        <w:rPr>
          <w:rFonts w:cs="B Nazanin"/>
          <w:spacing w:val="-8"/>
          <w:sz w:val="20"/>
          <w:szCs w:val="20"/>
          <w:rtl/>
          <w:lang w:bidi="ar-SA"/>
        </w:rPr>
        <w:t>در منظر این رود با</w:t>
      </w:r>
      <w:r w:rsidR="00D26F58">
        <w:rPr>
          <w:rFonts w:cs="B Nazanin"/>
          <w:spacing w:val="-8"/>
          <w:sz w:val="20"/>
          <w:szCs w:val="20"/>
          <w:rtl/>
          <w:lang w:bidi="ar-SA"/>
        </w:rPr>
        <w:t xml:space="preserve"> وجود پتانسیل های خوب گردشگری و</w:t>
      </w:r>
      <w:r w:rsidR="00D26F58">
        <w:rPr>
          <w:rFonts w:cs="B Nazanin" w:hint="cs"/>
          <w:spacing w:val="-8"/>
          <w:sz w:val="20"/>
          <w:szCs w:val="20"/>
          <w:rtl/>
          <w:lang w:bidi="ar-SA"/>
        </w:rPr>
        <w:t xml:space="preserve"> ب</w:t>
      </w:r>
      <w:r w:rsidRPr="007D4AE7">
        <w:rPr>
          <w:rFonts w:cs="B Nazanin"/>
          <w:spacing w:val="-8"/>
          <w:sz w:val="20"/>
          <w:szCs w:val="20"/>
          <w:rtl/>
          <w:lang w:bidi="ar-SA"/>
        </w:rPr>
        <w:t>ا تقویت رابطه ی پایدار انسان،محیط،تاریخ و فرهنگ می توان اقتصاد منطقه را توسعه داد</w:t>
      </w:r>
      <w:r w:rsidRPr="007D4AE7">
        <w:rPr>
          <w:rFonts w:cs="B Nazanin"/>
          <w:spacing w:val="-8"/>
          <w:sz w:val="20"/>
          <w:szCs w:val="20"/>
        </w:rPr>
        <w:t>.</w:t>
      </w:r>
      <w:r w:rsidRPr="007D4AE7">
        <w:rPr>
          <w:rFonts w:cs="B Nazanin"/>
          <w:spacing w:val="-8"/>
          <w:sz w:val="20"/>
          <w:szCs w:val="20"/>
        </w:rPr>
        <w:br/>
      </w:r>
      <w:r w:rsidRPr="007D4AE7">
        <w:rPr>
          <w:rFonts w:cs="B Nazanin"/>
          <w:spacing w:val="-8"/>
          <w:sz w:val="20"/>
          <w:szCs w:val="20"/>
          <w:rtl/>
          <w:lang w:bidi="ar-SA"/>
        </w:rPr>
        <w:t>این پژوهش به بررسی مؤلفه های تاثیرگذار در تقویت منظر رود جهت جذب گردشگران داخلی و خارجی می پردازد و با بررسی آنها در منظر زاینده رود ،سعی بر ارائه پیشنهاداتی برای بهره وری پایدار و همیشگی اقتصادی از آن دارد</w:t>
      </w:r>
      <w:r w:rsidRPr="007D4AE7">
        <w:rPr>
          <w:rFonts w:cs="B Nazanin"/>
          <w:spacing w:val="-8"/>
          <w:sz w:val="20"/>
          <w:szCs w:val="20"/>
        </w:rPr>
        <w:t>.</w:t>
      </w:r>
      <w:r w:rsidRPr="007D4AE7">
        <w:rPr>
          <w:rFonts w:cs="B Nazanin" w:hint="cs"/>
          <w:spacing w:val="-8"/>
          <w:sz w:val="20"/>
          <w:szCs w:val="20"/>
          <w:rtl/>
          <w:lang w:bidi="ar-SA"/>
        </w:rPr>
        <w:t xml:space="preserve"> </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3F7EC2" w:rsidP="00620A78">
      <w:pPr>
        <w:pStyle w:val="Chekideh"/>
        <w:ind w:firstLine="0"/>
        <w:rPr>
          <w:rFonts w:cs="B Nazanin"/>
          <w:sz w:val="20"/>
          <w:szCs w:val="20"/>
        </w:rPr>
      </w:pPr>
      <w:r w:rsidRPr="000C0656">
        <w:rPr>
          <w:rFonts w:cs="B Nazanin" w:hint="cs"/>
          <w:sz w:val="20"/>
          <w:szCs w:val="20"/>
          <w:rtl/>
        </w:rPr>
        <w:t>متن واژه های کلیدی</w:t>
      </w:r>
      <w:r w:rsidR="000F43BE">
        <w:rPr>
          <w:rFonts w:cs="B Nazanin" w:hint="cs"/>
          <w:sz w:val="20"/>
          <w:szCs w:val="20"/>
          <w:rtl/>
        </w:rPr>
        <w:t xml:space="preserve">: </w:t>
      </w:r>
      <w:r w:rsidR="00620A78" w:rsidRPr="00620A78">
        <w:rPr>
          <w:rFonts w:cs="B Nazanin" w:hint="cs"/>
          <w:sz w:val="20"/>
          <w:szCs w:val="20"/>
          <w:rtl/>
          <w:lang w:bidi="ar-SA"/>
        </w:rPr>
        <w:t xml:space="preserve">منظر رود </w:t>
      </w:r>
      <w:r w:rsidR="00620A78">
        <w:rPr>
          <w:rFonts w:cs="B Nazanin" w:hint="cs"/>
          <w:sz w:val="20"/>
          <w:szCs w:val="20"/>
          <w:rtl/>
        </w:rPr>
        <w:t>،</w:t>
      </w:r>
      <w:r w:rsidR="00620A78" w:rsidRPr="00620A78">
        <w:rPr>
          <w:rFonts w:cs="B Nazanin" w:hint="cs"/>
          <w:sz w:val="20"/>
          <w:szCs w:val="20"/>
          <w:rtl/>
          <w:lang w:bidi="ar-SA"/>
        </w:rPr>
        <w:t xml:space="preserve"> منظرتاریخی،منظر طبیعی </w:t>
      </w:r>
      <w:r w:rsidR="00620A78">
        <w:rPr>
          <w:rFonts w:cs="B Nazanin" w:hint="cs"/>
          <w:sz w:val="20"/>
          <w:szCs w:val="20"/>
          <w:rtl/>
        </w:rPr>
        <w:t>،گردشگری،زاینده رود</w:t>
      </w:r>
    </w:p>
    <w:p w:rsidR="003F7EC2" w:rsidRPr="000C0656" w:rsidRDefault="003F7EC2" w:rsidP="00584BAC">
      <w:pPr>
        <w:pStyle w:val="Chekideh"/>
        <w:bidi w:val="0"/>
        <w:ind w:firstLine="0"/>
        <w:rPr>
          <w:rFonts w:cs="B Nazanin"/>
          <w:sz w:val="20"/>
          <w:szCs w:val="20"/>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CD6A16" w:rsidRDefault="00620A78" w:rsidP="00CD6A16">
      <w:pPr>
        <w:pStyle w:val="Chekideh"/>
        <w:bidi w:val="0"/>
        <w:ind w:firstLine="0"/>
        <w:rPr>
          <w:rFonts w:cs="B Nazanin"/>
          <w:spacing w:val="-4"/>
          <w:szCs w:val="16"/>
          <w:lang w:val="en"/>
        </w:rPr>
      </w:pPr>
      <w:proofErr w:type="spellStart"/>
      <w:r>
        <w:rPr>
          <w:rFonts w:cs="B Nazanin"/>
          <w:spacing w:val="-4"/>
          <w:szCs w:val="16"/>
          <w:lang w:val="en"/>
        </w:rPr>
        <w:t>Zayande-</w:t>
      </w:r>
      <w:proofErr w:type="gramStart"/>
      <w:r>
        <w:rPr>
          <w:rFonts w:cs="B Nazanin"/>
          <w:spacing w:val="-4"/>
          <w:szCs w:val="16"/>
          <w:lang w:val="en"/>
        </w:rPr>
        <w:t>ru</w:t>
      </w:r>
      <w:r w:rsidR="00DF7325" w:rsidRPr="00DF7325">
        <w:rPr>
          <w:rFonts w:cs="B Nazanin"/>
          <w:spacing w:val="-4"/>
          <w:szCs w:val="16"/>
          <w:lang w:val="en"/>
        </w:rPr>
        <w:t>d</w:t>
      </w:r>
      <w:proofErr w:type="spellEnd"/>
      <w:r w:rsidR="00DF7325">
        <w:rPr>
          <w:rFonts w:cs="B Nazanin"/>
          <w:spacing w:val="-4"/>
          <w:szCs w:val="16"/>
          <w:lang w:val="en"/>
        </w:rPr>
        <w:t xml:space="preserve"> </w:t>
      </w:r>
      <w:r w:rsidR="00DF7325" w:rsidRPr="00DF7325">
        <w:rPr>
          <w:rFonts w:cs="B Nazanin"/>
          <w:spacing w:val="-4"/>
          <w:szCs w:val="16"/>
          <w:lang w:val="en"/>
        </w:rPr>
        <w:t>,</w:t>
      </w:r>
      <w:proofErr w:type="gramEnd"/>
      <w:r w:rsidR="00DF7325" w:rsidRPr="00DF7325">
        <w:rPr>
          <w:rFonts w:cs="B Nazanin"/>
          <w:spacing w:val="-4"/>
          <w:szCs w:val="16"/>
          <w:lang w:val="en"/>
        </w:rPr>
        <w:t xml:space="preserve"> as a vital vessel of the central Iranian desert, passing through two provinces of </w:t>
      </w:r>
      <w:proofErr w:type="spellStart"/>
      <w:r w:rsidR="00DF7325" w:rsidRPr="00DF7325">
        <w:rPr>
          <w:rFonts w:cs="B Nazanin"/>
          <w:spacing w:val="-4"/>
          <w:szCs w:val="16"/>
          <w:lang w:val="en"/>
        </w:rPr>
        <w:t>Chaharmahal</w:t>
      </w:r>
      <w:proofErr w:type="spellEnd"/>
      <w:r w:rsidR="00DF7325" w:rsidRPr="00DF7325">
        <w:rPr>
          <w:rFonts w:cs="B Nazanin"/>
          <w:spacing w:val="-4"/>
          <w:szCs w:val="16"/>
          <w:lang w:val="en"/>
        </w:rPr>
        <w:t xml:space="preserve"> </w:t>
      </w:r>
      <w:proofErr w:type="spellStart"/>
      <w:r w:rsidR="00DF7325" w:rsidRPr="00DF7325">
        <w:rPr>
          <w:rFonts w:cs="B Nazanin"/>
          <w:spacing w:val="-4"/>
          <w:szCs w:val="16"/>
          <w:lang w:val="en"/>
        </w:rPr>
        <w:t>Bakhtiari</w:t>
      </w:r>
      <w:proofErr w:type="spellEnd"/>
      <w:r w:rsidR="00DF7325" w:rsidRPr="00DF7325">
        <w:rPr>
          <w:rFonts w:cs="B Nazanin"/>
          <w:spacing w:val="-4"/>
          <w:szCs w:val="16"/>
          <w:lang w:val="en"/>
        </w:rPr>
        <w:t xml:space="preserve"> and Isfahan plays an important </w:t>
      </w:r>
      <w:r>
        <w:rPr>
          <w:rFonts w:cs="B Nazanin"/>
          <w:spacing w:val="-4"/>
          <w:szCs w:val="16"/>
          <w:lang w:val="en"/>
        </w:rPr>
        <w:t xml:space="preserve">role in the region's </w:t>
      </w:r>
      <w:proofErr w:type="spellStart"/>
      <w:r>
        <w:rPr>
          <w:rFonts w:cs="B Nazanin"/>
          <w:spacing w:val="-4"/>
          <w:szCs w:val="16"/>
          <w:lang w:val="en"/>
        </w:rPr>
        <w:t>ecosystem.</w:t>
      </w:r>
      <w:r w:rsidR="00DF7325" w:rsidRPr="00DF7325">
        <w:rPr>
          <w:rFonts w:cs="B Nazanin"/>
          <w:spacing w:val="-4"/>
          <w:szCs w:val="16"/>
          <w:lang w:val="en"/>
        </w:rPr>
        <w:t>Beyond</w:t>
      </w:r>
      <w:proofErr w:type="spellEnd"/>
      <w:r w:rsidR="00DF7325" w:rsidRPr="00DF7325">
        <w:rPr>
          <w:rFonts w:cs="B Nazanin"/>
          <w:spacing w:val="-4"/>
          <w:szCs w:val="16"/>
          <w:lang w:val="en"/>
        </w:rPr>
        <w:t xml:space="preserve"> the role of ecology, the river connects several historic bridges that serve dome</w:t>
      </w:r>
      <w:r>
        <w:rPr>
          <w:rFonts w:cs="B Nazanin"/>
          <w:spacing w:val="-4"/>
          <w:szCs w:val="16"/>
          <w:lang w:val="en"/>
        </w:rPr>
        <w:t xml:space="preserve">stic and foreign </w:t>
      </w:r>
      <w:proofErr w:type="spellStart"/>
      <w:r>
        <w:rPr>
          <w:rFonts w:cs="B Nazanin"/>
          <w:spacing w:val="-4"/>
          <w:szCs w:val="16"/>
          <w:lang w:val="en"/>
        </w:rPr>
        <w:t>tourists.</w:t>
      </w:r>
      <w:r w:rsidR="00DF7325" w:rsidRPr="00DF7325">
        <w:rPr>
          <w:rFonts w:cs="B Nazanin"/>
          <w:spacing w:val="-4"/>
          <w:szCs w:val="16"/>
          <w:lang w:val="en"/>
        </w:rPr>
        <w:t>The</w:t>
      </w:r>
      <w:proofErr w:type="spellEnd"/>
      <w:r w:rsidR="00DF7325" w:rsidRPr="00DF7325">
        <w:rPr>
          <w:rFonts w:cs="B Nazanin"/>
          <w:spacing w:val="-4"/>
          <w:szCs w:val="16"/>
          <w:lang w:val="en"/>
        </w:rPr>
        <w:t xml:space="preserve"> bridges have enhanced the river's landscape by creating views and creating memorable imagery, a sense of belonging to indigenous pe</w:t>
      </w:r>
      <w:r w:rsidR="00CD6A16">
        <w:rPr>
          <w:rFonts w:cs="B Nazanin"/>
          <w:spacing w:val="-4"/>
          <w:szCs w:val="16"/>
          <w:lang w:val="en"/>
        </w:rPr>
        <w:t>ople and even foreign tourists.</w:t>
      </w:r>
    </w:p>
    <w:p w:rsidR="00CD6A16" w:rsidRDefault="00CD6A16" w:rsidP="00CD6A16">
      <w:pPr>
        <w:pStyle w:val="Chekideh"/>
        <w:bidi w:val="0"/>
        <w:ind w:firstLine="0"/>
        <w:rPr>
          <w:rFonts w:cs="B Nazanin"/>
          <w:spacing w:val="-4"/>
          <w:szCs w:val="16"/>
          <w:lang w:val="en"/>
        </w:rPr>
      </w:pPr>
      <w:r w:rsidRPr="00CD6A16">
        <w:rPr>
          <w:rFonts w:cs="B Nazanin"/>
          <w:spacing w:val="-4"/>
          <w:szCs w:val="16"/>
          <w:lang w:val="en"/>
        </w:rPr>
        <w:t>Planning for tourism requires attention t</w:t>
      </w:r>
      <w:r w:rsidR="00BB2DE9">
        <w:rPr>
          <w:rFonts w:cs="B Nazanin"/>
          <w:spacing w:val="-4"/>
          <w:szCs w:val="16"/>
          <w:lang w:val="en"/>
        </w:rPr>
        <w:t>o the natural, social</w:t>
      </w:r>
      <w:r w:rsidRPr="00CD6A16">
        <w:rPr>
          <w:rFonts w:cs="B Nazanin"/>
          <w:spacing w:val="-4"/>
          <w:szCs w:val="16"/>
          <w:lang w:val="en"/>
        </w:rPr>
        <w:t xml:space="preserve"> and intuitive variables. In addition, the economy as a category that has a two-way relationship with tourism and the development of one leads to development in the other must be considered.</w:t>
      </w:r>
    </w:p>
    <w:p w:rsidR="00620A78" w:rsidRDefault="00DF7325" w:rsidP="00CD6A16">
      <w:pPr>
        <w:pStyle w:val="Chekideh"/>
        <w:bidi w:val="0"/>
        <w:ind w:firstLine="0"/>
        <w:rPr>
          <w:rFonts w:cs="B Nazanin"/>
          <w:spacing w:val="-4"/>
          <w:szCs w:val="16"/>
          <w:lang w:val="en"/>
        </w:rPr>
      </w:pPr>
      <w:r w:rsidRPr="00DF7325">
        <w:rPr>
          <w:rFonts w:cs="B Nazanin"/>
          <w:spacing w:val="-4"/>
          <w:szCs w:val="16"/>
          <w:lang w:val="en"/>
        </w:rPr>
        <w:t xml:space="preserve">In the view of the river, despite the good tourism potential and strengthening the sustainable relationship of man, environment, history and culture, the economy </w:t>
      </w:r>
      <w:r w:rsidR="00620A78">
        <w:rPr>
          <w:rFonts w:cs="B Nazanin"/>
          <w:spacing w:val="-4"/>
          <w:szCs w:val="16"/>
          <w:lang w:val="en"/>
        </w:rPr>
        <w:t>of the region can be developed.</w:t>
      </w:r>
    </w:p>
    <w:p w:rsidR="00DF7325" w:rsidRDefault="00DF7325" w:rsidP="00620A78">
      <w:pPr>
        <w:pStyle w:val="Chekideh"/>
        <w:bidi w:val="0"/>
        <w:ind w:firstLine="0"/>
        <w:rPr>
          <w:rFonts w:cs="B Nazanin"/>
          <w:spacing w:val="-4"/>
          <w:szCs w:val="16"/>
          <w:rtl/>
        </w:rPr>
      </w:pPr>
      <w:r w:rsidRPr="00DF7325">
        <w:rPr>
          <w:rFonts w:cs="B Nazanin"/>
          <w:spacing w:val="-4"/>
          <w:szCs w:val="16"/>
          <w:lang w:val="en"/>
        </w:rPr>
        <w:t xml:space="preserve">This study examines the effective factors in enhancing the river landscape for attracting domestic and foreign tourists and tries to provide suggestions for sustainable and permanent economic productivity by examining them in the </w:t>
      </w:r>
      <w:proofErr w:type="spellStart"/>
      <w:r w:rsidRPr="00DF7325">
        <w:rPr>
          <w:rFonts w:cs="B Nazanin"/>
          <w:spacing w:val="-4"/>
          <w:szCs w:val="16"/>
          <w:lang w:val="en"/>
        </w:rPr>
        <w:t>Zayande</w:t>
      </w:r>
      <w:r w:rsidR="00620A78">
        <w:rPr>
          <w:rFonts w:cs="B Nazanin"/>
          <w:spacing w:val="-4"/>
          <w:szCs w:val="16"/>
          <w:lang w:val="en"/>
        </w:rPr>
        <w:t>h-</w:t>
      </w:r>
      <w:proofErr w:type="gramStart"/>
      <w:r w:rsidR="00620A78">
        <w:rPr>
          <w:rFonts w:cs="B Nazanin"/>
          <w:spacing w:val="-4"/>
          <w:szCs w:val="16"/>
          <w:lang w:val="en"/>
        </w:rPr>
        <w:t>Rud</w:t>
      </w:r>
      <w:proofErr w:type="spellEnd"/>
      <w:r w:rsidR="00620A78">
        <w:rPr>
          <w:rFonts w:cs="B Nazanin"/>
          <w:spacing w:val="-4"/>
          <w:szCs w:val="16"/>
          <w:lang w:val="en"/>
        </w:rPr>
        <w:t xml:space="preserve"> </w:t>
      </w:r>
      <w:r w:rsidRPr="00DF7325">
        <w:rPr>
          <w:rFonts w:cs="B Nazanin"/>
          <w:spacing w:val="-4"/>
          <w:szCs w:val="16"/>
          <w:lang w:val="en"/>
        </w:rPr>
        <w:t xml:space="preserve"> landscape</w:t>
      </w:r>
      <w:proofErr w:type="gramEnd"/>
      <w:r w:rsidRPr="00DF7325">
        <w:rPr>
          <w:rFonts w:cs="B Nazanin"/>
          <w:spacing w:val="-4"/>
          <w:szCs w:val="16"/>
          <w:lang w:val="en"/>
        </w:rPr>
        <w:t>.</w:t>
      </w:r>
    </w:p>
    <w:p w:rsidR="00015FC4" w:rsidRPr="000C0656" w:rsidRDefault="00015FC4" w:rsidP="00015FC4">
      <w:pPr>
        <w:pStyle w:val="Chekideh"/>
        <w:bidi w:val="0"/>
        <w:ind w:firstLine="0"/>
        <w:rPr>
          <w:rFonts w:cs="B Nazanin"/>
          <w:spacing w:val="-4"/>
          <w:szCs w:val="16"/>
        </w:rPr>
      </w:pPr>
    </w:p>
    <w:p w:rsidR="003F7EC2" w:rsidRPr="000C0656" w:rsidRDefault="003F7EC2" w:rsidP="00620A78">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r w:rsidR="000F43BE" w:rsidRPr="000F43BE">
        <w:rPr>
          <w:rFonts w:cs="B Mitra"/>
          <w:sz w:val="22"/>
          <w:szCs w:val="24"/>
          <w:lang w:val="en" w:bidi="ar-SA"/>
        </w:rPr>
        <w:t xml:space="preserve"> </w:t>
      </w:r>
      <w:r w:rsidR="00620A78" w:rsidRPr="00620A78">
        <w:rPr>
          <w:rFonts w:cs="B Mitra"/>
          <w:sz w:val="18"/>
          <w:lang w:val="en" w:bidi="ar-SA"/>
        </w:rPr>
        <w:t xml:space="preserve">River </w:t>
      </w:r>
      <w:proofErr w:type="gramStart"/>
      <w:r w:rsidR="00620A78" w:rsidRPr="00620A78">
        <w:rPr>
          <w:rFonts w:cs="B Mitra"/>
          <w:sz w:val="18"/>
          <w:lang w:val="en" w:bidi="ar-SA"/>
        </w:rPr>
        <w:t>Landscape</w:t>
      </w:r>
      <w:r w:rsidR="00620A78">
        <w:rPr>
          <w:rFonts w:cs="B Mitra"/>
          <w:sz w:val="18"/>
          <w:lang w:bidi="ar-SA"/>
        </w:rPr>
        <w:t xml:space="preserve">  </w:t>
      </w:r>
      <w:r w:rsidR="00620A78" w:rsidRPr="00620A78">
        <w:rPr>
          <w:rFonts w:cs="B Mitra"/>
          <w:sz w:val="18"/>
          <w:lang w:val="en" w:bidi="ar-SA"/>
        </w:rPr>
        <w:t>,</w:t>
      </w:r>
      <w:proofErr w:type="gramEnd"/>
      <w:r w:rsidR="00620A78" w:rsidRPr="00620A78">
        <w:rPr>
          <w:rFonts w:cs="B Mitra"/>
          <w:sz w:val="18"/>
          <w:lang w:val="en" w:bidi="ar-SA"/>
        </w:rPr>
        <w:t xml:space="preserve"> Historical Landscape</w:t>
      </w:r>
      <w:r w:rsidR="00620A78">
        <w:rPr>
          <w:rFonts w:cs="B Mitra"/>
          <w:sz w:val="18"/>
          <w:lang w:val="en" w:bidi="ar-SA"/>
        </w:rPr>
        <w:t xml:space="preserve"> </w:t>
      </w:r>
      <w:r w:rsidR="00620A78" w:rsidRPr="00620A78">
        <w:rPr>
          <w:rFonts w:cs="B Mitra"/>
          <w:sz w:val="18"/>
          <w:lang w:val="en" w:bidi="ar-SA"/>
        </w:rPr>
        <w:t>, Natural Landscape</w:t>
      </w:r>
      <w:r w:rsidR="00620A78">
        <w:rPr>
          <w:rFonts w:cs="B Mitra"/>
          <w:sz w:val="18"/>
          <w:lang w:val="en" w:bidi="ar-SA"/>
        </w:rPr>
        <w:t xml:space="preserve">, </w:t>
      </w:r>
      <w:r w:rsidR="000F43BE" w:rsidRPr="00620A78">
        <w:rPr>
          <w:rFonts w:cs="B Nazanin"/>
          <w:sz w:val="18"/>
          <w:lang w:val="en"/>
        </w:rPr>
        <w:t>Tourism</w:t>
      </w:r>
      <w:r w:rsidR="00620A78">
        <w:rPr>
          <w:rFonts w:cs="B Nazanin"/>
          <w:sz w:val="18"/>
          <w:lang w:val="en"/>
        </w:rPr>
        <w:t xml:space="preserve"> </w:t>
      </w:r>
      <w:r w:rsidR="000F43BE" w:rsidRPr="00620A78">
        <w:rPr>
          <w:rFonts w:cs="B Nazanin"/>
          <w:sz w:val="18"/>
          <w:lang w:val="en"/>
        </w:rPr>
        <w:t>,</w:t>
      </w:r>
      <w:r w:rsidR="00620A78">
        <w:rPr>
          <w:rFonts w:cs="B Nazanin"/>
          <w:sz w:val="18"/>
          <w:lang w:val="en"/>
        </w:rPr>
        <w:t xml:space="preserve"> </w:t>
      </w:r>
      <w:proofErr w:type="spellStart"/>
      <w:r w:rsidR="00620A78">
        <w:rPr>
          <w:rFonts w:cs="B Nazanin"/>
          <w:sz w:val="18"/>
          <w:lang w:val="en"/>
        </w:rPr>
        <w:t>Zayandeh-Ru</w:t>
      </w:r>
      <w:r w:rsidR="000F43BE" w:rsidRPr="00620A78">
        <w:rPr>
          <w:rFonts w:cs="B Nazanin"/>
          <w:sz w:val="18"/>
          <w:lang w:val="en"/>
        </w:rPr>
        <w:t>d</w:t>
      </w:r>
      <w:proofErr w:type="spellEnd"/>
    </w:p>
    <w:p w:rsidR="003F7EC2" w:rsidRDefault="003F7EC2" w:rsidP="003F7EC2">
      <w:pPr>
        <w:pStyle w:val="Heading1"/>
        <w:jc w:val="left"/>
        <w:rPr>
          <w:rFonts w:ascii="Tahoma" w:hAnsi="Tahoma" w:cs="B Nazanin"/>
          <w:color w:val="333333"/>
          <w:shd w:val="clear" w:color="auto" w:fill="FAFAFA"/>
          <w:rtl/>
        </w:rPr>
      </w:pPr>
    </w:p>
    <w:p w:rsidR="0034061F" w:rsidRDefault="0034061F" w:rsidP="0034061F">
      <w:pPr>
        <w:pStyle w:val="Normal1stParagraph"/>
        <w:rPr>
          <w:rtl/>
        </w:rPr>
      </w:pPr>
    </w:p>
    <w:p w:rsidR="00DF7325" w:rsidRDefault="00DF7325" w:rsidP="0034061F">
      <w:pPr>
        <w:pStyle w:val="Normal1stParagraph"/>
        <w:rPr>
          <w:rtl/>
        </w:rPr>
      </w:pPr>
    </w:p>
    <w:p w:rsidR="00DF7325" w:rsidRDefault="00DF7325" w:rsidP="0034061F">
      <w:pPr>
        <w:pStyle w:val="Normal1stParagraph"/>
        <w:rPr>
          <w:rtl/>
        </w:rPr>
      </w:pPr>
    </w:p>
    <w:p w:rsidR="00DF7325" w:rsidRDefault="00DF7325" w:rsidP="0034061F">
      <w:pPr>
        <w:pStyle w:val="Normal1stParagraph"/>
        <w:rPr>
          <w:rtl/>
        </w:rPr>
      </w:pPr>
    </w:p>
    <w:p w:rsidR="00DF7325" w:rsidRDefault="00DF7325" w:rsidP="0034061F">
      <w:pPr>
        <w:pStyle w:val="Normal1stParagraph"/>
        <w:rPr>
          <w:rtl/>
        </w:rPr>
      </w:pPr>
    </w:p>
    <w:p w:rsidR="00DF7325" w:rsidRDefault="00DF7325" w:rsidP="0034061F">
      <w:pPr>
        <w:pStyle w:val="Normal1stParagraph"/>
        <w:rPr>
          <w:rtl/>
        </w:rPr>
      </w:pPr>
    </w:p>
    <w:p w:rsidR="00B4584D" w:rsidRDefault="00B4584D" w:rsidP="0034061F">
      <w:pPr>
        <w:pStyle w:val="Normal1stParagraph"/>
        <w:rPr>
          <w:rtl/>
        </w:rPr>
      </w:pPr>
    </w:p>
    <w:p w:rsidR="00B4584D" w:rsidRDefault="00B4584D" w:rsidP="0034061F">
      <w:pPr>
        <w:pStyle w:val="Normal1stParagraph"/>
        <w:rPr>
          <w:rtl/>
        </w:rPr>
      </w:pPr>
    </w:p>
    <w:p w:rsidR="00DF7325" w:rsidRDefault="00DF7325" w:rsidP="0034061F">
      <w:pPr>
        <w:pStyle w:val="Normal1stParagraph"/>
        <w:rPr>
          <w:rtl/>
        </w:rPr>
      </w:pPr>
    </w:p>
    <w:p w:rsidR="00DF7325" w:rsidRDefault="00DF7325" w:rsidP="0034061F">
      <w:pPr>
        <w:pStyle w:val="Normal1stParagraph"/>
        <w:rPr>
          <w:rtl/>
        </w:rPr>
      </w:pPr>
    </w:p>
    <w:p w:rsidR="00DF7325" w:rsidRPr="0034061F" w:rsidRDefault="00DF7325" w:rsidP="0034061F">
      <w:pPr>
        <w:pStyle w:val="Normal1stParagraph"/>
        <w:rPr>
          <w:rtl/>
        </w:rPr>
        <w:sectPr w:rsidR="00DF7325"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DF7325">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D26F58" w:rsidRDefault="00DF7325" w:rsidP="00075AAB">
      <w:pPr>
        <w:pStyle w:val="A-text"/>
        <w:rPr>
          <w:rFonts w:ascii="Times New Roman" w:hAnsi="Times New Roman"/>
          <w:sz w:val="22"/>
          <w:lang w:bidi="ar-SA"/>
        </w:rPr>
      </w:pPr>
      <w:r w:rsidRPr="00DF7325">
        <w:rPr>
          <w:rFonts w:ascii="Times New Roman" w:hAnsi="Times New Roman"/>
          <w:sz w:val="22"/>
          <w:rtl/>
          <w:lang w:bidi="ar-SA"/>
        </w:rPr>
        <w:t>صنعت گردشگری یکی از محوره</w:t>
      </w:r>
      <w:r w:rsidR="00075AAB">
        <w:rPr>
          <w:rFonts w:ascii="Times New Roman" w:hAnsi="Times New Roman"/>
          <w:sz w:val="22"/>
          <w:rtl/>
          <w:lang w:bidi="ar-SA"/>
        </w:rPr>
        <w:t xml:space="preserve">ای توسعه و رشد می باشد </w:t>
      </w:r>
      <w:r w:rsidR="00075AAB">
        <w:rPr>
          <w:rFonts w:ascii="Times New Roman" w:hAnsi="Times New Roman" w:hint="cs"/>
          <w:sz w:val="22"/>
          <w:rtl/>
          <w:lang w:bidi="ar-SA"/>
        </w:rPr>
        <w:t xml:space="preserve">که باید به صورت پایدار برنامه ریزی شود .این صنعت </w:t>
      </w:r>
      <w:r w:rsidRPr="00DF7325">
        <w:rPr>
          <w:rFonts w:ascii="Times New Roman" w:hAnsi="Times New Roman"/>
          <w:sz w:val="22"/>
          <w:rtl/>
          <w:lang w:bidi="ar-SA"/>
        </w:rPr>
        <w:t>با استفاده از فرصت های مختلف اجتماعی،فرهنگی و اکولوژی هر منطقه نقش به</w:t>
      </w:r>
      <w:r w:rsidR="00075AAB">
        <w:rPr>
          <w:rFonts w:ascii="Times New Roman" w:hAnsi="Times New Roman"/>
          <w:sz w:val="22"/>
          <w:rtl/>
          <w:lang w:bidi="ar-SA"/>
        </w:rPr>
        <w:t xml:space="preserve"> سزایی در رشد اقتصاد</w:t>
      </w:r>
      <w:r w:rsidR="00D26F58">
        <w:rPr>
          <w:rFonts w:ascii="Times New Roman" w:hAnsi="Times New Roman"/>
          <w:sz w:val="22"/>
          <w:rtl/>
          <w:lang w:bidi="ar-SA"/>
        </w:rPr>
        <w:t xml:space="preserve"> دارد، </w:t>
      </w:r>
      <w:r w:rsidR="00D26F58">
        <w:rPr>
          <w:rFonts w:ascii="Times New Roman" w:hAnsi="Times New Roman" w:hint="cs"/>
          <w:sz w:val="22"/>
          <w:rtl/>
          <w:lang w:bidi="ar-SA"/>
        </w:rPr>
        <w:t xml:space="preserve">که </w:t>
      </w:r>
      <w:r w:rsidRPr="00DF7325">
        <w:rPr>
          <w:rFonts w:ascii="Times New Roman" w:hAnsi="Times New Roman"/>
          <w:sz w:val="22"/>
          <w:rtl/>
          <w:lang w:bidi="ar-SA"/>
        </w:rPr>
        <w:t xml:space="preserve"> باعث می‌شود روند توسعه‌ تسریع پیدا کند.خصوصا در مناطقی که از نظر اقتصادی عقب تر هستند ،اهمیت توجه به آن عمیق ترو زیادتر می شود</w:t>
      </w:r>
      <w:r w:rsidR="00D26F58">
        <w:rPr>
          <w:rFonts w:ascii="Times New Roman" w:hAnsi="Times New Roman"/>
          <w:sz w:val="22"/>
          <w:lang w:bidi="ar-SA"/>
        </w:rPr>
        <w:t>.</w:t>
      </w:r>
    </w:p>
    <w:p w:rsidR="009946D4" w:rsidRDefault="00DF7325" w:rsidP="00DF7325">
      <w:pPr>
        <w:pStyle w:val="A-text"/>
        <w:rPr>
          <w:rFonts w:ascii="Times New Roman" w:hAnsi="Times New Roman"/>
          <w:sz w:val="22"/>
          <w:lang w:bidi="ar-SA"/>
        </w:rPr>
      </w:pPr>
      <w:r w:rsidRPr="00DF7325">
        <w:rPr>
          <w:rFonts w:ascii="Times New Roman" w:hAnsi="Times New Roman"/>
          <w:sz w:val="22"/>
          <w:rtl/>
          <w:lang w:bidi="ar-SA"/>
        </w:rPr>
        <w:t xml:space="preserve">موفقیت گردشگری وابسته به امکانات و خدماتیست که نیازهای گردشگران را پاسخ دهد به طوری که با برنامه ریزی صحیح آن </w:t>
      </w:r>
      <w:r w:rsidR="00E92FD2">
        <w:rPr>
          <w:rFonts w:ascii="Times New Roman" w:hAnsi="Times New Roman" w:hint="cs"/>
          <w:sz w:val="22"/>
          <w:rtl/>
          <w:lang w:bidi="ar-SA"/>
        </w:rPr>
        <w:t xml:space="preserve">باید </w:t>
      </w:r>
      <w:r w:rsidRPr="00DF7325">
        <w:rPr>
          <w:rFonts w:ascii="Times New Roman" w:hAnsi="Times New Roman"/>
          <w:sz w:val="22"/>
          <w:rtl/>
          <w:lang w:bidi="ar-SA"/>
        </w:rPr>
        <w:t xml:space="preserve">شاهد بقای پایداری منظر و حفاظت از مناظر طبیعی باشیم </w:t>
      </w:r>
      <w:r w:rsidR="00D26F58">
        <w:rPr>
          <w:rFonts w:ascii="Times New Roman" w:hAnsi="Times New Roman" w:hint="cs"/>
          <w:sz w:val="22"/>
          <w:rtl/>
        </w:rPr>
        <w:t>.</w:t>
      </w:r>
      <w:r w:rsidRPr="00DF7325">
        <w:rPr>
          <w:rFonts w:ascii="Times New Roman" w:hAnsi="Times New Roman"/>
          <w:sz w:val="22"/>
          <w:rtl/>
          <w:lang w:bidi="ar-SA"/>
        </w:rPr>
        <w:t xml:space="preserve"> این </w:t>
      </w:r>
      <w:r w:rsidR="00D26F58">
        <w:rPr>
          <w:rFonts w:ascii="Times New Roman" w:hAnsi="Times New Roman" w:hint="cs"/>
          <w:sz w:val="22"/>
          <w:rtl/>
          <w:lang w:bidi="ar-SA"/>
        </w:rPr>
        <w:t xml:space="preserve">مسئله </w:t>
      </w:r>
      <w:r w:rsidR="00D26F58">
        <w:rPr>
          <w:rFonts w:ascii="Times New Roman" w:hAnsi="Times New Roman"/>
          <w:sz w:val="22"/>
          <w:rtl/>
          <w:lang w:bidi="ar-SA"/>
        </w:rPr>
        <w:t>نیازمند شناخت صحیح ارزش</w:t>
      </w:r>
      <w:r w:rsidRPr="00DF7325">
        <w:rPr>
          <w:rFonts w:ascii="Times New Roman" w:hAnsi="Times New Roman"/>
          <w:sz w:val="22"/>
          <w:rtl/>
          <w:lang w:bidi="ar-SA"/>
        </w:rPr>
        <w:t xml:space="preserve"> م</w:t>
      </w:r>
      <w:r w:rsidR="00D26F58">
        <w:rPr>
          <w:rFonts w:ascii="Times New Roman" w:hAnsi="Times New Roman"/>
          <w:sz w:val="22"/>
          <w:rtl/>
          <w:lang w:bidi="ar-SA"/>
        </w:rPr>
        <w:t>ناظر از حیث زیبایی،هویت تاریخی،</w:t>
      </w:r>
      <w:r w:rsidRPr="00DF7325">
        <w:rPr>
          <w:rFonts w:ascii="Times New Roman" w:hAnsi="Times New Roman"/>
          <w:sz w:val="22"/>
          <w:rtl/>
          <w:lang w:bidi="ar-SA"/>
        </w:rPr>
        <w:t xml:space="preserve"> ارزش طبیعی و تاثیرگذار در اکولوژی</w:t>
      </w:r>
      <w:r w:rsidR="00E92FD2">
        <w:rPr>
          <w:rFonts w:ascii="Times New Roman" w:hAnsi="Times New Roman" w:hint="cs"/>
          <w:sz w:val="22"/>
          <w:rtl/>
          <w:lang w:bidi="ar-SA"/>
        </w:rPr>
        <w:t>،</w:t>
      </w:r>
      <w:r w:rsidRPr="00DF7325">
        <w:rPr>
          <w:rFonts w:ascii="Times New Roman" w:hAnsi="Times New Roman"/>
          <w:sz w:val="22"/>
          <w:rtl/>
          <w:lang w:bidi="ar-SA"/>
        </w:rPr>
        <w:t xml:space="preserve"> می باشد</w:t>
      </w:r>
      <w:r w:rsidR="009946D4">
        <w:rPr>
          <w:rFonts w:ascii="Times New Roman" w:hAnsi="Times New Roman"/>
          <w:sz w:val="22"/>
          <w:lang w:bidi="ar-SA"/>
        </w:rPr>
        <w:t>.</w:t>
      </w:r>
    </w:p>
    <w:p w:rsidR="009946D4" w:rsidRDefault="00DF7325" w:rsidP="00DF7325">
      <w:pPr>
        <w:pStyle w:val="A-text"/>
        <w:rPr>
          <w:rFonts w:ascii="Times New Roman" w:hAnsi="Times New Roman"/>
          <w:sz w:val="22"/>
          <w:rtl/>
          <w:lang w:bidi="ar-SA"/>
        </w:rPr>
      </w:pPr>
      <w:r w:rsidRPr="00DF7325">
        <w:rPr>
          <w:rFonts w:ascii="Times New Roman" w:hAnsi="Times New Roman"/>
          <w:sz w:val="22"/>
          <w:rtl/>
          <w:lang w:bidi="ar-SA"/>
        </w:rPr>
        <w:t>مناظر آبی به دلیل پیوند بصری و روانی خوبی که با انسان برقرار می کن</w:t>
      </w:r>
      <w:r w:rsidR="00D26F58">
        <w:rPr>
          <w:rFonts w:ascii="Times New Roman" w:hAnsi="Times New Roman" w:hint="cs"/>
          <w:sz w:val="22"/>
          <w:rtl/>
          <w:lang w:bidi="ar-SA"/>
        </w:rPr>
        <w:t>ن</w:t>
      </w:r>
      <w:r w:rsidRPr="00DF7325">
        <w:rPr>
          <w:rFonts w:ascii="Times New Roman" w:hAnsi="Times New Roman"/>
          <w:sz w:val="22"/>
          <w:rtl/>
          <w:lang w:bidi="ar-SA"/>
        </w:rPr>
        <w:t>د و فراغت خاطری که برای او به ارمغان می آور</w:t>
      </w:r>
      <w:r w:rsidR="00D26F58">
        <w:rPr>
          <w:rFonts w:ascii="Times New Roman" w:hAnsi="Times New Roman" w:hint="cs"/>
          <w:sz w:val="22"/>
          <w:rtl/>
          <w:lang w:bidi="ar-SA"/>
        </w:rPr>
        <w:t>ن</w:t>
      </w:r>
      <w:r w:rsidR="00AE3526">
        <w:rPr>
          <w:rFonts w:ascii="Times New Roman" w:hAnsi="Times New Roman"/>
          <w:sz w:val="22"/>
          <w:rtl/>
          <w:lang w:bidi="ar-SA"/>
        </w:rPr>
        <w:t>د همواره یکی از گزینه ها</w:t>
      </w:r>
      <w:r w:rsidR="00AE3526">
        <w:rPr>
          <w:rFonts w:ascii="Times New Roman" w:hAnsi="Times New Roman" w:hint="cs"/>
          <w:sz w:val="22"/>
          <w:rtl/>
          <w:lang w:bidi="ar-SA"/>
        </w:rPr>
        <w:t xml:space="preserve">ی او </w:t>
      </w:r>
      <w:r w:rsidRPr="00DF7325">
        <w:rPr>
          <w:rFonts w:ascii="Times New Roman" w:hAnsi="Times New Roman"/>
          <w:sz w:val="22"/>
          <w:rtl/>
          <w:lang w:bidi="ar-SA"/>
        </w:rPr>
        <w:t>برای گذراندن اوقات فراغت و تفریح می باش</w:t>
      </w:r>
      <w:r w:rsidR="00E92FD2">
        <w:rPr>
          <w:rFonts w:ascii="Times New Roman" w:hAnsi="Times New Roman" w:hint="cs"/>
          <w:sz w:val="22"/>
          <w:rtl/>
          <w:lang w:bidi="ar-SA"/>
        </w:rPr>
        <w:t>ن</w:t>
      </w:r>
      <w:r w:rsidRPr="00DF7325">
        <w:rPr>
          <w:rFonts w:ascii="Times New Roman" w:hAnsi="Times New Roman"/>
          <w:sz w:val="22"/>
          <w:rtl/>
          <w:lang w:bidi="ar-SA"/>
        </w:rPr>
        <w:t>د</w:t>
      </w:r>
      <w:r w:rsidR="009946D4">
        <w:rPr>
          <w:rFonts w:ascii="Times New Roman" w:hAnsi="Times New Roman"/>
          <w:sz w:val="22"/>
          <w:lang w:bidi="ar-SA"/>
        </w:rPr>
        <w:t>.</w:t>
      </w:r>
    </w:p>
    <w:p w:rsidR="009946D4" w:rsidRDefault="00DF7325" w:rsidP="00E92FD2">
      <w:pPr>
        <w:pStyle w:val="A-text"/>
        <w:rPr>
          <w:rFonts w:ascii="Times New Roman" w:hAnsi="Times New Roman"/>
          <w:sz w:val="22"/>
          <w:lang w:bidi="ar-SA"/>
        </w:rPr>
      </w:pPr>
      <w:r w:rsidRPr="00DF7325">
        <w:rPr>
          <w:rFonts w:ascii="Times New Roman" w:hAnsi="Times New Roman"/>
          <w:sz w:val="22"/>
          <w:rtl/>
          <w:lang w:bidi="ar-SA"/>
        </w:rPr>
        <w:t xml:space="preserve">زاینده رود به عنوان منظری که فرصت های جذاب طبیعی را برای گردشگر فراهم می کند،با به هم پیوستن چندین پل تاریخی و نظرگاه هایی که ارزش تاریخی و فرهنگی آن را دوچندان کرده است ،باعث یکپارچگی منظر و بهبود ارتباط عینی و ذهنی گردشگران و مردم بومی آن منطقه شده است.همچنین این رشته ی طبیعی مایه‌ی حیات اکوسیستم کویری فلات مرکزی ایران </w:t>
      </w:r>
      <w:r w:rsidR="00E92FD2">
        <w:rPr>
          <w:rFonts w:ascii="Times New Roman" w:hAnsi="Times New Roman" w:hint="cs"/>
          <w:sz w:val="22"/>
          <w:rtl/>
          <w:lang w:bidi="ar-SA"/>
        </w:rPr>
        <w:t>می‌باشد</w:t>
      </w:r>
      <w:r w:rsidR="009946D4">
        <w:rPr>
          <w:rFonts w:ascii="Times New Roman" w:hAnsi="Times New Roman"/>
          <w:sz w:val="22"/>
          <w:lang w:bidi="ar-SA"/>
        </w:rPr>
        <w:t>.</w:t>
      </w:r>
    </w:p>
    <w:p w:rsidR="00015FC4" w:rsidRPr="00442133" w:rsidRDefault="00DF7325" w:rsidP="00DF7325">
      <w:pPr>
        <w:pStyle w:val="A-text"/>
        <w:rPr>
          <w:rFonts w:ascii="Times New Roman" w:hAnsi="Times New Roman"/>
          <w:sz w:val="22"/>
          <w:rtl/>
        </w:rPr>
      </w:pPr>
      <w:r w:rsidRPr="00DF7325">
        <w:rPr>
          <w:rFonts w:ascii="Times New Roman" w:hAnsi="Times New Roman"/>
          <w:sz w:val="22"/>
          <w:rtl/>
          <w:lang w:bidi="ar-SA"/>
        </w:rPr>
        <w:t xml:space="preserve">با وجود همه‌ی این فرصت ها انتظار می‌رود که با بهبود </w:t>
      </w:r>
      <w:r w:rsidR="00D26F58">
        <w:rPr>
          <w:rFonts w:ascii="Times New Roman" w:hAnsi="Times New Roman"/>
          <w:sz w:val="22"/>
          <w:rtl/>
          <w:lang w:bidi="ar-SA"/>
        </w:rPr>
        <w:t>منظر زاینده رود به صورت پایدار</w:t>
      </w:r>
      <w:r w:rsidR="00D26F58">
        <w:rPr>
          <w:rFonts w:ascii="Times New Roman" w:hAnsi="Times New Roman" w:hint="cs"/>
          <w:sz w:val="22"/>
          <w:rtl/>
          <w:lang w:bidi="ar-SA"/>
        </w:rPr>
        <w:t xml:space="preserve"> </w:t>
      </w:r>
      <w:r w:rsidRPr="00DF7325">
        <w:rPr>
          <w:rFonts w:ascii="Times New Roman" w:hAnsi="Times New Roman"/>
          <w:sz w:val="22"/>
          <w:rtl/>
          <w:lang w:bidi="ar-SA"/>
        </w:rPr>
        <w:t>به پیشرفت پتانسیل گردشگری آن توجه شود و توسعه اقتصادی را به دنبال آورد</w:t>
      </w:r>
      <w:r w:rsidRPr="00DF7325">
        <w:rPr>
          <w:rFonts w:ascii="Times New Roman" w:hAnsi="Times New Roman"/>
          <w:sz w:val="22"/>
          <w:lang w:bidi="ar-SA"/>
        </w:rPr>
        <w:t>.</w:t>
      </w:r>
    </w:p>
    <w:p w:rsidR="00015FC4" w:rsidRPr="00442133" w:rsidRDefault="00015FC4" w:rsidP="00015FC4">
      <w:pPr>
        <w:pStyle w:val="A-text"/>
        <w:rPr>
          <w:rFonts w:ascii="Times New Roman" w:hAnsi="Times New Roman"/>
          <w:b/>
          <w:bCs/>
          <w:sz w:val="22"/>
          <w:rtl/>
        </w:rPr>
      </w:pPr>
    </w:p>
    <w:p w:rsidR="00015FC4" w:rsidRPr="002A0CAB" w:rsidRDefault="00601CAD" w:rsidP="00015FC4">
      <w:pPr>
        <w:pStyle w:val="A-text"/>
        <w:ind w:firstLine="0"/>
        <w:rPr>
          <w:rFonts w:ascii="Times New Roman" w:hAnsi="Times New Roman"/>
          <w:b/>
          <w:bCs/>
          <w:sz w:val="28"/>
          <w:szCs w:val="28"/>
          <w:rtl/>
        </w:rPr>
      </w:pPr>
      <w:r>
        <w:rPr>
          <w:rFonts w:ascii="Times New Roman" w:hAnsi="Times New Roman" w:hint="cs"/>
          <w:b/>
          <w:bCs/>
          <w:sz w:val="28"/>
          <w:szCs w:val="28"/>
          <w:rtl/>
        </w:rPr>
        <w:t xml:space="preserve"> </w:t>
      </w:r>
      <w:r w:rsidR="00B4584D">
        <w:rPr>
          <w:rFonts w:ascii="Times New Roman" w:hAnsi="Times New Roman" w:hint="cs"/>
          <w:b/>
          <w:bCs/>
          <w:sz w:val="28"/>
          <w:szCs w:val="28"/>
          <w:rtl/>
        </w:rPr>
        <w:t xml:space="preserve">2-منظر و </w:t>
      </w:r>
      <w:r w:rsidR="00DC1698">
        <w:rPr>
          <w:rFonts w:ascii="Times New Roman" w:hAnsi="Times New Roman" w:hint="cs"/>
          <w:b/>
          <w:bCs/>
          <w:sz w:val="28"/>
          <w:szCs w:val="28"/>
          <w:rtl/>
        </w:rPr>
        <w:t>گردشگری</w:t>
      </w:r>
    </w:p>
    <w:p w:rsidR="00483FBC" w:rsidRDefault="009946D4" w:rsidP="00382510">
      <w:pPr>
        <w:pStyle w:val="A-text"/>
        <w:rPr>
          <w:rFonts w:ascii="Times New Roman" w:hAnsi="Times New Roman"/>
          <w:sz w:val="22"/>
          <w:rtl/>
        </w:rPr>
      </w:pPr>
      <w:r w:rsidRPr="009946D4">
        <w:rPr>
          <w:rFonts w:ascii="Times New Roman" w:hAnsi="Times New Roman"/>
          <w:sz w:val="22"/>
          <w:rtl/>
          <w:lang w:bidi="ar-SA"/>
        </w:rPr>
        <w:t>يكي از زمينه</w:t>
      </w:r>
      <w:r>
        <w:rPr>
          <w:rFonts w:ascii="Times New Roman" w:hAnsi="Times New Roman" w:hint="cs"/>
          <w:sz w:val="22"/>
          <w:rtl/>
          <w:lang w:bidi="ar-SA"/>
        </w:rPr>
        <w:t xml:space="preserve"> </w:t>
      </w:r>
      <w:r w:rsidRPr="009946D4">
        <w:rPr>
          <w:rFonts w:ascii="Times New Roman" w:hAnsi="Times New Roman"/>
          <w:sz w:val="22"/>
          <w:rtl/>
          <w:lang w:bidi="ar-SA"/>
        </w:rPr>
        <w:t xml:space="preserve">هاي قابل توجه براي </w:t>
      </w:r>
      <w:r>
        <w:rPr>
          <w:rFonts w:ascii="Times New Roman" w:hAnsi="Times New Roman" w:hint="cs"/>
          <w:sz w:val="22"/>
          <w:rtl/>
          <w:lang w:bidi="ar-SA"/>
        </w:rPr>
        <w:t xml:space="preserve">توسعه </w:t>
      </w:r>
      <w:r w:rsidRPr="009946D4">
        <w:rPr>
          <w:rFonts w:ascii="Times New Roman" w:hAnsi="Times New Roman"/>
          <w:sz w:val="22"/>
          <w:rtl/>
          <w:lang w:bidi="ar-SA"/>
        </w:rPr>
        <w:t>، استفاده از ظرفيت</w:t>
      </w:r>
      <w:r w:rsidR="00382510">
        <w:rPr>
          <w:rFonts w:ascii="Times New Roman" w:hAnsi="Times New Roman" w:hint="cs"/>
          <w:sz w:val="22"/>
          <w:rtl/>
          <w:lang w:bidi="ar-SA"/>
        </w:rPr>
        <w:t xml:space="preserve"> </w:t>
      </w:r>
      <w:r w:rsidRPr="009946D4">
        <w:rPr>
          <w:rFonts w:ascii="Times New Roman" w:hAnsi="Times New Roman"/>
          <w:sz w:val="22"/>
          <w:rtl/>
          <w:lang w:bidi="ar-SA"/>
        </w:rPr>
        <w:t xml:space="preserve">هاي گردشگري </w:t>
      </w:r>
      <w:r>
        <w:rPr>
          <w:rFonts w:ascii="Times New Roman" w:hAnsi="Times New Roman" w:hint="cs"/>
          <w:sz w:val="22"/>
          <w:rtl/>
          <w:lang w:bidi="ar-SA"/>
        </w:rPr>
        <w:t xml:space="preserve">یک منطقه </w:t>
      </w:r>
      <w:r w:rsidRPr="009946D4">
        <w:rPr>
          <w:rFonts w:ascii="Times New Roman" w:hAnsi="Times New Roman"/>
          <w:sz w:val="22"/>
          <w:rtl/>
          <w:lang w:bidi="ar-SA"/>
        </w:rPr>
        <w:t>براي</w:t>
      </w:r>
      <w:r>
        <w:rPr>
          <w:rFonts w:ascii="Times New Roman" w:hAnsi="Times New Roman"/>
          <w:sz w:val="22"/>
          <w:lang w:bidi="ar-SA"/>
        </w:rPr>
        <w:t xml:space="preserve"> </w:t>
      </w:r>
      <w:r w:rsidRPr="009946D4">
        <w:rPr>
          <w:rFonts w:ascii="Times New Roman" w:hAnsi="Times New Roman"/>
          <w:sz w:val="22"/>
          <w:rtl/>
          <w:lang w:bidi="ar-SA"/>
        </w:rPr>
        <w:t>جذب گردشگر مي</w:t>
      </w:r>
      <w:r w:rsidR="00C46EB6">
        <w:rPr>
          <w:rFonts w:ascii="Times New Roman" w:hAnsi="Times New Roman" w:hint="cs"/>
          <w:sz w:val="22"/>
          <w:rtl/>
          <w:lang w:bidi="ar-SA"/>
        </w:rPr>
        <w:t>‌</w:t>
      </w:r>
      <w:r w:rsidRPr="009946D4">
        <w:rPr>
          <w:rFonts w:ascii="Times New Roman" w:hAnsi="Times New Roman"/>
          <w:sz w:val="22"/>
          <w:rtl/>
          <w:lang w:bidi="ar-SA"/>
        </w:rPr>
        <w:t xml:space="preserve">باشد. </w:t>
      </w:r>
      <w:r w:rsidR="008D3BB4">
        <w:rPr>
          <w:rFonts w:ascii="Times New Roman" w:hAnsi="Times New Roman" w:hint="cs"/>
          <w:sz w:val="22"/>
          <w:rtl/>
          <w:lang w:bidi="ar-SA"/>
        </w:rPr>
        <w:t xml:space="preserve">از میان فرصت های گردشگری موجود ،جاذبه های طبیعی به دلیل تأمین نیاز های روحی شهروندان به دور از دغدغه های و مشغله های ذهنی زندگی شهری </w:t>
      </w:r>
      <w:r w:rsidR="00483FBC">
        <w:rPr>
          <w:rFonts w:ascii="Times New Roman" w:hAnsi="Times New Roman" w:hint="cs"/>
          <w:sz w:val="22"/>
          <w:rtl/>
          <w:lang w:bidi="ar-SA"/>
        </w:rPr>
        <w:t>ب</w:t>
      </w:r>
      <w:r w:rsidR="00D26F58">
        <w:rPr>
          <w:rFonts w:ascii="Times New Roman" w:hAnsi="Times New Roman"/>
          <w:sz w:val="22"/>
          <w:rtl/>
          <w:lang w:bidi="ar-SA"/>
        </w:rPr>
        <w:t xml:space="preserve">سیار حائز اهمیت </w:t>
      </w:r>
      <w:r w:rsidR="00D26F58">
        <w:rPr>
          <w:rFonts w:ascii="Times New Roman" w:hAnsi="Times New Roman" w:hint="cs"/>
          <w:sz w:val="22"/>
          <w:rtl/>
          <w:lang w:bidi="ar-SA"/>
        </w:rPr>
        <w:t>ه</w:t>
      </w:r>
      <w:r w:rsidR="00483FBC" w:rsidRPr="00483FBC">
        <w:rPr>
          <w:rFonts w:ascii="Times New Roman" w:hAnsi="Times New Roman"/>
          <w:sz w:val="22"/>
          <w:rtl/>
          <w:lang w:bidi="ar-SA"/>
        </w:rPr>
        <w:t>ست</w:t>
      </w:r>
      <w:r w:rsidR="00D26F58">
        <w:rPr>
          <w:rFonts w:ascii="Times New Roman" w:hAnsi="Times New Roman" w:hint="cs"/>
          <w:sz w:val="22"/>
          <w:rtl/>
          <w:lang w:bidi="ar-SA"/>
        </w:rPr>
        <w:t>ند</w:t>
      </w:r>
      <w:r w:rsidR="00483FBC" w:rsidRPr="00483FBC">
        <w:rPr>
          <w:rFonts w:ascii="Times New Roman" w:hAnsi="Times New Roman"/>
          <w:sz w:val="22"/>
          <w:rtl/>
          <w:lang w:bidi="ar-SA"/>
        </w:rPr>
        <w:t xml:space="preserve">.این جنبه از جاذبه های طبیعی </w:t>
      </w:r>
      <w:r w:rsidR="00D26F58">
        <w:rPr>
          <w:rFonts w:ascii="Times New Roman" w:hAnsi="Times New Roman"/>
          <w:sz w:val="22"/>
          <w:rtl/>
          <w:lang w:bidi="ar-SA"/>
        </w:rPr>
        <w:t>در جذب گردشگران داخلی مهم تر</w:t>
      </w:r>
      <w:r w:rsidR="00D26F58">
        <w:rPr>
          <w:rFonts w:ascii="Times New Roman" w:hAnsi="Times New Roman" w:hint="cs"/>
          <w:sz w:val="22"/>
          <w:rtl/>
          <w:lang w:bidi="ar-SA"/>
        </w:rPr>
        <w:t xml:space="preserve"> می باشد</w:t>
      </w:r>
      <w:r w:rsidR="00483FBC" w:rsidRPr="00483FBC">
        <w:rPr>
          <w:rFonts w:ascii="Times New Roman" w:hAnsi="Times New Roman"/>
          <w:sz w:val="22"/>
          <w:rtl/>
          <w:lang w:bidi="ar-SA"/>
        </w:rPr>
        <w:t xml:space="preserve"> چرا که بخشی از اوقات فراغت آن‌ها را می تواند به صورت </w:t>
      </w:r>
      <w:r w:rsidR="00483FBC">
        <w:rPr>
          <w:rFonts w:ascii="Times New Roman" w:hAnsi="Times New Roman"/>
          <w:sz w:val="22"/>
          <w:rtl/>
          <w:lang w:bidi="ar-SA"/>
        </w:rPr>
        <w:t xml:space="preserve">هوشمندانه </w:t>
      </w:r>
      <w:r w:rsidR="00483FBC">
        <w:rPr>
          <w:rFonts w:ascii="Times New Roman" w:hAnsi="Times New Roman" w:hint="cs"/>
          <w:sz w:val="22"/>
          <w:rtl/>
          <w:lang w:bidi="ar-SA"/>
        </w:rPr>
        <w:t>پر</w:t>
      </w:r>
      <w:r w:rsidR="00483FBC" w:rsidRPr="00483FBC">
        <w:rPr>
          <w:rFonts w:ascii="Times New Roman" w:hAnsi="Times New Roman"/>
          <w:sz w:val="22"/>
          <w:rtl/>
          <w:lang w:bidi="ar-SA"/>
        </w:rPr>
        <w:t xml:space="preserve"> کند</w:t>
      </w:r>
      <w:r w:rsidR="00483FBC" w:rsidRPr="00483FBC">
        <w:rPr>
          <w:rFonts w:ascii="Times New Roman" w:hAnsi="Times New Roman"/>
          <w:sz w:val="22"/>
          <w:lang w:bidi="ar-SA"/>
        </w:rPr>
        <w:t>.</w:t>
      </w:r>
      <w:r w:rsidR="008D3BB4">
        <w:rPr>
          <w:rFonts w:ascii="Times New Roman" w:hAnsi="Times New Roman" w:hint="cs"/>
          <w:sz w:val="22"/>
          <w:rtl/>
          <w:lang w:bidi="ar-SA"/>
        </w:rPr>
        <w:t xml:space="preserve"> </w:t>
      </w:r>
    </w:p>
    <w:p w:rsidR="00584BAC" w:rsidRDefault="00584BAC" w:rsidP="00584BAC">
      <w:pPr>
        <w:pStyle w:val="A-text"/>
        <w:rPr>
          <w:rFonts w:ascii="Times New Roman" w:hAnsi="Times New Roman"/>
          <w:sz w:val="22"/>
          <w:rtl/>
        </w:rPr>
      </w:pPr>
      <w:r w:rsidRPr="00584BAC">
        <w:rPr>
          <w:rFonts w:ascii="Times New Roman" w:hAnsi="Times New Roman"/>
          <w:sz w:val="22"/>
          <w:rtl/>
          <w:lang w:bidi="ar-SA"/>
        </w:rPr>
        <w:t>ساختارهاي طبيعي موجود در كالبد شهر، در بهبود كيفيت شهرها، ارتقاي ارزشهاي زي</w:t>
      </w:r>
      <w:r>
        <w:rPr>
          <w:rFonts w:ascii="Times New Roman" w:hAnsi="Times New Roman"/>
          <w:sz w:val="22"/>
          <w:rtl/>
          <w:lang w:bidi="ar-SA"/>
        </w:rPr>
        <w:t>بايي شناختي، اكولوژيك و اجتماعي</w:t>
      </w:r>
      <w:r>
        <w:rPr>
          <w:rFonts w:ascii="Times New Roman" w:hAnsi="Times New Roman" w:hint="cs"/>
          <w:sz w:val="22"/>
          <w:rtl/>
          <w:lang w:bidi="ar-SA"/>
        </w:rPr>
        <w:t xml:space="preserve"> </w:t>
      </w:r>
      <w:r w:rsidRPr="00584BAC">
        <w:rPr>
          <w:rFonts w:ascii="Times New Roman" w:hAnsi="Times New Roman"/>
          <w:sz w:val="22"/>
          <w:rtl/>
          <w:lang w:bidi="ar-SA"/>
        </w:rPr>
        <w:t>از اهميـت ويـژه</w:t>
      </w:r>
      <w:r>
        <w:rPr>
          <w:rFonts w:ascii="Times New Roman" w:hAnsi="Times New Roman" w:hint="cs"/>
          <w:sz w:val="22"/>
          <w:rtl/>
          <w:lang w:bidi="ar-SA"/>
        </w:rPr>
        <w:t xml:space="preserve"> </w:t>
      </w:r>
      <w:r w:rsidRPr="00584BAC">
        <w:rPr>
          <w:rFonts w:ascii="Times New Roman" w:hAnsi="Times New Roman"/>
          <w:sz w:val="22"/>
          <w:rtl/>
          <w:lang w:bidi="ar-SA"/>
        </w:rPr>
        <w:t>اي</w:t>
      </w:r>
      <w:r>
        <w:rPr>
          <w:rFonts w:ascii="Times New Roman" w:hAnsi="Times New Roman"/>
          <w:sz w:val="22"/>
        </w:rPr>
        <w:t xml:space="preserve"> </w:t>
      </w:r>
      <w:r w:rsidRPr="00584BAC">
        <w:rPr>
          <w:rFonts w:ascii="Times New Roman" w:hAnsi="Times New Roman"/>
          <w:sz w:val="22"/>
          <w:rtl/>
          <w:lang w:bidi="ar-SA"/>
        </w:rPr>
        <w:t>برخوردارند و بستري براي فعاليتهاي تفريحي و</w:t>
      </w:r>
      <w:r w:rsidR="00D26F58">
        <w:rPr>
          <w:rFonts w:ascii="Times New Roman" w:hAnsi="Times New Roman"/>
          <w:sz w:val="22"/>
          <w:rtl/>
          <w:lang w:bidi="ar-SA"/>
        </w:rPr>
        <w:t xml:space="preserve"> گردشگري ساكنان شهرها به شمار م</w:t>
      </w:r>
      <w:r w:rsidR="00C46EB6">
        <w:rPr>
          <w:rFonts w:ascii="Times New Roman" w:hAnsi="Times New Roman" w:hint="cs"/>
          <w:sz w:val="22"/>
          <w:rtl/>
          <w:lang w:bidi="ar-SA"/>
        </w:rPr>
        <w:t>ی‌</w:t>
      </w:r>
      <w:r w:rsidRPr="00584BAC">
        <w:rPr>
          <w:rFonts w:ascii="Times New Roman" w:hAnsi="Times New Roman"/>
          <w:sz w:val="22"/>
          <w:rtl/>
          <w:lang w:bidi="ar-SA"/>
        </w:rPr>
        <w:t>روند.</w:t>
      </w:r>
      <w:r w:rsidR="003A6729">
        <w:rPr>
          <w:rFonts w:ascii="Times New Roman" w:hAnsi="Times New Roman" w:hint="cs"/>
          <w:sz w:val="22"/>
          <w:rtl/>
        </w:rPr>
        <w:t>(ایرانی بهبهانی و همکاران،1391)</w:t>
      </w:r>
    </w:p>
    <w:p w:rsidR="006C7CB3" w:rsidRDefault="006C7CB3" w:rsidP="006C7CB3">
      <w:pPr>
        <w:pStyle w:val="A-text"/>
        <w:rPr>
          <w:rFonts w:ascii="Times New Roman" w:hAnsi="Times New Roman"/>
          <w:sz w:val="22"/>
          <w:rtl/>
        </w:rPr>
      </w:pPr>
      <w:r w:rsidRPr="006C7CB3">
        <w:rPr>
          <w:rFonts w:ascii="Times New Roman" w:hAnsi="Times New Roman"/>
          <w:sz w:val="22"/>
          <w:rtl/>
          <w:lang w:bidi="ar-SA"/>
        </w:rPr>
        <w:t>جاذبه</w:t>
      </w:r>
      <w:r>
        <w:rPr>
          <w:rFonts w:ascii="Times New Roman" w:hAnsi="Times New Roman" w:hint="cs"/>
          <w:sz w:val="22"/>
          <w:rtl/>
          <w:lang w:bidi="ar-SA"/>
        </w:rPr>
        <w:t xml:space="preserve"> </w:t>
      </w:r>
      <w:r w:rsidRPr="006C7CB3">
        <w:rPr>
          <w:rFonts w:ascii="Times New Roman" w:hAnsi="Times New Roman"/>
          <w:sz w:val="22"/>
          <w:rtl/>
          <w:lang w:bidi="ar-SA"/>
        </w:rPr>
        <w:t>ه</w:t>
      </w:r>
      <w:r w:rsidR="00C46EB6">
        <w:rPr>
          <w:rFonts w:ascii="Times New Roman" w:hAnsi="Times New Roman"/>
          <w:sz w:val="22"/>
          <w:rtl/>
          <w:lang w:bidi="ar-SA"/>
        </w:rPr>
        <w:t xml:space="preserve">اي طبيعي، تنوع زيستي، حيات وحش </w:t>
      </w:r>
      <w:r w:rsidR="00C46EB6">
        <w:rPr>
          <w:rFonts w:ascii="Times New Roman" w:hAnsi="Times New Roman" w:hint="cs"/>
          <w:sz w:val="22"/>
          <w:rtl/>
          <w:lang w:bidi="ar-SA"/>
        </w:rPr>
        <w:t>،</w:t>
      </w:r>
      <w:r w:rsidRPr="006C7CB3">
        <w:rPr>
          <w:rFonts w:ascii="Times New Roman" w:hAnsi="Times New Roman"/>
          <w:sz w:val="22"/>
          <w:rtl/>
          <w:lang w:bidi="ar-SA"/>
        </w:rPr>
        <w:t xml:space="preserve"> چشم</w:t>
      </w:r>
      <w:r w:rsidR="00D26F58">
        <w:rPr>
          <w:rFonts w:ascii="Times New Roman" w:hAnsi="Times New Roman" w:hint="cs"/>
          <w:sz w:val="22"/>
          <w:rtl/>
          <w:lang w:bidi="ar-SA"/>
        </w:rPr>
        <w:t xml:space="preserve"> </w:t>
      </w:r>
      <w:r w:rsidRPr="006C7CB3">
        <w:rPr>
          <w:rFonts w:ascii="Times New Roman" w:hAnsi="Times New Roman"/>
          <w:sz w:val="22"/>
          <w:rtl/>
          <w:lang w:bidi="ar-SA"/>
        </w:rPr>
        <w:t>اندازهاي</w:t>
      </w:r>
      <w:r>
        <w:rPr>
          <w:rFonts w:ascii="Times New Roman" w:hAnsi="Times New Roman"/>
          <w:sz w:val="22"/>
        </w:rPr>
        <w:t xml:space="preserve"> </w:t>
      </w:r>
      <w:r>
        <w:rPr>
          <w:rFonts w:ascii="Times New Roman" w:hAnsi="Times New Roman" w:hint="cs"/>
          <w:sz w:val="22"/>
          <w:rtl/>
          <w:lang w:bidi="ar-SA"/>
        </w:rPr>
        <w:t>بک</w:t>
      </w:r>
      <w:r w:rsidR="00C46EB6">
        <w:rPr>
          <w:rFonts w:ascii="Times New Roman" w:hAnsi="Times New Roman"/>
          <w:sz w:val="22"/>
          <w:rtl/>
          <w:lang w:bidi="ar-SA"/>
        </w:rPr>
        <w:t>ر و آب و هواي مناسب</w:t>
      </w:r>
      <w:r w:rsidRPr="006C7CB3">
        <w:rPr>
          <w:rFonts w:ascii="Times New Roman" w:hAnsi="Times New Roman"/>
          <w:sz w:val="22"/>
          <w:rtl/>
          <w:lang w:bidi="ar-SA"/>
        </w:rPr>
        <w:t xml:space="preserve"> زمينه را براي توسعة طبيعت</w:t>
      </w:r>
      <w:r>
        <w:rPr>
          <w:rFonts w:ascii="Times New Roman" w:hAnsi="Times New Roman" w:hint="cs"/>
          <w:sz w:val="22"/>
          <w:rtl/>
          <w:lang w:bidi="ar-SA"/>
        </w:rPr>
        <w:t xml:space="preserve"> </w:t>
      </w:r>
      <w:r w:rsidRPr="006C7CB3">
        <w:rPr>
          <w:rFonts w:ascii="Times New Roman" w:hAnsi="Times New Roman"/>
          <w:sz w:val="22"/>
          <w:rtl/>
          <w:lang w:bidi="ar-SA"/>
        </w:rPr>
        <w:t>گردي، بيش از ديگر جنبه</w:t>
      </w:r>
      <w:r>
        <w:rPr>
          <w:rFonts w:ascii="Times New Roman" w:hAnsi="Times New Roman" w:hint="cs"/>
          <w:sz w:val="22"/>
          <w:rtl/>
          <w:lang w:bidi="ar-SA"/>
        </w:rPr>
        <w:t xml:space="preserve"> </w:t>
      </w:r>
      <w:r w:rsidRPr="006C7CB3">
        <w:rPr>
          <w:rFonts w:ascii="Times New Roman" w:hAnsi="Times New Roman"/>
          <w:sz w:val="22"/>
          <w:rtl/>
          <w:lang w:bidi="ar-SA"/>
        </w:rPr>
        <w:t>هاي گردشگري تقويت مي</w:t>
      </w:r>
      <w:r w:rsidR="00C46EB6">
        <w:rPr>
          <w:rFonts w:ascii="Times New Roman" w:hAnsi="Times New Roman" w:hint="cs"/>
          <w:sz w:val="22"/>
          <w:rtl/>
          <w:lang w:bidi="ar-SA"/>
        </w:rPr>
        <w:t>‌</w:t>
      </w:r>
      <w:r w:rsidRPr="006C7CB3">
        <w:rPr>
          <w:rFonts w:ascii="Times New Roman" w:hAnsi="Times New Roman"/>
          <w:sz w:val="22"/>
          <w:rtl/>
          <w:lang w:bidi="ar-SA"/>
        </w:rPr>
        <w:t>كند. در طراحي براي برنامه</w:t>
      </w:r>
      <w:r>
        <w:rPr>
          <w:rFonts w:ascii="Times New Roman" w:hAnsi="Times New Roman" w:hint="cs"/>
          <w:sz w:val="22"/>
          <w:rtl/>
          <w:lang w:bidi="ar-SA"/>
        </w:rPr>
        <w:t xml:space="preserve"> </w:t>
      </w:r>
      <w:r w:rsidRPr="006C7CB3">
        <w:rPr>
          <w:rFonts w:ascii="Times New Roman" w:hAnsi="Times New Roman"/>
          <w:sz w:val="22"/>
          <w:rtl/>
          <w:lang w:bidi="ar-SA"/>
        </w:rPr>
        <w:t>ريزي</w:t>
      </w:r>
      <w:r>
        <w:rPr>
          <w:rFonts w:ascii="Times New Roman" w:hAnsi="Times New Roman"/>
          <w:sz w:val="22"/>
        </w:rPr>
        <w:t xml:space="preserve"> </w:t>
      </w:r>
      <w:r w:rsidRPr="006C7CB3">
        <w:rPr>
          <w:rFonts w:ascii="Times New Roman" w:hAnsi="Times New Roman"/>
          <w:sz w:val="22"/>
          <w:rtl/>
          <w:lang w:bidi="ar-SA"/>
        </w:rPr>
        <w:t>توسعه، منظرسازي، يا ساماندهي منظر براي حفظ منظرهاي موجود و يافتن منظرهاي زيبا و سپس جانمايي موارد توسعه در ميان نواحي با</w:t>
      </w:r>
      <w:r w:rsidRPr="006C7CB3">
        <w:rPr>
          <w:rFonts w:ascii="Times New Roman" w:hAnsi="Times New Roman"/>
          <w:sz w:val="22"/>
        </w:rPr>
        <w:br/>
      </w:r>
      <w:r w:rsidRPr="006C7CB3">
        <w:rPr>
          <w:rFonts w:ascii="Times New Roman" w:hAnsi="Times New Roman"/>
          <w:sz w:val="22"/>
          <w:rtl/>
          <w:lang w:bidi="ar-SA"/>
        </w:rPr>
        <w:t>منظر زيبا</w:t>
      </w:r>
      <w:r w:rsidR="00AE3526">
        <w:rPr>
          <w:rFonts w:ascii="Times New Roman" w:hAnsi="Times New Roman" w:hint="cs"/>
          <w:sz w:val="22"/>
          <w:rtl/>
          <w:lang w:bidi="ar-SA"/>
        </w:rPr>
        <w:t xml:space="preserve"> </w:t>
      </w:r>
      <w:r w:rsidRPr="006C7CB3">
        <w:rPr>
          <w:rFonts w:ascii="Times New Roman" w:hAnsi="Times New Roman"/>
          <w:sz w:val="22"/>
          <w:rtl/>
          <w:lang w:bidi="ar-SA"/>
        </w:rPr>
        <w:t>،امري ضروري است</w:t>
      </w:r>
      <w:r w:rsidRPr="006C7CB3">
        <w:rPr>
          <w:rFonts w:ascii="Times New Roman" w:hAnsi="Times New Roman"/>
          <w:sz w:val="22"/>
        </w:rPr>
        <w:t>.</w:t>
      </w:r>
      <w:r>
        <w:rPr>
          <w:rFonts w:ascii="Times New Roman" w:hAnsi="Times New Roman" w:hint="cs"/>
          <w:sz w:val="22"/>
          <w:rtl/>
        </w:rPr>
        <w:t>(مثنوی و همکاران،1392)</w:t>
      </w:r>
    </w:p>
    <w:p w:rsidR="003A6729" w:rsidRPr="00674166" w:rsidRDefault="003A6729" w:rsidP="00C46EB6">
      <w:pPr>
        <w:pStyle w:val="A-text"/>
        <w:rPr>
          <w:rtl/>
        </w:rPr>
      </w:pPr>
      <w:r w:rsidRPr="003A6729">
        <w:rPr>
          <w:rtl/>
        </w:rPr>
        <w:t>ساختارهاي طبيعي درون شهري براي مردم شهرنشين اهميـت</w:t>
      </w:r>
      <w:r w:rsidR="00C46EB6">
        <w:rPr>
          <w:rFonts w:hint="cs"/>
          <w:rtl/>
        </w:rPr>
        <w:t xml:space="preserve"> ویژ</w:t>
      </w:r>
      <w:r w:rsidRPr="003A6729">
        <w:rPr>
          <w:rtl/>
        </w:rPr>
        <w:t>ه</w:t>
      </w:r>
      <w:r w:rsidR="00C46EB6">
        <w:rPr>
          <w:rFonts w:hint="cs"/>
          <w:rtl/>
        </w:rPr>
        <w:t xml:space="preserve"> </w:t>
      </w:r>
      <w:r w:rsidRPr="003A6729">
        <w:rPr>
          <w:rtl/>
        </w:rPr>
        <w:t>اي دارد، ب</w:t>
      </w:r>
      <w:r w:rsidR="00C46EB6">
        <w:rPr>
          <w:rFonts w:hint="cs"/>
          <w:rtl/>
        </w:rPr>
        <w:t xml:space="preserve">ه </w:t>
      </w:r>
      <w:r w:rsidRPr="003A6729">
        <w:rPr>
          <w:rtl/>
        </w:rPr>
        <w:t>ويژه در ق</w:t>
      </w:r>
      <w:r w:rsidR="00674166">
        <w:rPr>
          <w:rtl/>
        </w:rPr>
        <w:t>رون اخير كـه شهرنـشيني رشـد روز</w:t>
      </w:r>
      <w:r w:rsidRPr="003A6729">
        <w:rPr>
          <w:rtl/>
        </w:rPr>
        <w:t>افـزون</w:t>
      </w:r>
      <w:r w:rsidR="00674166">
        <w:rPr>
          <w:rFonts w:hint="cs"/>
          <w:rtl/>
        </w:rPr>
        <w:t xml:space="preserve"> </w:t>
      </w:r>
      <w:r w:rsidRPr="003A6729">
        <w:rPr>
          <w:rtl/>
        </w:rPr>
        <w:t>داشته و انسان در پي ارتباط بـا طبيعـت در هـر فرصـتي كـه پـيش</w:t>
      </w:r>
      <w:r w:rsidR="00674166">
        <w:t xml:space="preserve"> </w:t>
      </w:r>
      <w:r w:rsidRPr="003A6729">
        <w:rPr>
          <w:rtl/>
        </w:rPr>
        <w:t>مي</w:t>
      </w:r>
      <w:r w:rsidR="00674166">
        <w:rPr>
          <w:rFonts w:hint="cs"/>
          <w:rtl/>
        </w:rPr>
        <w:t xml:space="preserve"> </w:t>
      </w:r>
      <w:r w:rsidRPr="003A6729">
        <w:rPr>
          <w:rtl/>
        </w:rPr>
        <w:t>آيد به دامان آن پناه مي</w:t>
      </w:r>
      <w:r w:rsidR="00C46EB6">
        <w:rPr>
          <w:rFonts w:hint="cs"/>
          <w:rtl/>
        </w:rPr>
        <w:t xml:space="preserve"> </w:t>
      </w:r>
      <w:r w:rsidR="00C46EB6">
        <w:rPr>
          <w:rtl/>
        </w:rPr>
        <w:t>بر</w:t>
      </w:r>
      <w:r w:rsidRPr="003A6729">
        <w:rPr>
          <w:rtl/>
        </w:rPr>
        <w:t>د، چرا كه دسترسي به فضاهاي بـاز وسـبز، كليـد اصـلي سـلامت انـسان</w:t>
      </w:r>
      <w:r w:rsidRPr="003A6729">
        <w:rPr>
          <w:rFonts w:hint="cs"/>
          <w:rtl/>
        </w:rPr>
        <w:t xml:space="preserve"> است.</w:t>
      </w:r>
    </w:p>
    <w:p w:rsidR="00AC0494" w:rsidRDefault="00483FBC" w:rsidP="009946D4">
      <w:pPr>
        <w:pStyle w:val="A-text"/>
        <w:rPr>
          <w:rFonts w:ascii="Times New Roman" w:hAnsi="Times New Roman"/>
          <w:sz w:val="22"/>
          <w:rtl/>
        </w:rPr>
      </w:pPr>
      <w:r>
        <w:rPr>
          <w:rFonts w:ascii="Times New Roman" w:hAnsi="Times New Roman" w:hint="cs"/>
          <w:sz w:val="22"/>
          <w:rtl/>
          <w:lang w:bidi="ar-SA"/>
        </w:rPr>
        <w:t>ر</w:t>
      </w:r>
      <w:r w:rsidR="00AC0494" w:rsidRPr="00AC0494">
        <w:rPr>
          <w:rFonts w:ascii="Times New Roman" w:hAnsi="Times New Roman"/>
          <w:sz w:val="22"/>
          <w:rtl/>
          <w:lang w:bidi="ar-SA"/>
        </w:rPr>
        <w:t>ودهــا عــلاوه بــر ایجــادفرصتــی تفریحــی و اقتصــادی در شــهر، مدیریــت شــهری را در</w:t>
      </w:r>
      <w:r w:rsidR="00AC0494" w:rsidRPr="00AC0494">
        <w:rPr>
          <w:rFonts w:ascii="Times New Roman" w:hAnsi="Times New Roman"/>
          <w:sz w:val="22"/>
          <w:lang w:bidi="ar-SA"/>
        </w:rPr>
        <w:br/>
      </w:r>
      <w:r w:rsidR="00AC0494" w:rsidRPr="00AC0494">
        <w:rPr>
          <w:rFonts w:ascii="Times New Roman" w:hAnsi="Times New Roman"/>
          <w:sz w:val="22"/>
          <w:rtl/>
          <w:lang w:bidi="ar-SA"/>
        </w:rPr>
        <w:t>رســیدن بــه اهــداف متنوعــی ماننــد تفرجگاه</w:t>
      </w:r>
      <w:r w:rsidR="00C46EB6">
        <w:rPr>
          <w:rFonts w:ascii="Times New Roman" w:hAnsi="Times New Roman" w:hint="cs"/>
          <w:sz w:val="22"/>
          <w:rtl/>
          <w:lang w:bidi="ar-SA"/>
        </w:rPr>
        <w:t xml:space="preserve"> </w:t>
      </w:r>
      <w:r w:rsidR="00AC0494" w:rsidRPr="00AC0494">
        <w:rPr>
          <w:rFonts w:ascii="Times New Roman" w:hAnsi="Times New Roman"/>
          <w:sz w:val="22"/>
          <w:rtl/>
          <w:lang w:bidi="ar-SA"/>
        </w:rPr>
        <w:t>هــا، محوطه</w:t>
      </w:r>
      <w:r w:rsidR="00AC0494" w:rsidRPr="00AC0494">
        <w:rPr>
          <w:rFonts w:ascii="Times New Roman" w:hAnsi="Times New Roman" w:hint="cs"/>
          <w:sz w:val="22"/>
          <w:rtl/>
          <w:lang w:bidi="ar-SA"/>
        </w:rPr>
        <w:t xml:space="preserve"> </w:t>
      </w:r>
      <w:r w:rsidR="00AC0494" w:rsidRPr="00AC0494">
        <w:rPr>
          <w:rFonts w:ascii="Times New Roman" w:hAnsi="Times New Roman"/>
          <w:sz w:val="22"/>
          <w:rtl/>
          <w:lang w:bidi="ar-SA"/>
        </w:rPr>
        <w:t>هــای</w:t>
      </w:r>
      <w:r w:rsidR="004D0102">
        <w:rPr>
          <w:rFonts w:ascii="Times New Roman" w:hAnsi="Times New Roman" w:hint="cs"/>
          <w:sz w:val="22"/>
          <w:rtl/>
          <w:lang w:bidi="ar-SA"/>
        </w:rPr>
        <w:t xml:space="preserve"> </w:t>
      </w:r>
      <w:r w:rsidR="00AC0494" w:rsidRPr="00AC0494">
        <w:rPr>
          <w:rFonts w:ascii="Times New Roman" w:hAnsi="Times New Roman"/>
          <w:sz w:val="22"/>
          <w:rtl/>
          <w:lang w:bidi="ar-SA"/>
        </w:rPr>
        <w:t xml:space="preserve">ورزشـی و همچنیـن ایجـاد امنیـت بیشـتر در </w:t>
      </w:r>
      <w:r w:rsidR="00AC0494" w:rsidRPr="00AC0494">
        <w:rPr>
          <w:rFonts w:ascii="Times New Roman" w:hAnsi="Times New Roman"/>
          <w:sz w:val="22"/>
          <w:rtl/>
          <w:lang w:bidi="ar-SA"/>
        </w:rPr>
        <w:lastRenderedPageBreak/>
        <w:t>فضاهـای غیـر قابـل</w:t>
      </w:r>
      <w:r w:rsidR="00AC0494">
        <w:rPr>
          <w:rFonts w:ascii="Times New Roman" w:hAnsi="Times New Roman" w:hint="cs"/>
          <w:sz w:val="22"/>
          <w:rtl/>
          <w:lang w:bidi="ar-SA"/>
        </w:rPr>
        <w:t xml:space="preserve"> </w:t>
      </w:r>
      <w:r w:rsidR="00AC0494" w:rsidRPr="00AC0494">
        <w:rPr>
          <w:rFonts w:ascii="Times New Roman" w:hAnsi="Times New Roman"/>
          <w:sz w:val="22"/>
          <w:rtl/>
          <w:lang w:bidi="ar-SA"/>
        </w:rPr>
        <w:t>دفــاع نزدیــک می</w:t>
      </w:r>
      <w:r w:rsidR="00AE3526">
        <w:rPr>
          <w:rFonts w:ascii="Times New Roman" w:hAnsi="Times New Roman" w:hint="cs"/>
          <w:sz w:val="22"/>
          <w:rtl/>
          <w:lang w:bidi="ar-SA"/>
        </w:rPr>
        <w:t>‌</w:t>
      </w:r>
      <w:r w:rsidR="00AC0494" w:rsidRPr="00AC0494">
        <w:rPr>
          <w:rFonts w:ascii="Times New Roman" w:hAnsi="Times New Roman"/>
          <w:sz w:val="22"/>
          <w:rtl/>
          <w:lang w:bidi="ar-SA"/>
        </w:rPr>
        <w:t>کنــد</w:t>
      </w:r>
      <w:r w:rsidR="00AC0494">
        <w:rPr>
          <w:rFonts w:ascii="Times New Roman" w:hAnsi="Times New Roman" w:hint="cs"/>
          <w:sz w:val="22"/>
          <w:rtl/>
        </w:rPr>
        <w:t xml:space="preserve"> </w:t>
      </w:r>
      <w:r w:rsidR="00E24ECF">
        <w:rPr>
          <w:rFonts w:ascii="Times New Roman" w:hAnsi="Times New Roman" w:hint="cs"/>
          <w:sz w:val="22"/>
          <w:rtl/>
        </w:rPr>
        <w:t>.(بهرامی</w:t>
      </w:r>
      <w:r w:rsidR="009946D4">
        <w:rPr>
          <w:rFonts w:ascii="Times New Roman" w:hAnsi="Times New Roman" w:hint="cs"/>
          <w:sz w:val="22"/>
          <w:rtl/>
        </w:rPr>
        <w:t>،</w:t>
      </w:r>
      <w:r w:rsidR="00E24ECF">
        <w:rPr>
          <w:rFonts w:ascii="Times New Roman" w:hAnsi="Times New Roman" w:hint="cs"/>
          <w:sz w:val="22"/>
          <w:rtl/>
        </w:rPr>
        <w:t>1397)</w:t>
      </w:r>
      <w:r w:rsidR="00AE3526">
        <w:rPr>
          <w:rFonts w:ascii="Times New Roman" w:hAnsi="Times New Roman" w:hint="cs"/>
          <w:sz w:val="22"/>
          <w:rtl/>
        </w:rPr>
        <w:t xml:space="preserve"> توجه به منظر رود تنها محدود به مناطق شهری نمی‌</w:t>
      </w:r>
      <w:r w:rsidR="0004528B">
        <w:rPr>
          <w:rFonts w:ascii="Times New Roman" w:hAnsi="Times New Roman" w:hint="cs"/>
          <w:sz w:val="22"/>
          <w:rtl/>
        </w:rPr>
        <w:t>شود،بلکه مناطق بیرون از شهر و روستایی نیز فرصت های طبیعی و تفریحی خوبی برای جذب گردشگر دارند.</w:t>
      </w:r>
    </w:p>
    <w:p w:rsidR="009946D4" w:rsidRDefault="009946D4" w:rsidP="009946D4">
      <w:pPr>
        <w:pStyle w:val="A-text"/>
        <w:rPr>
          <w:rtl/>
        </w:rPr>
      </w:pPr>
      <w:r w:rsidRPr="009946D4">
        <w:rPr>
          <w:rtl/>
        </w:rPr>
        <w:t>يكي از ويژگيهاي گردشگري، تاسيس مكانهايي با امكانات اقامت در محيط</w:t>
      </w:r>
      <w:r>
        <w:rPr>
          <w:rFonts w:hint="cs"/>
          <w:rtl/>
        </w:rPr>
        <w:t xml:space="preserve"> </w:t>
      </w:r>
      <w:r w:rsidRPr="009946D4">
        <w:rPr>
          <w:rtl/>
        </w:rPr>
        <w:t>هاي مناسب</w:t>
      </w:r>
      <w:r>
        <w:rPr>
          <w:rFonts w:hint="cs"/>
          <w:rtl/>
        </w:rPr>
        <w:t xml:space="preserve"> </w:t>
      </w:r>
      <w:r w:rsidRPr="009946D4">
        <w:rPr>
          <w:rtl/>
        </w:rPr>
        <w:t>است. اين دهكده ها يا سايت</w:t>
      </w:r>
      <w:r w:rsidR="005A527B">
        <w:rPr>
          <w:rFonts w:hint="cs"/>
          <w:rtl/>
        </w:rPr>
        <w:t xml:space="preserve"> </w:t>
      </w:r>
      <w:r w:rsidRPr="009946D4">
        <w:rPr>
          <w:rtl/>
        </w:rPr>
        <w:t>هاي گردشگري به</w:t>
      </w:r>
      <w:r>
        <w:rPr>
          <w:rFonts w:hint="cs"/>
          <w:rtl/>
        </w:rPr>
        <w:t xml:space="preserve"> </w:t>
      </w:r>
      <w:r w:rsidRPr="009946D4">
        <w:rPr>
          <w:rtl/>
        </w:rPr>
        <w:t>عنوان راهكارهايي چند منظوره هم</w:t>
      </w:r>
      <w:r>
        <w:rPr>
          <w:rFonts w:hint="cs"/>
          <w:rtl/>
        </w:rPr>
        <w:t xml:space="preserve"> </w:t>
      </w:r>
      <w:r w:rsidRPr="009946D4">
        <w:rPr>
          <w:rtl/>
        </w:rPr>
        <w:t>جهت تسهيل فرايند توسعه مناطق</w:t>
      </w:r>
      <w:r>
        <w:t xml:space="preserve"> </w:t>
      </w:r>
      <w:r w:rsidRPr="009946D4">
        <w:rPr>
          <w:rtl/>
        </w:rPr>
        <w:t>ميزبان و هم جهت ايجاد فرصت براي استفاده بهينه از اوقات فراغت مردم نواحي اطراف، طراحي مي</w:t>
      </w:r>
      <w:r w:rsidR="0004528B">
        <w:rPr>
          <w:rFonts w:hint="cs"/>
          <w:rtl/>
        </w:rPr>
        <w:t>‌</w:t>
      </w:r>
      <w:r w:rsidRPr="009946D4">
        <w:rPr>
          <w:rtl/>
        </w:rPr>
        <w:t xml:space="preserve">شوند. </w:t>
      </w:r>
      <w:r>
        <w:rPr>
          <w:rFonts w:hint="cs"/>
          <w:rtl/>
        </w:rPr>
        <w:t>(خاتون آبادی و همکاران،1390)</w:t>
      </w:r>
    </w:p>
    <w:p w:rsidR="00C46EB6" w:rsidRDefault="00C46EB6" w:rsidP="00C46EB6">
      <w:pPr>
        <w:pStyle w:val="A-text"/>
        <w:rPr>
          <w:rtl/>
        </w:rPr>
      </w:pPr>
      <w:r w:rsidRPr="00C46EB6">
        <w:rPr>
          <w:rFonts w:hint="cs"/>
          <w:rtl/>
          <w:lang w:bidi="ar-SA"/>
        </w:rPr>
        <w:t>امروزه گردشگران تنها به دنبال بازدید از ساحل رود نیستند ،بلکه در جست و جوی تجربیاتی متفاو</w:t>
      </w:r>
      <w:r w:rsidR="0004528B">
        <w:rPr>
          <w:rFonts w:hint="cs"/>
          <w:rtl/>
          <w:lang w:bidi="ar-SA"/>
        </w:rPr>
        <w:t xml:space="preserve">ت از فعالیت های تفریحی می باشند </w:t>
      </w:r>
      <w:r w:rsidR="00547A9C">
        <w:rPr>
          <w:rFonts w:hint="cs"/>
          <w:rtl/>
          <w:lang w:bidi="ar-SA"/>
        </w:rPr>
        <w:t>،</w:t>
      </w:r>
      <w:r w:rsidR="0004528B">
        <w:rPr>
          <w:rFonts w:hint="cs"/>
          <w:rtl/>
          <w:lang w:bidi="ar-SA"/>
        </w:rPr>
        <w:t>که باید تم</w:t>
      </w:r>
      <w:r w:rsidR="00547A9C">
        <w:rPr>
          <w:rFonts w:hint="cs"/>
          <w:rtl/>
          <w:lang w:bidi="ar-SA"/>
        </w:rPr>
        <w:t>ه</w:t>
      </w:r>
      <w:r w:rsidR="0004528B">
        <w:rPr>
          <w:rFonts w:hint="cs"/>
          <w:rtl/>
          <w:lang w:bidi="ar-SA"/>
        </w:rPr>
        <w:t xml:space="preserve">یدات لازم برای فراهم کردن </w:t>
      </w:r>
      <w:r w:rsidR="00547A9C">
        <w:rPr>
          <w:rFonts w:hint="cs"/>
          <w:rtl/>
          <w:lang w:bidi="ar-SA"/>
        </w:rPr>
        <w:t>مراکز تفریحی سازگار با طبیعت اندیشیده شود.</w:t>
      </w:r>
    </w:p>
    <w:p w:rsidR="00547A9C" w:rsidRDefault="00547A9C" w:rsidP="00C46EB6">
      <w:pPr>
        <w:pStyle w:val="A-text"/>
        <w:rPr>
          <w:rtl/>
        </w:rPr>
      </w:pPr>
      <w:r>
        <w:rPr>
          <w:rFonts w:hint="cs"/>
          <w:rtl/>
        </w:rPr>
        <w:t xml:space="preserve">در کنار جاذبه های طبیعی اگر آثار تاریخی هم وجود داشته باشند می‌توانند بیشتر مورد توجه گردشگران قرار گیرند </w:t>
      </w:r>
      <w:r w:rsidR="00D51D3C">
        <w:rPr>
          <w:rFonts w:hint="cs"/>
          <w:rtl/>
        </w:rPr>
        <w:t>.</w:t>
      </w:r>
      <w:r>
        <w:rPr>
          <w:rFonts w:hint="cs"/>
          <w:rtl/>
        </w:rPr>
        <w:t xml:space="preserve"> </w:t>
      </w:r>
      <w:r w:rsidR="00D51D3C">
        <w:rPr>
          <w:rFonts w:hint="cs"/>
          <w:rtl/>
        </w:rPr>
        <w:t xml:space="preserve">همچنین </w:t>
      </w:r>
      <w:r>
        <w:rPr>
          <w:rFonts w:hint="cs"/>
          <w:rtl/>
        </w:rPr>
        <w:t xml:space="preserve">در برنامه ریزی </w:t>
      </w:r>
      <w:r w:rsidR="00D51D3C">
        <w:rPr>
          <w:rFonts w:hint="cs"/>
          <w:rtl/>
        </w:rPr>
        <w:t xml:space="preserve">برای چنین مناظری </w:t>
      </w:r>
      <w:r>
        <w:rPr>
          <w:rFonts w:hint="cs"/>
          <w:rtl/>
        </w:rPr>
        <w:t>بحث های هویتی و حفاظت از فرهنگ و تاریخ نیز اهمیت پیدا می‌کن</w:t>
      </w:r>
      <w:r w:rsidR="00D51D3C">
        <w:rPr>
          <w:rFonts w:hint="cs"/>
          <w:rtl/>
        </w:rPr>
        <w:t>ن</w:t>
      </w:r>
      <w:r>
        <w:rPr>
          <w:rFonts w:hint="cs"/>
          <w:rtl/>
        </w:rPr>
        <w:t xml:space="preserve">د </w:t>
      </w:r>
      <w:r w:rsidR="00D51D3C">
        <w:rPr>
          <w:rFonts w:hint="cs"/>
          <w:rtl/>
        </w:rPr>
        <w:t>.</w:t>
      </w:r>
    </w:p>
    <w:p w:rsidR="00483FBC" w:rsidRDefault="00483FBC" w:rsidP="007B72C1">
      <w:pPr>
        <w:pStyle w:val="A-text"/>
        <w:rPr>
          <w:rtl/>
        </w:rPr>
      </w:pPr>
      <w:r>
        <w:rPr>
          <w:rFonts w:hint="cs"/>
          <w:rtl/>
          <w:lang w:bidi="ar-SA"/>
        </w:rPr>
        <w:t>م</w:t>
      </w:r>
      <w:r w:rsidRPr="00483FBC">
        <w:rPr>
          <w:rtl/>
          <w:lang w:bidi="ar-SA"/>
        </w:rPr>
        <w:t>راكز تاريخى شهر هاى ايران</w:t>
      </w:r>
      <w:r w:rsidR="007B72C1">
        <w:rPr>
          <w:rFonts w:hint="cs"/>
          <w:rtl/>
          <w:lang w:bidi="ar-SA"/>
        </w:rPr>
        <w:t xml:space="preserve"> مهم ترین جاذبه های گردشگری این شهرها</w:t>
      </w:r>
      <w:r w:rsidRPr="00483FBC">
        <w:rPr>
          <w:rtl/>
          <w:lang w:bidi="ar-SA"/>
        </w:rPr>
        <w:t xml:space="preserve"> هســتند و وجوه متمايز و خصوصيات منحصر بــه فرد مكانى، تاريخى و</w:t>
      </w:r>
      <w:r w:rsidR="007B72C1">
        <w:rPr>
          <w:rFonts w:hint="cs"/>
          <w:rtl/>
          <w:lang w:bidi="ar-SA"/>
        </w:rPr>
        <w:t xml:space="preserve"> </w:t>
      </w:r>
      <w:r w:rsidRPr="00483FBC">
        <w:rPr>
          <w:rtl/>
          <w:lang w:bidi="ar-SA"/>
        </w:rPr>
        <w:t>مهم</w:t>
      </w:r>
      <w:r w:rsidRPr="00483FBC">
        <w:rPr>
          <w:rFonts w:cs="Arial"/>
          <w:noProof w:val="0"/>
          <w:sz w:val="22"/>
          <w:rtl/>
          <w:lang w:bidi="ar-SA"/>
        </w:rPr>
        <w:t xml:space="preserve"> </w:t>
      </w:r>
      <w:r w:rsidRPr="00483FBC">
        <w:rPr>
          <w:rtl/>
          <w:lang w:bidi="ar-SA"/>
        </w:rPr>
        <w:t xml:space="preserve">فرهنگى هر شــهر را در واقع بايد در همان بافت تاريخى و آثار كالبدى و </w:t>
      </w:r>
      <w:r w:rsidR="007B72C1">
        <w:rPr>
          <w:rFonts w:hint="cs"/>
          <w:rtl/>
          <w:lang w:bidi="ar-SA"/>
        </w:rPr>
        <w:t>معنا</w:t>
      </w:r>
      <w:r w:rsidR="007B72C1">
        <w:rPr>
          <w:rtl/>
          <w:lang w:bidi="ar-SA"/>
        </w:rPr>
        <w:t>ي</w:t>
      </w:r>
      <w:r w:rsidR="007B72C1">
        <w:rPr>
          <w:rFonts w:hint="cs"/>
          <w:rtl/>
          <w:lang w:bidi="ar-SA"/>
        </w:rPr>
        <w:t>ی به جای</w:t>
      </w:r>
      <w:r w:rsidRPr="00483FBC">
        <w:rPr>
          <w:rtl/>
          <w:lang w:bidi="ar-SA"/>
        </w:rPr>
        <w:t xml:space="preserve"> مانده در آن جســتجو ن</w:t>
      </w:r>
      <w:r w:rsidR="007B72C1">
        <w:rPr>
          <w:rtl/>
          <w:lang w:bidi="ar-SA"/>
        </w:rPr>
        <w:t>مود. درست همان مكان</w:t>
      </w:r>
      <w:r w:rsidR="007B72C1">
        <w:rPr>
          <w:rFonts w:hint="cs"/>
          <w:rtl/>
          <w:lang w:bidi="ar-SA"/>
        </w:rPr>
        <w:t xml:space="preserve"> هایی که</w:t>
      </w:r>
      <w:r w:rsidRPr="00483FBC">
        <w:rPr>
          <w:rtl/>
          <w:lang w:bidi="ar-SA"/>
        </w:rPr>
        <w:t xml:space="preserve"> </w:t>
      </w:r>
      <w:r w:rsidR="00547A9C">
        <w:rPr>
          <w:rFonts w:hint="cs"/>
          <w:rtl/>
          <w:lang w:bidi="ar-SA"/>
        </w:rPr>
        <w:t xml:space="preserve">تصور می‌شود </w:t>
      </w:r>
      <w:r w:rsidRPr="00483FBC">
        <w:rPr>
          <w:rtl/>
          <w:lang w:bidi="ar-SA"/>
        </w:rPr>
        <w:t>به علت شــكل گيرى آن</w:t>
      </w:r>
      <w:r w:rsidR="00547A9C">
        <w:rPr>
          <w:rFonts w:hint="cs"/>
          <w:rtl/>
          <w:lang w:bidi="ar-SA"/>
        </w:rPr>
        <w:t xml:space="preserve"> </w:t>
      </w:r>
      <w:r w:rsidRPr="00483FBC">
        <w:rPr>
          <w:rtl/>
          <w:lang w:bidi="ar-SA"/>
        </w:rPr>
        <w:t xml:space="preserve">ها بر پاية معمارى سنتى و وحدت </w:t>
      </w:r>
      <w:r w:rsidR="007B72C1">
        <w:rPr>
          <w:rFonts w:hint="cs"/>
          <w:rtl/>
          <w:lang w:bidi="ar-SA"/>
        </w:rPr>
        <w:t>ذ</w:t>
      </w:r>
      <w:r w:rsidR="007B72C1" w:rsidRPr="007B72C1">
        <w:rPr>
          <w:rtl/>
          <w:lang w:bidi="ar-SA"/>
        </w:rPr>
        <w:t xml:space="preserve">اتى موجود در آن مى </w:t>
      </w:r>
      <w:r w:rsidR="007B72C1">
        <w:rPr>
          <w:rFonts w:hint="cs"/>
          <w:rtl/>
          <w:lang w:bidi="ar-SA"/>
        </w:rPr>
        <w:t xml:space="preserve">باید وجه تشابه شهر های ایران </w:t>
      </w:r>
      <w:r w:rsidR="00547A9C">
        <w:rPr>
          <w:rtl/>
          <w:lang w:bidi="ar-SA"/>
        </w:rPr>
        <w:t>باشند، در عمل</w:t>
      </w:r>
      <w:r w:rsidR="007B72C1">
        <w:rPr>
          <w:rtl/>
          <w:lang w:bidi="ar-SA"/>
        </w:rPr>
        <w:t xml:space="preserve"> و</w:t>
      </w:r>
      <w:r w:rsidR="007B72C1">
        <w:rPr>
          <w:rFonts w:hint="cs"/>
          <w:rtl/>
          <w:lang w:bidi="ar-SA"/>
        </w:rPr>
        <w:t xml:space="preserve"> </w:t>
      </w:r>
      <w:r w:rsidRPr="00483FBC">
        <w:rPr>
          <w:rtl/>
          <w:lang w:bidi="ar-SA"/>
        </w:rPr>
        <w:t>در نتيجة شرايط ويژه م</w:t>
      </w:r>
      <w:r w:rsidR="007B72C1">
        <w:rPr>
          <w:rtl/>
          <w:lang w:bidi="ar-SA"/>
        </w:rPr>
        <w:t xml:space="preserve">وجود در بستر آنها، به </w:t>
      </w:r>
      <w:r w:rsidR="00547A9C">
        <w:rPr>
          <w:rFonts w:hint="cs"/>
          <w:rtl/>
          <w:lang w:bidi="ar-SA"/>
        </w:rPr>
        <w:t xml:space="preserve">عنوان مکان هایی هویت ساز و متمایز،به </w:t>
      </w:r>
      <w:r w:rsidR="007B72C1">
        <w:rPr>
          <w:rFonts w:hint="cs"/>
          <w:rtl/>
          <w:lang w:bidi="ar-SA"/>
        </w:rPr>
        <w:t xml:space="preserve">جاذبه </w:t>
      </w:r>
      <w:r w:rsidRPr="00483FBC">
        <w:rPr>
          <w:rtl/>
          <w:lang w:bidi="ar-SA"/>
        </w:rPr>
        <w:t>هاى گردشگ</w:t>
      </w:r>
      <w:r w:rsidR="007B72C1">
        <w:rPr>
          <w:rtl/>
          <w:lang w:bidi="ar-SA"/>
        </w:rPr>
        <w:t>رى شهر مبدل مى</w:t>
      </w:r>
      <w:r w:rsidR="007B72C1">
        <w:rPr>
          <w:rFonts w:hint="cs"/>
          <w:rtl/>
          <w:lang w:bidi="ar-SA"/>
        </w:rPr>
        <w:t xml:space="preserve"> شوند.(سلطانی،1388)</w:t>
      </w:r>
    </w:p>
    <w:p w:rsidR="00E10196" w:rsidRDefault="00547A9C" w:rsidP="00E10196">
      <w:pPr>
        <w:pStyle w:val="A-text"/>
        <w:rPr>
          <w:rtl/>
        </w:rPr>
      </w:pPr>
      <w:r w:rsidRPr="00547A9C">
        <w:rPr>
          <w:rFonts w:hint="cs"/>
          <w:rtl/>
          <w:lang w:bidi="ar-SA"/>
        </w:rPr>
        <w:t xml:space="preserve">به </w:t>
      </w:r>
      <w:r w:rsidR="00FE505C" w:rsidRPr="00547A9C">
        <w:rPr>
          <w:rtl/>
          <w:lang w:bidi="ar-SA"/>
        </w:rPr>
        <w:t>دليل فقدان زير ساخت</w:t>
      </w:r>
      <w:r w:rsidR="00FE505C" w:rsidRPr="00547A9C">
        <w:rPr>
          <w:noProof w:val="0"/>
          <w:sz w:val="22"/>
          <w:rtl/>
          <w:lang w:bidi="ar-SA"/>
        </w:rPr>
        <w:t xml:space="preserve"> </w:t>
      </w:r>
      <w:r w:rsidR="00FE505C" w:rsidRPr="00547A9C">
        <w:rPr>
          <w:rFonts w:hint="cs"/>
          <w:rtl/>
          <w:lang w:bidi="ar-SA"/>
        </w:rPr>
        <w:t>ه</w:t>
      </w:r>
      <w:r w:rsidR="00FE505C" w:rsidRPr="00547A9C">
        <w:rPr>
          <w:rtl/>
          <w:lang w:bidi="ar-SA"/>
        </w:rPr>
        <w:t>اى مناسب جهت ايجاد جاذبه</w:t>
      </w:r>
      <w:r w:rsidR="00FE505C" w:rsidRPr="00547A9C">
        <w:rPr>
          <w:noProof w:val="0"/>
          <w:sz w:val="22"/>
          <w:rtl/>
          <w:lang w:bidi="ar-SA"/>
        </w:rPr>
        <w:t xml:space="preserve"> </w:t>
      </w:r>
      <w:r>
        <w:rPr>
          <w:rtl/>
          <w:lang w:bidi="ar-SA"/>
        </w:rPr>
        <w:t>هاى مكمل، توجه به مراكز تاري</w:t>
      </w:r>
      <w:r>
        <w:rPr>
          <w:rFonts w:hint="cs"/>
          <w:rtl/>
          <w:lang w:bidi="ar-SA"/>
        </w:rPr>
        <w:t xml:space="preserve">خی </w:t>
      </w:r>
      <w:r w:rsidRPr="00547A9C">
        <w:rPr>
          <w:rFonts w:hint="cs"/>
          <w:noProof w:val="0"/>
          <w:sz w:val="22"/>
          <w:rtl/>
          <w:lang w:bidi="ar-SA"/>
        </w:rPr>
        <w:t xml:space="preserve">شهر به </w:t>
      </w:r>
      <w:r w:rsidR="00FE505C" w:rsidRPr="00547A9C">
        <w:rPr>
          <w:noProof w:val="0"/>
          <w:sz w:val="22"/>
          <w:rtl/>
          <w:lang w:bidi="ar-SA"/>
        </w:rPr>
        <w:t xml:space="preserve">عنوان مهم ترين و مؤثر </w:t>
      </w:r>
      <w:r w:rsidR="00FE505C" w:rsidRPr="00547A9C">
        <w:rPr>
          <w:rtl/>
          <w:lang w:bidi="ar-SA"/>
        </w:rPr>
        <w:t>ترين مزيت نسبى در جذب گردشگران داخلى و خارجى و توسعه صنعت گردشگرى در شهر</w:t>
      </w:r>
      <w:r w:rsidR="00FE505C" w:rsidRPr="00547A9C">
        <w:rPr>
          <w:rFonts w:hint="cs"/>
          <w:rtl/>
          <w:lang w:bidi="ar-SA"/>
        </w:rPr>
        <w:t>های متوسط کشور از اهمیت ویژه ای برخوردار است</w:t>
      </w:r>
      <w:r w:rsidR="00FE505C">
        <w:rPr>
          <w:rFonts w:hint="cs"/>
          <w:rtl/>
          <w:lang w:bidi="ar-SA"/>
        </w:rPr>
        <w:t>.</w:t>
      </w:r>
      <w:r w:rsidR="00601CAD">
        <w:rPr>
          <w:rFonts w:hint="cs"/>
          <w:rtl/>
        </w:rPr>
        <w:t>(همان،1388)</w:t>
      </w:r>
    </w:p>
    <w:p w:rsidR="008D3BB4" w:rsidRDefault="008D3BB4" w:rsidP="00E10196">
      <w:pPr>
        <w:pStyle w:val="A-text"/>
        <w:rPr>
          <w:rtl/>
        </w:rPr>
      </w:pPr>
      <w:r>
        <w:rPr>
          <w:rtl/>
        </w:rPr>
        <w:t>در</w:t>
      </w:r>
      <w:r>
        <w:rPr>
          <w:rFonts w:hint="cs"/>
          <w:rtl/>
        </w:rPr>
        <w:t xml:space="preserve">حاشیه زاینده رود به دلیل </w:t>
      </w:r>
      <w:r w:rsidR="009946D4" w:rsidRPr="009946D4">
        <w:rPr>
          <w:rtl/>
        </w:rPr>
        <w:t>وجود جاذبه</w:t>
      </w:r>
      <w:r>
        <w:rPr>
          <w:rFonts w:hint="cs"/>
          <w:rtl/>
        </w:rPr>
        <w:t xml:space="preserve"> </w:t>
      </w:r>
      <w:r w:rsidR="009946D4" w:rsidRPr="009946D4">
        <w:rPr>
          <w:rtl/>
        </w:rPr>
        <w:t xml:space="preserve">هاي تاريخي و طبيعي فراوان </w:t>
      </w:r>
      <w:r w:rsidR="00E10196">
        <w:rPr>
          <w:rFonts w:hint="cs"/>
          <w:rtl/>
        </w:rPr>
        <w:t xml:space="preserve">مورد توجه </w:t>
      </w:r>
      <w:r w:rsidR="00E10196">
        <w:rPr>
          <w:rtl/>
        </w:rPr>
        <w:t>گردشگر</w:t>
      </w:r>
      <w:r w:rsidR="00E10196">
        <w:rPr>
          <w:rFonts w:hint="cs"/>
          <w:rtl/>
        </w:rPr>
        <w:t>ان است .این</w:t>
      </w:r>
      <w:r w:rsidR="00E10196">
        <w:rPr>
          <w:rtl/>
        </w:rPr>
        <w:t xml:space="preserve"> امر </w:t>
      </w:r>
      <w:r w:rsidR="00E10196">
        <w:rPr>
          <w:rFonts w:hint="cs"/>
          <w:rtl/>
        </w:rPr>
        <w:t xml:space="preserve">لزوم برنامه ریزی برای ارتقا گردشگری را دو چندان می‌کند . </w:t>
      </w:r>
    </w:p>
    <w:p w:rsidR="00382510" w:rsidRDefault="00382510" w:rsidP="008D3BB4">
      <w:pPr>
        <w:pStyle w:val="A-text"/>
        <w:rPr>
          <w:rtl/>
        </w:rPr>
      </w:pPr>
    </w:p>
    <w:p w:rsidR="00A264B4" w:rsidRPr="002A0CAB" w:rsidRDefault="00B4584D" w:rsidP="009E1FA4">
      <w:pPr>
        <w:pStyle w:val="A-text"/>
        <w:ind w:firstLine="0"/>
        <w:rPr>
          <w:rFonts w:ascii="Times New Roman" w:hAnsi="Times New Roman"/>
          <w:b/>
          <w:bCs/>
          <w:sz w:val="28"/>
          <w:szCs w:val="28"/>
          <w:rtl/>
        </w:rPr>
      </w:pPr>
      <w:r>
        <w:rPr>
          <w:rFonts w:ascii="Times New Roman" w:hAnsi="Times New Roman" w:hint="cs"/>
          <w:b/>
          <w:bCs/>
          <w:sz w:val="28"/>
          <w:szCs w:val="28"/>
          <w:rtl/>
        </w:rPr>
        <w:t>3-</w:t>
      </w:r>
      <w:r w:rsidR="005A15E5">
        <w:rPr>
          <w:rFonts w:ascii="Times New Roman" w:hAnsi="Times New Roman" w:hint="cs"/>
          <w:b/>
          <w:bCs/>
          <w:sz w:val="28"/>
          <w:szCs w:val="28"/>
          <w:rtl/>
        </w:rPr>
        <w:t xml:space="preserve">منظر رود و </w:t>
      </w:r>
      <w:r w:rsidR="009E1FA4">
        <w:rPr>
          <w:rFonts w:ascii="Times New Roman" w:hAnsi="Times New Roman" w:hint="cs"/>
          <w:b/>
          <w:bCs/>
          <w:sz w:val="28"/>
          <w:szCs w:val="28"/>
          <w:rtl/>
        </w:rPr>
        <w:t>متغیر</w:t>
      </w:r>
      <w:r w:rsidR="00911D76">
        <w:rPr>
          <w:rFonts w:ascii="Times New Roman" w:hAnsi="Times New Roman" w:hint="cs"/>
          <w:b/>
          <w:bCs/>
          <w:sz w:val="28"/>
          <w:szCs w:val="28"/>
          <w:rtl/>
        </w:rPr>
        <w:t xml:space="preserve"> </w:t>
      </w:r>
      <w:r w:rsidR="00A264B4">
        <w:rPr>
          <w:rFonts w:ascii="Times New Roman" w:hAnsi="Times New Roman" w:hint="cs"/>
          <w:b/>
          <w:bCs/>
          <w:sz w:val="28"/>
          <w:szCs w:val="28"/>
          <w:rtl/>
        </w:rPr>
        <w:t>اجتماعی،فرهنگی</w:t>
      </w:r>
    </w:p>
    <w:p w:rsidR="00382510" w:rsidRDefault="00A264B4" w:rsidP="00076CED">
      <w:pPr>
        <w:pStyle w:val="A-text"/>
        <w:rPr>
          <w:rFonts w:ascii="Times New Roman" w:hAnsi="Times New Roman"/>
          <w:sz w:val="22"/>
          <w:rtl/>
          <w:lang w:bidi="ar-SA"/>
        </w:rPr>
      </w:pPr>
      <w:r>
        <w:rPr>
          <w:rFonts w:ascii="Times New Roman" w:hAnsi="Times New Roman" w:hint="cs"/>
          <w:sz w:val="22"/>
          <w:rtl/>
          <w:lang w:bidi="ar-SA"/>
        </w:rPr>
        <w:t>شگل گیر</w:t>
      </w:r>
      <w:r w:rsidRPr="00A264B4">
        <w:rPr>
          <w:rFonts w:ascii="Times New Roman" w:hAnsi="Times New Roman"/>
          <w:sz w:val="22"/>
          <w:rtl/>
        </w:rPr>
        <w:t>ى مركز تاريخى هر شــهر و ساختار كلى آن در واقع حاصل</w:t>
      </w:r>
      <w:r>
        <w:rPr>
          <w:rFonts w:ascii="Times New Roman" w:hAnsi="Times New Roman" w:hint="cs"/>
          <w:sz w:val="22"/>
          <w:rtl/>
          <w:lang w:bidi="ar-SA"/>
        </w:rPr>
        <w:t xml:space="preserve"> زندگی شهروندان و محصول تعاملات اجتماعی ،اقتصادی و فرهنگی آنان در بستر  شهر است ،</w:t>
      </w:r>
      <w:r w:rsidRPr="00A264B4">
        <w:rPr>
          <w:rFonts w:ascii="Times New Roman" w:hAnsi="Times New Roman"/>
          <w:sz w:val="22"/>
          <w:rtl/>
        </w:rPr>
        <w:t>لذا بيشترين نمود آن در اين مكان ظهور مى</w:t>
      </w:r>
      <w:r>
        <w:rPr>
          <w:rFonts w:ascii="Times New Roman" w:hAnsi="Times New Roman" w:hint="cs"/>
          <w:sz w:val="22"/>
          <w:rtl/>
          <w:lang w:bidi="ar-SA"/>
        </w:rPr>
        <w:t xml:space="preserve"> یابد.</w:t>
      </w:r>
      <w:r w:rsidR="00076CED" w:rsidRPr="00076CED">
        <w:rPr>
          <w:rFonts w:ascii="Times New Roman" w:hAnsi="Times New Roman"/>
          <w:sz w:val="22"/>
          <w:rtl/>
          <w:lang w:bidi="ar-SA"/>
        </w:rPr>
        <w:t>بر این اساس بافت تاریخی شهر مناسب ترین مکان برای درک وجوه مختلف فرهنگ بومی و محلی و چگونگی تاثیر آن بر جنبه های مختلف زندگی شهری است</w:t>
      </w:r>
      <w:r w:rsidR="00076CED" w:rsidRPr="00076CED">
        <w:rPr>
          <w:rFonts w:ascii="Times New Roman" w:hAnsi="Times New Roman"/>
          <w:sz w:val="22"/>
          <w:lang w:bidi="ar-SA"/>
        </w:rPr>
        <w:t>.</w:t>
      </w:r>
      <w:r w:rsidR="00076CED">
        <w:rPr>
          <w:rFonts w:ascii="Times New Roman" w:hAnsi="Times New Roman" w:hint="cs"/>
          <w:sz w:val="22"/>
          <w:rtl/>
          <w:lang w:bidi="ar-SA"/>
        </w:rPr>
        <w:t xml:space="preserve"> </w:t>
      </w:r>
      <w:r w:rsidR="00076CED">
        <w:rPr>
          <w:rtl/>
        </w:rPr>
        <w:t>بنابراین مرکز شهر محل تبلور فرهنگ های بومی هر شهر می باشد</w:t>
      </w:r>
      <w:r w:rsidR="00076CED">
        <w:rPr>
          <w:rFonts w:ascii="Times New Roman" w:hAnsi="Times New Roman" w:hint="cs"/>
          <w:sz w:val="22"/>
          <w:rtl/>
          <w:lang w:bidi="ar-SA"/>
        </w:rPr>
        <w:t>. (سلطانی،1388)</w:t>
      </w:r>
    </w:p>
    <w:p w:rsidR="00E8067D" w:rsidRDefault="00E8067D" w:rsidP="00E8067D">
      <w:pPr>
        <w:pStyle w:val="A-text"/>
        <w:rPr>
          <w:rFonts w:ascii="Times New Roman" w:hAnsi="Times New Roman"/>
          <w:sz w:val="22"/>
          <w:rtl/>
          <w:lang w:bidi="ar-SA"/>
        </w:rPr>
      </w:pPr>
      <w:r>
        <w:rPr>
          <w:rFonts w:ascii="Times New Roman" w:hAnsi="Times New Roman" w:hint="cs"/>
          <w:sz w:val="22"/>
          <w:rtl/>
          <w:lang w:bidi="ar-SA"/>
        </w:rPr>
        <w:t>ف</w:t>
      </w:r>
      <w:r w:rsidRPr="00E8067D">
        <w:rPr>
          <w:rFonts w:ascii="Times New Roman" w:hAnsi="Times New Roman"/>
          <w:sz w:val="22"/>
          <w:rtl/>
          <w:lang w:bidi="ar-SA"/>
        </w:rPr>
        <w:t>ضا</w:t>
      </w:r>
      <w:r>
        <w:rPr>
          <w:rFonts w:ascii="Times New Roman" w:hAnsi="Times New Roman" w:hint="cs"/>
          <w:sz w:val="22"/>
          <w:rtl/>
          <w:lang w:bidi="ar-SA"/>
        </w:rPr>
        <w:t>ها</w:t>
      </w:r>
      <w:r w:rsidRPr="00E8067D">
        <w:rPr>
          <w:rFonts w:ascii="Times New Roman" w:hAnsi="Times New Roman"/>
          <w:sz w:val="22"/>
          <w:rtl/>
          <w:lang w:bidi="ar-SA"/>
        </w:rPr>
        <w:t>ی عمومی،نقاط عطف و نشانه های شهری محل ثبت خاطرات جمعی شهروندان در طول حیات اجتماعی شهر است.این مکان های ویژه که گاه دارای ارزش طبیعی،فرهنگی و هنری بوده و گاه یادآور حوادث مهم تاریخی است،نقش ویژه ای در ایجاد و حفظ هویت شهری و شهروندی ایفا کرده است</w:t>
      </w:r>
      <w:r>
        <w:rPr>
          <w:rFonts w:ascii="Times New Roman" w:hAnsi="Times New Roman" w:hint="cs"/>
          <w:sz w:val="22"/>
          <w:rtl/>
          <w:lang w:bidi="ar-SA"/>
        </w:rPr>
        <w:t>.(همان،1388)</w:t>
      </w:r>
    </w:p>
    <w:p w:rsidR="00FD1BA2" w:rsidRDefault="00FD1BA2" w:rsidP="00E8067D">
      <w:pPr>
        <w:pStyle w:val="A-text"/>
        <w:rPr>
          <w:rFonts w:ascii="Times New Roman" w:hAnsi="Times New Roman"/>
          <w:sz w:val="22"/>
          <w:rtl/>
          <w:lang w:bidi="ar-SA"/>
        </w:rPr>
      </w:pPr>
      <w:r>
        <w:rPr>
          <w:rFonts w:ascii="Times New Roman" w:hAnsi="Times New Roman" w:hint="cs"/>
          <w:sz w:val="22"/>
          <w:rtl/>
          <w:lang w:bidi="ar-SA"/>
        </w:rPr>
        <w:t>در بستر زاینده رود قومیت های مختلف بختیاری ،لری و... زندگی می کنند،همچنین فرهنگ های مختلفی با رسومات و آیین های متنوعی وجود دارد. در واقع فرهنگ و آداب و رسوم اجتماعی می تواند به عنوان پتانسیل مهمی در گردشگری مورد توجه قرار گیرد.</w:t>
      </w:r>
    </w:p>
    <w:p w:rsidR="006D692F" w:rsidRPr="006D692F" w:rsidRDefault="006D692F" w:rsidP="006D692F">
      <w:pPr>
        <w:pStyle w:val="A-text"/>
        <w:rPr>
          <w:rtl/>
        </w:rPr>
      </w:pPr>
      <w:r w:rsidRPr="006D692F">
        <w:rPr>
          <w:rtl/>
        </w:rPr>
        <w:t>جاذبه‌های مدرن شهری که حاصل پیشرفت های دنیای امروز و نیازهای جدید بشر شکل گرفته‌اند نقش اساسی ای در پر کردن اوقات فراغت شهروندان جوامع توسعه یافته ایفا می‌کند</w:t>
      </w:r>
      <w:r w:rsidRPr="006D692F">
        <w:t>.</w:t>
      </w:r>
    </w:p>
    <w:p w:rsidR="00FB0385" w:rsidRDefault="00FB0385" w:rsidP="00FB0385">
      <w:pPr>
        <w:pStyle w:val="A-text"/>
        <w:rPr>
          <w:rFonts w:ascii="Times New Roman" w:hAnsi="Times New Roman"/>
          <w:sz w:val="22"/>
          <w:rtl/>
          <w:lang w:bidi="ar-SA"/>
        </w:rPr>
      </w:pPr>
      <w:r>
        <w:rPr>
          <w:rFonts w:ascii="Times New Roman" w:hAnsi="Times New Roman" w:hint="cs"/>
          <w:sz w:val="22"/>
          <w:rtl/>
          <w:lang w:bidi="ar-SA"/>
        </w:rPr>
        <w:t>ا</w:t>
      </w:r>
      <w:r w:rsidRPr="00FB0385">
        <w:rPr>
          <w:rFonts w:ascii="Times New Roman" w:hAnsi="Times New Roman"/>
          <w:sz w:val="22"/>
          <w:rtl/>
          <w:lang w:bidi="ar-SA"/>
        </w:rPr>
        <w:t>گر برنامه ریزی برای منظر رودخانه ها بدون درنظر گرفتن تاثیر رودخانه بر فرهنگ شهر و تاریخی که بر بستر رودخانه گذشته است و یا تاثیری که بر اذهان مردم و خاطرات آنها داشته است،صورت نپذیرد موجب کم شدن رابطه ذهنی آن ها با مناظر مدرن می شود</w:t>
      </w:r>
      <w:r w:rsidRPr="00FB0385">
        <w:rPr>
          <w:rFonts w:ascii="Times New Roman" w:hAnsi="Times New Roman"/>
          <w:sz w:val="22"/>
          <w:lang w:bidi="ar-SA"/>
        </w:rPr>
        <w:t>.</w:t>
      </w:r>
    </w:p>
    <w:p w:rsidR="00094165" w:rsidRDefault="00484010" w:rsidP="00484010">
      <w:pPr>
        <w:pStyle w:val="A-text"/>
        <w:jc w:val="center"/>
        <w:rPr>
          <w:rtl/>
        </w:rPr>
      </w:pPr>
      <w:r w:rsidRPr="00484010">
        <w:rPr>
          <w:rtl/>
        </w:rPr>
        <w:lastRenderedPageBreak/>
        <w:drawing>
          <wp:inline distT="0" distB="0" distL="0" distR="0">
            <wp:extent cx="2858461" cy="1905640"/>
            <wp:effectExtent l="0" t="0" r="0" b="0"/>
            <wp:docPr id="9" name="Picture 9" descr="E:\pictur\خانوادگی\شهرکرد\IMG_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خانوادگی\شهرکرد\IMG_79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383" cy="1918922"/>
                    </a:xfrm>
                    <a:prstGeom prst="rect">
                      <a:avLst/>
                    </a:prstGeom>
                    <a:noFill/>
                    <a:ln>
                      <a:noFill/>
                    </a:ln>
                  </pic:spPr>
                </pic:pic>
              </a:graphicData>
            </a:graphic>
          </wp:inline>
        </w:drawing>
      </w:r>
    </w:p>
    <w:p w:rsidR="00E9159E" w:rsidRDefault="00E85BF4" w:rsidP="00D60522">
      <w:pPr>
        <w:pStyle w:val="A-text"/>
        <w:ind w:firstLine="0"/>
        <w:jc w:val="center"/>
        <w:rPr>
          <w:rFonts w:ascii="Times New Roman" w:hAnsi="Times New Roman"/>
          <w:b/>
          <w:bCs/>
          <w:szCs w:val="22"/>
          <w:rtl/>
        </w:rPr>
      </w:pPr>
      <w:r w:rsidRPr="002F127C">
        <w:rPr>
          <w:rFonts w:ascii="Times New Roman" w:hAnsi="Times New Roman" w:hint="cs"/>
          <w:b/>
          <w:bCs/>
          <w:szCs w:val="22"/>
          <w:rtl/>
          <w:lang w:bidi="ar-SA"/>
        </w:rPr>
        <w:t xml:space="preserve">شكل 1: </w:t>
      </w:r>
      <w:r>
        <w:rPr>
          <w:rFonts w:hint="cs"/>
          <w:b/>
          <w:bCs/>
          <w:sz w:val="22"/>
          <w:szCs w:val="22"/>
          <w:rtl/>
        </w:rPr>
        <w:t>زندگی عشایری در بستر زاینده رود</w:t>
      </w:r>
    </w:p>
    <w:p w:rsidR="00D60522" w:rsidRPr="00D60522" w:rsidRDefault="00D60522" w:rsidP="00D60522">
      <w:pPr>
        <w:pStyle w:val="A-text"/>
        <w:ind w:firstLine="0"/>
        <w:jc w:val="center"/>
        <w:rPr>
          <w:rFonts w:ascii="Times New Roman" w:hAnsi="Times New Roman"/>
          <w:b/>
          <w:bCs/>
          <w:szCs w:val="22"/>
          <w:rtl/>
        </w:rPr>
      </w:pPr>
    </w:p>
    <w:p w:rsidR="00094165" w:rsidRPr="00094165" w:rsidRDefault="00B4584D" w:rsidP="005A15E5">
      <w:pPr>
        <w:pStyle w:val="A-text"/>
        <w:ind w:firstLine="0"/>
        <w:rPr>
          <w:rFonts w:ascii="Times New Roman" w:hAnsi="Times New Roman"/>
          <w:b/>
          <w:bCs/>
          <w:sz w:val="28"/>
          <w:szCs w:val="28"/>
          <w:rtl/>
        </w:rPr>
      </w:pPr>
      <w:r>
        <w:rPr>
          <w:rFonts w:ascii="Times New Roman" w:hAnsi="Times New Roman" w:hint="cs"/>
          <w:b/>
          <w:bCs/>
          <w:sz w:val="28"/>
          <w:szCs w:val="28"/>
          <w:rtl/>
        </w:rPr>
        <w:t>4-</w:t>
      </w:r>
      <w:r w:rsidR="005A15E5" w:rsidRPr="005A15E5">
        <w:rPr>
          <w:rFonts w:ascii="Times New Roman" w:hAnsi="Times New Roman" w:cs="B Mitra" w:hint="cs"/>
          <w:b/>
          <w:bCs/>
          <w:noProof w:val="0"/>
          <w:sz w:val="28"/>
          <w:szCs w:val="28"/>
          <w:rtl/>
          <w:lang w:bidi="ar-SA"/>
        </w:rPr>
        <w:t xml:space="preserve"> </w:t>
      </w:r>
      <w:r w:rsidR="005A15E5" w:rsidRPr="005A15E5">
        <w:rPr>
          <w:rFonts w:ascii="Times New Roman" w:hAnsi="Times New Roman" w:hint="cs"/>
          <w:b/>
          <w:bCs/>
          <w:sz w:val="28"/>
          <w:szCs w:val="28"/>
          <w:rtl/>
          <w:lang w:bidi="ar-SA"/>
        </w:rPr>
        <w:t xml:space="preserve">منظر رود و </w:t>
      </w:r>
      <w:r w:rsidR="009E1FA4">
        <w:rPr>
          <w:rFonts w:ascii="Times New Roman" w:hAnsi="Times New Roman" w:hint="cs"/>
          <w:b/>
          <w:bCs/>
          <w:sz w:val="28"/>
          <w:szCs w:val="28"/>
          <w:rtl/>
        </w:rPr>
        <w:t>متغیر</w:t>
      </w:r>
      <w:r w:rsidR="00680E8C">
        <w:rPr>
          <w:rFonts w:ascii="Times New Roman" w:hAnsi="Times New Roman" w:hint="cs"/>
          <w:b/>
          <w:bCs/>
          <w:sz w:val="28"/>
          <w:szCs w:val="28"/>
          <w:rtl/>
        </w:rPr>
        <w:t xml:space="preserve"> </w:t>
      </w:r>
      <w:r w:rsidR="005A15E5">
        <w:rPr>
          <w:rFonts w:ascii="Times New Roman" w:hAnsi="Times New Roman" w:hint="cs"/>
          <w:b/>
          <w:bCs/>
          <w:sz w:val="28"/>
          <w:szCs w:val="28"/>
          <w:rtl/>
        </w:rPr>
        <w:t>طبیعی ،</w:t>
      </w:r>
      <w:r w:rsidR="00094165">
        <w:rPr>
          <w:rFonts w:ascii="Times New Roman" w:hAnsi="Times New Roman" w:hint="cs"/>
          <w:b/>
          <w:bCs/>
          <w:sz w:val="28"/>
          <w:szCs w:val="28"/>
          <w:rtl/>
        </w:rPr>
        <w:t xml:space="preserve"> اکولوژی</w:t>
      </w:r>
    </w:p>
    <w:p w:rsidR="00094165" w:rsidRDefault="00094165" w:rsidP="00094165">
      <w:pPr>
        <w:pStyle w:val="A-text"/>
        <w:rPr>
          <w:rtl/>
        </w:rPr>
      </w:pPr>
      <w:r w:rsidRPr="00094165">
        <w:rPr>
          <w:rtl/>
          <w:lang w:bidi="ar-SA"/>
        </w:rPr>
        <w:t>در س</w:t>
      </w:r>
      <w:r w:rsidR="00400B78">
        <w:rPr>
          <w:rtl/>
          <w:lang w:bidi="ar-SA"/>
        </w:rPr>
        <w:t xml:space="preserve">ال‌های اخیر در حریم رودها که </w:t>
      </w:r>
      <w:r w:rsidRPr="00094165">
        <w:rPr>
          <w:rtl/>
          <w:lang w:bidi="ar-SA"/>
        </w:rPr>
        <w:t xml:space="preserve">به کیفیت اکولوژیک آن ها </w:t>
      </w:r>
      <w:r w:rsidR="00400B78">
        <w:rPr>
          <w:rFonts w:hint="cs"/>
          <w:rtl/>
          <w:lang w:bidi="ar-SA"/>
        </w:rPr>
        <w:t xml:space="preserve">آسیب رسیده است </w:t>
      </w:r>
      <w:r w:rsidRPr="00094165">
        <w:rPr>
          <w:rtl/>
          <w:lang w:bidi="ar-SA"/>
        </w:rPr>
        <w:t>،رودهای فعال شهری با ایجاد خرده اقلیم و فضاهایی با دمای مطلوب،اسایش را برای ساکنین فراهم می‌کن</w:t>
      </w:r>
      <w:r w:rsidR="00400B78">
        <w:rPr>
          <w:rFonts w:hint="cs"/>
          <w:rtl/>
          <w:lang w:bidi="ar-SA"/>
        </w:rPr>
        <w:t>ن</w:t>
      </w:r>
      <w:r w:rsidRPr="00094165">
        <w:rPr>
          <w:rtl/>
          <w:lang w:bidi="ar-SA"/>
        </w:rPr>
        <w:t>د.همچنین پوشش های گیاهی بومی که معمولاً در کنار این رودها مکمل فضاهای کناره است،علاوه بر اینکه از نظر فرآیندهای اکولوژیکی اهمیت حیاتی دارد،از نظر محیطی، زیبایی و بالا بر</w:t>
      </w:r>
      <w:r w:rsidR="00400B78">
        <w:rPr>
          <w:rtl/>
          <w:lang w:bidi="ar-SA"/>
        </w:rPr>
        <w:t>دن کیفیت شهری نیز حائز اهمیت</w:t>
      </w:r>
      <w:r w:rsidR="00400B78">
        <w:rPr>
          <w:rFonts w:hint="cs"/>
          <w:rtl/>
          <w:lang w:bidi="ar-SA"/>
        </w:rPr>
        <w:t xml:space="preserve"> هستند </w:t>
      </w:r>
      <w:r w:rsidRPr="00094165">
        <w:t>.</w:t>
      </w:r>
      <w:r w:rsidR="00B34FBB">
        <w:rPr>
          <w:rFonts w:hint="cs"/>
          <w:rtl/>
        </w:rPr>
        <w:t>(رستگاری ،1389)</w:t>
      </w:r>
    </w:p>
    <w:p w:rsidR="00094165" w:rsidRDefault="00094165" w:rsidP="00094165">
      <w:pPr>
        <w:pStyle w:val="A-text"/>
        <w:rPr>
          <w:rtl/>
        </w:rPr>
      </w:pPr>
      <w:r>
        <w:rPr>
          <w:rFonts w:hint="cs"/>
          <w:rtl/>
        </w:rPr>
        <w:t>م</w:t>
      </w:r>
      <w:r w:rsidRPr="00094165">
        <w:rPr>
          <w:rFonts w:hint="cs"/>
          <w:rtl/>
        </w:rPr>
        <w:t>راکز تاریخی و شهر هایی که ویژگی اقلیمی خاصی دارند و عناصر طبیعی منحصر به فرد آن هامن</w:t>
      </w:r>
      <w:r w:rsidR="00400B78">
        <w:rPr>
          <w:rFonts w:hint="cs"/>
          <w:rtl/>
        </w:rPr>
        <w:t>ظر ویژه ای را به وجود آورده است</w:t>
      </w:r>
      <w:r w:rsidR="006F2BEF">
        <w:rPr>
          <w:rFonts w:hint="cs"/>
          <w:rtl/>
        </w:rPr>
        <w:t xml:space="preserve"> </w:t>
      </w:r>
      <w:r w:rsidRPr="00094165">
        <w:rPr>
          <w:rFonts w:hint="cs"/>
          <w:rtl/>
        </w:rPr>
        <w:t>مورد توجه گردشگران می باش</w:t>
      </w:r>
      <w:r w:rsidR="00400B78">
        <w:rPr>
          <w:rFonts w:hint="cs"/>
          <w:rtl/>
        </w:rPr>
        <w:t>ن</w:t>
      </w:r>
      <w:r w:rsidRPr="00094165">
        <w:rPr>
          <w:rFonts w:hint="cs"/>
          <w:rtl/>
        </w:rPr>
        <w:t>د.</w:t>
      </w:r>
    </w:p>
    <w:p w:rsidR="00094165" w:rsidRDefault="00094165" w:rsidP="00094165">
      <w:pPr>
        <w:pStyle w:val="A-text"/>
        <w:rPr>
          <w:rtl/>
        </w:rPr>
      </w:pPr>
      <w:r w:rsidRPr="00094165">
        <w:rPr>
          <w:rtl/>
        </w:rPr>
        <w:t>جاذبه های تاریخی در بستر زمین و با توجه به اقلیم مکانی که در آن قرار داشتند طراحی می‌شدند و این امر آن ها را تنها منحصر به آن منطقه و شرایط جغرافیایی کرده است</w:t>
      </w:r>
      <w:r w:rsidRPr="00094165">
        <w:t>.</w:t>
      </w:r>
      <w:r w:rsidRPr="00094165">
        <w:rPr>
          <w:rtl/>
        </w:rPr>
        <w:t>چنین طراحی های خاصی ب</w:t>
      </w:r>
      <w:r w:rsidR="00400B78">
        <w:rPr>
          <w:rtl/>
        </w:rPr>
        <w:t>اعث ایجاد جاذبه برای مخاطبان می</w:t>
      </w:r>
      <w:r w:rsidR="00400B78">
        <w:rPr>
          <w:rFonts w:hint="cs"/>
          <w:rtl/>
        </w:rPr>
        <w:t>‌</w:t>
      </w:r>
      <w:r w:rsidRPr="00094165">
        <w:rPr>
          <w:rtl/>
        </w:rPr>
        <w:t>شو</w:t>
      </w:r>
      <w:r w:rsidR="00400B78">
        <w:rPr>
          <w:rFonts w:hint="cs"/>
          <w:rtl/>
        </w:rPr>
        <w:t>ن</w:t>
      </w:r>
      <w:r w:rsidRPr="00094165">
        <w:rPr>
          <w:rtl/>
        </w:rPr>
        <w:t>د،بنابراین در مراکز گردشگری مدرن باید به این نکته به عنوان اصلی مهم توجه شود و شاهد تفرجگاه های مدرن یک شکل در همه ی شهر ها نباشیم</w:t>
      </w:r>
      <w:r w:rsidRPr="00094165">
        <w:rPr>
          <w:rFonts w:hint="cs"/>
          <w:rtl/>
        </w:rPr>
        <w:t>.</w:t>
      </w:r>
    </w:p>
    <w:p w:rsidR="00634FC5" w:rsidRDefault="00634FC5" w:rsidP="00634FC5">
      <w:pPr>
        <w:pStyle w:val="A-text"/>
        <w:rPr>
          <w:rtl/>
        </w:rPr>
      </w:pPr>
      <w:r w:rsidRPr="00634FC5">
        <w:rPr>
          <w:rtl/>
          <w:lang w:bidi="ar-SA"/>
        </w:rPr>
        <w:t>«</w:t>
      </w:r>
      <w:r>
        <w:rPr>
          <w:rFonts w:hint="cs"/>
          <w:rtl/>
          <w:lang w:bidi="ar-SA"/>
        </w:rPr>
        <w:t xml:space="preserve"> </w:t>
      </w:r>
      <w:r w:rsidRPr="00634FC5">
        <w:rPr>
          <w:rtl/>
          <w:lang w:bidi="ar-SA"/>
        </w:rPr>
        <w:t>مناسب</w:t>
      </w:r>
      <w:r>
        <w:rPr>
          <w:rFonts w:hint="cs"/>
          <w:rtl/>
          <w:lang w:bidi="ar-SA"/>
        </w:rPr>
        <w:t xml:space="preserve"> </w:t>
      </w:r>
      <w:r w:rsidRPr="00634FC5">
        <w:rPr>
          <w:rtl/>
          <w:lang w:bidi="ar-SA"/>
        </w:rPr>
        <w:t>ســازی محیطی به معنای فراهم</w:t>
      </w:r>
      <w:r w:rsidR="00604153">
        <w:rPr>
          <w:rFonts w:hint="cs"/>
          <w:rtl/>
          <w:lang w:bidi="ar-SA"/>
        </w:rPr>
        <w:t xml:space="preserve"> </w:t>
      </w:r>
      <w:r w:rsidRPr="00634FC5">
        <w:rPr>
          <w:rtl/>
          <w:lang w:bidi="ar-SA"/>
        </w:rPr>
        <w:t>ســاختن مجموع</w:t>
      </w:r>
      <w:r w:rsidR="00604153">
        <w:rPr>
          <w:rFonts w:hint="cs"/>
          <w:rtl/>
          <w:lang w:bidi="ar-SA"/>
        </w:rPr>
        <w:t xml:space="preserve">ه </w:t>
      </w:r>
      <w:r w:rsidRPr="00634FC5">
        <w:rPr>
          <w:rtl/>
          <w:lang w:bidi="ar-SA"/>
        </w:rPr>
        <w:t>شــرایط آسایش حرکتی، آسایش شنیداری، آسایش بصری،</w:t>
      </w:r>
      <w:r>
        <w:rPr>
          <w:rtl/>
          <w:lang w:bidi="ar-SA"/>
        </w:rPr>
        <w:t>آســایش اجتماعی اســت»</w:t>
      </w:r>
      <w:r>
        <w:rPr>
          <w:rFonts w:hint="cs"/>
          <w:rtl/>
          <w:lang w:bidi="ar-SA"/>
        </w:rPr>
        <w:t xml:space="preserve"> </w:t>
      </w:r>
      <w:r w:rsidRPr="00634FC5">
        <w:rPr>
          <w:rtl/>
          <w:lang w:bidi="ar-SA"/>
        </w:rPr>
        <w:t>سلسله مراتب</w:t>
      </w:r>
      <w:r w:rsidR="00FD0D41">
        <w:rPr>
          <w:rFonts w:hint="cs"/>
          <w:rtl/>
        </w:rPr>
        <w:t xml:space="preserve"> </w:t>
      </w:r>
      <w:r w:rsidRPr="00634FC5">
        <w:rPr>
          <w:rtl/>
          <w:lang w:bidi="ar-SA"/>
        </w:rPr>
        <w:t>طراحی اقلیمی در یک منطقه نقش زیادی در فراهم</w:t>
      </w:r>
      <w:r w:rsidR="00604153">
        <w:rPr>
          <w:rFonts w:hint="cs"/>
          <w:rtl/>
        </w:rPr>
        <w:t xml:space="preserve"> </w:t>
      </w:r>
      <w:r w:rsidRPr="00634FC5">
        <w:rPr>
          <w:rtl/>
          <w:lang w:bidi="ar-SA"/>
        </w:rPr>
        <w:t>ساختن</w:t>
      </w:r>
      <w:r w:rsidR="00604153">
        <w:rPr>
          <w:rFonts w:hint="cs"/>
          <w:rtl/>
          <w:lang w:bidi="ar-SA"/>
        </w:rPr>
        <w:t xml:space="preserve"> </w:t>
      </w:r>
      <w:r w:rsidRPr="00634FC5">
        <w:rPr>
          <w:rtl/>
          <w:lang w:bidi="ar-SA"/>
        </w:rPr>
        <w:t>شــرایط آســایش محیطــی در پروژه</w:t>
      </w:r>
      <w:r w:rsidR="00400B78">
        <w:rPr>
          <w:rFonts w:hint="cs"/>
          <w:rtl/>
          <w:lang w:bidi="ar-SA"/>
        </w:rPr>
        <w:t xml:space="preserve"> </w:t>
      </w:r>
      <w:r w:rsidRPr="00634FC5">
        <w:rPr>
          <w:rtl/>
          <w:lang w:bidi="ar-SA"/>
        </w:rPr>
        <w:t>هــای منظــر دارد کــه ازآن جملــه می</w:t>
      </w:r>
      <w:r w:rsidR="00604153">
        <w:rPr>
          <w:rFonts w:hint="cs"/>
          <w:rtl/>
          <w:lang w:bidi="ar-SA"/>
        </w:rPr>
        <w:t xml:space="preserve"> </w:t>
      </w:r>
      <w:r w:rsidRPr="00634FC5">
        <w:rPr>
          <w:rtl/>
          <w:lang w:bidi="ar-SA"/>
        </w:rPr>
        <w:t>تــوان بــه دو مقولــه ســایه و آفتاب اشــاره کرد</w:t>
      </w:r>
      <w:r w:rsidRPr="00634FC5">
        <w:t>.</w:t>
      </w:r>
      <w:r w:rsidR="00FD0D41">
        <w:rPr>
          <w:rFonts w:hint="cs"/>
          <w:rtl/>
        </w:rPr>
        <w:t>(جمشیدیان و همکاران،1394)</w:t>
      </w:r>
      <w:r w:rsidR="00604153">
        <w:rPr>
          <w:rFonts w:hint="cs"/>
          <w:rtl/>
        </w:rPr>
        <w:t xml:space="preserve"> </w:t>
      </w:r>
    </w:p>
    <w:p w:rsidR="00604153" w:rsidRDefault="00604153" w:rsidP="00634FC5">
      <w:pPr>
        <w:pStyle w:val="A-text"/>
        <w:rPr>
          <w:rtl/>
        </w:rPr>
      </w:pPr>
      <w:r>
        <w:rPr>
          <w:rFonts w:hint="cs"/>
          <w:rtl/>
        </w:rPr>
        <w:t>وجود فضاهای سایه انداز و آلاچیق های همساز با بستر رود می تواند در فراهم آوردن فضاهای مکث و فضاها</w:t>
      </w:r>
      <w:r w:rsidR="00400B78">
        <w:rPr>
          <w:rFonts w:hint="cs"/>
          <w:rtl/>
        </w:rPr>
        <w:t>یی برای نشستن گردشگران حائز اهمیت باشند</w:t>
      </w:r>
      <w:r>
        <w:rPr>
          <w:rFonts w:hint="cs"/>
          <w:rtl/>
        </w:rPr>
        <w:t>.</w:t>
      </w:r>
    </w:p>
    <w:p w:rsidR="0073130C" w:rsidRDefault="0073130C" w:rsidP="0073130C">
      <w:pPr>
        <w:pStyle w:val="A-text"/>
        <w:rPr>
          <w:rtl/>
        </w:rPr>
      </w:pPr>
      <w:r w:rsidRPr="0073130C">
        <w:rPr>
          <w:rtl/>
          <w:lang w:bidi="ar-SA"/>
        </w:rPr>
        <w:t>طراحی کناره رود لزوما به معنای منظر سازی نیست بلکه در بعضی موارد طراح باید نهایت تلاش خود را در حفاظت از منظر موجود قرار دهد تا اکولوژی طبیعی منطقه حفظ شود.علاوه بر دلایل اکولوژیکی گاها حفظ منظر باید به منظور حفظ کالبد رود و تأثیرات بصری آن که جاذب گردشگران است،انجام شود.طراح منظر باید در طراحی های خود به منظر طبیعت هم توجه کند،به طوری که با طراحی خود سعی کند فرصت تخریب کردن محیط زیست را ندهد.همچنین با طراحی پایدار خود به بقای اکوسیستم کمک کند.بنابراین گردشگری نه تنها نباید به محیط زیست آسیب بزند بلکه باید در توسعه ی آن، به پایداری محیط زیست و حفاظت از آن بسیار توجه شود. این مسئله در مناظر طبیعی که فرصت گردشگری را ایجاد کرده اند همانند رود،دریا و ... اهمیت دوچندان می یابد</w:t>
      </w:r>
      <w:r w:rsidRPr="0073130C">
        <w:t>.</w:t>
      </w:r>
    </w:p>
    <w:p w:rsidR="00484010" w:rsidRDefault="00484010" w:rsidP="00484010">
      <w:pPr>
        <w:pStyle w:val="A-text"/>
        <w:jc w:val="center"/>
        <w:rPr>
          <w:rtl/>
        </w:rPr>
      </w:pPr>
    </w:p>
    <w:p w:rsidR="00E9159E" w:rsidRDefault="00E9159E" w:rsidP="00BB0D45">
      <w:pPr>
        <w:pStyle w:val="A-text"/>
        <w:ind w:firstLine="0"/>
        <w:rPr>
          <w:b/>
          <w:bCs/>
          <w:sz w:val="28"/>
          <w:szCs w:val="28"/>
          <w:rtl/>
          <w:lang w:bidi="ar-SA"/>
        </w:rPr>
      </w:pPr>
    </w:p>
    <w:p w:rsidR="00BB0D45" w:rsidRPr="00BB0D45" w:rsidRDefault="00B4584D" w:rsidP="005A15E5">
      <w:pPr>
        <w:pStyle w:val="A-text"/>
        <w:ind w:firstLine="0"/>
        <w:rPr>
          <w:b/>
          <w:bCs/>
          <w:sz w:val="28"/>
          <w:szCs w:val="28"/>
          <w:rtl/>
        </w:rPr>
      </w:pPr>
      <w:r>
        <w:rPr>
          <w:rFonts w:hint="cs"/>
          <w:b/>
          <w:bCs/>
          <w:sz w:val="28"/>
          <w:szCs w:val="28"/>
          <w:rtl/>
          <w:lang w:bidi="ar-SA"/>
        </w:rPr>
        <w:t>5-</w:t>
      </w:r>
      <w:r w:rsidR="005A15E5" w:rsidRPr="005A15E5">
        <w:rPr>
          <w:rFonts w:ascii="Times New Roman" w:hAnsi="Times New Roman" w:cs="B Mitra" w:hint="cs"/>
          <w:b/>
          <w:bCs/>
          <w:noProof w:val="0"/>
          <w:sz w:val="28"/>
          <w:szCs w:val="28"/>
          <w:rtl/>
          <w:lang w:bidi="ar-SA"/>
        </w:rPr>
        <w:t xml:space="preserve"> </w:t>
      </w:r>
      <w:r w:rsidR="005A15E5" w:rsidRPr="005A15E5">
        <w:rPr>
          <w:rFonts w:hint="cs"/>
          <w:b/>
          <w:bCs/>
          <w:sz w:val="28"/>
          <w:szCs w:val="28"/>
          <w:rtl/>
          <w:lang w:bidi="ar-SA"/>
        </w:rPr>
        <w:t xml:space="preserve">منظر رود و </w:t>
      </w:r>
      <w:r w:rsidR="009E1FA4">
        <w:rPr>
          <w:rFonts w:hint="cs"/>
          <w:b/>
          <w:bCs/>
          <w:sz w:val="28"/>
          <w:szCs w:val="28"/>
          <w:rtl/>
          <w:lang w:bidi="ar-SA"/>
        </w:rPr>
        <w:t xml:space="preserve">متغیر </w:t>
      </w:r>
      <w:r w:rsidR="00BB0D45" w:rsidRPr="00BB0D45">
        <w:rPr>
          <w:rFonts w:hint="cs"/>
          <w:b/>
          <w:bCs/>
          <w:sz w:val="28"/>
          <w:szCs w:val="28"/>
          <w:rtl/>
        </w:rPr>
        <w:t>حسی بصری</w:t>
      </w:r>
    </w:p>
    <w:p w:rsidR="00BB0D45" w:rsidRDefault="00BB0D45" w:rsidP="00BB0D45">
      <w:pPr>
        <w:pStyle w:val="A-text"/>
        <w:rPr>
          <w:rtl/>
        </w:rPr>
      </w:pPr>
      <w:r w:rsidRPr="00BB0D45">
        <w:rPr>
          <w:rtl/>
          <w:lang w:bidi="ar-SA"/>
        </w:rPr>
        <w:t>فضاهای لبه رودخانه در گذران اوقات فراغت و ثبت خاطرات جمعی شهر نقش بسزایی دارد.وقت گذرانی بدون قانون مندی خاص،این نیاز را پاسخ می‌دهد.طبیعی است که،انتظار نمی رود چنین فضایی بر انسان غلبه کند یا خود را به وی تحمیل نماید؛چرا که هر نوع انحصاری کردن فعالیت ها در فضا احساس تعامل انسان با محیط را خدشه‌دار می سازد.در چنین شهرهایی اغلب مردم به طور طبیعی این فضا را به عنوان اولین پاسخ برای گذران اوقات فراغت خود انتخاب می‌کنند و به فعالیتهای مختلف تفریحی می پردازند</w:t>
      </w:r>
      <w:r w:rsidRPr="00BB0D45">
        <w:t>.</w:t>
      </w:r>
      <w:r>
        <w:rPr>
          <w:rFonts w:hint="cs"/>
          <w:rtl/>
        </w:rPr>
        <w:t>(رستگاری،1389)</w:t>
      </w:r>
    </w:p>
    <w:p w:rsidR="00713D78" w:rsidRDefault="00F547ED" w:rsidP="00713D78">
      <w:pPr>
        <w:pStyle w:val="A-text"/>
        <w:rPr>
          <w:rtl/>
        </w:rPr>
      </w:pPr>
      <w:r w:rsidRPr="00F547ED">
        <w:rPr>
          <w:rtl/>
          <w:lang w:bidi="ar-SA"/>
        </w:rPr>
        <w:t>کناره های رود و فضاهای شهری ای که در حاشیه ی آن وجود دارند در تصاویر ذهنی شهروندان حس سر زندگی و نشاطی را به وجود می آورند. این سرزندگی معمولاً به دلیل فرصت‌هایی است که مناظر رود برای انجام تفریحات و فعالیت های مختلف به وجود می آور</w:t>
      </w:r>
      <w:r w:rsidR="00400B78">
        <w:rPr>
          <w:rFonts w:hint="cs"/>
          <w:rtl/>
          <w:lang w:bidi="ar-SA"/>
        </w:rPr>
        <w:t>ن</w:t>
      </w:r>
      <w:r w:rsidRPr="00F547ED">
        <w:rPr>
          <w:rtl/>
          <w:lang w:bidi="ar-SA"/>
        </w:rPr>
        <w:t>د</w:t>
      </w:r>
      <w:r w:rsidRPr="00F547ED">
        <w:t>.</w:t>
      </w:r>
    </w:p>
    <w:p w:rsidR="00713D78" w:rsidRDefault="00713D78" w:rsidP="00713D78">
      <w:pPr>
        <w:pStyle w:val="A-text"/>
        <w:rPr>
          <w:rtl/>
        </w:rPr>
      </w:pPr>
    </w:p>
    <w:p w:rsidR="00713D78" w:rsidRDefault="00B4584D" w:rsidP="005A15E5">
      <w:pPr>
        <w:pStyle w:val="A-text"/>
        <w:ind w:firstLine="0"/>
        <w:rPr>
          <w:rtl/>
        </w:rPr>
      </w:pPr>
      <w:r>
        <w:rPr>
          <w:rFonts w:hint="cs"/>
          <w:b/>
          <w:bCs/>
          <w:sz w:val="28"/>
          <w:szCs w:val="28"/>
          <w:rtl/>
        </w:rPr>
        <w:t>6-</w:t>
      </w:r>
      <w:r w:rsidR="005A15E5" w:rsidRPr="005A15E5">
        <w:rPr>
          <w:rFonts w:ascii="Times New Roman" w:hAnsi="Times New Roman" w:cs="B Mitra" w:hint="cs"/>
          <w:b/>
          <w:bCs/>
          <w:noProof w:val="0"/>
          <w:sz w:val="28"/>
          <w:szCs w:val="28"/>
          <w:rtl/>
          <w:lang w:bidi="ar-SA"/>
        </w:rPr>
        <w:t xml:space="preserve"> </w:t>
      </w:r>
      <w:r w:rsidR="005A15E5" w:rsidRPr="005A15E5">
        <w:rPr>
          <w:rFonts w:hint="cs"/>
          <w:b/>
          <w:bCs/>
          <w:sz w:val="28"/>
          <w:szCs w:val="28"/>
          <w:rtl/>
          <w:lang w:bidi="ar-SA"/>
        </w:rPr>
        <w:t xml:space="preserve">منظر رود و </w:t>
      </w:r>
      <w:r w:rsidR="009E1FA4">
        <w:rPr>
          <w:rFonts w:hint="cs"/>
          <w:b/>
          <w:bCs/>
          <w:sz w:val="28"/>
          <w:szCs w:val="28"/>
          <w:rtl/>
        </w:rPr>
        <w:t>متغیر</w:t>
      </w:r>
      <w:r w:rsidR="00E60AE1">
        <w:rPr>
          <w:rFonts w:hint="cs"/>
          <w:b/>
          <w:bCs/>
          <w:sz w:val="28"/>
          <w:szCs w:val="28"/>
          <w:rtl/>
        </w:rPr>
        <w:t xml:space="preserve"> </w:t>
      </w:r>
      <w:r w:rsidR="00713D78">
        <w:rPr>
          <w:rFonts w:hint="cs"/>
          <w:b/>
          <w:bCs/>
          <w:sz w:val="28"/>
          <w:szCs w:val="28"/>
          <w:rtl/>
        </w:rPr>
        <w:t>اقتصادی</w:t>
      </w:r>
    </w:p>
    <w:p w:rsidR="00400B78" w:rsidRDefault="00713D78" w:rsidP="00713D78">
      <w:pPr>
        <w:pStyle w:val="A-text"/>
        <w:rPr>
          <w:rtl/>
          <w:lang w:bidi="ar-SA"/>
        </w:rPr>
      </w:pPr>
      <w:r w:rsidRPr="00713D78">
        <w:rPr>
          <w:rtl/>
          <w:lang w:bidi="ar-SA"/>
        </w:rPr>
        <w:t>جاذبه‌های طبیعی و تاریخی با جذب گردشگران، فرصت را برای سرمایه‌گذاری و پیشرفت اقتصادی فراهم می کنند.این سرمایه‌گذاری اشتغال زایی را به دنبال دارد.</w:t>
      </w:r>
      <w:r w:rsidR="00400B78">
        <w:rPr>
          <w:rFonts w:hint="cs"/>
          <w:rtl/>
          <w:lang w:bidi="ar-SA"/>
        </w:rPr>
        <w:t xml:space="preserve">همچنین </w:t>
      </w:r>
      <w:r w:rsidRPr="00713D78">
        <w:rPr>
          <w:rtl/>
          <w:lang w:bidi="ar-SA"/>
        </w:rPr>
        <w:t>بخشی از قدرت خرید بازدیدکنندگان به مردم و سرمایه‌گذاران منطقه میزبان باز می گردد و این توسعه اقتصادی باعث ارتقاء گردشگری از طریق بهب</w:t>
      </w:r>
      <w:r w:rsidR="00400B78">
        <w:rPr>
          <w:rtl/>
          <w:lang w:bidi="ar-SA"/>
        </w:rPr>
        <w:t>ود مناظر ،خدمات و امکانات آن می</w:t>
      </w:r>
      <w:r w:rsidR="00400B78">
        <w:rPr>
          <w:rFonts w:hint="cs"/>
          <w:rtl/>
          <w:lang w:bidi="ar-SA"/>
        </w:rPr>
        <w:t>‌</w:t>
      </w:r>
      <w:r w:rsidR="00400B78">
        <w:rPr>
          <w:rtl/>
          <w:lang w:bidi="ar-SA"/>
        </w:rPr>
        <w:t>شود.</w:t>
      </w:r>
    </w:p>
    <w:p w:rsidR="00713D78" w:rsidRDefault="00713D78" w:rsidP="00713D78">
      <w:pPr>
        <w:pStyle w:val="A-text"/>
        <w:rPr>
          <w:rtl/>
        </w:rPr>
      </w:pPr>
      <w:r w:rsidRPr="00713D78">
        <w:rPr>
          <w:rtl/>
          <w:lang w:bidi="ar-SA"/>
        </w:rPr>
        <w:t xml:space="preserve"> تولیدات طبیعی و هنری خاص منطقه می توانند در بازارهای محلی و روستاهای کناره رود به فروش برسند. خود این بازارها می توانند جاذبه‌ای برای گردشگران باشند و جذب سرمایه</w:t>
      </w:r>
      <w:r w:rsidR="00400B78">
        <w:rPr>
          <w:rtl/>
          <w:lang w:bidi="ar-SA"/>
        </w:rPr>
        <w:t xml:space="preserve"> و پیشرفت اقتصادی را به دنبال</w:t>
      </w:r>
      <w:r w:rsidR="00400B78">
        <w:rPr>
          <w:rFonts w:hint="cs"/>
          <w:rtl/>
          <w:lang w:bidi="ar-SA"/>
        </w:rPr>
        <w:t xml:space="preserve"> آ</w:t>
      </w:r>
      <w:r w:rsidRPr="00713D78">
        <w:rPr>
          <w:rtl/>
          <w:lang w:bidi="ar-SA"/>
        </w:rPr>
        <w:t>ورند</w:t>
      </w:r>
      <w:r w:rsidRPr="00713D78">
        <w:t>.</w:t>
      </w:r>
    </w:p>
    <w:p w:rsidR="00E60AE1" w:rsidRPr="00300B9E" w:rsidRDefault="00B4584D" w:rsidP="00E60AE1">
      <w:pPr>
        <w:pStyle w:val="A-text"/>
        <w:ind w:firstLine="0"/>
        <w:rPr>
          <w:b/>
          <w:bCs/>
          <w:sz w:val="28"/>
          <w:szCs w:val="28"/>
          <w:rtl/>
        </w:rPr>
      </w:pPr>
      <w:r>
        <w:rPr>
          <w:rFonts w:hint="cs"/>
          <w:b/>
          <w:bCs/>
          <w:sz w:val="28"/>
          <w:szCs w:val="28"/>
          <w:rtl/>
        </w:rPr>
        <w:t>7-</w:t>
      </w:r>
      <w:r w:rsidR="00300B9E" w:rsidRPr="00300B9E">
        <w:rPr>
          <w:rFonts w:hint="cs"/>
          <w:b/>
          <w:bCs/>
          <w:sz w:val="28"/>
          <w:szCs w:val="28"/>
          <w:rtl/>
        </w:rPr>
        <w:t>زاینده رود</w:t>
      </w:r>
    </w:p>
    <w:p w:rsidR="00FE5C2C" w:rsidRDefault="00E60AE1" w:rsidP="00FE5C2C">
      <w:pPr>
        <w:pStyle w:val="A-text"/>
        <w:rPr>
          <w:rtl/>
        </w:rPr>
      </w:pPr>
      <w:r w:rsidRPr="00E60AE1">
        <w:rPr>
          <w:rtl/>
        </w:rPr>
        <w:t>زاينده رود</w:t>
      </w:r>
      <w:r w:rsidRPr="00E60AE1">
        <w:rPr>
          <w:b/>
          <w:bCs/>
          <w:rtl/>
        </w:rPr>
        <w:t xml:space="preserve">، </w:t>
      </w:r>
      <w:r w:rsidRPr="00E60AE1">
        <w:rPr>
          <w:rtl/>
        </w:rPr>
        <w:t xml:space="preserve">مهم‌ترين و پر آب‌ترين رود در حوضة آبريز </w:t>
      </w:r>
      <w:r w:rsidR="00300B9E">
        <w:rPr>
          <w:rtl/>
        </w:rPr>
        <w:t>گاو‌خوني، واقع در استان اصفهان</w:t>
      </w:r>
      <w:r w:rsidR="00300B9E">
        <w:rPr>
          <w:rFonts w:hint="cs"/>
          <w:rtl/>
        </w:rPr>
        <w:t xml:space="preserve"> </w:t>
      </w:r>
      <w:r w:rsidR="00FE5C2C">
        <w:rPr>
          <w:rFonts w:hint="cs"/>
          <w:rtl/>
        </w:rPr>
        <w:t>و چهارمحال و بختیار</w:t>
      </w:r>
      <w:r w:rsidR="00400B78">
        <w:rPr>
          <w:rFonts w:hint="cs"/>
          <w:rtl/>
        </w:rPr>
        <w:t>ی می‌</w:t>
      </w:r>
      <w:r w:rsidR="00300B9E">
        <w:rPr>
          <w:rFonts w:hint="cs"/>
          <w:rtl/>
        </w:rPr>
        <w:t>باشد.</w:t>
      </w:r>
      <w:r w:rsidRPr="00E60AE1">
        <w:rPr>
          <w:rtl/>
        </w:rPr>
        <w:t xml:space="preserve"> زاينده رود كه از زردكوه بختياري سرچشمه مي‌گيرد، يكي از مهم‌ترين رودهاي ايران و همچنين پر آب‌ترين رود در حوضة آبريز مركزي ايران نيز به شمار مي‌آيد</w:t>
      </w:r>
      <w:r w:rsidR="00FE5C2C">
        <w:rPr>
          <w:rFonts w:hint="cs"/>
          <w:rtl/>
        </w:rPr>
        <w:t>.</w:t>
      </w:r>
      <w:r w:rsidR="00FE5C2C" w:rsidRPr="00FE5C2C">
        <w:rPr>
          <w:rFonts w:hint="cs"/>
          <w:rtl/>
        </w:rPr>
        <w:t xml:space="preserve"> </w:t>
      </w:r>
    </w:p>
    <w:p w:rsidR="00221C03" w:rsidRDefault="00221C03" w:rsidP="00FE5C2C">
      <w:pPr>
        <w:pStyle w:val="A-text"/>
        <w:rPr>
          <w:rtl/>
        </w:rPr>
      </w:pPr>
      <w:r>
        <w:rPr>
          <w:rFonts w:hint="cs"/>
          <w:rtl/>
        </w:rPr>
        <w:t>طول این رودخانه 400 کیلومتر می باشد و در طول مسیر خود از روستاها و شهرهای مختلفی با فرهنگ های متفاوت می گذرد.</w:t>
      </w:r>
    </w:p>
    <w:p w:rsidR="00E60AE1" w:rsidRDefault="00300B9E" w:rsidP="00FE5C2C">
      <w:pPr>
        <w:pStyle w:val="A-text"/>
        <w:rPr>
          <w:rtl/>
        </w:rPr>
      </w:pPr>
      <w:r w:rsidRPr="00300B9E">
        <w:rPr>
          <w:rtl/>
        </w:rPr>
        <w:t>عبور زاينده رود در دشت‌</w:t>
      </w:r>
      <w:r w:rsidR="00400B78">
        <w:rPr>
          <w:rFonts w:hint="cs"/>
          <w:rtl/>
        </w:rPr>
        <w:t xml:space="preserve"> </w:t>
      </w:r>
      <w:r w:rsidRPr="00300B9E">
        <w:rPr>
          <w:rtl/>
        </w:rPr>
        <w:t>هاي حاصلخيز استان كه خود محصول آبرفت اين رود است، موجب رونق كشاورزي و توسعة زندگي شهر در منطقه شده است</w:t>
      </w:r>
      <w:r w:rsidRPr="00300B9E">
        <w:t>.</w:t>
      </w:r>
      <w:r w:rsidR="00FE5C2C" w:rsidRPr="00FE5C2C">
        <w:rPr>
          <w:rtl/>
        </w:rPr>
        <w:t xml:space="preserve"> این رودخانة مصّفا، رگ حیاتی و عامل اصلی سرسبزی و حاصلخیزی اصفهان محسوب می‌شود. </w:t>
      </w:r>
    </w:p>
    <w:p w:rsidR="00BA3FC0" w:rsidRDefault="00BA3FC0" w:rsidP="00274621">
      <w:pPr>
        <w:pStyle w:val="A-text"/>
        <w:rPr>
          <w:rtl/>
        </w:rPr>
      </w:pPr>
      <w:r w:rsidRPr="00BA3FC0">
        <w:rPr>
          <w:rtl/>
          <w:lang w:bidi="ar-SA"/>
        </w:rPr>
        <w:t xml:space="preserve">بر روی رودخانه زاینده‌رود چندین پل تاریخی از زمان </w:t>
      </w:r>
      <w:hyperlink r:id="rId16" w:tooltip="صفویان" w:history="1">
        <w:r w:rsidRPr="00BA3FC0">
          <w:rPr>
            <w:rStyle w:val="Hyperlink"/>
            <w:color w:val="auto"/>
            <w:u w:val="none"/>
            <w:rtl/>
            <w:lang w:bidi="ar-SA"/>
          </w:rPr>
          <w:t>صفویان</w:t>
        </w:r>
      </w:hyperlink>
      <w:r w:rsidRPr="00BA3FC0">
        <w:t xml:space="preserve"> </w:t>
      </w:r>
      <w:r w:rsidR="00400B78">
        <w:rPr>
          <w:rtl/>
          <w:lang w:bidi="ar-SA"/>
        </w:rPr>
        <w:t>و قبل از آن برجا</w:t>
      </w:r>
      <w:r w:rsidR="00400B78">
        <w:rPr>
          <w:rFonts w:hint="cs"/>
          <w:rtl/>
          <w:lang w:bidi="ar-SA"/>
        </w:rPr>
        <w:t xml:space="preserve">ی </w:t>
      </w:r>
      <w:r w:rsidRPr="00BA3FC0">
        <w:rPr>
          <w:rtl/>
          <w:lang w:bidi="ar-SA"/>
        </w:rPr>
        <w:t xml:space="preserve">مانده‌است. اولین پل تاریخی بر روی زاینده رود پل روستای اورگان از توابع </w:t>
      </w:r>
      <w:hyperlink r:id="rId17" w:tooltip="شهرستان چادگان" w:history="1">
        <w:r w:rsidRPr="00BA3FC0">
          <w:rPr>
            <w:rStyle w:val="Hyperlink"/>
            <w:color w:val="auto"/>
            <w:u w:val="none"/>
            <w:rtl/>
            <w:lang w:bidi="ar-SA"/>
          </w:rPr>
          <w:t>شهرستان چادگان</w:t>
        </w:r>
      </w:hyperlink>
      <w:r w:rsidRPr="00BA3FC0">
        <w:t xml:space="preserve"> </w:t>
      </w:r>
      <w:r w:rsidRPr="00BA3FC0">
        <w:rPr>
          <w:rtl/>
          <w:lang w:bidi="ar-SA"/>
        </w:rPr>
        <w:t xml:space="preserve">در ۴۰کیلومتر بالاتر از </w:t>
      </w:r>
      <w:hyperlink r:id="rId18" w:tooltip="سد زاینده رود" w:history="1">
        <w:r w:rsidRPr="00BA3FC0">
          <w:rPr>
            <w:rStyle w:val="Hyperlink"/>
            <w:color w:val="auto"/>
            <w:u w:val="none"/>
            <w:rtl/>
            <w:lang w:bidi="ar-SA"/>
          </w:rPr>
          <w:t>سد زاینده رود</w:t>
        </w:r>
      </w:hyperlink>
      <w:r w:rsidRPr="00BA3FC0">
        <w:t xml:space="preserve"> </w:t>
      </w:r>
      <w:r w:rsidRPr="00BA3FC0">
        <w:rPr>
          <w:rtl/>
          <w:lang w:bidi="ar-SA"/>
        </w:rPr>
        <w:t xml:space="preserve">می‌باشد. در </w:t>
      </w:r>
      <w:hyperlink r:id="rId19" w:tooltip="استان چهارمحال بختیاری" w:history="1">
        <w:r w:rsidRPr="00BA3FC0">
          <w:rPr>
            <w:rStyle w:val="Hyperlink"/>
            <w:color w:val="auto"/>
            <w:u w:val="none"/>
            <w:rtl/>
            <w:lang w:bidi="ar-SA"/>
          </w:rPr>
          <w:t xml:space="preserve">استان چهارمحال </w:t>
        </w:r>
        <w:r w:rsidR="00400B78">
          <w:rPr>
            <w:rStyle w:val="Hyperlink"/>
            <w:rFonts w:hint="cs"/>
            <w:color w:val="auto"/>
            <w:u w:val="none"/>
            <w:rtl/>
            <w:lang w:bidi="ar-SA"/>
          </w:rPr>
          <w:t xml:space="preserve">و </w:t>
        </w:r>
        <w:r w:rsidRPr="00BA3FC0">
          <w:rPr>
            <w:rStyle w:val="Hyperlink"/>
            <w:color w:val="auto"/>
            <w:u w:val="none"/>
            <w:rtl/>
            <w:lang w:bidi="ar-SA"/>
          </w:rPr>
          <w:t>بختیاری</w:t>
        </w:r>
      </w:hyperlink>
      <w:r w:rsidRPr="00BA3FC0">
        <w:t xml:space="preserve"> </w:t>
      </w:r>
      <w:hyperlink r:id="rId20" w:tooltip="پل زمانخان و پل هوره (صفحه وجود ندارد)" w:history="1">
        <w:r w:rsidRPr="00BA3FC0">
          <w:rPr>
            <w:rStyle w:val="Hyperlink"/>
            <w:color w:val="auto"/>
            <w:u w:val="none"/>
            <w:rtl/>
            <w:lang w:bidi="ar-SA"/>
          </w:rPr>
          <w:t xml:space="preserve">پل زمانخان و پل هوره </w:t>
        </w:r>
      </w:hyperlink>
      <w:r w:rsidRPr="00BA3FC0">
        <w:rPr>
          <w:rtl/>
          <w:lang w:bidi="ar-SA"/>
        </w:rPr>
        <w:t xml:space="preserve">و در استان اصفهان پل‌های مشهور تاریخی </w:t>
      </w:r>
      <w:hyperlink r:id="rId21" w:tooltip="سی و سه پل" w:history="1">
        <w:r w:rsidRPr="00BA3FC0">
          <w:rPr>
            <w:rStyle w:val="Hyperlink"/>
            <w:color w:val="auto"/>
            <w:u w:val="none"/>
            <w:rtl/>
            <w:lang w:bidi="ar-SA"/>
          </w:rPr>
          <w:t>سی و سه پل</w:t>
        </w:r>
      </w:hyperlink>
      <w:r w:rsidRPr="00BA3FC0">
        <w:t xml:space="preserve"> </w:t>
      </w:r>
      <w:r w:rsidRPr="00BA3FC0">
        <w:rPr>
          <w:rtl/>
          <w:lang w:bidi="ar-SA"/>
        </w:rPr>
        <w:t xml:space="preserve">یا </w:t>
      </w:r>
      <w:hyperlink r:id="rId22" w:tooltip="پل الله وردی خان" w:history="1">
        <w:r w:rsidRPr="00BA3FC0">
          <w:rPr>
            <w:rStyle w:val="Hyperlink"/>
            <w:color w:val="auto"/>
            <w:u w:val="none"/>
            <w:rtl/>
            <w:lang w:bidi="ar-SA"/>
          </w:rPr>
          <w:t>پل الله وردی خان</w:t>
        </w:r>
      </w:hyperlink>
      <w:r w:rsidRPr="00BA3FC0">
        <w:rPr>
          <w:rtl/>
          <w:lang w:bidi="ar-SA"/>
        </w:rPr>
        <w:t xml:space="preserve">، </w:t>
      </w:r>
      <w:hyperlink r:id="rId23" w:tooltip="پل خواجو" w:history="1">
        <w:r w:rsidRPr="00BA3FC0">
          <w:rPr>
            <w:rStyle w:val="Hyperlink"/>
            <w:color w:val="auto"/>
            <w:u w:val="none"/>
            <w:rtl/>
            <w:lang w:bidi="ar-SA"/>
          </w:rPr>
          <w:t>پل خواجو</w:t>
        </w:r>
      </w:hyperlink>
      <w:r w:rsidRPr="00BA3FC0">
        <w:t xml:space="preserve"> </w:t>
      </w:r>
      <w:r w:rsidRPr="00BA3FC0">
        <w:rPr>
          <w:rtl/>
          <w:lang w:bidi="ar-SA"/>
        </w:rPr>
        <w:t>و پل‌های اژیه و ورزنه بنا شده‌است. قدیمی‌ترین پل ساخته شده بر روی زاینده رود</w:t>
      </w:r>
      <w:hyperlink r:id="rId24" w:tooltip="پل شهرستان" w:history="1">
        <w:r w:rsidRPr="00274621">
          <w:rPr>
            <w:rStyle w:val="Hyperlink"/>
            <w:color w:val="auto"/>
            <w:u w:val="none"/>
            <w:rtl/>
            <w:lang w:bidi="ar-SA"/>
          </w:rPr>
          <w:t>پل شهرستان</w:t>
        </w:r>
      </w:hyperlink>
      <w:r w:rsidRPr="00BA3FC0">
        <w:t xml:space="preserve"> </w:t>
      </w:r>
      <w:r w:rsidRPr="00BA3FC0">
        <w:rPr>
          <w:rtl/>
          <w:lang w:bidi="ar-SA"/>
        </w:rPr>
        <w:t>است</w:t>
      </w:r>
      <w:r w:rsidRPr="00BA3FC0">
        <w:t>.</w:t>
      </w:r>
    </w:p>
    <w:p w:rsidR="00F445B6" w:rsidRDefault="00F445B6" w:rsidP="00274621">
      <w:pPr>
        <w:pStyle w:val="A-text"/>
        <w:rPr>
          <w:rtl/>
        </w:rPr>
      </w:pPr>
      <w:r>
        <w:rPr>
          <w:rFonts w:hint="cs"/>
          <w:rtl/>
        </w:rPr>
        <w:t>بستر طبیعی و عناصر تاریخی موجود در مسیر زاینده رود پتانسیل بالایی در جذب گردشگران داخلی و خارجی دارد.</w:t>
      </w:r>
    </w:p>
    <w:p w:rsidR="00F445B6" w:rsidRDefault="00F445B6" w:rsidP="00274621">
      <w:pPr>
        <w:pStyle w:val="A-text"/>
        <w:rPr>
          <w:rtl/>
        </w:rPr>
      </w:pPr>
      <w:r>
        <w:rPr>
          <w:rFonts w:hint="cs"/>
          <w:rtl/>
        </w:rPr>
        <w:t>در کنار جاذبه های تاریخی  و طبیعی این رود باید امکانات و خدماتی ایجاد شود که جاذب انسان مدرن در جهان در حال توسعه باشد. این امکانات باید پاسخگوی نیازهای بازدید کنندگان باشد.</w:t>
      </w:r>
    </w:p>
    <w:p w:rsidR="00AB4678" w:rsidRDefault="00F445B6" w:rsidP="00AB4678">
      <w:pPr>
        <w:pStyle w:val="A-text"/>
      </w:pPr>
      <w:r>
        <w:rPr>
          <w:rFonts w:hint="cs"/>
          <w:rtl/>
        </w:rPr>
        <w:t xml:space="preserve">شهروندان در مناظر طبیعی </w:t>
      </w:r>
      <w:r w:rsidR="00AB4678">
        <w:rPr>
          <w:rtl/>
          <w:lang w:bidi="ar-SA"/>
        </w:rPr>
        <w:t>خصوصا</w:t>
      </w:r>
      <w:r w:rsidR="00AB4678">
        <w:rPr>
          <w:rFonts w:hint="cs"/>
          <w:rtl/>
          <w:lang w:bidi="ar-SA"/>
        </w:rPr>
        <w:t xml:space="preserve"> </w:t>
      </w:r>
      <w:r w:rsidR="00AB4678" w:rsidRPr="00AB4678">
        <w:rPr>
          <w:rtl/>
          <w:lang w:bidi="ar-SA"/>
        </w:rPr>
        <w:t>مناظر آبی به دنبال برآوردن نیازهای روحی خود به دور از زندگی پر مشغله شهری می باش</w:t>
      </w:r>
      <w:r w:rsidR="00EB7B34">
        <w:rPr>
          <w:rFonts w:hint="cs"/>
          <w:rtl/>
          <w:lang w:bidi="ar-SA"/>
        </w:rPr>
        <w:t>ن</w:t>
      </w:r>
      <w:r w:rsidR="00AB4678" w:rsidRPr="00AB4678">
        <w:rPr>
          <w:rtl/>
          <w:lang w:bidi="ar-SA"/>
        </w:rPr>
        <w:t xml:space="preserve">د،او </w:t>
      </w:r>
      <w:r w:rsidR="00EB7B34">
        <w:rPr>
          <w:rFonts w:hint="cs"/>
          <w:rtl/>
          <w:lang w:bidi="ar-SA"/>
        </w:rPr>
        <w:t xml:space="preserve">به </w:t>
      </w:r>
      <w:r w:rsidR="00AB4678" w:rsidRPr="00AB4678">
        <w:rPr>
          <w:rtl/>
          <w:lang w:bidi="ar-SA"/>
        </w:rPr>
        <w:t xml:space="preserve">دنبال مکانی است تا با انبساط خاطر اوقات فراغت خود را بگذراند.همچنین زاینده رود به عنوان رودی که از </w:t>
      </w:r>
      <w:r w:rsidR="00AB4678" w:rsidRPr="00AB4678">
        <w:rPr>
          <w:rtl/>
          <w:lang w:bidi="ar-SA"/>
        </w:rPr>
        <w:lastRenderedPageBreak/>
        <w:t>چندین شهر می گذرد می تواند با ایجاد مناظر شهری مقصد گردشگران داخلی باشد.در مسیر زاینده‌رود فرهنگ ها،قومیت ها و زندگی عشایری پتانسیل گردشگری آن را دوچندان کرده است</w:t>
      </w:r>
      <w:r w:rsidR="00AB4678">
        <w:t>.</w:t>
      </w:r>
    </w:p>
    <w:p w:rsidR="00AB4678" w:rsidRDefault="00AB4678" w:rsidP="00AB4678">
      <w:pPr>
        <w:pStyle w:val="A-text"/>
      </w:pPr>
      <w:r w:rsidRPr="00AB4678">
        <w:rPr>
          <w:rtl/>
          <w:lang w:bidi="ar-SA"/>
        </w:rPr>
        <w:t>از آنجایی که زاینده رود نقش بسزایی در حیات آن منطقه دارد جایگاه بالایی نزد مردم دارد و تاثیر زیادی در زندگی اجتماعی آنها گذاشته است که باعث ایجاد حس تعلق و خاطرات ذهنی مردم شده است.بنابراین ابعاد اجتماعی،فرهنگی رود باید در توسعه ی گردشگری مورد توجه قرار گیرد و ارتقا منظر باعث قطع پیوند مردم با رود نشود و منظر رود هویت تاریخی و اجتماعی آن را حفظ کند</w:t>
      </w:r>
      <w:r>
        <w:t>.</w:t>
      </w:r>
    </w:p>
    <w:p w:rsidR="00094165" w:rsidRPr="00094165" w:rsidRDefault="00AB4678" w:rsidP="00EB7B34">
      <w:pPr>
        <w:pStyle w:val="A-text"/>
        <w:rPr>
          <w:rtl/>
        </w:rPr>
      </w:pPr>
      <w:r w:rsidRPr="00AB4678">
        <w:rPr>
          <w:rtl/>
          <w:lang w:bidi="ar-SA"/>
        </w:rPr>
        <w:t>علاوه بر این اکوسیستم طبیعی بستر رود باید حفظ شود و توسعه گردشگری به طبیعت این رود آسیب نزند و بصورت پایدار و سازگار با طبیعت اتفاق بیفتد</w:t>
      </w:r>
      <w:r w:rsidRPr="00AB4678">
        <w:t>.</w:t>
      </w:r>
    </w:p>
    <w:p w:rsidR="00094165" w:rsidRDefault="00AB4678" w:rsidP="00AB4678">
      <w:pPr>
        <w:pStyle w:val="A-text"/>
        <w:jc w:val="center"/>
        <w:rPr>
          <w:rFonts w:ascii="Times New Roman" w:hAnsi="Times New Roman"/>
          <w:sz w:val="22"/>
          <w:rtl/>
          <w:lang w:bidi="ar-SA"/>
        </w:rPr>
      </w:pPr>
      <w:r w:rsidRPr="00484010">
        <w:rPr>
          <w:rFonts w:ascii="Times New Roman" w:hAnsi="Times New Roman"/>
          <w:sz w:val="24"/>
          <w:rtl/>
        </w:rPr>
        <w:drawing>
          <wp:inline distT="0" distB="0" distL="0" distR="0" wp14:anchorId="557212F5" wp14:editId="144E1F91">
            <wp:extent cx="2758568" cy="1878798"/>
            <wp:effectExtent l="0" t="0" r="3810" b="7620"/>
            <wp:docPr id="8" name="Picture 8" descr="E:\pictur\خانوادگی\شهرکرد\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خانوادگی\شهرکرد\IMG_783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428" t="10535"/>
                    <a:stretch/>
                  </pic:blipFill>
                  <pic:spPr bwMode="auto">
                    <a:xfrm>
                      <a:off x="0" y="0"/>
                      <a:ext cx="2785639" cy="1897236"/>
                    </a:xfrm>
                    <a:prstGeom prst="rect">
                      <a:avLst/>
                    </a:prstGeom>
                    <a:noFill/>
                    <a:ln>
                      <a:noFill/>
                    </a:ln>
                    <a:extLst>
                      <a:ext uri="{53640926-AAD7-44D8-BBD7-CCE9431645EC}">
                        <a14:shadowObscured xmlns:a14="http://schemas.microsoft.com/office/drawing/2010/main"/>
                      </a:ext>
                    </a:extLst>
                  </pic:spPr>
                </pic:pic>
              </a:graphicData>
            </a:graphic>
          </wp:inline>
        </w:drawing>
      </w:r>
    </w:p>
    <w:p w:rsidR="00094165" w:rsidRPr="00A264B4" w:rsidRDefault="00AB4678" w:rsidP="00AB4678">
      <w:pPr>
        <w:pStyle w:val="A-text"/>
        <w:jc w:val="center"/>
        <w:rPr>
          <w:rFonts w:ascii="Times New Roman" w:hAnsi="Times New Roman"/>
          <w:sz w:val="22"/>
          <w:rtl/>
          <w:lang w:bidi="ar-SA"/>
        </w:rPr>
      </w:pPr>
      <w:r w:rsidRPr="002F127C">
        <w:rPr>
          <w:rFonts w:ascii="Times New Roman" w:hAnsi="Times New Roman" w:hint="cs"/>
          <w:b/>
          <w:bCs/>
          <w:szCs w:val="22"/>
          <w:rtl/>
          <w:lang w:bidi="ar-SA"/>
        </w:rPr>
        <w:t xml:space="preserve">شكل </w:t>
      </w:r>
      <w:r w:rsidR="00D60522">
        <w:rPr>
          <w:rFonts w:ascii="Times New Roman" w:hAnsi="Times New Roman" w:hint="cs"/>
          <w:b/>
          <w:bCs/>
          <w:szCs w:val="22"/>
          <w:rtl/>
          <w:lang w:bidi="ar-SA"/>
        </w:rPr>
        <w:t>2 :</w:t>
      </w:r>
      <w:r>
        <w:rPr>
          <w:rFonts w:hint="cs"/>
          <w:b/>
          <w:bCs/>
          <w:sz w:val="22"/>
          <w:szCs w:val="22"/>
          <w:rtl/>
        </w:rPr>
        <w:t>پل زمان خان ،</w:t>
      </w:r>
      <w:r w:rsidR="00706ECF">
        <w:rPr>
          <w:rFonts w:hint="cs"/>
          <w:b/>
          <w:bCs/>
          <w:sz w:val="22"/>
          <w:szCs w:val="22"/>
          <w:rtl/>
        </w:rPr>
        <w:t xml:space="preserve"> یکی از </w:t>
      </w:r>
      <w:r>
        <w:rPr>
          <w:rFonts w:hint="cs"/>
          <w:b/>
          <w:bCs/>
          <w:sz w:val="22"/>
          <w:szCs w:val="22"/>
          <w:rtl/>
        </w:rPr>
        <w:t>مق</w:t>
      </w:r>
      <w:r w:rsidR="00706ECF">
        <w:rPr>
          <w:rFonts w:hint="cs"/>
          <w:b/>
          <w:bCs/>
          <w:sz w:val="22"/>
          <w:szCs w:val="22"/>
          <w:rtl/>
        </w:rPr>
        <w:t>ا</w:t>
      </w:r>
      <w:r>
        <w:rPr>
          <w:rFonts w:hint="cs"/>
          <w:b/>
          <w:bCs/>
          <w:sz w:val="22"/>
          <w:szCs w:val="22"/>
          <w:rtl/>
        </w:rPr>
        <w:t>صد گردشگری</w:t>
      </w:r>
      <w:r w:rsidR="00706ECF">
        <w:rPr>
          <w:rFonts w:ascii="Times New Roman" w:hAnsi="Times New Roman" w:hint="cs"/>
          <w:sz w:val="22"/>
          <w:rtl/>
          <w:lang w:bidi="ar-SA"/>
        </w:rPr>
        <w:t xml:space="preserve"> </w:t>
      </w:r>
    </w:p>
    <w:p w:rsidR="00D60522" w:rsidRDefault="00D60522" w:rsidP="00E85BF4">
      <w:pPr>
        <w:pStyle w:val="A-text"/>
        <w:ind w:firstLine="0"/>
        <w:jc w:val="center"/>
        <w:rPr>
          <w:rFonts w:ascii="Times New Roman" w:hAnsi="Times New Roman"/>
          <w:sz w:val="24"/>
        </w:rPr>
      </w:pPr>
    </w:p>
    <w:p w:rsidR="00E85BF4" w:rsidRPr="002F127C" w:rsidRDefault="00EB7B34" w:rsidP="00E85BF4">
      <w:pPr>
        <w:pStyle w:val="A-text"/>
        <w:ind w:firstLine="0"/>
        <w:jc w:val="center"/>
        <w:rPr>
          <w:rFonts w:ascii="Times New Roman" w:hAnsi="Times New Roman"/>
          <w:b/>
          <w:bCs/>
          <w:szCs w:val="22"/>
          <w:rtl/>
        </w:rPr>
      </w:pPr>
      <w:r>
        <w:drawing>
          <wp:inline distT="0" distB="0" distL="0" distR="0" wp14:anchorId="52E4AACB" wp14:editId="5B936EBF">
            <wp:extent cx="5096286" cy="1033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9024" cy="1042073"/>
                    </a:xfrm>
                    <a:prstGeom prst="rect">
                      <a:avLst/>
                    </a:prstGeom>
                  </pic:spPr>
                </pic:pic>
              </a:graphicData>
            </a:graphic>
          </wp:inline>
        </w:drawing>
      </w:r>
    </w:p>
    <w:p w:rsidR="00382510" w:rsidRDefault="00D60522" w:rsidP="00D60522">
      <w:pPr>
        <w:pStyle w:val="A-text"/>
        <w:ind w:firstLine="0"/>
        <w:jc w:val="center"/>
        <w:rPr>
          <w:b/>
          <w:bCs/>
          <w:sz w:val="22"/>
          <w:szCs w:val="22"/>
          <w:rtl/>
        </w:rPr>
      </w:pPr>
      <w:r w:rsidRPr="00D60522">
        <w:rPr>
          <w:rFonts w:hint="cs"/>
          <w:b/>
          <w:bCs/>
          <w:sz w:val="22"/>
          <w:szCs w:val="22"/>
          <w:rtl/>
        </w:rPr>
        <w:t>شکل3:تفرجگاه های مسیر زاینده رود در اصفهان</w:t>
      </w:r>
    </w:p>
    <w:p w:rsidR="00D60522" w:rsidRPr="00D60522" w:rsidRDefault="00D60522" w:rsidP="00D60522">
      <w:pPr>
        <w:pStyle w:val="A-text"/>
        <w:ind w:firstLine="0"/>
        <w:jc w:val="center"/>
        <w:rPr>
          <w:b/>
          <w:bCs/>
          <w:sz w:val="22"/>
          <w:szCs w:val="22"/>
          <w:rtl/>
        </w:rPr>
      </w:pPr>
    </w:p>
    <w:p w:rsidR="00EB7B34" w:rsidRDefault="00EB7B34" w:rsidP="00EB7B34">
      <w:pPr>
        <w:pStyle w:val="A-text"/>
        <w:ind w:firstLine="0"/>
        <w:jc w:val="center"/>
        <w:rPr>
          <w:rtl/>
        </w:rPr>
      </w:pPr>
      <w:r w:rsidRPr="00EB7B34">
        <w:rPr>
          <w:rtl/>
        </w:rPr>
        <w:drawing>
          <wp:inline distT="0" distB="0" distL="0" distR="0">
            <wp:extent cx="2827725" cy="1885149"/>
            <wp:effectExtent l="0" t="0" r="0" b="1270"/>
            <wp:docPr id="11" name="Picture 11" descr="C:\Users\Novin Rayaneh\Desktop\bb84b51f-c77e-4bcf-81b3-f44e0933f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Rayaneh\Desktop\bb84b51f-c77e-4bcf-81b3-f44e0933f8b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2075" cy="1908049"/>
                    </a:xfrm>
                    <a:prstGeom prst="rect">
                      <a:avLst/>
                    </a:prstGeom>
                    <a:noFill/>
                    <a:ln>
                      <a:noFill/>
                    </a:ln>
                  </pic:spPr>
                </pic:pic>
              </a:graphicData>
            </a:graphic>
          </wp:inline>
        </w:drawing>
      </w:r>
    </w:p>
    <w:p w:rsidR="00D60522" w:rsidRDefault="00D60522" w:rsidP="00D60522">
      <w:pPr>
        <w:pStyle w:val="A-text"/>
        <w:ind w:firstLine="0"/>
        <w:jc w:val="center"/>
        <w:rPr>
          <w:b/>
          <w:bCs/>
          <w:sz w:val="22"/>
          <w:szCs w:val="22"/>
          <w:rtl/>
        </w:rPr>
      </w:pPr>
      <w:bookmarkStart w:id="1" w:name="OLE_LINK15"/>
      <w:bookmarkStart w:id="2" w:name="OLE_LINK16"/>
      <w:r>
        <w:rPr>
          <w:rFonts w:hint="cs"/>
          <w:b/>
          <w:bCs/>
          <w:sz w:val="22"/>
          <w:szCs w:val="22"/>
          <w:rtl/>
        </w:rPr>
        <w:t>شکل4 :پارک ساحلی ناژوان اصفهان</w:t>
      </w:r>
    </w:p>
    <w:p w:rsidR="00EB7B34" w:rsidRDefault="00EB7B34" w:rsidP="00EB7B34">
      <w:pPr>
        <w:pStyle w:val="A-text"/>
        <w:ind w:firstLine="0"/>
        <w:jc w:val="center"/>
        <w:rPr>
          <w:rFonts w:ascii="Times New Roman" w:hAnsi="Times New Roman"/>
          <w:b/>
          <w:bCs/>
          <w:sz w:val="28"/>
          <w:szCs w:val="28"/>
          <w:rtl/>
        </w:rPr>
      </w:pPr>
    </w:p>
    <w:p w:rsidR="00EB7B34" w:rsidRDefault="00EB7B34" w:rsidP="00D60522">
      <w:pPr>
        <w:pStyle w:val="A-text"/>
        <w:ind w:firstLine="0"/>
        <w:rPr>
          <w:rFonts w:ascii="Times New Roman" w:hAnsi="Times New Roman"/>
          <w:b/>
          <w:bCs/>
          <w:sz w:val="28"/>
          <w:szCs w:val="28"/>
          <w:rtl/>
        </w:rPr>
      </w:pPr>
    </w:p>
    <w:p w:rsidR="00EB7B34" w:rsidRDefault="00EB7B34" w:rsidP="00EB7B34">
      <w:pPr>
        <w:pStyle w:val="A-text"/>
        <w:ind w:firstLine="0"/>
        <w:jc w:val="center"/>
        <w:rPr>
          <w:rFonts w:ascii="Times New Roman" w:hAnsi="Times New Roman"/>
          <w:b/>
          <w:bCs/>
          <w:sz w:val="28"/>
          <w:szCs w:val="28"/>
          <w:rtl/>
        </w:rPr>
      </w:pPr>
      <w:r w:rsidRPr="00EB7B34">
        <w:rPr>
          <w:rFonts w:ascii="Times New Roman" w:hAnsi="Times New Roman"/>
          <w:b/>
          <w:bCs/>
          <w:sz w:val="28"/>
          <w:szCs w:val="28"/>
          <w:rtl/>
        </w:rPr>
        <w:lastRenderedPageBreak/>
        <w:drawing>
          <wp:inline distT="0" distB="0" distL="0" distR="0">
            <wp:extent cx="2704780" cy="2027265"/>
            <wp:effectExtent l="0" t="0" r="635" b="0"/>
            <wp:docPr id="13" name="Picture 13" descr="C:\Users\Novin Rayaneh\Desktop\n00034544-r-b-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in Rayaneh\Desktop\n00034544-r-b-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166" cy="2050789"/>
                    </a:xfrm>
                    <a:prstGeom prst="rect">
                      <a:avLst/>
                    </a:prstGeom>
                    <a:noFill/>
                    <a:ln>
                      <a:noFill/>
                    </a:ln>
                  </pic:spPr>
                </pic:pic>
              </a:graphicData>
            </a:graphic>
          </wp:inline>
        </w:drawing>
      </w:r>
    </w:p>
    <w:p w:rsidR="00D60522" w:rsidRDefault="00D60522" w:rsidP="00D60522">
      <w:pPr>
        <w:pStyle w:val="A-text"/>
        <w:ind w:firstLine="0"/>
        <w:jc w:val="center"/>
        <w:rPr>
          <w:b/>
          <w:bCs/>
          <w:sz w:val="22"/>
          <w:szCs w:val="22"/>
          <w:rtl/>
        </w:rPr>
      </w:pPr>
      <w:r w:rsidRPr="00D60522">
        <w:rPr>
          <w:rFonts w:hint="cs"/>
          <w:b/>
          <w:bCs/>
          <w:sz w:val="22"/>
          <w:szCs w:val="22"/>
          <w:rtl/>
        </w:rPr>
        <w:t>شکل</w:t>
      </w:r>
      <w:r>
        <w:rPr>
          <w:rFonts w:hint="cs"/>
          <w:b/>
          <w:bCs/>
          <w:sz w:val="22"/>
          <w:szCs w:val="22"/>
          <w:rtl/>
        </w:rPr>
        <w:t>5:پارک خواجو اصفهان</w:t>
      </w:r>
    </w:p>
    <w:p w:rsidR="00D60522" w:rsidRDefault="00D60522" w:rsidP="00D60522">
      <w:pPr>
        <w:pStyle w:val="A-text"/>
        <w:ind w:firstLine="0"/>
        <w:jc w:val="center"/>
        <w:rPr>
          <w:rFonts w:ascii="Times New Roman" w:hAnsi="Times New Roman"/>
          <w:b/>
          <w:bCs/>
          <w:sz w:val="28"/>
          <w:szCs w:val="28"/>
          <w:rtl/>
        </w:rPr>
      </w:pPr>
    </w:p>
    <w:p w:rsidR="00B86522" w:rsidRPr="00FA0C79" w:rsidRDefault="00B86522" w:rsidP="00B86522">
      <w:pPr>
        <w:pStyle w:val="A-text"/>
        <w:ind w:firstLine="0"/>
        <w:rPr>
          <w:rFonts w:ascii="Times New Roman" w:hAnsi="Times New Roman"/>
          <w:b/>
          <w:bCs/>
          <w:sz w:val="28"/>
          <w:szCs w:val="28"/>
          <w:rtl/>
        </w:rPr>
      </w:pPr>
      <w:r w:rsidRPr="00FA0C79">
        <w:rPr>
          <w:rFonts w:ascii="Times New Roman" w:hAnsi="Times New Roman" w:hint="cs"/>
          <w:b/>
          <w:bCs/>
          <w:sz w:val="28"/>
          <w:szCs w:val="28"/>
          <w:rtl/>
        </w:rPr>
        <w:t xml:space="preserve"> </w:t>
      </w:r>
      <w:r w:rsidR="00933F07">
        <w:rPr>
          <w:rFonts w:ascii="Times New Roman" w:hAnsi="Times New Roman" w:hint="cs"/>
          <w:b/>
          <w:bCs/>
          <w:sz w:val="28"/>
          <w:szCs w:val="28"/>
          <w:rtl/>
        </w:rPr>
        <w:t>8-</w:t>
      </w:r>
      <w:r w:rsidRPr="00FA0C79">
        <w:rPr>
          <w:rFonts w:ascii="Times New Roman" w:hAnsi="Times New Roman" w:hint="cs"/>
          <w:b/>
          <w:bCs/>
          <w:sz w:val="28"/>
          <w:szCs w:val="28"/>
          <w:rtl/>
        </w:rPr>
        <w:t>نتيجه‌گيري</w:t>
      </w:r>
    </w:p>
    <w:bookmarkEnd w:id="1"/>
    <w:bookmarkEnd w:id="2"/>
    <w:p w:rsidR="00610AA5" w:rsidRDefault="00045F44" w:rsidP="00045F44">
      <w:pPr>
        <w:pStyle w:val="A-text"/>
        <w:rPr>
          <w:rFonts w:ascii="Times New Roman" w:hAnsi="Times New Roman"/>
          <w:sz w:val="22"/>
          <w:lang w:bidi="ar-SA"/>
        </w:rPr>
      </w:pPr>
      <w:r w:rsidRPr="00045F44">
        <w:rPr>
          <w:rFonts w:ascii="Times New Roman" w:hAnsi="Times New Roman"/>
          <w:sz w:val="22"/>
          <w:rtl/>
          <w:lang w:bidi="ar-SA"/>
        </w:rPr>
        <w:t>دگرگ</w:t>
      </w:r>
      <w:r>
        <w:rPr>
          <w:rFonts w:ascii="Times New Roman" w:hAnsi="Times New Roman"/>
          <w:sz w:val="22"/>
          <w:rtl/>
          <w:lang w:bidi="ar-SA"/>
        </w:rPr>
        <w:t xml:space="preserve">ونی دنیای امروز </w:t>
      </w:r>
      <w:r w:rsidRPr="00045F44">
        <w:rPr>
          <w:rFonts w:ascii="Times New Roman" w:hAnsi="Times New Roman"/>
          <w:sz w:val="22"/>
          <w:rtl/>
          <w:lang w:bidi="ar-SA"/>
        </w:rPr>
        <w:t xml:space="preserve">نیاز های جدیدی را در انسان مدرن به </w:t>
      </w:r>
      <w:r w:rsidR="00610AA5">
        <w:rPr>
          <w:rFonts w:ascii="Times New Roman" w:hAnsi="Times New Roman"/>
          <w:sz w:val="22"/>
          <w:rtl/>
          <w:lang w:bidi="ar-SA"/>
        </w:rPr>
        <w:t>وجود</w:t>
      </w:r>
      <w:r w:rsidR="00610AA5">
        <w:rPr>
          <w:rFonts w:ascii="Times New Roman" w:hAnsi="Times New Roman" w:hint="cs"/>
          <w:sz w:val="22"/>
          <w:rtl/>
          <w:lang w:bidi="ar-SA"/>
        </w:rPr>
        <w:t xml:space="preserve"> آ</w:t>
      </w:r>
      <w:r w:rsidRPr="00045F44">
        <w:rPr>
          <w:rFonts w:ascii="Times New Roman" w:hAnsi="Times New Roman"/>
          <w:sz w:val="22"/>
          <w:rtl/>
          <w:lang w:bidi="ar-SA"/>
        </w:rPr>
        <w:t>ورد</w:t>
      </w:r>
      <w:r w:rsidR="00610AA5">
        <w:rPr>
          <w:rFonts w:ascii="Times New Roman" w:hAnsi="Times New Roman" w:hint="cs"/>
          <w:sz w:val="22"/>
          <w:rtl/>
          <w:lang w:bidi="ar-SA"/>
        </w:rPr>
        <w:t>ه است</w:t>
      </w:r>
      <w:r w:rsidRPr="00045F44">
        <w:rPr>
          <w:rFonts w:ascii="Times New Roman" w:hAnsi="Times New Roman"/>
          <w:sz w:val="22"/>
          <w:rtl/>
          <w:lang w:bidi="ar-SA"/>
        </w:rPr>
        <w:t>،این امر باعث شده است تا برنامه ریزی برای توسعه ی گردشگری مناطق طبیعی و تاریخی با توجه به ن</w:t>
      </w:r>
      <w:r w:rsidR="00706ECF">
        <w:rPr>
          <w:rFonts w:ascii="Times New Roman" w:hAnsi="Times New Roman"/>
          <w:sz w:val="22"/>
          <w:rtl/>
          <w:lang w:bidi="ar-SA"/>
        </w:rPr>
        <w:t xml:space="preserve">یاز های انسانی ،مورد توجه قرار </w:t>
      </w:r>
      <w:r w:rsidRPr="00045F44">
        <w:rPr>
          <w:rFonts w:ascii="Times New Roman" w:hAnsi="Times New Roman"/>
          <w:sz w:val="22"/>
          <w:rtl/>
          <w:lang w:bidi="ar-SA"/>
        </w:rPr>
        <w:t>گیرد</w:t>
      </w:r>
      <w:r w:rsidR="00610AA5">
        <w:rPr>
          <w:rFonts w:ascii="Times New Roman" w:hAnsi="Times New Roman"/>
          <w:sz w:val="22"/>
          <w:lang w:bidi="ar-SA"/>
        </w:rPr>
        <w:t>.</w:t>
      </w:r>
    </w:p>
    <w:p w:rsidR="00045F44" w:rsidRDefault="00045F44" w:rsidP="00045F44">
      <w:pPr>
        <w:pStyle w:val="A-text"/>
        <w:rPr>
          <w:rFonts w:ascii="Times New Roman" w:hAnsi="Times New Roman"/>
          <w:sz w:val="22"/>
          <w:lang w:bidi="ar-SA"/>
        </w:rPr>
      </w:pPr>
      <w:r w:rsidRPr="00045F44">
        <w:rPr>
          <w:rFonts w:ascii="Times New Roman" w:hAnsi="Times New Roman"/>
          <w:sz w:val="22"/>
          <w:rtl/>
          <w:lang w:bidi="ar-SA"/>
        </w:rPr>
        <w:t xml:space="preserve">منظر طبیعی و تاریخی زاینده‌رود محل تبلور تاریخی است که در طول زمان بر آن </w:t>
      </w:r>
      <w:r w:rsidR="00610AA5">
        <w:rPr>
          <w:rFonts w:ascii="Times New Roman" w:hAnsi="Times New Roman"/>
          <w:sz w:val="22"/>
          <w:rtl/>
          <w:lang w:bidi="ar-SA"/>
        </w:rPr>
        <w:t xml:space="preserve">گذشته </w:t>
      </w:r>
      <w:r w:rsidRPr="00045F44">
        <w:rPr>
          <w:rFonts w:ascii="Times New Roman" w:hAnsi="Times New Roman"/>
          <w:sz w:val="22"/>
          <w:rtl/>
          <w:lang w:bidi="ar-SA"/>
        </w:rPr>
        <w:t>و خاطره هایی در ذهن مردم به وجود آورده است.همچنین جلوه‌های بصری و زیبایی شناختی آن تصاویر ذهنی ای را برای بازدیدکنندگانش ایجاد کرده است.این امر باید در برنامه ریزی های گردشگری مورد توجه قرار بگیرد و منظر بدون در نظر گرفتن هوی</w:t>
      </w:r>
      <w:r w:rsidR="00610AA5">
        <w:rPr>
          <w:rFonts w:ascii="Times New Roman" w:hAnsi="Times New Roman"/>
          <w:sz w:val="22"/>
          <w:rtl/>
          <w:lang w:bidi="ar-SA"/>
        </w:rPr>
        <w:t xml:space="preserve">ت تاریخی،فرهنگی زاینده رود شکل </w:t>
      </w:r>
      <w:r w:rsidR="00610AA5">
        <w:rPr>
          <w:rFonts w:ascii="Times New Roman" w:hAnsi="Times New Roman" w:hint="cs"/>
          <w:sz w:val="22"/>
          <w:rtl/>
          <w:lang w:bidi="ar-SA"/>
        </w:rPr>
        <w:t>ن</w:t>
      </w:r>
      <w:r w:rsidRPr="00045F44">
        <w:rPr>
          <w:rFonts w:ascii="Times New Roman" w:hAnsi="Times New Roman"/>
          <w:sz w:val="22"/>
          <w:rtl/>
          <w:lang w:bidi="ar-SA"/>
        </w:rPr>
        <w:t>گیرد</w:t>
      </w:r>
      <w:r>
        <w:rPr>
          <w:rFonts w:ascii="Times New Roman" w:hAnsi="Times New Roman"/>
          <w:sz w:val="22"/>
          <w:lang w:bidi="ar-SA"/>
        </w:rPr>
        <w:t>.</w:t>
      </w:r>
    </w:p>
    <w:p w:rsidR="00610AA5" w:rsidRDefault="00045F44" w:rsidP="00045F44">
      <w:pPr>
        <w:pStyle w:val="A-text"/>
        <w:rPr>
          <w:rFonts w:ascii="Times New Roman" w:hAnsi="Times New Roman"/>
          <w:sz w:val="22"/>
          <w:lang w:bidi="ar-SA"/>
        </w:rPr>
      </w:pPr>
      <w:r w:rsidRPr="00045F44">
        <w:rPr>
          <w:rFonts w:ascii="Times New Roman" w:hAnsi="Times New Roman"/>
          <w:sz w:val="22"/>
          <w:rtl/>
          <w:lang w:bidi="ar-SA"/>
        </w:rPr>
        <w:t xml:space="preserve">از آنجایی که انسان در برآوردن نیازهایش در طول تاریخ به تخریب طبیعت پرداخته </w:t>
      </w:r>
      <w:r w:rsidR="00610AA5">
        <w:rPr>
          <w:rFonts w:ascii="Times New Roman" w:hAnsi="Times New Roman"/>
          <w:sz w:val="22"/>
          <w:rtl/>
          <w:lang w:bidi="ar-SA"/>
        </w:rPr>
        <w:t>است،لزوم</w:t>
      </w:r>
      <w:r w:rsidRPr="00045F44">
        <w:rPr>
          <w:rFonts w:ascii="Times New Roman" w:hAnsi="Times New Roman"/>
          <w:sz w:val="22"/>
          <w:rtl/>
          <w:lang w:bidi="ar-SA"/>
        </w:rPr>
        <w:t xml:space="preserve"> توجه به ابعاد زیست محیطی منظر را دوچندان می‌کند و توسعه ی گردشگری باید به صورت پایدار وبا توجه به اکولوژی منطقه صورت پذیرد</w:t>
      </w:r>
      <w:r w:rsidR="00610AA5">
        <w:rPr>
          <w:rFonts w:ascii="Times New Roman" w:hAnsi="Times New Roman"/>
          <w:sz w:val="22"/>
          <w:lang w:bidi="ar-SA"/>
        </w:rPr>
        <w:t>.</w:t>
      </w:r>
    </w:p>
    <w:p w:rsidR="00B86522" w:rsidRPr="00FA0C79" w:rsidRDefault="00045F44" w:rsidP="00610AA5">
      <w:pPr>
        <w:pStyle w:val="A-text"/>
        <w:rPr>
          <w:rFonts w:ascii="Times New Roman" w:hAnsi="Times New Roman"/>
          <w:sz w:val="22"/>
          <w:rtl/>
        </w:rPr>
      </w:pPr>
      <w:r w:rsidRPr="00045F44">
        <w:rPr>
          <w:rFonts w:ascii="Times New Roman" w:hAnsi="Times New Roman"/>
          <w:sz w:val="22"/>
          <w:rtl/>
          <w:lang w:bidi="ar-SA"/>
        </w:rPr>
        <w:t>چنین توسعه ی پایداری،اشتغال زایی و پیشرفت اقتصادی را به دنبال دارد</w:t>
      </w:r>
      <w:r w:rsidRPr="00045F44">
        <w:rPr>
          <w:rFonts w:ascii="Times New Roman" w:hAnsi="Times New Roman"/>
          <w:sz w:val="22"/>
          <w:lang w:bidi="ar-SA"/>
        </w:rPr>
        <w:t>.</w:t>
      </w:r>
    </w:p>
    <w:p w:rsidR="00382510" w:rsidRPr="009946D4" w:rsidRDefault="00382510" w:rsidP="008D3BB4">
      <w:pPr>
        <w:pStyle w:val="A-text"/>
        <w:rPr>
          <w:rtl/>
        </w:rPr>
      </w:pPr>
    </w:p>
    <w:p w:rsidR="00015FC4" w:rsidRDefault="00933F07" w:rsidP="00015FC4">
      <w:pPr>
        <w:pStyle w:val="A-text"/>
        <w:ind w:firstLine="0"/>
        <w:rPr>
          <w:rFonts w:ascii="Times New Roman" w:hAnsi="Times New Roman"/>
          <w:b/>
          <w:bCs/>
          <w:sz w:val="28"/>
          <w:szCs w:val="28"/>
          <w:rtl/>
        </w:rPr>
      </w:pPr>
      <w:r>
        <w:rPr>
          <w:rFonts w:ascii="Times New Roman" w:hAnsi="Times New Roman" w:hint="cs"/>
          <w:b/>
          <w:bCs/>
          <w:sz w:val="28"/>
          <w:szCs w:val="28"/>
          <w:rtl/>
        </w:rPr>
        <w:t>9-</w:t>
      </w:r>
      <w:r w:rsidR="006F2BEF">
        <w:rPr>
          <w:rFonts w:ascii="Times New Roman" w:hAnsi="Times New Roman" w:hint="cs"/>
          <w:b/>
          <w:bCs/>
          <w:sz w:val="28"/>
          <w:szCs w:val="28"/>
          <w:rtl/>
        </w:rPr>
        <w:t xml:space="preserve">پیشنهادات </w:t>
      </w:r>
    </w:p>
    <w:p w:rsidR="00577A4A" w:rsidRPr="00577A4A" w:rsidRDefault="00577A4A" w:rsidP="00577A4A">
      <w:pPr>
        <w:pStyle w:val="A-text"/>
        <w:ind w:firstLine="0"/>
        <w:rPr>
          <w:rFonts w:ascii="Times New Roman" w:hAnsi="Times New Roman"/>
          <w:sz w:val="24"/>
          <w:rtl/>
        </w:rPr>
      </w:pPr>
      <w:r>
        <w:rPr>
          <w:rFonts w:ascii="Times New Roman" w:hAnsi="Times New Roman" w:hint="cs"/>
          <w:sz w:val="24"/>
          <w:rtl/>
        </w:rPr>
        <w:t>به منظور ارتقاءمنظر زاینده رود و توسعه ی پایدار گردشگری در این منظر پیشنهاداتی ارائه می شود:</w:t>
      </w:r>
    </w:p>
    <w:p w:rsidR="00BB0D45" w:rsidRDefault="00FB0385" w:rsidP="00405BFC">
      <w:pPr>
        <w:pStyle w:val="A-text"/>
        <w:numPr>
          <w:ilvl w:val="0"/>
          <w:numId w:val="7"/>
        </w:numPr>
        <w:rPr>
          <w:rFonts w:ascii="Times New Roman" w:hAnsi="Times New Roman"/>
          <w:sz w:val="22"/>
          <w:lang w:bidi="ar-SA"/>
        </w:rPr>
      </w:pPr>
      <w:r w:rsidRPr="00FB0385">
        <w:rPr>
          <w:rFonts w:ascii="Times New Roman" w:hAnsi="Times New Roman"/>
          <w:sz w:val="22"/>
          <w:rtl/>
          <w:lang w:bidi="ar-SA"/>
        </w:rPr>
        <w:t xml:space="preserve">ایجاد فضاهای مدرن تفریحی مانند شهربازی </w:t>
      </w:r>
      <w:r w:rsidR="000001D5">
        <w:rPr>
          <w:rFonts w:ascii="Times New Roman" w:hAnsi="Times New Roman" w:hint="cs"/>
          <w:sz w:val="22"/>
          <w:rtl/>
          <w:lang w:bidi="ar-SA"/>
        </w:rPr>
        <w:t>،پارک های آبی</w:t>
      </w:r>
    </w:p>
    <w:p w:rsidR="00015FC4" w:rsidRDefault="00BB0D45" w:rsidP="00405BFC">
      <w:pPr>
        <w:pStyle w:val="A-text"/>
        <w:numPr>
          <w:ilvl w:val="0"/>
          <w:numId w:val="7"/>
        </w:numPr>
        <w:rPr>
          <w:rFonts w:ascii="Times New Roman" w:hAnsi="Times New Roman"/>
          <w:sz w:val="22"/>
          <w:lang w:bidi="ar-SA"/>
        </w:rPr>
      </w:pPr>
      <w:r>
        <w:rPr>
          <w:rFonts w:ascii="Times New Roman" w:hAnsi="Times New Roman" w:hint="cs"/>
          <w:sz w:val="22"/>
          <w:rtl/>
          <w:lang w:bidi="ar-SA"/>
        </w:rPr>
        <w:t>ایجاد</w:t>
      </w:r>
      <w:r w:rsidR="00FB0385" w:rsidRPr="00FB0385">
        <w:rPr>
          <w:rFonts w:ascii="Times New Roman" w:hAnsi="Times New Roman"/>
          <w:sz w:val="22"/>
          <w:rtl/>
          <w:lang w:bidi="ar-SA"/>
        </w:rPr>
        <w:t xml:space="preserve"> استادیوم های </w:t>
      </w:r>
      <w:r>
        <w:rPr>
          <w:rFonts w:ascii="Times New Roman" w:hAnsi="Times New Roman" w:hint="cs"/>
          <w:sz w:val="22"/>
          <w:rtl/>
          <w:lang w:bidi="ar-SA"/>
        </w:rPr>
        <w:t xml:space="preserve">جمعی برای فغالیت های </w:t>
      </w:r>
      <w:r w:rsidR="00FB0385" w:rsidRPr="00FB0385">
        <w:rPr>
          <w:rFonts w:ascii="Times New Roman" w:hAnsi="Times New Roman"/>
          <w:sz w:val="22"/>
          <w:rtl/>
          <w:lang w:bidi="ar-SA"/>
        </w:rPr>
        <w:t>هنری و ورزشی</w:t>
      </w:r>
      <w:r w:rsidR="00FB0385" w:rsidRPr="00FB0385">
        <w:rPr>
          <w:rFonts w:ascii="Times New Roman" w:hAnsi="Times New Roman"/>
          <w:sz w:val="22"/>
          <w:lang w:bidi="ar-SA"/>
        </w:rPr>
        <w:t>.</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sz w:val="22"/>
          <w:rtl/>
          <w:lang w:bidi="ar-SA"/>
        </w:rPr>
        <w:t>از آنجا</w:t>
      </w:r>
      <w:r w:rsidRPr="00577A4A">
        <w:rPr>
          <w:rFonts w:ascii="Times New Roman" w:hAnsi="Times New Roman" w:hint="cs"/>
          <w:sz w:val="22"/>
          <w:rtl/>
          <w:lang w:bidi="ar-SA"/>
        </w:rPr>
        <w:t>یی</w:t>
      </w:r>
      <w:r w:rsidRPr="00577A4A">
        <w:rPr>
          <w:rFonts w:ascii="Times New Roman" w:hAnsi="Times New Roman"/>
          <w:sz w:val="22"/>
          <w:rtl/>
          <w:lang w:bidi="ar-SA"/>
        </w:rPr>
        <w:t xml:space="preserve"> که ا</w:t>
      </w:r>
      <w:r w:rsidRPr="00577A4A">
        <w:rPr>
          <w:rFonts w:ascii="Times New Roman" w:hAnsi="Times New Roman" w:hint="cs"/>
          <w:sz w:val="22"/>
          <w:rtl/>
          <w:lang w:bidi="ar-SA"/>
        </w:rPr>
        <w:t>ی</w:t>
      </w:r>
      <w:r w:rsidRPr="00577A4A">
        <w:rPr>
          <w:rFonts w:ascii="Times New Roman" w:hAnsi="Times New Roman" w:hint="eastAsia"/>
          <w:sz w:val="22"/>
          <w:rtl/>
          <w:lang w:bidi="ar-SA"/>
        </w:rPr>
        <w:t>ن</w:t>
      </w:r>
      <w:r w:rsidRPr="00577A4A">
        <w:rPr>
          <w:rFonts w:ascii="Times New Roman" w:hAnsi="Times New Roman"/>
          <w:sz w:val="22"/>
          <w:rtl/>
          <w:lang w:bidi="ar-SA"/>
        </w:rPr>
        <w:t xml:space="preserve"> منظر با آب به عنوان </w:t>
      </w:r>
      <w:r w:rsidRPr="00577A4A">
        <w:rPr>
          <w:rFonts w:ascii="Times New Roman" w:hAnsi="Times New Roman" w:hint="cs"/>
          <w:sz w:val="22"/>
          <w:rtl/>
          <w:lang w:bidi="ar-SA"/>
        </w:rPr>
        <w:t>ی</w:t>
      </w:r>
      <w:r w:rsidRPr="00577A4A">
        <w:rPr>
          <w:rFonts w:ascii="Times New Roman" w:hAnsi="Times New Roman" w:hint="eastAsia"/>
          <w:sz w:val="22"/>
          <w:rtl/>
          <w:lang w:bidi="ar-SA"/>
        </w:rPr>
        <w:t>ک</w:t>
      </w:r>
      <w:r w:rsidRPr="00577A4A">
        <w:rPr>
          <w:rFonts w:ascii="Times New Roman" w:hAnsi="Times New Roman"/>
          <w:sz w:val="22"/>
          <w:rtl/>
          <w:lang w:bidi="ar-SA"/>
        </w:rPr>
        <w:t xml:space="preserve"> عنصر طب</w:t>
      </w:r>
      <w:r w:rsidRPr="00577A4A">
        <w:rPr>
          <w:rFonts w:ascii="Times New Roman" w:hAnsi="Times New Roman" w:hint="cs"/>
          <w:sz w:val="22"/>
          <w:rtl/>
          <w:lang w:bidi="ar-SA"/>
        </w:rPr>
        <w:t>ی</w:t>
      </w:r>
      <w:r w:rsidRPr="00577A4A">
        <w:rPr>
          <w:rFonts w:ascii="Times New Roman" w:hAnsi="Times New Roman" w:hint="eastAsia"/>
          <w:sz w:val="22"/>
          <w:rtl/>
          <w:lang w:bidi="ar-SA"/>
        </w:rPr>
        <w:t>ع</w:t>
      </w:r>
      <w:r w:rsidRPr="00577A4A">
        <w:rPr>
          <w:rFonts w:ascii="Times New Roman" w:hAnsi="Times New Roman" w:hint="cs"/>
          <w:sz w:val="22"/>
          <w:rtl/>
          <w:lang w:bidi="ar-SA"/>
        </w:rPr>
        <w:t>ی</w:t>
      </w:r>
      <w:r w:rsidRPr="00577A4A">
        <w:rPr>
          <w:rFonts w:ascii="Times New Roman" w:hAnsi="Times New Roman"/>
          <w:sz w:val="22"/>
          <w:rtl/>
          <w:lang w:bidi="ar-SA"/>
        </w:rPr>
        <w:t xml:space="preserve"> در ارتباط است و صدا</w:t>
      </w:r>
      <w:r w:rsidRPr="00577A4A">
        <w:rPr>
          <w:rFonts w:ascii="Times New Roman" w:hAnsi="Times New Roman" w:hint="cs"/>
          <w:sz w:val="22"/>
          <w:rtl/>
          <w:lang w:bidi="ar-SA"/>
        </w:rPr>
        <w:t>ی</w:t>
      </w:r>
      <w:r w:rsidRPr="00577A4A">
        <w:rPr>
          <w:rFonts w:ascii="Times New Roman" w:hAnsi="Times New Roman"/>
          <w:sz w:val="22"/>
          <w:rtl/>
          <w:lang w:bidi="ar-SA"/>
        </w:rPr>
        <w:t xml:space="preserve"> آب هم</w:t>
      </w:r>
      <w:r w:rsidRPr="00577A4A">
        <w:rPr>
          <w:rFonts w:ascii="Times New Roman" w:hAnsi="Times New Roman" w:hint="cs"/>
          <w:sz w:val="22"/>
          <w:rtl/>
          <w:lang w:bidi="ar-SA"/>
        </w:rPr>
        <w:t>ی</w:t>
      </w:r>
      <w:r w:rsidRPr="00577A4A">
        <w:rPr>
          <w:rFonts w:ascii="Times New Roman" w:hAnsi="Times New Roman" w:hint="eastAsia"/>
          <w:sz w:val="22"/>
          <w:rtl/>
          <w:lang w:bidi="ar-SA"/>
        </w:rPr>
        <w:t>شه</w:t>
      </w:r>
      <w:r w:rsidRPr="00577A4A">
        <w:rPr>
          <w:rFonts w:ascii="Times New Roman" w:hAnsi="Times New Roman"/>
          <w:sz w:val="22"/>
          <w:rtl/>
          <w:lang w:bidi="ar-SA"/>
        </w:rPr>
        <w:t xml:space="preserve"> احساس خوشا</w:t>
      </w:r>
      <w:r w:rsidRPr="00577A4A">
        <w:rPr>
          <w:rFonts w:ascii="Times New Roman" w:hAnsi="Times New Roman" w:hint="cs"/>
          <w:sz w:val="22"/>
          <w:rtl/>
          <w:lang w:bidi="ar-SA"/>
        </w:rPr>
        <w:t>ی</w:t>
      </w:r>
      <w:r w:rsidRPr="00577A4A">
        <w:rPr>
          <w:rFonts w:ascii="Times New Roman" w:hAnsi="Times New Roman" w:hint="eastAsia"/>
          <w:sz w:val="22"/>
          <w:rtl/>
          <w:lang w:bidi="ar-SA"/>
        </w:rPr>
        <w:t>ند</w:t>
      </w:r>
      <w:r w:rsidRPr="00577A4A">
        <w:rPr>
          <w:rFonts w:ascii="Times New Roman" w:hAnsi="Times New Roman" w:hint="cs"/>
          <w:sz w:val="22"/>
          <w:rtl/>
          <w:lang w:bidi="ar-SA"/>
        </w:rPr>
        <w:t>ی</w:t>
      </w:r>
      <w:r w:rsidRPr="00577A4A">
        <w:rPr>
          <w:rFonts w:ascii="Times New Roman" w:hAnsi="Times New Roman"/>
          <w:sz w:val="22"/>
          <w:rtl/>
          <w:lang w:bidi="ar-SA"/>
        </w:rPr>
        <w:t xml:space="preserve"> را در ذهن ا</w:t>
      </w:r>
      <w:r w:rsidRPr="00577A4A">
        <w:rPr>
          <w:rFonts w:ascii="Times New Roman" w:hAnsi="Times New Roman" w:hint="cs"/>
          <w:sz w:val="22"/>
          <w:rtl/>
          <w:lang w:bidi="ar-SA"/>
        </w:rPr>
        <w:t>ی</w:t>
      </w:r>
      <w:r w:rsidRPr="00577A4A">
        <w:rPr>
          <w:rFonts w:ascii="Times New Roman" w:hAnsi="Times New Roman" w:hint="eastAsia"/>
          <w:sz w:val="22"/>
          <w:rtl/>
          <w:lang w:bidi="ar-SA"/>
        </w:rPr>
        <w:t>جاد</w:t>
      </w:r>
      <w:r w:rsidRPr="00577A4A">
        <w:rPr>
          <w:rFonts w:ascii="Times New Roman" w:hAnsi="Times New Roman"/>
          <w:sz w:val="22"/>
          <w:rtl/>
          <w:lang w:bidi="ar-SA"/>
        </w:rPr>
        <w:t xml:space="preserve"> م</w:t>
      </w:r>
      <w:r w:rsidRPr="00577A4A">
        <w:rPr>
          <w:rFonts w:ascii="Times New Roman" w:hAnsi="Times New Roman" w:hint="cs"/>
          <w:sz w:val="22"/>
          <w:rtl/>
          <w:lang w:bidi="ar-SA"/>
        </w:rPr>
        <w:t>ی‌</w:t>
      </w:r>
      <w:r w:rsidRPr="00577A4A">
        <w:rPr>
          <w:rFonts w:ascii="Times New Roman" w:hAnsi="Times New Roman" w:hint="eastAsia"/>
          <w:sz w:val="22"/>
          <w:rtl/>
          <w:lang w:bidi="ar-SA"/>
        </w:rPr>
        <w:t>کند،م</w:t>
      </w:r>
      <w:r w:rsidRPr="00577A4A">
        <w:rPr>
          <w:rFonts w:ascii="Times New Roman" w:hAnsi="Times New Roman" w:hint="cs"/>
          <w:sz w:val="22"/>
          <w:rtl/>
          <w:lang w:bidi="ar-SA"/>
        </w:rPr>
        <w:t>ی</w:t>
      </w:r>
      <w:r w:rsidR="000001D5">
        <w:rPr>
          <w:rFonts w:ascii="Times New Roman" w:hAnsi="Times New Roman" w:hint="eastAsia"/>
          <w:sz w:val="22"/>
          <w:lang w:bidi="ar-SA"/>
        </w:rPr>
        <w:t>‌</w:t>
      </w:r>
      <w:r w:rsidRPr="00577A4A">
        <w:rPr>
          <w:rFonts w:ascii="Times New Roman" w:hAnsi="Times New Roman" w:hint="eastAsia"/>
          <w:sz w:val="22"/>
          <w:rtl/>
          <w:lang w:bidi="ar-SA"/>
        </w:rPr>
        <w:t>تواند</w:t>
      </w:r>
      <w:r w:rsidRPr="00577A4A">
        <w:rPr>
          <w:rFonts w:ascii="Times New Roman" w:hAnsi="Times New Roman"/>
          <w:sz w:val="22"/>
          <w:rtl/>
          <w:lang w:bidi="ar-SA"/>
        </w:rPr>
        <w:t xml:space="preserve"> در طراح</w:t>
      </w:r>
      <w:r w:rsidRPr="00577A4A">
        <w:rPr>
          <w:rFonts w:ascii="Times New Roman" w:hAnsi="Times New Roman" w:hint="cs"/>
          <w:sz w:val="22"/>
          <w:rtl/>
          <w:lang w:bidi="ar-SA"/>
        </w:rPr>
        <w:t>ی</w:t>
      </w:r>
      <w:r w:rsidRPr="00577A4A">
        <w:rPr>
          <w:rFonts w:ascii="Times New Roman" w:hAnsi="Times New Roman"/>
          <w:sz w:val="22"/>
          <w:rtl/>
          <w:lang w:bidi="ar-SA"/>
        </w:rPr>
        <w:t xml:space="preserve"> مورد توجه قرار گ</w:t>
      </w:r>
      <w:r w:rsidRPr="00577A4A">
        <w:rPr>
          <w:rFonts w:ascii="Times New Roman" w:hAnsi="Times New Roman" w:hint="cs"/>
          <w:sz w:val="22"/>
          <w:rtl/>
          <w:lang w:bidi="ar-SA"/>
        </w:rPr>
        <w:t>ی</w:t>
      </w:r>
      <w:r w:rsidRPr="00577A4A">
        <w:rPr>
          <w:rFonts w:ascii="Times New Roman" w:hAnsi="Times New Roman" w:hint="eastAsia"/>
          <w:sz w:val="22"/>
          <w:rtl/>
          <w:lang w:bidi="ar-SA"/>
        </w:rPr>
        <w:t>رد</w:t>
      </w:r>
      <w:r w:rsidRPr="00577A4A">
        <w:rPr>
          <w:rFonts w:ascii="Times New Roman" w:hAnsi="Times New Roman"/>
          <w:sz w:val="22"/>
          <w:rtl/>
          <w:lang w:bidi="ar-SA"/>
        </w:rPr>
        <w:t xml:space="preserve"> و همچن</w:t>
      </w:r>
      <w:r w:rsidRPr="00577A4A">
        <w:rPr>
          <w:rFonts w:ascii="Times New Roman" w:hAnsi="Times New Roman" w:hint="cs"/>
          <w:sz w:val="22"/>
          <w:rtl/>
          <w:lang w:bidi="ar-SA"/>
        </w:rPr>
        <w:t>ی</w:t>
      </w:r>
      <w:r w:rsidRPr="00577A4A">
        <w:rPr>
          <w:rFonts w:ascii="Times New Roman" w:hAnsi="Times New Roman" w:hint="eastAsia"/>
          <w:sz w:val="22"/>
          <w:rtl/>
          <w:lang w:bidi="ar-SA"/>
        </w:rPr>
        <w:t>ن</w:t>
      </w:r>
      <w:r w:rsidRPr="00577A4A">
        <w:rPr>
          <w:rFonts w:ascii="Times New Roman" w:hAnsi="Times New Roman"/>
          <w:sz w:val="22"/>
          <w:rtl/>
          <w:lang w:bidi="ar-SA"/>
        </w:rPr>
        <w:t xml:space="preserve"> </w:t>
      </w:r>
      <w:r>
        <w:rPr>
          <w:rFonts w:ascii="Times New Roman" w:hAnsi="Times New Roman" w:hint="cs"/>
          <w:sz w:val="22"/>
          <w:rtl/>
          <w:lang w:bidi="ar-SA"/>
        </w:rPr>
        <w:t xml:space="preserve">طراحی به گونه ای باشد که </w:t>
      </w:r>
      <w:r w:rsidRPr="00577A4A">
        <w:rPr>
          <w:rFonts w:ascii="Times New Roman" w:hAnsi="Times New Roman"/>
          <w:sz w:val="22"/>
          <w:rtl/>
          <w:lang w:bidi="ar-SA"/>
        </w:rPr>
        <w:t>تمام</w:t>
      </w:r>
      <w:r w:rsidRPr="00577A4A">
        <w:rPr>
          <w:rFonts w:ascii="Times New Roman" w:hAnsi="Times New Roman" w:hint="cs"/>
          <w:sz w:val="22"/>
          <w:rtl/>
          <w:lang w:bidi="ar-SA"/>
        </w:rPr>
        <w:t>ی</w:t>
      </w:r>
      <w:r w:rsidRPr="00577A4A">
        <w:rPr>
          <w:rFonts w:ascii="Times New Roman" w:hAnsi="Times New Roman"/>
          <w:sz w:val="22"/>
          <w:rtl/>
          <w:lang w:bidi="ar-SA"/>
        </w:rPr>
        <w:t xml:space="preserve"> حواس پنجگانه با مح</w:t>
      </w:r>
      <w:r w:rsidRPr="00577A4A">
        <w:rPr>
          <w:rFonts w:ascii="Times New Roman" w:hAnsi="Times New Roman" w:hint="cs"/>
          <w:sz w:val="22"/>
          <w:rtl/>
          <w:lang w:bidi="ar-SA"/>
        </w:rPr>
        <w:t>ی</w:t>
      </w:r>
      <w:r w:rsidRPr="00577A4A">
        <w:rPr>
          <w:rFonts w:ascii="Times New Roman" w:hAnsi="Times New Roman" w:hint="eastAsia"/>
          <w:sz w:val="22"/>
          <w:rtl/>
          <w:lang w:bidi="ar-SA"/>
        </w:rPr>
        <w:t>ط</w:t>
      </w:r>
      <w:r w:rsidRPr="00577A4A">
        <w:rPr>
          <w:rFonts w:ascii="Times New Roman" w:hAnsi="Times New Roman"/>
          <w:sz w:val="22"/>
          <w:rtl/>
          <w:lang w:bidi="ar-SA"/>
        </w:rPr>
        <w:t xml:space="preserve"> اطراف درگ</w:t>
      </w:r>
      <w:r w:rsidRPr="00577A4A">
        <w:rPr>
          <w:rFonts w:ascii="Times New Roman" w:hAnsi="Times New Roman" w:hint="cs"/>
          <w:sz w:val="22"/>
          <w:rtl/>
          <w:lang w:bidi="ar-SA"/>
        </w:rPr>
        <w:t>ی</w:t>
      </w:r>
      <w:r w:rsidRPr="00577A4A">
        <w:rPr>
          <w:rFonts w:ascii="Times New Roman" w:hAnsi="Times New Roman" w:hint="eastAsia"/>
          <w:sz w:val="22"/>
          <w:rtl/>
          <w:lang w:bidi="ar-SA"/>
        </w:rPr>
        <w:t>ر</w:t>
      </w:r>
      <w:r w:rsidRPr="00577A4A">
        <w:rPr>
          <w:rFonts w:ascii="Times New Roman" w:hAnsi="Times New Roman"/>
          <w:sz w:val="22"/>
          <w:rtl/>
          <w:lang w:bidi="ar-SA"/>
        </w:rPr>
        <w:t xml:space="preserve"> شود.</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ا</w:t>
      </w:r>
      <w:r w:rsidRPr="00577A4A">
        <w:rPr>
          <w:rFonts w:ascii="Times New Roman" w:hAnsi="Times New Roman" w:hint="cs"/>
          <w:sz w:val="22"/>
          <w:rtl/>
          <w:lang w:bidi="ar-SA"/>
        </w:rPr>
        <w:t>ی</w:t>
      </w:r>
      <w:r w:rsidRPr="00577A4A">
        <w:rPr>
          <w:rFonts w:ascii="Times New Roman" w:hAnsi="Times New Roman" w:hint="eastAsia"/>
          <w:sz w:val="22"/>
          <w:rtl/>
          <w:lang w:bidi="ar-SA"/>
        </w:rPr>
        <w:t>جاد</w:t>
      </w:r>
      <w:r w:rsidRPr="00577A4A">
        <w:rPr>
          <w:rFonts w:ascii="Times New Roman" w:hAnsi="Times New Roman"/>
          <w:sz w:val="22"/>
          <w:rtl/>
          <w:lang w:bidi="ar-SA"/>
        </w:rPr>
        <w:t xml:space="preserve"> پلاژها</w:t>
      </w:r>
      <w:r w:rsidRPr="00577A4A">
        <w:rPr>
          <w:rFonts w:ascii="Times New Roman" w:hAnsi="Times New Roman" w:hint="cs"/>
          <w:sz w:val="22"/>
          <w:rtl/>
          <w:lang w:bidi="ar-SA"/>
        </w:rPr>
        <w:t>ی</w:t>
      </w:r>
      <w:r w:rsidRPr="00577A4A">
        <w:rPr>
          <w:rFonts w:ascii="Times New Roman" w:hAnsi="Times New Roman"/>
          <w:sz w:val="22"/>
          <w:rtl/>
          <w:lang w:bidi="ar-SA"/>
        </w:rPr>
        <w:t xml:space="preserve"> عموم</w:t>
      </w:r>
      <w:r w:rsidRPr="00577A4A">
        <w:rPr>
          <w:rFonts w:ascii="Times New Roman" w:hAnsi="Times New Roman" w:hint="cs"/>
          <w:sz w:val="22"/>
          <w:rtl/>
          <w:lang w:bidi="ar-SA"/>
        </w:rPr>
        <w:t>ی</w:t>
      </w:r>
      <w:r w:rsidRPr="00577A4A">
        <w:rPr>
          <w:rFonts w:ascii="Times New Roman" w:hAnsi="Times New Roman"/>
          <w:sz w:val="22"/>
          <w:rtl/>
          <w:lang w:bidi="ar-SA"/>
        </w:rPr>
        <w:t xml:space="preserve"> در محور رودخانه</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ا</w:t>
      </w:r>
      <w:r w:rsidRPr="00577A4A">
        <w:rPr>
          <w:rFonts w:ascii="Times New Roman" w:hAnsi="Times New Roman" w:hint="cs"/>
          <w:sz w:val="22"/>
          <w:rtl/>
          <w:lang w:bidi="ar-SA"/>
        </w:rPr>
        <w:t>ی</w:t>
      </w:r>
      <w:r w:rsidRPr="00577A4A">
        <w:rPr>
          <w:rFonts w:ascii="Times New Roman" w:hAnsi="Times New Roman" w:hint="eastAsia"/>
          <w:sz w:val="22"/>
          <w:rtl/>
          <w:lang w:bidi="ar-SA"/>
        </w:rPr>
        <w:t>جاد</w:t>
      </w:r>
      <w:r w:rsidRPr="00577A4A">
        <w:rPr>
          <w:rFonts w:ascii="Times New Roman" w:hAnsi="Times New Roman"/>
          <w:sz w:val="22"/>
          <w:rtl/>
          <w:lang w:bidi="ar-SA"/>
        </w:rPr>
        <w:t xml:space="preserve"> کاربر</w:t>
      </w:r>
      <w:r w:rsidRPr="00577A4A">
        <w:rPr>
          <w:rFonts w:ascii="Times New Roman" w:hAnsi="Times New Roman" w:hint="cs"/>
          <w:sz w:val="22"/>
          <w:rtl/>
          <w:lang w:bidi="ar-SA"/>
        </w:rPr>
        <w:t>ی</w:t>
      </w:r>
      <w:r w:rsidRPr="00577A4A">
        <w:rPr>
          <w:rFonts w:ascii="Times New Roman" w:hAnsi="Times New Roman"/>
          <w:sz w:val="22"/>
          <w:rtl/>
          <w:lang w:bidi="ar-SA"/>
        </w:rPr>
        <w:t xml:space="preserve"> ها</w:t>
      </w:r>
      <w:r w:rsidRPr="00577A4A">
        <w:rPr>
          <w:rFonts w:ascii="Times New Roman" w:hAnsi="Times New Roman" w:hint="cs"/>
          <w:sz w:val="22"/>
          <w:rtl/>
          <w:lang w:bidi="ar-SA"/>
        </w:rPr>
        <w:t>ی</w:t>
      </w:r>
      <w:r w:rsidRPr="00577A4A">
        <w:rPr>
          <w:rFonts w:ascii="Times New Roman" w:hAnsi="Times New Roman"/>
          <w:sz w:val="22"/>
          <w:rtl/>
          <w:lang w:bidi="ar-SA"/>
        </w:rPr>
        <w:t xml:space="preserve"> جاذب پ</w:t>
      </w:r>
      <w:r w:rsidRPr="00577A4A">
        <w:rPr>
          <w:rFonts w:ascii="Times New Roman" w:hAnsi="Times New Roman" w:hint="cs"/>
          <w:sz w:val="22"/>
          <w:rtl/>
          <w:lang w:bidi="ar-SA"/>
        </w:rPr>
        <w:t>ی</w:t>
      </w:r>
      <w:r w:rsidRPr="00577A4A">
        <w:rPr>
          <w:rFonts w:ascii="Times New Roman" w:hAnsi="Times New Roman" w:hint="eastAsia"/>
          <w:sz w:val="22"/>
          <w:rtl/>
          <w:lang w:bidi="ar-SA"/>
        </w:rPr>
        <w:t>اده</w:t>
      </w:r>
      <w:r w:rsidRPr="00577A4A">
        <w:rPr>
          <w:rFonts w:ascii="Times New Roman" w:hAnsi="Times New Roman"/>
          <w:sz w:val="22"/>
          <w:rtl/>
          <w:lang w:bidi="ar-SA"/>
        </w:rPr>
        <w:t xml:space="preserve"> مثل آمف</w:t>
      </w:r>
      <w:r w:rsidRPr="00577A4A">
        <w:rPr>
          <w:rFonts w:ascii="Times New Roman" w:hAnsi="Times New Roman" w:hint="cs"/>
          <w:sz w:val="22"/>
          <w:rtl/>
          <w:lang w:bidi="ar-SA"/>
        </w:rPr>
        <w:t>ی</w:t>
      </w:r>
      <w:r w:rsidRPr="00577A4A">
        <w:rPr>
          <w:rFonts w:ascii="Times New Roman" w:hAnsi="Times New Roman"/>
          <w:sz w:val="22"/>
          <w:rtl/>
          <w:lang w:bidi="ar-SA"/>
        </w:rPr>
        <w:t xml:space="preserve"> تئاتر،فضاها</w:t>
      </w:r>
      <w:r w:rsidRPr="00577A4A">
        <w:rPr>
          <w:rFonts w:ascii="Times New Roman" w:hAnsi="Times New Roman" w:hint="cs"/>
          <w:sz w:val="22"/>
          <w:rtl/>
          <w:lang w:bidi="ar-SA"/>
        </w:rPr>
        <w:t>ی</w:t>
      </w:r>
      <w:r w:rsidRPr="00577A4A">
        <w:rPr>
          <w:rFonts w:ascii="Times New Roman" w:hAnsi="Times New Roman"/>
          <w:sz w:val="22"/>
          <w:rtl/>
          <w:lang w:bidi="ar-SA"/>
        </w:rPr>
        <w:t xml:space="preserve"> باز</w:t>
      </w:r>
      <w:r w:rsidRPr="00577A4A">
        <w:rPr>
          <w:rFonts w:ascii="Times New Roman" w:hAnsi="Times New Roman" w:hint="cs"/>
          <w:sz w:val="22"/>
          <w:rtl/>
          <w:lang w:bidi="ar-SA"/>
        </w:rPr>
        <w:t>ی</w:t>
      </w:r>
      <w:r w:rsidRPr="00577A4A">
        <w:rPr>
          <w:rFonts w:ascii="Times New Roman" w:hAnsi="Times New Roman"/>
          <w:sz w:val="22"/>
          <w:rtl/>
          <w:lang w:bidi="ar-SA"/>
        </w:rPr>
        <w:t xml:space="preserve"> جمع</w:t>
      </w:r>
      <w:r w:rsidRPr="00577A4A">
        <w:rPr>
          <w:rFonts w:ascii="Times New Roman" w:hAnsi="Times New Roman" w:hint="cs"/>
          <w:sz w:val="22"/>
          <w:rtl/>
          <w:lang w:bidi="ar-SA"/>
        </w:rPr>
        <w:t>ی</w:t>
      </w:r>
      <w:r w:rsidRPr="00577A4A">
        <w:rPr>
          <w:rFonts w:ascii="Times New Roman" w:hAnsi="Times New Roman"/>
          <w:sz w:val="22"/>
          <w:rtl/>
          <w:lang w:bidi="ar-SA"/>
        </w:rPr>
        <w:t xml:space="preserve"> و کاف</w:t>
      </w:r>
      <w:r w:rsidRPr="00577A4A">
        <w:rPr>
          <w:rFonts w:ascii="Times New Roman" w:hAnsi="Times New Roman" w:hint="cs"/>
          <w:sz w:val="22"/>
          <w:rtl/>
          <w:lang w:bidi="ar-SA"/>
        </w:rPr>
        <w:t>ی</w:t>
      </w:r>
      <w:r w:rsidRPr="00577A4A">
        <w:rPr>
          <w:rFonts w:ascii="Times New Roman" w:hAnsi="Times New Roman"/>
          <w:sz w:val="22"/>
          <w:rtl/>
          <w:lang w:bidi="ar-SA"/>
        </w:rPr>
        <w:t xml:space="preserve"> شاپ ها</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برپا</w:t>
      </w:r>
      <w:r w:rsidRPr="00577A4A">
        <w:rPr>
          <w:rFonts w:ascii="Times New Roman" w:hAnsi="Times New Roman" w:hint="cs"/>
          <w:sz w:val="22"/>
          <w:rtl/>
          <w:lang w:bidi="ar-SA"/>
        </w:rPr>
        <w:t>یی</w:t>
      </w:r>
      <w:r w:rsidRPr="00577A4A">
        <w:rPr>
          <w:rFonts w:ascii="Times New Roman" w:hAnsi="Times New Roman"/>
          <w:sz w:val="22"/>
          <w:rtl/>
          <w:lang w:bidi="ar-SA"/>
        </w:rPr>
        <w:t xml:space="preserve"> بازارها</w:t>
      </w:r>
      <w:r w:rsidRPr="00577A4A">
        <w:rPr>
          <w:rFonts w:ascii="Times New Roman" w:hAnsi="Times New Roman" w:hint="cs"/>
          <w:sz w:val="22"/>
          <w:rtl/>
          <w:lang w:bidi="ar-SA"/>
        </w:rPr>
        <w:t>ی</w:t>
      </w:r>
      <w:r w:rsidRPr="00577A4A">
        <w:rPr>
          <w:rFonts w:ascii="Times New Roman" w:hAnsi="Times New Roman"/>
          <w:sz w:val="22"/>
          <w:rtl/>
          <w:lang w:bidi="ar-SA"/>
        </w:rPr>
        <w:t xml:space="preserve"> محل</w:t>
      </w:r>
      <w:r w:rsidRPr="00577A4A">
        <w:rPr>
          <w:rFonts w:ascii="Times New Roman" w:hAnsi="Times New Roman" w:hint="cs"/>
          <w:sz w:val="22"/>
          <w:rtl/>
          <w:lang w:bidi="ar-SA"/>
        </w:rPr>
        <w:t>ی</w:t>
      </w:r>
      <w:r w:rsidRPr="00577A4A">
        <w:rPr>
          <w:rFonts w:ascii="Times New Roman" w:hAnsi="Times New Roman"/>
          <w:sz w:val="22"/>
          <w:rtl/>
          <w:lang w:bidi="ar-SA"/>
        </w:rPr>
        <w:t xml:space="preserve"> در نزد</w:t>
      </w:r>
      <w:r w:rsidRPr="00577A4A">
        <w:rPr>
          <w:rFonts w:ascii="Times New Roman" w:hAnsi="Times New Roman" w:hint="cs"/>
          <w:sz w:val="22"/>
          <w:rtl/>
          <w:lang w:bidi="ar-SA"/>
        </w:rPr>
        <w:t>ی</w:t>
      </w:r>
      <w:r w:rsidRPr="00577A4A">
        <w:rPr>
          <w:rFonts w:ascii="Times New Roman" w:hAnsi="Times New Roman" w:hint="eastAsia"/>
          <w:sz w:val="22"/>
          <w:rtl/>
          <w:lang w:bidi="ar-SA"/>
        </w:rPr>
        <w:t>ک</w:t>
      </w:r>
      <w:r w:rsidRPr="00577A4A">
        <w:rPr>
          <w:rFonts w:ascii="Times New Roman" w:hAnsi="Times New Roman" w:hint="cs"/>
          <w:sz w:val="22"/>
          <w:rtl/>
          <w:lang w:bidi="ar-SA"/>
        </w:rPr>
        <w:t>ی</w:t>
      </w:r>
      <w:r w:rsidRPr="00577A4A">
        <w:rPr>
          <w:rFonts w:ascii="Times New Roman" w:hAnsi="Times New Roman"/>
          <w:sz w:val="22"/>
          <w:rtl/>
          <w:lang w:bidi="ar-SA"/>
        </w:rPr>
        <w:t xml:space="preserve"> فضاها</w:t>
      </w:r>
      <w:r w:rsidRPr="00577A4A">
        <w:rPr>
          <w:rFonts w:ascii="Times New Roman" w:hAnsi="Times New Roman" w:hint="cs"/>
          <w:sz w:val="22"/>
          <w:rtl/>
          <w:lang w:bidi="ar-SA"/>
        </w:rPr>
        <w:t>ی</w:t>
      </w:r>
      <w:r w:rsidRPr="00577A4A">
        <w:rPr>
          <w:rFonts w:ascii="Times New Roman" w:hAnsi="Times New Roman"/>
          <w:sz w:val="22"/>
          <w:rtl/>
          <w:lang w:bidi="ar-SA"/>
        </w:rPr>
        <w:t xml:space="preserve"> تفرجگاه</w:t>
      </w:r>
      <w:r w:rsidRPr="00577A4A">
        <w:rPr>
          <w:rFonts w:ascii="Times New Roman" w:hAnsi="Times New Roman" w:hint="cs"/>
          <w:sz w:val="22"/>
          <w:rtl/>
          <w:lang w:bidi="ar-SA"/>
        </w:rPr>
        <w:t>ی</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طراح</w:t>
      </w:r>
      <w:r w:rsidRPr="00577A4A">
        <w:rPr>
          <w:rFonts w:ascii="Times New Roman" w:hAnsi="Times New Roman" w:hint="cs"/>
          <w:sz w:val="22"/>
          <w:rtl/>
          <w:lang w:bidi="ar-SA"/>
        </w:rPr>
        <w:t>ی</w:t>
      </w:r>
      <w:r w:rsidRPr="00577A4A">
        <w:rPr>
          <w:rFonts w:ascii="Times New Roman" w:hAnsi="Times New Roman"/>
          <w:sz w:val="22"/>
          <w:rtl/>
          <w:lang w:bidi="ar-SA"/>
        </w:rPr>
        <w:t xml:space="preserve"> فضاها</w:t>
      </w:r>
      <w:r w:rsidRPr="00577A4A">
        <w:rPr>
          <w:rFonts w:ascii="Times New Roman" w:hAnsi="Times New Roman" w:hint="cs"/>
          <w:sz w:val="22"/>
          <w:rtl/>
          <w:lang w:bidi="ar-SA"/>
        </w:rPr>
        <w:t>یی</w:t>
      </w:r>
      <w:r w:rsidRPr="00577A4A">
        <w:rPr>
          <w:rFonts w:ascii="Times New Roman" w:hAnsi="Times New Roman"/>
          <w:sz w:val="22"/>
          <w:rtl/>
          <w:lang w:bidi="ar-SA"/>
        </w:rPr>
        <w:t xml:space="preserve"> مناسب برگزار</w:t>
      </w:r>
      <w:r w:rsidRPr="00577A4A">
        <w:rPr>
          <w:rFonts w:ascii="Times New Roman" w:hAnsi="Times New Roman" w:hint="cs"/>
          <w:sz w:val="22"/>
          <w:rtl/>
          <w:lang w:bidi="ar-SA"/>
        </w:rPr>
        <w:t>ی</w:t>
      </w:r>
      <w:r w:rsidRPr="00577A4A">
        <w:rPr>
          <w:rFonts w:ascii="Times New Roman" w:hAnsi="Times New Roman"/>
          <w:sz w:val="22"/>
          <w:rtl/>
          <w:lang w:bidi="ar-SA"/>
        </w:rPr>
        <w:t xml:space="preserve"> مراسمات آ</w:t>
      </w:r>
      <w:r w:rsidRPr="00577A4A">
        <w:rPr>
          <w:rFonts w:ascii="Times New Roman" w:hAnsi="Times New Roman" w:hint="cs"/>
          <w:sz w:val="22"/>
          <w:rtl/>
          <w:lang w:bidi="ar-SA"/>
        </w:rPr>
        <w:t>یی</w:t>
      </w:r>
      <w:r w:rsidRPr="00577A4A">
        <w:rPr>
          <w:rFonts w:ascii="Times New Roman" w:hAnsi="Times New Roman" w:hint="eastAsia"/>
          <w:sz w:val="22"/>
          <w:rtl/>
          <w:lang w:bidi="ar-SA"/>
        </w:rPr>
        <w:t>ن</w:t>
      </w:r>
      <w:r w:rsidRPr="00577A4A">
        <w:rPr>
          <w:rFonts w:ascii="Times New Roman" w:hAnsi="Times New Roman" w:hint="cs"/>
          <w:sz w:val="22"/>
          <w:rtl/>
          <w:lang w:bidi="ar-SA"/>
        </w:rPr>
        <w:t>ی</w:t>
      </w:r>
      <w:r w:rsidRPr="00577A4A">
        <w:rPr>
          <w:rFonts w:ascii="Times New Roman" w:hAnsi="Times New Roman"/>
          <w:sz w:val="22"/>
          <w:rtl/>
          <w:lang w:bidi="ar-SA"/>
        </w:rPr>
        <w:t xml:space="preserve"> و جشن ها</w:t>
      </w:r>
      <w:r w:rsidR="000001D5">
        <w:rPr>
          <w:rFonts w:ascii="Times New Roman" w:hAnsi="Times New Roman" w:hint="cs"/>
          <w:sz w:val="22"/>
          <w:rtl/>
          <w:lang w:bidi="ar-SA"/>
        </w:rPr>
        <w:t xml:space="preserve"> و بازی ها</w:t>
      </w:r>
      <w:r w:rsidRPr="00577A4A">
        <w:rPr>
          <w:rFonts w:ascii="Times New Roman" w:hAnsi="Times New Roman" w:hint="cs"/>
          <w:sz w:val="22"/>
          <w:rtl/>
          <w:lang w:bidi="ar-SA"/>
        </w:rPr>
        <w:t>ی</w:t>
      </w:r>
      <w:r w:rsidRPr="00577A4A">
        <w:rPr>
          <w:rFonts w:ascii="Times New Roman" w:hAnsi="Times New Roman"/>
          <w:sz w:val="22"/>
          <w:rtl/>
          <w:lang w:bidi="ar-SA"/>
        </w:rPr>
        <w:t xml:space="preserve"> محل</w:t>
      </w:r>
      <w:r w:rsidRPr="00577A4A">
        <w:rPr>
          <w:rFonts w:ascii="Times New Roman" w:hAnsi="Times New Roman" w:hint="cs"/>
          <w:sz w:val="22"/>
          <w:rtl/>
          <w:lang w:bidi="ar-SA"/>
        </w:rPr>
        <w:t>ی</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بر</w:t>
      </w:r>
      <w:r w:rsidRPr="00577A4A">
        <w:rPr>
          <w:rFonts w:ascii="Times New Roman" w:hAnsi="Times New Roman"/>
          <w:sz w:val="22"/>
          <w:rtl/>
          <w:lang w:bidi="ar-SA"/>
        </w:rPr>
        <w:t xml:space="preserve"> هم نزدن گشا</w:t>
      </w:r>
      <w:r w:rsidRPr="00577A4A">
        <w:rPr>
          <w:rFonts w:ascii="Times New Roman" w:hAnsi="Times New Roman" w:hint="cs"/>
          <w:sz w:val="22"/>
          <w:rtl/>
          <w:lang w:bidi="ar-SA"/>
        </w:rPr>
        <w:t>ی</w:t>
      </w:r>
      <w:r w:rsidRPr="00577A4A">
        <w:rPr>
          <w:rFonts w:ascii="Times New Roman" w:hAnsi="Times New Roman" w:hint="eastAsia"/>
          <w:sz w:val="22"/>
          <w:rtl/>
          <w:lang w:bidi="ar-SA"/>
        </w:rPr>
        <w:t>ش</w:t>
      </w:r>
      <w:r w:rsidRPr="00577A4A">
        <w:rPr>
          <w:rFonts w:ascii="Times New Roman" w:hAnsi="Times New Roman"/>
          <w:sz w:val="22"/>
          <w:rtl/>
          <w:lang w:bidi="ar-SA"/>
        </w:rPr>
        <w:t xml:space="preserve"> ها</w:t>
      </w:r>
      <w:r w:rsidRPr="00577A4A">
        <w:rPr>
          <w:rFonts w:ascii="Times New Roman" w:hAnsi="Times New Roman" w:hint="cs"/>
          <w:sz w:val="22"/>
          <w:rtl/>
          <w:lang w:bidi="ar-SA"/>
        </w:rPr>
        <w:t>ی</w:t>
      </w:r>
      <w:r w:rsidRPr="00577A4A">
        <w:rPr>
          <w:rFonts w:ascii="Times New Roman" w:hAnsi="Times New Roman"/>
          <w:sz w:val="22"/>
          <w:rtl/>
          <w:lang w:bidi="ar-SA"/>
        </w:rPr>
        <w:t xml:space="preserve"> فضا</w:t>
      </w:r>
      <w:r w:rsidRPr="00577A4A">
        <w:rPr>
          <w:rFonts w:ascii="Times New Roman" w:hAnsi="Times New Roman" w:hint="cs"/>
          <w:sz w:val="22"/>
          <w:rtl/>
          <w:lang w:bidi="ar-SA"/>
        </w:rPr>
        <w:t>یی</w:t>
      </w:r>
      <w:r w:rsidRPr="00577A4A">
        <w:rPr>
          <w:rFonts w:ascii="Times New Roman" w:hAnsi="Times New Roman"/>
          <w:sz w:val="22"/>
          <w:rtl/>
          <w:lang w:bidi="ar-SA"/>
        </w:rPr>
        <w:t xml:space="preserve"> در بستر رود با ساخت و سازها</w:t>
      </w:r>
      <w:r w:rsidRPr="00577A4A">
        <w:rPr>
          <w:rFonts w:ascii="Times New Roman" w:hAnsi="Times New Roman" w:hint="cs"/>
          <w:sz w:val="22"/>
          <w:rtl/>
          <w:lang w:bidi="ar-SA"/>
        </w:rPr>
        <w:t>ی</w:t>
      </w:r>
      <w:r w:rsidRPr="00577A4A">
        <w:rPr>
          <w:rFonts w:ascii="Times New Roman" w:hAnsi="Times New Roman"/>
          <w:sz w:val="22"/>
          <w:rtl/>
          <w:lang w:bidi="ar-SA"/>
        </w:rPr>
        <w:t xml:space="preserve"> ب</w:t>
      </w:r>
      <w:r w:rsidRPr="00577A4A">
        <w:rPr>
          <w:rFonts w:ascii="Times New Roman" w:hAnsi="Times New Roman" w:hint="cs"/>
          <w:sz w:val="22"/>
          <w:rtl/>
          <w:lang w:bidi="ar-SA"/>
        </w:rPr>
        <w:t>ی</w:t>
      </w:r>
      <w:r w:rsidRPr="00577A4A">
        <w:rPr>
          <w:rFonts w:ascii="Times New Roman" w:hAnsi="Times New Roman"/>
          <w:sz w:val="22"/>
          <w:rtl/>
          <w:lang w:bidi="ar-SA"/>
        </w:rPr>
        <w:t xml:space="preserve"> رو</w:t>
      </w:r>
      <w:r w:rsidRPr="00577A4A">
        <w:rPr>
          <w:rFonts w:ascii="Times New Roman" w:hAnsi="Times New Roman" w:hint="cs"/>
          <w:sz w:val="22"/>
          <w:rtl/>
          <w:lang w:bidi="ar-SA"/>
        </w:rPr>
        <w:t>ی</w:t>
      </w:r>
      <w:r w:rsidRPr="00577A4A">
        <w:rPr>
          <w:rFonts w:ascii="Times New Roman" w:hAnsi="Times New Roman" w:hint="eastAsia"/>
          <w:sz w:val="22"/>
          <w:rtl/>
          <w:lang w:bidi="ar-SA"/>
        </w:rPr>
        <w:t>ه</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استفاده</w:t>
      </w:r>
      <w:r w:rsidRPr="00577A4A">
        <w:rPr>
          <w:rFonts w:ascii="Times New Roman" w:hAnsi="Times New Roman"/>
          <w:sz w:val="22"/>
          <w:rtl/>
          <w:lang w:bidi="ar-SA"/>
        </w:rPr>
        <w:t xml:space="preserve"> از گشا</w:t>
      </w:r>
      <w:r w:rsidRPr="00577A4A">
        <w:rPr>
          <w:rFonts w:ascii="Times New Roman" w:hAnsi="Times New Roman" w:hint="cs"/>
          <w:sz w:val="22"/>
          <w:rtl/>
          <w:lang w:bidi="ar-SA"/>
        </w:rPr>
        <w:t>ی</w:t>
      </w:r>
      <w:r w:rsidRPr="00577A4A">
        <w:rPr>
          <w:rFonts w:ascii="Times New Roman" w:hAnsi="Times New Roman" w:hint="eastAsia"/>
          <w:sz w:val="22"/>
          <w:rtl/>
          <w:lang w:bidi="ar-SA"/>
        </w:rPr>
        <w:t>ش</w:t>
      </w:r>
      <w:r w:rsidRPr="00577A4A">
        <w:rPr>
          <w:rFonts w:ascii="Times New Roman" w:hAnsi="Times New Roman"/>
          <w:sz w:val="22"/>
          <w:rtl/>
          <w:lang w:bidi="ar-SA"/>
        </w:rPr>
        <w:t xml:space="preserve"> ها</w:t>
      </w:r>
      <w:r w:rsidRPr="00577A4A">
        <w:rPr>
          <w:rFonts w:ascii="Times New Roman" w:hAnsi="Times New Roman" w:hint="cs"/>
          <w:sz w:val="22"/>
          <w:rtl/>
          <w:lang w:bidi="ar-SA"/>
        </w:rPr>
        <w:t>ی</w:t>
      </w:r>
      <w:r w:rsidRPr="00577A4A">
        <w:rPr>
          <w:rFonts w:ascii="Times New Roman" w:hAnsi="Times New Roman"/>
          <w:sz w:val="22"/>
          <w:rtl/>
          <w:lang w:bidi="ar-SA"/>
        </w:rPr>
        <w:t xml:space="preserve"> فضا</w:t>
      </w:r>
      <w:r w:rsidRPr="00577A4A">
        <w:rPr>
          <w:rFonts w:ascii="Times New Roman" w:hAnsi="Times New Roman" w:hint="cs"/>
          <w:sz w:val="22"/>
          <w:rtl/>
          <w:lang w:bidi="ar-SA"/>
        </w:rPr>
        <w:t>یی</w:t>
      </w:r>
      <w:r w:rsidRPr="00577A4A">
        <w:rPr>
          <w:rFonts w:ascii="Times New Roman" w:hAnsi="Times New Roman"/>
          <w:sz w:val="22"/>
          <w:rtl/>
          <w:lang w:bidi="ar-SA"/>
        </w:rPr>
        <w:t xml:space="preserve"> رود به منظور ا</w:t>
      </w:r>
      <w:r w:rsidRPr="00577A4A">
        <w:rPr>
          <w:rFonts w:ascii="Times New Roman" w:hAnsi="Times New Roman" w:hint="cs"/>
          <w:sz w:val="22"/>
          <w:rtl/>
          <w:lang w:bidi="ar-SA"/>
        </w:rPr>
        <w:t>ی</w:t>
      </w:r>
      <w:r w:rsidRPr="00577A4A">
        <w:rPr>
          <w:rFonts w:ascii="Times New Roman" w:hAnsi="Times New Roman" w:hint="eastAsia"/>
          <w:sz w:val="22"/>
          <w:rtl/>
          <w:lang w:bidi="ar-SA"/>
        </w:rPr>
        <w:t>جاد</w:t>
      </w:r>
      <w:r w:rsidRPr="00577A4A">
        <w:rPr>
          <w:rFonts w:ascii="Times New Roman" w:hAnsi="Times New Roman"/>
          <w:sz w:val="22"/>
          <w:rtl/>
          <w:lang w:bidi="ar-SA"/>
        </w:rPr>
        <w:t xml:space="preserve"> نظرگاه در محور رود</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lastRenderedPageBreak/>
        <w:t>فراهم</w:t>
      </w:r>
      <w:r w:rsidRPr="00577A4A">
        <w:rPr>
          <w:rFonts w:ascii="Times New Roman" w:hAnsi="Times New Roman"/>
          <w:sz w:val="22"/>
          <w:rtl/>
          <w:lang w:bidi="ar-SA"/>
        </w:rPr>
        <w:t xml:space="preserve"> کردن امکانات رفاه</w:t>
      </w:r>
      <w:r w:rsidRPr="00577A4A">
        <w:rPr>
          <w:rFonts w:ascii="Times New Roman" w:hAnsi="Times New Roman" w:hint="cs"/>
          <w:sz w:val="22"/>
          <w:rtl/>
          <w:lang w:bidi="ar-SA"/>
        </w:rPr>
        <w:t>ی</w:t>
      </w:r>
      <w:r w:rsidRPr="00577A4A">
        <w:rPr>
          <w:rFonts w:ascii="Times New Roman" w:hAnsi="Times New Roman"/>
          <w:sz w:val="22"/>
          <w:rtl/>
          <w:lang w:bidi="ar-SA"/>
        </w:rPr>
        <w:t xml:space="preserve"> و اقامت</w:t>
      </w:r>
      <w:r w:rsidRPr="00577A4A">
        <w:rPr>
          <w:rFonts w:ascii="Times New Roman" w:hAnsi="Times New Roman" w:hint="cs"/>
          <w:sz w:val="22"/>
          <w:rtl/>
          <w:lang w:bidi="ar-SA"/>
        </w:rPr>
        <w:t>ی</w:t>
      </w:r>
      <w:r w:rsidRPr="00577A4A">
        <w:rPr>
          <w:rFonts w:ascii="Times New Roman" w:hAnsi="Times New Roman"/>
          <w:sz w:val="22"/>
          <w:rtl/>
          <w:lang w:bidi="ar-SA"/>
        </w:rPr>
        <w:t xml:space="preserve"> در روستاها</w:t>
      </w:r>
      <w:r w:rsidRPr="00577A4A">
        <w:rPr>
          <w:rFonts w:ascii="Times New Roman" w:hAnsi="Times New Roman" w:hint="cs"/>
          <w:sz w:val="22"/>
          <w:rtl/>
          <w:lang w:bidi="ar-SA"/>
        </w:rPr>
        <w:t>ی</w:t>
      </w:r>
      <w:r w:rsidRPr="00577A4A">
        <w:rPr>
          <w:rFonts w:ascii="Times New Roman" w:hAnsi="Times New Roman"/>
          <w:sz w:val="22"/>
          <w:rtl/>
          <w:lang w:bidi="ar-SA"/>
        </w:rPr>
        <w:t xml:space="preserve"> محور زا</w:t>
      </w:r>
      <w:r w:rsidRPr="00577A4A">
        <w:rPr>
          <w:rFonts w:ascii="Times New Roman" w:hAnsi="Times New Roman" w:hint="cs"/>
          <w:sz w:val="22"/>
          <w:rtl/>
          <w:lang w:bidi="ar-SA"/>
        </w:rPr>
        <w:t>ی</w:t>
      </w:r>
      <w:r w:rsidRPr="00577A4A">
        <w:rPr>
          <w:rFonts w:ascii="Times New Roman" w:hAnsi="Times New Roman" w:hint="eastAsia"/>
          <w:sz w:val="22"/>
          <w:rtl/>
          <w:lang w:bidi="ar-SA"/>
        </w:rPr>
        <w:t>نده‌رود</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احداث</w:t>
      </w:r>
      <w:r w:rsidRPr="00577A4A">
        <w:rPr>
          <w:rFonts w:ascii="Times New Roman" w:hAnsi="Times New Roman"/>
          <w:sz w:val="22"/>
          <w:rtl/>
          <w:lang w:bidi="ar-SA"/>
        </w:rPr>
        <w:t xml:space="preserve"> پ</w:t>
      </w:r>
      <w:r w:rsidRPr="00577A4A">
        <w:rPr>
          <w:rFonts w:ascii="Times New Roman" w:hAnsi="Times New Roman" w:hint="cs"/>
          <w:sz w:val="22"/>
          <w:rtl/>
          <w:lang w:bidi="ar-SA"/>
        </w:rPr>
        <w:t>ی</w:t>
      </w:r>
      <w:r w:rsidRPr="00577A4A">
        <w:rPr>
          <w:rFonts w:ascii="Times New Roman" w:hAnsi="Times New Roman" w:hint="eastAsia"/>
          <w:sz w:val="22"/>
          <w:rtl/>
          <w:lang w:bidi="ar-SA"/>
        </w:rPr>
        <w:t>ست</w:t>
      </w:r>
      <w:r w:rsidRPr="00577A4A">
        <w:rPr>
          <w:rFonts w:ascii="Times New Roman" w:hAnsi="Times New Roman"/>
          <w:sz w:val="22"/>
          <w:rtl/>
          <w:lang w:bidi="ar-SA"/>
        </w:rPr>
        <w:t xml:space="preserve"> ورزش ها</w:t>
      </w:r>
      <w:r w:rsidRPr="00577A4A">
        <w:rPr>
          <w:rFonts w:ascii="Times New Roman" w:hAnsi="Times New Roman" w:hint="cs"/>
          <w:sz w:val="22"/>
          <w:rtl/>
          <w:lang w:bidi="ar-SA"/>
        </w:rPr>
        <w:t>ی</w:t>
      </w:r>
      <w:r w:rsidRPr="00577A4A">
        <w:rPr>
          <w:rFonts w:ascii="Times New Roman" w:hAnsi="Times New Roman"/>
          <w:sz w:val="22"/>
          <w:rtl/>
          <w:lang w:bidi="ar-SA"/>
        </w:rPr>
        <w:t xml:space="preserve"> زمستان</w:t>
      </w:r>
      <w:r w:rsidRPr="00577A4A">
        <w:rPr>
          <w:rFonts w:ascii="Times New Roman" w:hAnsi="Times New Roman" w:hint="cs"/>
          <w:sz w:val="22"/>
          <w:rtl/>
          <w:lang w:bidi="ar-SA"/>
        </w:rPr>
        <w:t>ی</w:t>
      </w:r>
      <w:r w:rsidRPr="00577A4A">
        <w:rPr>
          <w:rFonts w:ascii="Times New Roman" w:hAnsi="Times New Roman"/>
          <w:sz w:val="22"/>
          <w:rtl/>
          <w:lang w:bidi="ar-SA"/>
        </w:rPr>
        <w:t xml:space="preserve"> در مناطق مرتفع</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در</w:t>
      </w:r>
      <w:r w:rsidRPr="00577A4A">
        <w:rPr>
          <w:rFonts w:ascii="Times New Roman" w:hAnsi="Times New Roman"/>
          <w:sz w:val="22"/>
          <w:rtl/>
          <w:lang w:bidi="ar-SA"/>
        </w:rPr>
        <w:t xml:space="preserve"> نظر گرفتن تمه</w:t>
      </w:r>
      <w:r w:rsidRPr="00577A4A">
        <w:rPr>
          <w:rFonts w:ascii="Times New Roman" w:hAnsi="Times New Roman" w:hint="cs"/>
          <w:sz w:val="22"/>
          <w:rtl/>
          <w:lang w:bidi="ar-SA"/>
        </w:rPr>
        <w:t>ی</w:t>
      </w:r>
      <w:r w:rsidRPr="00577A4A">
        <w:rPr>
          <w:rFonts w:ascii="Times New Roman" w:hAnsi="Times New Roman" w:hint="eastAsia"/>
          <w:sz w:val="22"/>
          <w:rtl/>
          <w:lang w:bidi="ar-SA"/>
        </w:rPr>
        <w:t>دات</w:t>
      </w:r>
      <w:r w:rsidRPr="00577A4A">
        <w:rPr>
          <w:rFonts w:ascii="Times New Roman" w:hAnsi="Times New Roman" w:hint="cs"/>
          <w:sz w:val="22"/>
          <w:rtl/>
          <w:lang w:bidi="ar-SA"/>
        </w:rPr>
        <w:t>ی</w:t>
      </w:r>
      <w:r w:rsidRPr="00577A4A">
        <w:rPr>
          <w:rFonts w:ascii="Times New Roman" w:hAnsi="Times New Roman"/>
          <w:sz w:val="22"/>
          <w:rtl/>
          <w:lang w:bidi="ar-SA"/>
        </w:rPr>
        <w:t xml:space="preserve"> جهت دائم</w:t>
      </w:r>
      <w:r w:rsidRPr="00577A4A">
        <w:rPr>
          <w:rFonts w:ascii="Times New Roman" w:hAnsi="Times New Roman" w:hint="cs"/>
          <w:sz w:val="22"/>
          <w:rtl/>
          <w:lang w:bidi="ar-SA"/>
        </w:rPr>
        <w:t>ی</w:t>
      </w:r>
      <w:r w:rsidRPr="00577A4A">
        <w:rPr>
          <w:rFonts w:ascii="Times New Roman" w:hAnsi="Times New Roman"/>
          <w:sz w:val="22"/>
          <w:rtl/>
          <w:lang w:bidi="ar-SA"/>
        </w:rPr>
        <w:t xml:space="preserve"> کردن آب قسمت ها</w:t>
      </w:r>
      <w:r w:rsidRPr="00577A4A">
        <w:rPr>
          <w:rFonts w:ascii="Times New Roman" w:hAnsi="Times New Roman" w:hint="cs"/>
          <w:sz w:val="22"/>
          <w:rtl/>
          <w:lang w:bidi="ar-SA"/>
        </w:rPr>
        <w:t>یی</w:t>
      </w:r>
      <w:r w:rsidRPr="00577A4A">
        <w:rPr>
          <w:rFonts w:ascii="Times New Roman" w:hAnsi="Times New Roman"/>
          <w:sz w:val="22"/>
          <w:rtl/>
          <w:lang w:bidi="ar-SA"/>
        </w:rPr>
        <w:t xml:space="preserve"> از رو</w:t>
      </w:r>
      <w:r w:rsidR="00EB7B34">
        <w:rPr>
          <w:rFonts w:ascii="Times New Roman" w:hAnsi="Times New Roman" w:hint="cs"/>
          <w:sz w:val="22"/>
          <w:rtl/>
          <w:lang w:bidi="ar-SA"/>
        </w:rPr>
        <w:t>د</w:t>
      </w:r>
      <w:r w:rsidRPr="00577A4A">
        <w:rPr>
          <w:rFonts w:ascii="Times New Roman" w:hAnsi="Times New Roman"/>
          <w:sz w:val="22"/>
          <w:rtl/>
          <w:lang w:bidi="ar-SA"/>
        </w:rPr>
        <w:t xml:space="preserve"> که گردشگر</w:t>
      </w:r>
      <w:r w:rsidRPr="00577A4A">
        <w:rPr>
          <w:rFonts w:ascii="Times New Roman" w:hAnsi="Times New Roman" w:hint="cs"/>
          <w:sz w:val="22"/>
          <w:rtl/>
          <w:lang w:bidi="ar-SA"/>
        </w:rPr>
        <w:t>ی</w:t>
      </w:r>
      <w:r w:rsidRPr="00577A4A">
        <w:rPr>
          <w:rFonts w:ascii="Times New Roman" w:hAnsi="Times New Roman"/>
          <w:sz w:val="22"/>
          <w:rtl/>
          <w:lang w:bidi="ar-SA"/>
        </w:rPr>
        <w:t xml:space="preserve"> و تفر</w:t>
      </w:r>
      <w:r w:rsidRPr="00577A4A">
        <w:rPr>
          <w:rFonts w:ascii="Times New Roman" w:hAnsi="Times New Roman" w:hint="cs"/>
          <w:sz w:val="22"/>
          <w:rtl/>
          <w:lang w:bidi="ar-SA"/>
        </w:rPr>
        <w:t>ی</w:t>
      </w:r>
      <w:r w:rsidRPr="00577A4A">
        <w:rPr>
          <w:rFonts w:ascii="Times New Roman" w:hAnsi="Times New Roman" w:hint="eastAsia"/>
          <w:sz w:val="22"/>
          <w:rtl/>
          <w:lang w:bidi="ar-SA"/>
        </w:rPr>
        <w:t>ح</w:t>
      </w:r>
      <w:r w:rsidRPr="00577A4A">
        <w:rPr>
          <w:rFonts w:ascii="Times New Roman" w:hAnsi="Times New Roman" w:hint="cs"/>
          <w:sz w:val="22"/>
          <w:rtl/>
          <w:lang w:bidi="ar-SA"/>
        </w:rPr>
        <w:t>ی</w:t>
      </w:r>
      <w:r w:rsidRPr="00577A4A">
        <w:rPr>
          <w:rFonts w:ascii="Times New Roman" w:hAnsi="Times New Roman"/>
          <w:sz w:val="22"/>
          <w:rtl/>
          <w:lang w:bidi="ar-SA"/>
        </w:rPr>
        <w:t xml:space="preserve"> هستند تا در خشکسال</w:t>
      </w:r>
      <w:r w:rsidRPr="00577A4A">
        <w:rPr>
          <w:rFonts w:ascii="Times New Roman" w:hAnsi="Times New Roman" w:hint="cs"/>
          <w:sz w:val="22"/>
          <w:rtl/>
          <w:lang w:bidi="ar-SA"/>
        </w:rPr>
        <w:t>ی</w:t>
      </w:r>
      <w:r w:rsidRPr="00577A4A">
        <w:rPr>
          <w:rFonts w:ascii="Times New Roman" w:hAnsi="Times New Roman"/>
          <w:sz w:val="22"/>
          <w:rtl/>
          <w:lang w:bidi="ar-SA"/>
        </w:rPr>
        <w:t xml:space="preserve"> ها و فصل ها</w:t>
      </w:r>
      <w:r w:rsidRPr="00577A4A">
        <w:rPr>
          <w:rFonts w:ascii="Times New Roman" w:hAnsi="Times New Roman" w:hint="cs"/>
          <w:sz w:val="22"/>
          <w:rtl/>
          <w:lang w:bidi="ar-SA"/>
        </w:rPr>
        <w:t>یی</w:t>
      </w:r>
      <w:r w:rsidRPr="00577A4A">
        <w:rPr>
          <w:rFonts w:ascii="Times New Roman" w:hAnsi="Times New Roman"/>
          <w:sz w:val="22"/>
          <w:rtl/>
          <w:lang w:bidi="ar-SA"/>
        </w:rPr>
        <w:t xml:space="preserve"> از سال خشک نباشد.</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آگاه</w:t>
      </w:r>
      <w:r w:rsidRPr="00577A4A">
        <w:rPr>
          <w:rFonts w:ascii="Times New Roman" w:hAnsi="Times New Roman" w:hint="cs"/>
          <w:sz w:val="22"/>
          <w:rtl/>
          <w:lang w:bidi="ar-SA"/>
        </w:rPr>
        <w:t>ی</w:t>
      </w:r>
      <w:r w:rsidRPr="00577A4A">
        <w:rPr>
          <w:rFonts w:ascii="Times New Roman" w:hAnsi="Times New Roman"/>
          <w:sz w:val="22"/>
          <w:rtl/>
          <w:lang w:bidi="ar-SA"/>
        </w:rPr>
        <w:t xml:space="preserve"> بخش</w:t>
      </w:r>
      <w:r w:rsidR="00EB7B34">
        <w:rPr>
          <w:rFonts w:ascii="Times New Roman" w:hAnsi="Times New Roman" w:hint="cs"/>
          <w:sz w:val="22"/>
          <w:rtl/>
          <w:lang w:bidi="ar-SA"/>
        </w:rPr>
        <w:t>ی</w:t>
      </w:r>
      <w:r w:rsidRPr="00577A4A">
        <w:rPr>
          <w:rFonts w:ascii="Times New Roman" w:hAnsi="Times New Roman"/>
          <w:sz w:val="22"/>
          <w:rtl/>
          <w:lang w:bidi="ar-SA"/>
        </w:rPr>
        <w:t xml:space="preserve"> ها</w:t>
      </w:r>
      <w:r w:rsidRPr="00577A4A">
        <w:rPr>
          <w:rFonts w:ascii="Times New Roman" w:hAnsi="Times New Roman" w:hint="cs"/>
          <w:sz w:val="22"/>
          <w:rtl/>
          <w:lang w:bidi="ar-SA"/>
        </w:rPr>
        <w:t>ی</w:t>
      </w:r>
      <w:r w:rsidRPr="00577A4A">
        <w:rPr>
          <w:rFonts w:ascii="Times New Roman" w:hAnsi="Times New Roman"/>
          <w:sz w:val="22"/>
          <w:rtl/>
          <w:lang w:bidi="ar-SA"/>
        </w:rPr>
        <w:t xml:space="preserve"> عموم</w:t>
      </w:r>
      <w:r w:rsidRPr="00577A4A">
        <w:rPr>
          <w:rFonts w:ascii="Times New Roman" w:hAnsi="Times New Roman" w:hint="cs"/>
          <w:sz w:val="22"/>
          <w:rtl/>
          <w:lang w:bidi="ar-SA"/>
        </w:rPr>
        <w:t>ی</w:t>
      </w:r>
      <w:r w:rsidRPr="00577A4A">
        <w:rPr>
          <w:rFonts w:ascii="Times New Roman" w:hAnsi="Times New Roman"/>
          <w:sz w:val="22"/>
          <w:rtl/>
          <w:lang w:bidi="ar-SA"/>
        </w:rPr>
        <w:t xml:space="preserve"> جهت حفظ منظر و مح</w:t>
      </w:r>
      <w:r w:rsidRPr="00577A4A">
        <w:rPr>
          <w:rFonts w:ascii="Times New Roman" w:hAnsi="Times New Roman" w:hint="cs"/>
          <w:sz w:val="22"/>
          <w:rtl/>
          <w:lang w:bidi="ar-SA"/>
        </w:rPr>
        <w:t>ی</w:t>
      </w:r>
      <w:r w:rsidRPr="00577A4A">
        <w:rPr>
          <w:rFonts w:ascii="Times New Roman" w:hAnsi="Times New Roman" w:hint="eastAsia"/>
          <w:sz w:val="22"/>
          <w:rtl/>
          <w:lang w:bidi="ar-SA"/>
        </w:rPr>
        <w:t>ط</w:t>
      </w:r>
      <w:r w:rsidRPr="00577A4A">
        <w:rPr>
          <w:rFonts w:ascii="Times New Roman" w:hAnsi="Times New Roman"/>
          <w:sz w:val="22"/>
          <w:rtl/>
          <w:lang w:bidi="ar-SA"/>
        </w:rPr>
        <w:t xml:space="preserve"> ز</w:t>
      </w:r>
      <w:r w:rsidRPr="00577A4A">
        <w:rPr>
          <w:rFonts w:ascii="Times New Roman" w:hAnsi="Times New Roman" w:hint="cs"/>
          <w:sz w:val="22"/>
          <w:rtl/>
          <w:lang w:bidi="ar-SA"/>
        </w:rPr>
        <w:t>ی</w:t>
      </w:r>
      <w:r w:rsidRPr="00577A4A">
        <w:rPr>
          <w:rFonts w:ascii="Times New Roman" w:hAnsi="Times New Roman" w:hint="eastAsia"/>
          <w:sz w:val="22"/>
          <w:rtl/>
          <w:lang w:bidi="ar-SA"/>
        </w:rPr>
        <w:t>ست</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بهره</w:t>
      </w:r>
      <w:r w:rsidRPr="00577A4A">
        <w:rPr>
          <w:rFonts w:ascii="Times New Roman" w:hAnsi="Times New Roman"/>
          <w:sz w:val="22"/>
          <w:rtl/>
          <w:lang w:bidi="ar-SA"/>
        </w:rPr>
        <w:t xml:space="preserve"> گ</w:t>
      </w:r>
      <w:r w:rsidRPr="00577A4A">
        <w:rPr>
          <w:rFonts w:ascii="Times New Roman" w:hAnsi="Times New Roman" w:hint="cs"/>
          <w:sz w:val="22"/>
          <w:rtl/>
          <w:lang w:bidi="ar-SA"/>
        </w:rPr>
        <w:t>ی</w:t>
      </w:r>
      <w:r w:rsidRPr="00577A4A">
        <w:rPr>
          <w:rFonts w:ascii="Times New Roman" w:hAnsi="Times New Roman" w:hint="eastAsia"/>
          <w:sz w:val="22"/>
          <w:rtl/>
          <w:lang w:bidi="ar-SA"/>
        </w:rPr>
        <w:t>ر</w:t>
      </w:r>
      <w:r w:rsidRPr="00577A4A">
        <w:rPr>
          <w:rFonts w:ascii="Times New Roman" w:hAnsi="Times New Roman" w:hint="cs"/>
          <w:sz w:val="22"/>
          <w:rtl/>
          <w:lang w:bidi="ar-SA"/>
        </w:rPr>
        <w:t>ی</w:t>
      </w:r>
      <w:r w:rsidRPr="00577A4A">
        <w:rPr>
          <w:rFonts w:ascii="Times New Roman" w:hAnsi="Times New Roman"/>
          <w:sz w:val="22"/>
          <w:rtl/>
          <w:lang w:bidi="ar-SA"/>
        </w:rPr>
        <w:t xml:space="preserve"> از تشک</w:t>
      </w:r>
      <w:r w:rsidRPr="00577A4A">
        <w:rPr>
          <w:rFonts w:ascii="Times New Roman" w:hAnsi="Times New Roman" w:hint="cs"/>
          <w:sz w:val="22"/>
          <w:rtl/>
          <w:lang w:bidi="ar-SA"/>
        </w:rPr>
        <w:t>ی</w:t>
      </w:r>
      <w:r w:rsidRPr="00577A4A">
        <w:rPr>
          <w:rFonts w:ascii="Times New Roman" w:hAnsi="Times New Roman" w:hint="eastAsia"/>
          <w:sz w:val="22"/>
          <w:rtl/>
          <w:lang w:bidi="ar-SA"/>
        </w:rPr>
        <w:t>لات</w:t>
      </w:r>
      <w:r w:rsidRPr="00577A4A">
        <w:rPr>
          <w:rFonts w:ascii="Times New Roman" w:hAnsi="Times New Roman"/>
          <w:sz w:val="22"/>
          <w:rtl/>
          <w:lang w:bidi="ar-SA"/>
        </w:rPr>
        <w:t xml:space="preserve"> و انجمن ها</w:t>
      </w:r>
      <w:r w:rsidRPr="00577A4A">
        <w:rPr>
          <w:rFonts w:ascii="Times New Roman" w:hAnsi="Times New Roman" w:hint="cs"/>
          <w:sz w:val="22"/>
          <w:rtl/>
          <w:lang w:bidi="ar-SA"/>
        </w:rPr>
        <w:t>ی</w:t>
      </w:r>
      <w:r w:rsidRPr="00577A4A">
        <w:rPr>
          <w:rFonts w:ascii="Times New Roman" w:hAnsi="Times New Roman"/>
          <w:sz w:val="22"/>
          <w:rtl/>
          <w:lang w:bidi="ar-SA"/>
        </w:rPr>
        <w:t xml:space="preserve"> مردم</w:t>
      </w:r>
      <w:r w:rsidRPr="00577A4A">
        <w:rPr>
          <w:rFonts w:ascii="Times New Roman" w:hAnsi="Times New Roman" w:hint="cs"/>
          <w:sz w:val="22"/>
          <w:rtl/>
          <w:lang w:bidi="ar-SA"/>
        </w:rPr>
        <w:t>ی</w:t>
      </w:r>
      <w:r w:rsidRPr="00577A4A">
        <w:rPr>
          <w:rFonts w:ascii="Times New Roman" w:hAnsi="Times New Roman"/>
          <w:sz w:val="22"/>
          <w:rtl/>
          <w:lang w:bidi="ar-SA"/>
        </w:rPr>
        <w:t xml:space="preserve"> برا</w:t>
      </w:r>
      <w:r w:rsidRPr="00577A4A">
        <w:rPr>
          <w:rFonts w:ascii="Times New Roman" w:hAnsi="Times New Roman" w:hint="cs"/>
          <w:sz w:val="22"/>
          <w:rtl/>
          <w:lang w:bidi="ar-SA"/>
        </w:rPr>
        <w:t>ی</w:t>
      </w:r>
      <w:r w:rsidRPr="00577A4A">
        <w:rPr>
          <w:rFonts w:ascii="Times New Roman" w:hAnsi="Times New Roman"/>
          <w:sz w:val="22"/>
          <w:rtl/>
          <w:lang w:bidi="ar-SA"/>
        </w:rPr>
        <w:t xml:space="preserve"> حفاظت از اکوس</w:t>
      </w:r>
      <w:r w:rsidRPr="00577A4A">
        <w:rPr>
          <w:rFonts w:ascii="Times New Roman" w:hAnsi="Times New Roman" w:hint="cs"/>
          <w:sz w:val="22"/>
          <w:rtl/>
          <w:lang w:bidi="ar-SA"/>
        </w:rPr>
        <w:t>ی</w:t>
      </w:r>
      <w:r w:rsidRPr="00577A4A">
        <w:rPr>
          <w:rFonts w:ascii="Times New Roman" w:hAnsi="Times New Roman" w:hint="eastAsia"/>
          <w:sz w:val="22"/>
          <w:rtl/>
          <w:lang w:bidi="ar-SA"/>
        </w:rPr>
        <w:t>ستم</w:t>
      </w:r>
      <w:r w:rsidRPr="00577A4A">
        <w:rPr>
          <w:rFonts w:ascii="Times New Roman" w:hAnsi="Times New Roman"/>
          <w:sz w:val="22"/>
          <w:rtl/>
          <w:lang w:bidi="ar-SA"/>
        </w:rPr>
        <w:t xml:space="preserve"> منطقه</w:t>
      </w:r>
    </w:p>
    <w:p w:rsidR="00577A4A" w:rsidRPr="00577A4A" w:rsidRDefault="00577A4A" w:rsidP="00405BFC">
      <w:pPr>
        <w:pStyle w:val="A-text"/>
        <w:numPr>
          <w:ilvl w:val="0"/>
          <w:numId w:val="7"/>
        </w:numPr>
        <w:rPr>
          <w:rFonts w:ascii="Times New Roman" w:hAnsi="Times New Roman"/>
          <w:sz w:val="22"/>
          <w:rtl/>
          <w:lang w:bidi="ar-SA"/>
        </w:rPr>
      </w:pPr>
      <w:r w:rsidRPr="00577A4A">
        <w:rPr>
          <w:rFonts w:ascii="Times New Roman" w:hAnsi="Times New Roman" w:hint="eastAsia"/>
          <w:sz w:val="22"/>
          <w:rtl/>
          <w:lang w:bidi="ar-SA"/>
        </w:rPr>
        <w:t>ا</w:t>
      </w:r>
      <w:r w:rsidRPr="00577A4A">
        <w:rPr>
          <w:rFonts w:ascii="Times New Roman" w:hAnsi="Times New Roman" w:hint="cs"/>
          <w:sz w:val="22"/>
          <w:rtl/>
          <w:lang w:bidi="ar-SA"/>
        </w:rPr>
        <w:t>ی</w:t>
      </w:r>
      <w:r w:rsidRPr="00577A4A">
        <w:rPr>
          <w:rFonts w:ascii="Times New Roman" w:hAnsi="Times New Roman" w:hint="eastAsia"/>
          <w:sz w:val="22"/>
          <w:rtl/>
          <w:lang w:bidi="ar-SA"/>
        </w:rPr>
        <w:t>جاد</w:t>
      </w:r>
      <w:r w:rsidRPr="00577A4A">
        <w:rPr>
          <w:rFonts w:ascii="Times New Roman" w:hAnsi="Times New Roman"/>
          <w:sz w:val="22"/>
          <w:rtl/>
          <w:lang w:bidi="ar-SA"/>
        </w:rPr>
        <w:t xml:space="preserve"> مس</w:t>
      </w:r>
      <w:r w:rsidRPr="00577A4A">
        <w:rPr>
          <w:rFonts w:ascii="Times New Roman" w:hAnsi="Times New Roman" w:hint="cs"/>
          <w:sz w:val="22"/>
          <w:rtl/>
          <w:lang w:bidi="ar-SA"/>
        </w:rPr>
        <w:t>ی</w:t>
      </w:r>
      <w:r w:rsidRPr="00577A4A">
        <w:rPr>
          <w:rFonts w:ascii="Times New Roman" w:hAnsi="Times New Roman" w:hint="eastAsia"/>
          <w:sz w:val="22"/>
          <w:rtl/>
          <w:lang w:bidi="ar-SA"/>
        </w:rPr>
        <w:t>ر</w:t>
      </w:r>
      <w:r w:rsidRPr="00577A4A">
        <w:rPr>
          <w:rFonts w:ascii="Times New Roman" w:hAnsi="Times New Roman"/>
          <w:sz w:val="22"/>
          <w:rtl/>
          <w:lang w:bidi="ar-SA"/>
        </w:rPr>
        <w:t xml:space="preserve"> ها</w:t>
      </w:r>
      <w:r w:rsidRPr="00577A4A">
        <w:rPr>
          <w:rFonts w:ascii="Times New Roman" w:hAnsi="Times New Roman" w:hint="cs"/>
          <w:sz w:val="22"/>
          <w:rtl/>
          <w:lang w:bidi="ar-SA"/>
        </w:rPr>
        <w:t>ی</w:t>
      </w:r>
      <w:r w:rsidRPr="00577A4A">
        <w:rPr>
          <w:rFonts w:ascii="Times New Roman" w:hAnsi="Times New Roman"/>
          <w:sz w:val="22"/>
          <w:rtl/>
          <w:lang w:bidi="ar-SA"/>
        </w:rPr>
        <w:t xml:space="preserve"> پ</w:t>
      </w:r>
      <w:r w:rsidRPr="00577A4A">
        <w:rPr>
          <w:rFonts w:ascii="Times New Roman" w:hAnsi="Times New Roman" w:hint="cs"/>
          <w:sz w:val="22"/>
          <w:rtl/>
          <w:lang w:bidi="ar-SA"/>
        </w:rPr>
        <w:t>ی</w:t>
      </w:r>
      <w:r w:rsidRPr="00577A4A">
        <w:rPr>
          <w:rFonts w:ascii="Times New Roman" w:hAnsi="Times New Roman" w:hint="eastAsia"/>
          <w:sz w:val="22"/>
          <w:rtl/>
          <w:lang w:bidi="ar-SA"/>
        </w:rPr>
        <w:t>اده‌رو</w:t>
      </w:r>
      <w:r w:rsidRPr="00577A4A">
        <w:rPr>
          <w:rFonts w:ascii="Times New Roman" w:hAnsi="Times New Roman" w:hint="cs"/>
          <w:sz w:val="22"/>
          <w:rtl/>
          <w:lang w:bidi="ar-SA"/>
        </w:rPr>
        <w:t>ی</w:t>
      </w:r>
      <w:r w:rsidRPr="00577A4A">
        <w:rPr>
          <w:rFonts w:ascii="Times New Roman" w:hAnsi="Times New Roman"/>
          <w:sz w:val="22"/>
          <w:rtl/>
          <w:lang w:bidi="ar-SA"/>
        </w:rPr>
        <w:t xml:space="preserve"> در کناره‌ها</w:t>
      </w:r>
      <w:r w:rsidRPr="00577A4A">
        <w:rPr>
          <w:rFonts w:ascii="Times New Roman" w:hAnsi="Times New Roman" w:hint="cs"/>
          <w:sz w:val="22"/>
          <w:rtl/>
          <w:lang w:bidi="ar-SA"/>
        </w:rPr>
        <w:t>ی</w:t>
      </w:r>
      <w:r w:rsidRPr="00577A4A">
        <w:rPr>
          <w:rFonts w:ascii="Times New Roman" w:hAnsi="Times New Roman"/>
          <w:sz w:val="22"/>
          <w:rtl/>
          <w:lang w:bidi="ar-SA"/>
        </w:rPr>
        <w:t xml:space="preserve"> شهر</w:t>
      </w:r>
      <w:r w:rsidRPr="00577A4A">
        <w:rPr>
          <w:rFonts w:ascii="Times New Roman" w:hAnsi="Times New Roman" w:hint="cs"/>
          <w:sz w:val="22"/>
          <w:rtl/>
          <w:lang w:bidi="ar-SA"/>
        </w:rPr>
        <w:t>ی</w:t>
      </w:r>
      <w:r w:rsidRPr="00577A4A">
        <w:rPr>
          <w:rFonts w:ascii="Times New Roman" w:hAnsi="Times New Roman"/>
          <w:sz w:val="22"/>
          <w:rtl/>
          <w:lang w:bidi="ar-SA"/>
        </w:rPr>
        <w:t xml:space="preserve"> رود</w:t>
      </w:r>
    </w:p>
    <w:p w:rsidR="00015FC4" w:rsidRDefault="00577A4A" w:rsidP="00405BFC">
      <w:pPr>
        <w:pStyle w:val="A-text"/>
        <w:numPr>
          <w:ilvl w:val="0"/>
          <w:numId w:val="7"/>
        </w:numPr>
        <w:rPr>
          <w:rFonts w:ascii="Times New Roman" w:hAnsi="Times New Roman"/>
          <w:sz w:val="22"/>
          <w:lang w:bidi="ar-SA"/>
        </w:rPr>
      </w:pPr>
      <w:r w:rsidRPr="00577A4A">
        <w:rPr>
          <w:rFonts w:ascii="Times New Roman" w:hAnsi="Times New Roman" w:hint="eastAsia"/>
          <w:sz w:val="22"/>
          <w:rtl/>
          <w:lang w:bidi="ar-SA"/>
        </w:rPr>
        <w:t>ا</w:t>
      </w:r>
      <w:r w:rsidRPr="00577A4A">
        <w:rPr>
          <w:rFonts w:ascii="Times New Roman" w:hAnsi="Times New Roman" w:hint="cs"/>
          <w:sz w:val="22"/>
          <w:rtl/>
          <w:lang w:bidi="ar-SA"/>
        </w:rPr>
        <w:t>ی</w:t>
      </w:r>
      <w:r w:rsidRPr="00577A4A">
        <w:rPr>
          <w:rFonts w:ascii="Times New Roman" w:hAnsi="Times New Roman" w:hint="eastAsia"/>
          <w:sz w:val="22"/>
          <w:rtl/>
          <w:lang w:bidi="ar-SA"/>
        </w:rPr>
        <w:t>جاد</w:t>
      </w:r>
      <w:r w:rsidRPr="00577A4A">
        <w:rPr>
          <w:rFonts w:ascii="Times New Roman" w:hAnsi="Times New Roman"/>
          <w:sz w:val="22"/>
          <w:rtl/>
          <w:lang w:bidi="ar-SA"/>
        </w:rPr>
        <w:t xml:space="preserve"> سکوها</w:t>
      </w:r>
      <w:r w:rsidRPr="00577A4A">
        <w:rPr>
          <w:rFonts w:ascii="Times New Roman" w:hAnsi="Times New Roman" w:hint="cs"/>
          <w:sz w:val="22"/>
          <w:rtl/>
          <w:lang w:bidi="ar-SA"/>
        </w:rPr>
        <w:t>یی</w:t>
      </w:r>
      <w:r w:rsidRPr="00577A4A">
        <w:rPr>
          <w:rFonts w:ascii="Times New Roman" w:hAnsi="Times New Roman"/>
          <w:sz w:val="22"/>
          <w:rtl/>
          <w:lang w:bidi="ar-SA"/>
        </w:rPr>
        <w:t xml:space="preserve"> در ش</w:t>
      </w:r>
      <w:r w:rsidRPr="00577A4A">
        <w:rPr>
          <w:rFonts w:ascii="Times New Roman" w:hAnsi="Times New Roman" w:hint="cs"/>
          <w:sz w:val="22"/>
          <w:rtl/>
          <w:lang w:bidi="ar-SA"/>
        </w:rPr>
        <w:t>ی</w:t>
      </w:r>
      <w:r w:rsidRPr="00577A4A">
        <w:rPr>
          <w:rFonts w:ascii="Times New Roman" w:hAnsi="Times New Roman" w:hint="eastAsia"/>
          <w:sz w:val="22"/>
          <w:rtl/>
          <w:lang w:bidi="ar-SA"/>
        </w:rPr>
        <w:t>ب</w:t>
      </w:r>
      <w:r w:rsidRPr="00577A4A">
        <w:rPr>
          <w:rFonts w:ascii="Times New Roman" w:hAnsi="Times New Roman"/>
          <w:sz w:val="22"/>
          <w:rtl/>
          <w:lang w:bidi="ar-SA"/>
        </w:rPr>
        <w:t xml:space="preserve"> بستر رودخانه که هم نظرگاه باشند و هم محل</w:t>
      </w:r>
      <w:r w:rsidRPr="00577A4A">
        <w:rPr>
          <w:rFonts w:ascii="Times New Roman" w:hAnsi="Times New Roman" w:hint="cs"/>
          <w:sz w:val="22"/>
          <w:rtl/>
          <w:lang w:bidi="ar-SA"/>
        </w:rPr>
        <w:t>ی</w:t>
      </w:r>
      <w:r w:rsidRPr="00577A4A">
        <w:rPr>
          <w:rFonts w:ascii="Times New Roman" w:hAnsi="Times New Roman"/>
          <w:sz w:val="22"/>
          <w:rtl/>
          <w:lang w:bidi="ar-SA"/>
        </w:rPr>
        <w:t xml:space="preserve"> برا</w:t>
      </w:r>
      <w:r w:rsidRPr="00577A4A">
        <w:rPr>
          <w:rFonts w:ascii="Times New Roman" w:hAnsi="Times New Roman" w:hint="cs"/>
          <w:sz w:val="22"/>
          <w:rtl/>
          <w:lang w:bidi="ar-SA"/>
        </w:rPr>
        <w:t>ی</w:t>
      </w:r>
      <w:r w:rsidRPr="00577A4A">
        <w:rPr>
          <w:rFonts w:ascii="Times New Roman" w:hAnsi="Times New Roman"/>
          <w:sz w:val="22"/>
          <w:rtl/>
          <w:lang w:bidi="ar-SA"/>
        </w:rPr>
        <w:t xml:space="preserve"> نشستن</w:t>
      </w:r>
    </w:p>
    <w:p w:rsidR="00015FC4" w:rsidRDefault="00015FC4" w:rsidP="000001D5">
      <w:pPr>
        <w:pStyle w:val="A-text"/>
        <w:ind w:firstLine="0"/>
        <w:rPr>
          <w:rFonts w:ascii="Times New Roman" w:hAnsi="Times New Roman"/>
          <w:sz w:val="22"/>
          <w:rtl/>
        </w:rPr>
      </w:pPr>
    </w:p>
    <w:p w:rsidR="00015FC4" w:rsidRPr="000246C6" w:rsidRDefault="00015FC4" w:rsidP="00015FC4">
      <w:pPr>
        <w:pStyle w:val="A-text"/>
        <w:rPr>
          <w:rFonts w:ascii="Times New Roman" w:hAnsi="Times New Roman"/>
          <w:sz w:val="22"/>
          <w:rtl/>
        </w:rPr>
      </w:pP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D934B0" w:rsidRDefault="00D934B0" w:rsidP="00D934B0">
      <w:pPr>
        <w:pStyle w:val="ListParagraph"/>
        <w:numPr>
          <w:ilvl w:val="0"/>
          <w:numId w:val="3"/>
        </w:numPr>
        <w:bidi/>
        <w:spacing w:line="16" w:lineRule="atLeast"/>
        <w:jc w:val="lowKashida"/>
        <w:rPr>
          <w:rFonts w:cs="B Nazanin"/>
        </w:rPr>
      </w:pPr>
      <w:r w:rsidRPr="004D0102">
        <w:rPr>
          <w:rFonts w:cs="B Nazanin" w:hint="cs"/>
          <w:rtl/>
        </w:rPr>
        <w:t>ایرانی بهبهانی ، ه . ف</w:t>
      </w:r>
      <w:r>
        <w:rPr>
          <w:rFonts w:cs="B Nazanin" w:hint="cs"/>
          <w:rtl/>
        </w:rPr>
        <w:t xml:space="preserve">ریادی ، ش . </w:t>
      </w:r>
      <w:r w:rsidRPr="004D0102">
        <w:rPr>
          <w:rFonts w:cs="B Nazanin" w:hint="cs"/>
          <w:rtl/>
        </w:rPr>
        <w:t xml:space="preserve">محبعلی </w:t>
      </w:r>
      <w:r>
        <w:rPr>
          <w:rFonts w:cs="B Nazanin" w:hint="cs"/>
          <w:rtl/>
        </w:rPr>
        <w:t xml:space="preserve">،گ .(1391) </w:t>
      </w:r>
      <w:r>
        <w:rPr>
          <w:rFonts w:cs="Cambria" w:hint="cs"/>
          <w:rtl/>
        </w:rPr>
        <w:t>"</w:t>
      </w:r>
      <w:r w:rsidRPr="004D0102">
        <w:rPr>
          <w:rStyle w:val="Heading1Char"/>
          <w:rFonts w:eastAsia="Calibri"/>
          <w:rtl/>
        </w:rPr>
        <w:t xml:space="preserve"> </w:t>
      </w:r>
      <w:r w:rsidRPr="004D0102">
        <w:rPr>
          <w:rFonts w:cs="B Nazanin"/>
          <w:rtl/>
        </w:rPr>
        <w:t>حفاظت و باز زنده سازي منظر رود درة دربند بر اساس الگوهاي رفتاري</w:t>
      </w:r>
      <w:r>
        <w:rPr>
          <w:rFonts w:cs="B Nazanin" w:hint="cs"/>
          <w:rtl/>
        </w:rPr>
        <w:t xml:space="preserve"> "،نشریه محیط شناسی ،سال 38،شماره 62</w:t>
      </w:r>
    </w:p>
    <w:p w:rsidR="00D934B0" w:rsidRDefault="00D934B0" w:rsidP="00AF4876">
      <w:pPr>
        <w:pStyle w:val="ListParagraph"/>
        <w:numPr>
          <w:ilvl w:val="0"/>
          <w:numId w:val="3"/>
        </w:numPr>
        <w:bidi/>
        <w:spacing w:line="16" w:lineRule="atLeast"/>
        <w:jc w:val="lowKashida"/>
        <w:rPr>
          <w:rFonts w:cs="B Nazanin"/>
          <w:b/>
          <w:bCs/>
        </w:rPr>
      </w:pPr>
      <w:r>
        <w:rPr>
          <w:rFonts w:cs="B Nazanin" w:hint="cs"/>
          <w:rtl/>
        </w:rPr>
        <w:t>بهرامی،ف .(1397)"دره درکه به مثابه شارباغ ایرانی"،نشریه منظر،دوره 10،شماره 43</w:t>
      </w:r>
    </w:p>
    <w:p w:rsidR="00C9451E" w:rsidRDefault="00C9451E" w:rsidP="00604153">
      <w:pPr>
        <w:pStyle w:val="ListParagraph"/>
        <w:numPr>
          <w:ilvl w:val="0"/>
          <w:numId w:val="3"/>
        </w:numPr>
        <w:bidi/>
        <w:spacing w:line="16" w:lineRule="atLeast"/>
        <w:jc w:val="lowKashida"/>
        <w:rPr>
          <w:rFonts w:cs="B Nazanin"/>
          <w:b/>
          <w:bCs/>
        </w:rPr>
      </w:pPr>
      <w:r>
        <w:rPr>
          <w:rFonts w:cs="B Nazanin" w:hint="cs"/>
          <w:rtl/>
        </w:rPr>
        <w:t>جمشیدیان، م. علیپور،ص .الهقلی لو ،ا .(1394)،"</w:t>
      </w:r>
      <w:r w:rsidRPr="00C9451E">
        <w:rPr>
          <w:kern w:val="36"/>
          <w:sz w:val="48"/>
          <w:szCs w:val="48"/>
          <w:rtl/>
        </w:rPr>
        <w:t xml:space="preserve"> </w:t>
      </w:r>
      <w:r w:rsidRPr="00C9451E">
        <w:rPr>
          <w:rFonts w:cs="B Nazanin"/>
          <w:rtl/>
          <w:lang w:bidi="fa-IR"/>
        </w:rPr>
        <w:t>به دنبال دریاچه تحلیلی بر معماری منظر دریاچه شهدای خلیج فارس در چیتگر</w:t>
      </w:r>
      <w:r w:rsidRPr="00C9451E">
        <w:rPr>
          <w:rFonts w:cs="Cambria" w:hint="cs"/>
          <w:rtl/>
        </w:rPr>
        <w:t>"</w:t>
      </w:r>
      <w:r>
        <w:rPr>
          <w:rFonts w:cs="B Nazanin" w:hint="cs"/>
          <w:b/>
          <w:bCs/>
          <w:rtl/>
        </w:rPr>
        <w:t>،</w:t>
      </w:r>
      <w:r w:rsidR="00EB7B34">
        <w:rPr>
          <w:rFonts w:cs="B Nazanin" w:hint="cs"/>
          <w:rtl/>
        </w:rPr>
        <w:t>نشریه منظر ،دوره 7 ،شما</w:t>
      </w:r>
      <w:r>
        <w:rPr>
          <w:rFonts w:cs="B Nazanin" w:hint="cs"/>
          <w:rtl/>
        </w:rPr>
        <w:t>ره 31</w:t>
      </w:r>
    </w:p>
    <w:p w:rsidR="00C9451E" w:rsidRPr="000512B1" w:rsidRDefault="00045F44" w:rsidP="00045F44">
      <w:pPr>
        <w:pStyle w:val="ListParagraph"/>
        <w:numPr>
          <w:ilvl w:val="0"/>
          <w:numId w:val="3"/>
        </w:numPr>
        <w:bidi/>
        <w:spacing w:line="16" w:lineRule="atLeast"/>
        <w:jc w:val="lowKashida"/>
        <w:rPr>
          <w:rFonts w:cs="B Nazanin"/>
        </w:rPr>
      </w:pPr>
      <w:r w:rsidRPr="000512B1">
        <w:rPr>
          <w:rFonts w:cs="B Nazanin" w:hint="cs"/>
          <w:rtl/>
        </w:rPr>
        <w:t>خاتون آبادی،ا . راست قلم، م. (1390)،"</w:t>
      </w:r>
      <w:r w:rsidRPr="000512B1">
        <w:rPr>
          <w:rStyle w:val="Heading1Char"/>
          <w:rFonts w:eastAsia="Calibri" w:cs="B Nazanin"/>
          <w:szCs w:val="22"/>
          <w:rtl/>
        </w:rPr>
        <w:t xml:space="preserve"> </w:t>
      </w:r>
      <w:r w:rsidRPr="000512B1">
        <w:rPr>
          <w:rFonts w:cs="B Nazanin"/>
          <w:rtl/>
        </w:rPr>
        <w:t>تحليل شاخصهاي توسعه در شهرستان چادگان،</w:t>
      </w:r>
      <w:r w:rsidRPr="000512B1">
        <w:rPr>
          <w:rFonts w:cs="B Nazanin"/>
        </w:rPr>
        <w:br/>
      </w:r>
      <w:r w:rsidRPr="000512B1">
        <w:rPr>
          <w:rFonts w:cs="B Nazanin"/>
          <w:rtl/>
        </w:rPr>
        <w:t>قبل و بعد از اجراي طرح گردشگري دهكده زاينده رود</w:t>
      </w:r>
      <w:r w:rsidR="000512B1" w:rsidRPr="000512B1">
        <w:rPr>
          <w:rFonts w:cs="B Nazanin" w:hint="cs"/>
          <w:rtl/>
        </w:rPr>
        <w:t>"،فصلنامه علمی پژوهشی نگرش های نو درجغرافیای انسانی،سال3،شماره3</w:t>
      </w:r>
    </w:p>
    <w:p w:rsidR="00D934B0" w:rsidRPr="000512B1" w:rsidRDefault="00D934B0" w:rsidP="00D934B0">
      <w:pPr>
        <w:pStyle w:val="ListParagraph"/>
        <w:numPr>
          <w:ilvl w:val="0"/>
          <w:numId w:val="3"/>
        </w:numPr>
        <w:bidi/>
        <w:spacing w:line="16" w:lineRule="atLeast"/>
        <w:jc w:val="lowKashida"/>
        <w:rPr>
          <w:rFonts w:cs="B Nazanin"/>
          <w:b/>
          <w:bCs/>
        </w:rPr>
      </w:pPr>
      <w:r w:rsidRPr="000512B1">
        <w:rPr>
          <w:rFonts w:cs="B Nazanin" w:hint="cs"/>
          <w:rtl/>
        </w:rPr>
        <w:t>رستگاری،ز.(1389)</w:t>
      </w:r>
      <w:r w:rsidRPr="000512B1">
        <w:rPr>
          <w:rFonts w:ascii="Times New Roman" w:eastAsia="Times New Roman" w:hAnsi="Times New Roman" w:cs="B Nazanin"/>
          <w:szCs w:val="24"/>
          <w:rtl/>
        </w:rPr>
        <w:t xml:space="preserve"> </w:t>
      </w:r>
      <w:r w:rsidRPr="000512B1">
        <w:rPr>
          <w:rFonts w:ascii="Times New Roman" w:eastAsia="Times New Roman" w:hAnsi="Times New Roman" w:cs="B Nazanin" w:hint="cs"/>
          <w:szCs w:val="24"/>
          <w:rtl/>
        </w:rPr>
        <w:t>"</w:t>
      </w:r>
      <w:r w:rsidRPr="000512B1">
        <w:rPr>
          <w:rFonts w:cs="B Nazanin"/>
          <w:rtl/>
          <w:lang w:bidi="fa-IR"/>
        </w:rPr>
        <w:t>بررسی ظرفیت های منظرین رود دز</w:t>
      </w:r>
      <w:r w:rsidRPr="000512B1">
        <w:rPr>
          <w:rFonts w:cs="B Nazanin" w:hint="cs"/>
          <w:b/>
          <w:bCs/>
          <w:rtl/>
        </w:rPr>
        <w:t xml:space="preserve"> "،</w:t>
      </w:r>
      <w:r w:rsidRPr="000512B1">
        <w:rPr>
          <w:rFonts w:cs="B Nazanin" w:hint="cs"/>
          <w:rtl/>
        </w:rPr>
        <w:t>نشریه منظر،د</w:t>
      </w:r>
      <w:r w:rsidRPr="000512B1">
        <w:rPr>
          <w:rFonts w:cs="B Nazanin"/>
          <w:rtl/>
        </w:rPr>
        <w:t>وره 2، شماره 9</w:t>
      </w:r>
    </w:p>
    <w:p w:rsidR="00D934B0" w:rsidRPr="00855FBD" w:rsidRDefault="004D0102" w:rsidP="00D934B0">
      <w:pPr>
        <w:pStyle w:val="ListParagraph"/>
        <w:numPr>
          <w:ilvl w:val="0"/>
          <w:numId w:val="3"/>
        </w:numPr>
        <w:bidi/>
        <w:spacing w:line="16" w:lineRule="atLeast"/>
        <w:jc w:val="lowKashida"/>
        <w:rPr>
          <w:rFonts w:cs="B Nazanin"/>
        </w:rPr>
      </w:pPr>
      <w:r w:rsidRPr="000512B1">
        <w:rPr>
          <w:rFonts w:cs="B Nazanin" w:hint="cs"/>
          <w:rtl/>
          <w:lang w:bidi="fa-IR"/>
        </w:rPr>
        <w:t>سلطانی، م</w:t>
      </w:r>
      <w:r w:rsidR="00AF4876" w:rsidRPr="000512B1">
        <w:rPr>
          <w:rFonts w:cs="B Nazanin" w:hint="cs"/>
          <w:rtl/>
        </w:rPr>
        <w:t>(1388) "</w:t>
      </w:r>
      <w:r w:rsidR="00AF4876" w:rsidRPr="000512B1">
        <w:rPr>
          <w:rFonts w:cs="B Nazanin"/>
          <w:rtl/>
          <w:lang w:bidi="fa-IR"/>
        </w:rPr>
        <w:t>بازآفرینی مرکز شهر</w:t>
      </w:r>
      <w:r w:rsidR="00AF4876" w:rsidRPr="000512B1">
        <w:rPr>
          <w:rFonts w:cs="B Nazanin" w:hint="cs"/>
          <w:rtl/>
        </w:rPr>
        <w:t>"،نشریه منظر،</w:t>
      </w:r>
      <w:r w:rsidR="00AF4876" w:rsidRPr="000512B1">
        <w:rPr>
          <w:rFonts w:cs="B Nazanin" w:hint="cs"/>
          <w:b/>
          <w:bCs/>
          <w:rtl/>
        </w:rPr>
        <w:t xml:space="preserve"> </w:t>
      </w:r>
      <w:r w:rsidR="00094165" w:rsidRPr="000512B1">
        <w:rPr>
          <w:rFonts w:cs="B Nazanin" w:hint="cs"/>
          <w:rtl/>
        </w:rPr>
        <w:t>دوره</w:t>
      </w:r>
      <w:r w:rsidR="00AF4876" w:rsidRPr="000512B1">
        <w:rPr>
          <w:rFonts w:cs="B Nazanin" w:hint="cs"/>
          <w:rtl/>
        </w:rPr>
        <w:t xml:space="preserve"> 1،شماره 5</w:t>
      </w:r>
    </w:p>
    <w:p w:rsidR="00D934B0" w:rsidRPr="00855FBD" w:rsidRDefault="00855FBD" w:rsidP="00855FBD">
      <w:pPr>
        <w:pStyle w:val="ListParagraph"/>
        <w:numPr>
          <w:ilvl w:val="0"/>
          <w:numId w:val="3"/>
        </w:numPr>
        <w:bidi/>
        <w:spacing w:line="16" w:lineRule="atLeast"/>
        <w:jc w:val="lowKashida"/>
        <w:rPr>
          <w:rFonts w:cs="B Nazanin"/>
          <w:b/>
          <w:bCs/>
        </w:rPr>
      </w:pPr>
      <w:r w:rsidRPr="00855FBD">
        <w:rPr>
          <w:rFonts w:cs="B Nazanin" w:hint="cs"/>
          <w:rtl/>
        </w:rPr>
        <w:t>کیانی، ک. (1396)</w:t>
      </w:r>
      <w:r w:rsidRPr="00855FBD">
        <w:rPr>
          <w:rStyle w:val="Heading1Char"/>
          <w:rFonts w:eastAsia="Calibri" w:cs="B Nazanin"/>
          <w:szCs w:val="22"/>
          <w:rtl/>
        </w:rPr>
        <w:t xml:space="preserve"> </w:t>
      </w:r>
      <w:r w:rsidRPr="00855FBD">
        <w:rPr>
          <w:rStyle w:val="Heading1Char"/>
          <w:rFonts w:eastAsia="Calibri" w:cs="B Nazanin" w:hint="cs"/>
          <w:szCs w:val="22"/>
          <w:rtl/>
        </w:rPr>
        <w:t>"</w:t>
      </w:r>
      <w:r w:rsidRPr="00855FBD">
        <w:rPr>
          <w:rFonts w:cs="B Nazanin"/>
          <w:rtl/>
        </w:rPr>
        <w:t>ارزیابی فرایند طراحی یک مرکزشهری شهروندگر</w:t>
      </w:r>
      <w:r w:rsidRPr="00855FBD">
        <w:rPr>
          <w:rFonts w:cs="B Nazanin" w:hint="cs"/>
          <w:rtl/>
        </w:rPr>
        <w:t>ا"،نشریه منظر،دوره 9،شماره41</w:t>
      </w:r>
    </w:p>
    <w:p w:rsidR="006C7CB3" w:rsidRDefault="006C7CB3" w:rsidP="00D934B0">
      <w:pPr>
        <w:pStyle w:val="ListParagraph"/>
        <w:numPr>
          <w:ilvl w:val="0"/>
          <w:numId w:val="3"/>
        </w:numPr>
        <w:bidi/>
        <w:spacing w:line="16" w:lineRule="atLeast"/>
        <w:jc w:val="lowKashida"/>
        <w:rPr>
          <w:rFonts w:cs="B Nazanin"/>
        </w:rPr>
      </w:pPr>
      <w:r w:rsidRPr="000512B1">
        <w:rPr>
          <w:rFonts w:cs="B Nazanin" w:hint="cs"/>
          <w:rtl/>
        </w:rPr>
        <w:t>مثنوی،م .تاسا، ح .کافی،م . دیناروندی،م (1392)"ارزیابی بصری منظر رود دره قشلاق به منظور توسعه گردشگری" ، نشریه محیط شناسی،سال 39،شماره 1</w:t>
      </w:r>
    </w:p>
    <w:p w:rsidR="00BF74E0" w:rsidRPr="00BF74E0" w:rsidRDefault="00BF74E0" w:rsidP="00BF74E0">
      <w:pPr>
        <w:pStyle w:val="ListParagraph"/>
        <w:numPr>
          <w:ilvl w:val="0"/>
          <w:numId w:val="3"/>
        </w:numPr>
        <w:bidi/>
        <w:spacing w:line="16" w:lineRule="atLeast"/>
        <w:jc w:val="lowKashida"/>
        <w:rPr>
          <w:rFonts w:cs="B Nazanin"/>
          <w:b/>
          <w:bCs/>
        </w:rPr>
      </w:pPr>
      <w:r>
        <w:rPr>
          <w:rFonts w:cs="B Nazanin" w:hint="cs"/>
          <w:rtl/>
        </w:rPr>
        <w:t>نیری،ز.(1392)،"</w:t>
      </w:r>
      <w:r w:rsidRPr="00BF74E0">
        <w:rPr>
          <w:kern w:val="36"/>
          <w:sz w:val="48"/>
          <w:szCs w:val="48"/>
          <w:rtl/>
        </w:rPr>
        <w:t xml:space="preserve"> </w:t>
      </w:r>
      <w:r w:rsidRPr="00BF74E0">
        <w:rPr>
          <w:rFonts w:cs="B Nazanin"/>
          <w:rtl/>
          <w:lang w:bidi="fa-IR"/>
        </w:rPr>
        <w:t>نظر طبیعی احیای منظر تفرجی دریاچه مهارلو</w:t>
      </w:r>
      <w:r w:rsidRPr="00BF74E0">
        <w:rPr>
          <w:rFonts w:cs="B Nazanin" w:hint="cs"/>
          <w:rtl/>
        </w:rPr>
        <w:t>"،نشریه منظر،دوره 5،شماره 22</w:t>
      </w:r>
    </w:p>
    <w:p w:rsidR="00B26181" w:rsidRPr="000512B1" w:rsidRDefault="00B26181" w:rsidP="00EB7B34">
      <w:pPr>
        <w:pStyle w:val="ListParagraph"/>
        <w:bidi/>
        <w:spacing w:line="16" w:lineRule="atLeast"/>
        <w:jc w:val="lowKashida"/>
        <w:rPr>
          <w:rFonts w:cs="B Nazanin"/>
          <w:rtl/>
        </w:rPr>
      </w:pPr>
      <w:r w:rsidRPr="000512B1">
        <w:rPr>
          <w:rFonts w:cs="B Nazanin" w:hint="cs"/>
          <w:rtl/>
        </w:rPr>
        <w:t>.</w:t>
      </w:r>
    </w:p>
    <w:p w:rsidR="00B26181" w:rsidRPr="00E21F67" w:rsidRDefault="00B26181" w:rsidP="00937F4E">
      <w:pPr>
        <w:pStyle w:val="ListParagraph"/>
        <w:autoSpaceDE w:val="0"/>
        <w:autoSpaceDN w:val="0"/>
        <w:adjustRightInd w:val="0"/>
        <w:rPr>
          <w:sz w:val="20"/>
          <w:szCs w:val="20"/>
          <w:rtl/>
        </w:rPr>
      </w:pPr>
    </w:p>
    <w:sectPr w:rsidR="00B26181" w:rsidRPr="00E21F67"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236" w:rsidRDefault="00F54236" w:rsidP="0034061F">
      <w:r>
        <w:separator/>
      </w:r>
    </w:p>
  </w:endnote>
  <w:endnote w:type="continuationSeparator" w:id="0">
    <w:p w:rsidR="00F54236" w:rsidRDefault="00F54236"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2343A9">
              <w:rPr>
                <w:b/>
                <w:bCs/>
                <w:noProof/>
                <w:sz w:val="16"/>
                <w:szCs w:val="18"/>
                <w:rtl/>
              </w:rPr>
              <w:t>8</w:t>
            </w:r>
            <w:r w:rsidRPr="005D41AB">
              <w:rPr>
                <w:b/>
                <w:bCs/>
                <w:sz w:val="16"/>
                <w:szCs w:val="16"/>
              </w:rPr>
              <w:fldChar w:fldCharType="end"/>
            </w:r>
          </w:p>
        </w:sdtContent>
      </w:sdt>
    </w:sdtContent>
  </w:sdt>
  <w:p w:rsidR="005D41AB" w:rsidRDefault="00F5423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2343A9">
              <w:rPr>
                <w:b/>
                <w:bCs/>
                <w:noProof/>
                <w:sz w:val="16"/>
                <w:szCs w:val="18"/>
                <w:rtl/>
              </w:rPr>
              <w:t>8</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2343A9">
              <w:rPr>
                <w:b/>
                <w:bCs/>
                <w:noProof/>
                <w:sz w:val="16"/>
                <w:szCs w:val="18"/>
                <w:rtl/>
              </w:rPr>
              <w:t>8</w:t>
            </w:r>
            <w:r w:rsidRPr="009030F7">
              <w:rPr>
                <w:b/>
                <w:bCs/>
                <w:sz w:val="16"/>
                <w:szCs w:val="16"/>
              </w:rPr>
              <w:fldChar w:fldCharType="end"/>
            </w:r>
          </w:p>
        </w:sdtContent>
      </w:sdt>
    </w:sdtContent>
  </w:sdt>
  <w:p w:rsidR="009030F7" w:rsidRDefault="00B36EB3">
    <w:pPr>
      <w:pStyle w:val="Footer"/>
    </w:pPr>
    <w:r>
      <w:rPr>
        <w:b/>
        <w:bCs/>
        <w:noProof/>
        <w:sz w:val="16"/>
        <w:szCs w:val="20"/>
        <w:rtl/>
        <w:lang w:bidi="fa-IR"/>
      </w:rPr>
      <mc:AlternateContent>
        <mc:Choice Requires="wps">
          <w:drawing>
            <wp:anchor distT="0" distB="0" distL="114300" distR="114300" simplePos="0" relativeHeight="251666432" behindDoc="0" locked="0" layoutInCell="1" allowOverlap="1" wp14:anchorId="425C33D4" wp14:editId="663D257A">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6AE58" id="Rectangle 16" o:spid="_x0000_s1026" style="position:absolute;left:0;text-align:left;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lang w:bidi="fa-IR"/>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DF6DB" id="Rectangle 16" o:spid="_x0000_s1026" style="position:absolute;left:0;text-align:left;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F54236"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236" w:rsidRDefault="00F54236" w:rsidP="0034061F">
      <w:r>
        <w:separator/>
      </w:r>
    </w:p>
  </w:footnote>
  <w:footnote w:type="continuationSeparator" w:id="0">
    <w:p w:rsidR="00F54236" w:rsidRDefault="00F54236" w:rsidP="003406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5D41AB" w:rsidRDefault="00EC0427" w:rsidP="005D41AB">
    <w:pPr>
      <w:pStyle w:val="Header"/>
    </w:pPr>
    <w:r>
      <w:rPr>
        <w:rFonts w:cs="B Nazanin"/>
        <w:noProof/>
        <w:sz w:val="20"/>
        <w:rtl/>
        <w:lang w:bidi="fa-IR"/>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394"/>
      <w:gridCol w:w="4394"/>
    </w:tblGrid>
    <w:tr w:rsidR="00A45274" w:rsidTr="00B2023C">
      <w:tc>
        <w:tcPr>
          <w:tcW w:w="4502" w:type="dxa"/>
          <w:shd w:val="clear" w:color="auto" w:fill="auto"/>
        </w:tcPr>
        <w:p w:rsidR="00A45274" w:rsidRPr="00436FE5" w:rsidRDefault="00F54236"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F54236" w:rsidP="00CB2F32">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22" w:rsidRDefault="00844013" w:rsidP="00F9379C">
    <w:pPr>
      <w:pStyle w:val="Header"/>
      <w:spacing w:line="120" w:lineRule="auto"/>
    </w:pPr>
    <w:r>
      <w:rPr>
        <w:rFonts w:cs="B Nazanin"/>
        <w:noProof/>
        <w:sz w:val="20"/>
        <w:rtl/>
        <w:lang w:bidi="fa-IR"/>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4285F"/>
    <w:multiLevelType w:val="hybridMultilevel"/>
    <w:tmpl w:val="0674F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F2311C"/>
    <w:multiLevelType w:val="hybridMultilevel"/>
    <w:tmpl w:val="9596369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5C5BCE"/>
    <w:multiLevelType w:val="hybridMultilevel"/>
    <w:tmpl w:val="7618F8D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78AE00F2"/>
    <w:multiLevelType w:val="hybridMultilevel"/>
    <w:tmpl w:val="FDEA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001D5"/>
    <w:rsid w:val="00015FC4"/>
    <w:rsid w:val="0004528B"/>
    <w:rsid w:val="00045F44"/>
    <w:rsid w:val="000512B1"/>
    <w:rsid w:val="00075AAB"/>
    <w:rsid w:val="00076CED"/>
    <w:rsid w:val="00094165"/>
    <w:rsid w:val="000B403A"/>
    <w:rsid w:val="000F43BE"/>
    <w:rsid w:val="000F5B20"/>
    <w:rsid w:val="00111705"/>
    <w:rsid w:val="00142044"/>
    <w:rsid w:val="00146012"/>
    <w:rsid w:val="001A6FB2"/>
    <w:rsid w:val="001B55CD"/>
    <w:rsid w:val="00221C03"/>
    <w:rsid w:val="002343A9"/>
    <w:rsid w:val="00274621"/>
    <w:rsid w:val="002B3300"/>
    <w:rsid w:val="00300B9E"/>
    <w:rsid w:val="0032092C"/>
    <w:rsid w:val="00332A3C"/>
    <w:rsid w:val="0034061F"/>
    <w:rsid w:val="00382510"/>
    <w:rsid w:val="003A6729"/>
    <w:rsid w:val="003F7EC2"/>
    <w:rsid w:val="00400B78"/>
    <w:rsid w:val="00402149"/>
    <w:rsid w:val="00405BFC"/>
    <w:rsid w:val="00462106"/>
    <w:rsid w:val="00483FBC"/>
    <w:rsid w:val="00484010"/>
    <w:rsid w:val="004954B8"/>
    <w:rsid w:val="004D0102"/>
    <w:rsid w:val="004E1E14"/>
    <w:rsid w:val="004E5C1F"/>
    <w:rsid w:val="00522A13"/>
    <w:rsid w:val="00547A9C"/>
    <w:rsid w:val="00577A4A"/>
    <w:rsid w:val="00584BAC"/>
    <w:rsid w:val="005931EE"/>
    <w:rsid w:val="005A15E5"/>
    <w:rsid w:val="005A527B"/>
    <w:rsid w:val="005E38D9"/>
    <w:rsid w:val="00601CAD"/>
    <w:rsid w:val="00604153"/>
    <w:rsid w:val="00610AA5"/>
    <w:rsid w:val="00620A78"/>
    <w:rsid w:val="00627FF0"/>
    <w:rsid w:val="00634FC5"/>
    <w:rsid w:val="00653A02"/>
    <w:rsid w:val="00674166"/>
    <w:rsid w:val="00680E8C"/>
    <w:rsid w:val="006A7484"/>
    <w:rsid w:val="006C7CB3"/>
    <w:rsid w:val="006D692F"/>
    <w:rsid w:val="006F2BEF"/>
    <w:rsid w:val="00706ECF"/>
    <w:rsid w:val="00713D78"/>
    <w:rsid w:val="0073130C"/>
    <w:rsid w:val="007B72C1"/>
    <w:rsid w:val="007D4AE7"/>
    <w:rsid w:val="00844013"/>
    <w:rsid w:val="00855FBD"/>
    <w:rsid w:val="008C4DB9"/>
    <w:rsid w:val="008D3BB4"/>
    <w:rsid w:val="009030F7"/>
    <w:rsid w:val="00911D76"/>
    <w:rsid w:val="00933F07"/>
    <w:rsid w:val="00937F4E"/>
    <w:rsid w:val="009438C1"/>
    <w:rsid w:val="009946D4"/>
    <w:rsid w:val="009B0564"/>
    <w:rsid w:val="009C0EBD"/>
    <w:rsid w:val="009E1FA4"/>
    <w:rsid w:val="00A264B4"/>
    <w:rsid w:val="00A41D9E"/>
    <w:rsid w:val="00AB4678"/>
    <w:rsid w:val="00AC0494"/>
    <w:rsid w:val="00AE3526"/>
    <w:rsid w:val="00AF4876"/>
    <w:rsid w:val="00B26181"/>
    <w:rsid w:val="00B34FBB"/>
    <w:rsid w:val="00B36EB3"/>
    <w:rsid w:val="00B40E9A"/>
    <w:rsid w:val="00B4584D"/>
    <w:rsid w:val="00B4790B"/>
    <w:rsid w:val="00B63FC3"/>
    <w:rsid w:val="00B80ECE"/>
    <w:rsid w:val="00B86522"/>
    <w:rsid w:val="00BA3FC0"/>
    <w:rsid w:val="00BB0D45"/>
    <w:rsid w:val="00BB2DE9"/>
    <w:rsid w:val="00BC59E0"/>
    <w:rsid w:val="00BD6118"/>
    <w:rsid w:val="00BE3091"/>
    <w:rsid w:val="00BE3E79"/>
    <w:rsid w:val="00BF74E0"/>
    <w:rsid w:val="00C31D21"/>
    <w:rsid w:val="00C46EB6"/>
    <w:rsid w:val="00C9451E"/>
    <w:rsid w:val="00CD6A16"/>
    <w:rsid w:val="00D033F1"/>
    <w:rsid w:val="00D26F58"/>
    <w:rsid w:val="00D51D3C"/>
    <w:rsid w:val="00D60522"/>
    <w:rsid w:val="00D934B0"/>
    <w:rsid w:val="00DC1698"/>
    <w:rsid w:val="00DF7325"/>
    <w:rsid w:val="00E10196"/>
    <w:rsid w:val="00E169CD"/>
    <w:rsid w:val="00E21F67"/>
    <w:rsid w:val="00E24ECF"/>
    <w:rsid w:val="00E35DB4"/>
    <w:rsid w:val="00E60AE1"/>
    <w:rsid w:val="00E8067D"/>
    <w:rsid w:val="00E85BF4"/>
    <w:rsid w:val="00E9159E"/>
    <w:rsid w:val="00E92FD2"/>
    <w:rsid w:val="00EB7B34"/>
    <w:rsid w:val="00EC0427"/>
    <w:rsid w:val="00F445B6"/>
    <w:rsid w:val="00F54236"/>
    <w:rsid w:val="00F547ED"/>
    <w:rsid w:val="00FA7C05"/>
    <w:rsid w:val="00FB0385"/>
    <w:rsid w:val="00FC66E2"/>
    <w:rsid w:val="00FD0D41"/>
    <w:rsid w:val="00FD1BA2"/>
    <w:rsid w:val="00FE505C"/>
    <w:rsid w:val="00FE5C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294304-E3C5-4597-87CB-A6CFAC6F1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3">
    <w:name w:val="heading 3"/>
    <w:basedOn w:val="Normal"/>
    <w:next w:val="Normal"/>
    <w:link w:val="Heading3Char"/>
    <w:uiPriority w:val="9"/>
    <w:semiHidden/>
    <w:unhideWhenUsed/>
    <w:qFormat/>
    <w:rsid w:val="002B3300"/>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customStyle="1" w:styleId="Heading3Char">
    <w:name w:val="Heading 3 Char"/>
    <w:basedOn w:val="DefaultParagraphFont"/>
    <w:link w:val="Heading3"/>
    <w:uiPriority w:val="9"/>
    <w:semiHidden/>
    <w:rsid w:val="002B330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2B3300"/>
    <w:rPr>
      <w:rFonts w:cs="Times New Roman"/>
      <w:sz w:val="24"/>
    </w:rPr>
  </w:style>
  <w:style w:type="character" w:styleId="Strong">
    <w:name w:val="Strong"/>
    <w:basedOn w:val="DefaultParagraphFont"/>
    <w:uiPriority w:val="22"/>
    <w:qFormat/>
    <w:rsid w:val="00E60AE1"/>
    <w:rPr>
      <w:b/>
      <w:bCs/>
    </w:rPr>
  </w:style>
  <w:style w:type="character" w:styleId="Hyperlink">
    <w:name w:val="Hyperlink"/>
    <w:basedOn w:val="DefaultParagraphFont"/>
    <w:uiPriority w:val="99"/>
    <w:unhideWhenUsed/>
    <w:rsid w:val="00BA3F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05014">
      <w:bodyDiv w:val="1"/>
      <w:marLeft w:val="0"/>
      <w:marRight w:val="0"/>
      <w:marTop w:val="0"/>
      <w:marBottom w:val="0"/>
      <w:divBdr>
        <w:top w:val="none" w:sz="0" w:space="0" w:color="auto"/>
        <w:left w:val="none" w:sz="0" w:space="0" w:color="auto"/>
        <w:bottom w:val="none" w:sz="0" w:space="0" w:color="auto"/>
        <w:right w:val="none" w:sz="0" w:space="0" w:color="auto"/>
      </w:divBdr>
    </w:div>
    <w:div w:id="776556794">
      <w:bodyDiv w:val="1"/>
      <w:marLeft w:val="0"/>
      <w:marRight w:val="0"/>
      <w:marTop w:val="0"/>
      <w:marBottom w:val="0"/>
      <w:divBdr>
        <w:top w:val="none" w:sz="0" w:space="0" w:color="auto"/>
        <w:left w:val="none" w:sz="0" w:space="0" w:color="auto"/>
        <w:bottom w:val="none" w:sz="0" w:space="0" w:color="auto"/>
        <w:right w:val="none" w:sz="0" w:space="0" w:color="auto"/>
      </w:divBdr>
    </w:div>
    <w:div w:id="819418051">
      <w:bodyDiv w:val="1"/>
      <w:marLeft w:val="0"/>
      <w:marRight w:val="0"/>
      <w:marTop w:val="0"/>
      <w:marBottom w:val="0"/>
      <w:divBdr>
        <w:top w:val="none" w:sz="0" w:space="0" w:color="auto"/>
        <w:left w:val="none" w:sz="0" w:space="0" w:color="auto"/>
        <w:bottom w:val="none" w:sz="0" w:space="0" w:color="auto"/>
        <w:right w:val="none" w:sz="0" w:space="0" w:color="auto"/>
      </w:divBdr>
      <w:divsChild>
        <w:div w:id="1194807293">
          <w:marLeft w:val="0"/>
          <w:marRight w:val="0"/>
          <w:marTop w:val="0"/>
          <w:marBottom w:val="0"/>
          <w:divBdr>
            <w:top w:val="none" w:sz="0" w:space="0" w:color="auto"/>
            <w:left w:val="none" w:sz="0" w:space="0" w:color="auto"/>
            <w:bottom w:val="none" w:sz="0" w:space="0" w:color="auto"/>
            <w:right w:val="none" w:sz="0" w:space="0" w:color="auto"/>
          </w:divBdr>
          <w:divsChild>
            <w:div w:id="16973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8460">
      <w:bodyDiv w:val="1"/>
      <w:marLeft w:val="0"/>
      <w:marRight w:val="0"/>
      <w:marTop w:val="0"/>
      <w:marBottom w:val="0"/>
      <w:divBdr>
        <w:top w:val="none" w:sz="0" w:space="0" w:color="auto"/>
        <w:left w:val="none" w:sz="0" w:space="0" w:color="auto"/>
        <w:bottom w:val="none" w:sz="0" w:space="0" w:color="auto"/>
        <w:right w:val="none" w:sz="0" w:space="0" w:color="auto"/>
      </w:divBdr>
      <w:divsChild>
        <w:div w:id="70348714">
          <w:marLeft w:val="0"/>
          <w:marRight w:val="0"/>
          <w:marTop w:val="0"/>
          <w:marBottom w:val="0"/>
          <w:divBdr>
            <w:top w:val="none" w:sz="0" w:space="0" w:color="auto"/>
            <w:left w:val="none" w:sz="0" w:space="0" w:color="auto"/>
            <w:bottom w:val="none" w:sz="0" w:space="0" w:color="auto"/>
            <w:right w:val="none" w:sz="0" w:space="0" w:color="auto"/>
          </w:divBdr>
          <w:divsChild>
            <w:div w:id="693386471">
              <w:marLeft w:val="0"/>
              <w:marRight w:val="0"/>
              <w:marTop w:val="0"/>
              <w:marBottom w:val="0"/>
              <w:divBdr>
                <w:top w:val="none" w:sz="0" w:space="0" w:color="auto"/>
                <w:left w:val="none" w:sz="0" w:space="0" w:color="auto"/>
                <w:bottom w:val="none" w:sz="0" w:space="0" w:color="auto"/>
                <w:right w:val="none" w:sz="0" w:space="0" w:color="auto"/>
              </w:divBdr>
              <w:divsChild>
                <w:div w:id="7731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54745">
          <w:marLeft w:val="0"/>
          <w:marRight w:val="0"/>
          <w:marTop w:val="0"/>
          <w:marBottom w:val="0"/>
          <w:divBdr>
            <w:top w:val="none" w:sz="0" w:space="0" w:color="auto"/>
            <w:left w:val="none" w:sz="0" w:space="0" w:color="auto"/>
            <w:bottom w:val="none" w:sz="0" w:space="0" w:color="auto"/>
            <w:right w:val="none" w:sz="0" w:space="0" w:color="auto"/>
          </w:divBdr>
          <w:divsChild>
            <w:div w:id="11822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4274">
      <w:bodyDiv w:val="1"/>
      <w:marLeft w:val="0"/>
      <w:marRight w:val="0"/>
      <w:marTop w:val="0"/>
      <w:marBottom w:val="0"/>
      <w:divBdr>
        <w:top w:val="none" w:sz="0" w:space="0" w:color="auto"/>
        <w:left w:val="none" w:sz="0" w:space="0" w:color="auto"/>
        <w:bottom w:val="none" w:sz="0" w:space="0" w:color="auto"/>
        <w:right w:val="none" w:sz="0" w:space="0" w:color="auto"/>
      </w:divBdr>
    </w:div>
    <w:div w:id="154451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fa.wikipedia.org/wiki/%D8%B3%D8%AF_%D8%B2%D8%A7%DB%8C%D9%86%D8%AF%D9%87_%D8%B1%D9%88%D8%A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fa.wikipedia.org/wiki/%D8%B3%DB%8C_%D9%88_%D8%B3%D9%87_%D9%BE%D9%8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fa.wikipedia.org/wiki/%D8%B4%D9%87%D8%B1%D8%B3%D8%AA%D8%A7%D9%86_%DA%86%D8%A7%D8%AF%DA%AF%D8%A7%D9%86"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fa.wikipedia.org/wiki/%D8%B5%D9%81%D9%88%DB%8C%D8%A7%D9%86" TargetMode="External"/><Relationship Id="rId20" Type="http://schemas.openxmlformats.org/officeDocument/2006/relationships/hyperlink" Target="https://fa.wikipedia.org/w/index.php?title=%D9%BE%D9%84_%D8%B2%D9%85%D8%A7%D9%86%D8%AE%D8%A7%D9%86_%D9%88_%D9%BE%D9%84_%D9%87%D9%88%D8%B1%D9%87&amp;action=edit&amp;redlink=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fa.wikipedia.org/wiki/%D9%BE%D9%84_%D8%B4%D9%87%D8%B1%D8%B3%D8%AA%D8%A7%D9%86"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fa.wikipedia.org/wiki/%D9%BE%D9%84_%D8%AE%D9%88%D8%A7%D8%AC%D9%88"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fa.wikipedia.org/wiki/%D8%A7%D8%B3%D8%AA%D8%A7%D9%86_%DA%86%D9%87%D8%A7%D8%B1%D9%85%D8%AD%D8%A7%D9%84_%D8%A8%D8%AE%D8%AA%DB%8C%D8%A7%D8%B1%DB%8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fa.wikipedia.org/wiki/%D9%BE%D9%84_%D8%A7%D9%84%D9%84%D9%87_%D9%88%D8%B1%D8%AF%DB%8C_%D8%AE%D8%A7%D9%86" TargetMode="External"/><Relationship Id="rId27" Type="http://schemas.openxmlformats.org/officeDocument/2006/relationships/image" Target="media/image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C5DF3-AD4A-4A2E-9EB9-EFCD7740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2836</Words>
  <Characters>16166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maryam heydarabadi</cp:lastModifiedBy>
  <cp:revision>82</cp:revision>
  <cp:lastPrinted>2020-01-31T08:05:00Z</cp:lastPrinted>
  <dcterms:created xsi:type="dcterms:W3CDTF">2020-01-29T04:12:00Z</dcterms:created>
  <dcterms:modified xsi:type="dcterms:W3CDTF">2020-01-31T08:05:00Z</dcterms:modified>
</cp:coreProperties>
</file>